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00" w:rsidRPr="00F9513F" w:rsidRDefault="005B05CB" w:rsidP="001650A3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l-GR" w:eastAsia="el-GR"/>
        </w:rPr>
        <w:pict>
          <v:rect id="_x0000_s1026" style="position:absolute;left:0;text-align:left;margin-left:-22.4pt;margin-top:-.65pt;width:192.9pt;height:30.55pt;z-index:251659264" stroked="f">
            <v:textbox>
              <w:txbxContent>
                <w:p w:rsidR="00C928DB" w:rsidRPr="00F9513F" w:rsidRDefault="00C928DB">
                  <w:pPr>
                    <w:rPr>
                      <w:rFonts w:ascii="Franklin Gothic Book" w:hAnsi="Franklin Gothic Book"/>
                      <w:sz w:val="28"/>
                      <w:szCs w:val="28"/>
                      <w:lang w:val="el-GR"/>
                    </w:rPr>
                  </w:pPr>
                  <w:r w:rsidRPr="00F9513F">
                    <w:rPr>
                      <w:rFonts w:ascii="Franklin Gothic Book" w:hAnsi="Franklin Gothic Book"/>
                      <w:sz w:val="28"/>
                      <w:szCs w:val="28"/>
                      <w:lang w:val="el-GR"/>
                    </w:rPr>
                    <w:t>ΔΕΛΤΙΟ ΤΥΠΟΥ</w:t>
                  </w:r>
                </w:p>
              </w:txbxContent>
            </v:textbox>
          </v:rect>
        </w:pict>
      </w:r>
      <w:r w:rsidR="00F9513F" w:rsidRPr="00F9513F">
        <w:rPr>
          <w:rFonts w:ascii="Franklin Gothic Book" w:hAnsi="Franklin Gothic Book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6100673</wp:posOffset>
            </wp:positionH>
            <wp:positionV relativeFrom="paragraph">
              <wp:posOffset>-345056</wp:posOffset>
            </wp:positionV>
            <wp:extent cx="799824" cy="957532"/>
            <wp:effectExtent l="19050" t="0" r="276" b="0"/>
            <wp:wrapNone/>
            <wp:docPr id="2" name="Picture 2" descr="http://brandsforbreakfast.com/wp-content/uploads/2014/10/adidas_origina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andsforbreakfast.com/wp-content/uploads/2014/10/adidas_originals_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5491" t="2718" r="16182" b="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24" cy="95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13F" w:rsidRPr="00F9513F" w:rsidRDefault="00F9513F" w:rsidP="001650A3">
      <w:pPr>
        <w:jc w:val="both"/>
        <w:rPr>
          <w:rFonts w:ascii="Franklin Gothic Book" w:hAnsi="Franklin Gothic Book"/>
        </w:rPr>
      </w:pPr>
    </w:p>
    <w:p w:rsidR="00F9513F" w:rsidRPr="00F9513F" w:rsidRDefault="00F9513F" w:rsidP="001650A3">
      <w:pPr>
        <w:jc w:val="both"/>
        <w:rPr>
          <w:rFonts w:ascii="Franklin Gothic Book" w:hAnsi="Franklin Gothic Book"/>
        </w:rPr>
      </w:pPr>
    </w:p>
    <w:p w:rsidR="00714607" w:rsidRDefault="00714607" w:rsidP="00B770F7">
      <w:pPr>
        <w:ind w:left="720" w:right="720"/>
        <w:jc w:val="center"/>
        <w:rPr>
          <w:rFonts w:ascii="Franklin Gothic Book" w:hAnsi="Franklin Gothic Book"/>
          <w:b/>
          <w:bCs/>
          <w:caps/>
          <w:color w:val="000000" w:themeColor="text1"/>
          <w:sz w:val="34"/>
          <w:szCs w:val="34"/>
          <w:lang w:val="el-GR"/>
        </w:rPr>
      </w:pPr>
    </w:p>
    <w:p w:rsidR="00714607" w:rsidRDefault="00714607" w:rsidP="00B770F7">
      <w:pPr>
        <w:ind w:left="720" w:right="720"/>
        <w:jc w:val="center"/>
        <w:rPr>
          <w:rFonts w:ascii="Franklin Gothic Book" w:hAnsi="Franklin Gothic Book"/>
          <w:b/>
          <w:bCs/>
          <w:caps/>
          <w:color w:val="000000" w:themeColor="text1"/>
          <w:sz w:val="34"/>
          <w:szCs w:val="34"/>
          <w:lang w:val="el-GR"/>
        </w:rPr>
      </w:pPr>
    </w:p>
    <w:p w:rsidR="00714607" w:rsidRPr="0050321B" w:rsidRDefault="00714607" w:rsidP="00A73C7D">
      <w:pPr>
        <w:spacing w:line="360" w:lineRule="auto"/>
        <w:ind w:left="720" w:right="720"/>
        <w:jc w:val="center"/>
        <w:rPr>
          <w:rFonts w:ascii="Franklin Gothic Book" w:hAnsi="Franklin Gothic Book"/>
          <w:b/>
          <w:bCs/>
          <w:caps/>
          <w:color w:val="000000" w:themeColor="text1"/>
          <w:sz w:val="34"/>
          <w:szCs w:val="34"/>
        </w:rPr>
      </w:pPr>
      <w:r w:rsidRPr="0050321B">
        <w:rPr>
          <w:rFonts w:ascii="Franklin Gothic Book" w:hAnsi="Franklin Gothic Book"/>
          <w:b/>
          <w:bCs/>
          <w:caps/>
          <w:color w:val="000000" w:themeColor="text1"/>
          <w:sz w:val="34"/>
          <w:szCs w:val="34"/>
        </w:rPr>
        <w:t>adidas Originals Primeknit Stan Smith</w:t>
      </w:r>
    </w:p>
    <w:p w:rsidR="003711D1" w:rsidRPr="0050321B" w:rsidRDefault="0050321B" w:rsidP="00A73C7D">
      <w:pPr>
        <w:spacing w:line="360" w:lineRule="auto"/>
        <w:jc w:val="center"/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</w:rPr>
      </w:pPr>
      <w:r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  <w:lang w:val="el-GR"/>
        </w:rPr>
        <w:t>Η</w:t>
      </w:r>
      <w:r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C928DB"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</w:rPr>
        <w:t xml:space="preserve">Consortium Limited Edition </w:t>
      </w:r>
      <w:r w:rsidR="00C928DB"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  <w:lang w:val="el-GR"/>
        </w:rPr>
        <w:t>του</w:t>
      </w:r>
      <w:r w:rsidR="00C928DB"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C928DB"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  <w:lang w:val="el-GR"/>
        </w:rPr>
        <w:t>κλασσικού</w:t>
      </w:r>
      <w:r w:rsidR="00C928DB"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</w:rPr>
        <w:t xml:space="preserve"> sneaker</w:t>
      </w:r>
      <w:r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</w:rPr>
        <w:t>,</w:t>
      </w:r>
      <w:r w:rsidR="00C928DB"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  <w:lang w:val="el-GR"/>
        </w:rPr>
        <w:t>φτιαγμένη</w:t>
      </w:r>
      <w:r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  <w:lang w:val="el-GR"/>
        </w:rPr>
        <w:t>με</w:t>
      </w:r>
      <w:r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  <w:lang w:val="el-GR"/>
        </w:rPr>
        <w:t>την</w:t>
      </w:r>
      <w:r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  <w:lang w:val="el-GR"/>
        </w:rPr>
        <w:t>τεχνική</w:t>
      </w:r>
      <w:r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928DB"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</w:rPr>
        <w:t>Primeknit</w:t>
      </w:r>
      <w:proofErr w:type="spellEnd"/>
      <w:r w:rsidR="00C928DB" w:rsidRPr="0050321B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714607" w:rsidRDefault="00714607" w:rsidP="00A73C7D">
      <w:pPr>
        <w:spacing w:line="360" w:lineRule="auto"/>
        <w:ind w:left="720" w:right="720"/>
        <w:jc w:val="center"/>
        <w:rPr>
          <w:rFonts w:ascii="Franklin Gothic Book" w:hAnsi="Franklin Gothic Book"/>
          <w:b/>
          <w:bCs/>
          <w:caps/>
          <w:color w:val="000000"/>
          <w:sz w:val="20"/>
          <w:szCs w:val="20"/>
          <w:lang w:val="el-GR"/>
        </w:rPr>
      </w:pPr>
    </w:p>
    <w:p w:rsidR="00A73C7D" w:rsidRPr="00A73C7D" w:rsidRDefault="00A73C7D" w:rsidP="00A73C7D">
      <w:pPr>
        <w:spacing w:line="360" w:lineRule="auto"/>
        <w:ind w:left="720" w:right="720"/>
        <w:jc w:val="center"/>
        <w:rPr>
          <w:rFonts w:ascii="Franklin Gothic Book" w:hAnsi="Franklin Gothic Book"/>
          <w:b/>
          <w:bCs/>
          <w:caps/>
          <w:color w:val="000000"/>
          <w:sz w:val="20"/>
          <w:szCs w:val="20"/>
          <w:lang w:val="el-GR"/>
        </w:rPr>
      </w:pPr>
    </w:p>
    <w:p w:rsidR="00C928DB" w:rsidRPr="00A73C7D" w:rsidRDefault="00714607" w:rsidP="00A73C7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</w:pP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Μετά το τρομερό 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eastAsia="el-GR"/>
        </w:rPr>
        <w:t>comeback</w:t>
      </w:r>
      <w:r w:rsidR="00A746A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του</w:t>
      </w:r>
      <w:r w:rsidR="0050321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r w:rsidR="00C928D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πέρυσι και τις διαφορετικές εκδόσεις </w:t>
      </w:r>
      <w:r w:rsidR="0050321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του 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που </w:t>
      </w:r>
      <w:r w:rsidR="0050321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λατρε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ύτη</w:t>
      </w:r>
      <w:r w:rsidR="0050321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καν 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από τους </w:t>
      </w:r>
      <w:proofErr w:type="spellStart"/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eastAsia="el-GR"/>
        </w:rPr>
        <w:t>sneakerheads</w:t>
      </w:r>
      <w:proofErr w:type="spellEnd"/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r w:rsidR="0050321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μέσα στη χρονιά,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το</w:t>
      </w:r>
      <w:r w:rsidR="0050321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hyperlink r:id="rId8" w:history="1">
        <w:proofErr w:type="spellStart"/>
        <w:r w:rsidR="0044205B" w:rsidRPr="00A73C7D">
          <w:rPr>
            <w:rStyle w:val="Hyperlink"/>
            <w:rFonts w:ascii="Franklin Gothic Book" w:eastAsia="Times New Roman" w:hAnsi="Franklin Gothic Book"/>
            <w:b/>
            <w:sz w:val="22"/>
            <w:szCs w:val="22"/>
            <w:lang w:eastAsia="el-GR"/>
          </w:rPr>
          <w:t>adidas</w:t>
        </w:r>
        <w:proofErr w:type="spellEnd"/>
        <w:r w:rsidR="0044205B" w:rsidRPr="00A73C7D">
          <w:rPr>
            <w:rStyle w:val="Hyperlink"/>
            <w:rFonts w:ascii="Franklin Gothic Book" w:eastAsia="Times New Roman" w:hAnsi="Franklin Gothic Book"/>
            <w:b/>
            <w:sz w:val="22"/>
            <w:szCs w:val="22"/>
            <w:lang w:val="el-GR" w:eastAsia="el-GR"/>
          </w:rPr>
          <w:t xml:space="preserve"> </w:t>
        </w:r>
        <w:r w:rsidR="0044205B" w:rsidRPr="00A73C7D">
          <w:rPr>
            <w:rStyle w:val="Hyperlink"/>
            <w:rFonts w:ascii="Franklin Gothic Book" w:eastAsia="Times New Roman" w:hAnsi="Franklin Gothic Book"/>
            <w:b/>
            <w:sz w:val="22"/>
            <w:szCs w:val="22"/>
            <w:lang w:eastAsia="el-GR"/>
          </w:rPr>
          <w:t>Originals</w:t>
        </w:r>
      </w:hyperlink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r w:rsidR="0044205B"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eastAsia="el-GR"/>
        </w:rPr>
        <w:t>Stan</w:t>
      </w:r>
      <w:r w:rsidR="0044205B"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val="el-GR" w:eastAsia="el-GR"/>
        </w:rPr>
        <w:t xml:space="preserve"> </w:t>
      </w:r>
      <w:r w:rsidR="0044205B"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eastAsia="el-GR"/>
        </w:rPr>
        <w:t>Smith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βρίσκεται ξανά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στην κορυφή των 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eastAsia="el-GR"/>
        </w:rPr>
        <w:t>fashion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eastAsia="el-GR"/>
        </w:rPr>
        <w:t>sneakers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της σύγχρονης 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eastAsia="el-GR"/>
        </w:rPr>
        <w:t>street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κουλτούρας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. Φέτος, ήρθε η ώρα 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το 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eastAsia="el-GR"/>
        </w:rPr>
        <w:t>iconic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eastAsia="el-GR"/>
        </w:rPr>
        <w:t>sneaker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να κυκλοφορήσει 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σε </w:t>
      </w:r>
      <w:r w:rsidR="0044205B"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eastAsia="el-GR"/>
        </w:rPr>
        <w:t>c</w:t>
      </w:r>
      <w:r w:rsidR="002972E7"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eastAsia="el-GR"/>
        </w:rPr>
        <w:t>onsortium</w:t>
      </w:r>
      <w:r w:rsidR="002972E7"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val="el-GR" w:eastAsia="el-GR"/>
        </w:rPr>
        <w:t xml:space="preserve"> </w:t>
      </w:r>
      <w:r w:rsidR="002972E7"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eastAsia="el-GR"/>
        </w:rPr>
        <w:t>limited</w:t>
      </w:r>
      <w:r w:rsidR="002972E7"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val="el-GR" w:eastAsia="el-GR"/>
        </w:rPr>
        <w:t xml:space="preserve"> </w:t>
      </w:r>
      <w:r w:rsidR="002972E7"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eastAsia="el-GR"/>
        </w:rPr>
        <w:t>edition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και 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να σκορπίσει ακόμα μεγαλύτερο ενθουσιασμό στους 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eastAsia="el-GR"/>
        </w:rPr>
        <w:t>fans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του. </w:t>
      </w:r>
    </w:p>
    <w:p w:rsidR="00714607" w:rsidRPr="00A73C7D" w:rsidRDefault="00714607" w:rsidP="00A73C7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</w:pPr>
    </w:p>
    <w:p w:rsidR="00714607" w:rsidRPr="00A73C7D" w:rsidRDefault="00714607" w:rsidP="00A73C7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</w:pP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Αυτή τη φορά, η </w:t>
      </w:r>
      <w:proofErr w:type="spellStart"/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eastAsia="el-GR"/>
        </w:rPr>
        <w:t>adidas</w:t>
      </w:r>
      <w:proofErr w:type="spellEnd"/>
      <w:r w:rsidR="00E047BF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δημιουργεί ένα μοναδικό </w:t>
      </w:r>
      <w:r w:rsidR="00E047BF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αποτέλεσμα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, εφαρμόζοντας</w:t>
      </w:r>
      <w:r w:rsidR="00E047BF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την τεχνική </w:t>
      </w:r>
      <w:proofErr w:type="spellStart"/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eastAsia="el-GR"/>
        </w:rPr>
        <w:t>adidas</w:t>
      </w:r>
      <w:proofErr w:type="spellEnd"/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val="el-GR" w:eastAsia="el-GR"/>
        </w:rPr>
        <w:t xml:space="preserve"> </w:t>
      </w:r>
      <w:proofErr w:type="spellStart"/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eastAsia="el-GR"/>
        </w:rPr>
        <w:t>Primeknit</w:t>
      </w:r>
      <w:proofErr w:type="spellEnd"/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στην κλασική φόρμα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του </w:t>
      </w:r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eastAsia="el-GR"/>
        </w:rPr>
        <w:t>Stan</w:t>
      </w:r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val="el-GR" w:eastAsia="el-GR"/>
        </w:rPr>
        <w:t xml:space="preserve"> </w:t>
      </w:r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eastAsia="el-GR"/>
        </w:rPr>
        <w:t>Smith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. 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Η ειδική πλέξη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proofErr w:type="spellStart"/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eastAsia="el-GR"/>
        </w:rPr>
        <w:t>Primeknit</w:t>
      </w:r>
      <w:proofErr w:type="spellEnd"/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,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που επιτρέπει στο 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πόδι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να αναπνέει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και</w:t>
      </w:r>
      <w:r w:rsidR="00207571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προσφέρει</w:t>
      </w:r>
      <w:r w:rsidR="00207571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παράλληλα 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ασύγκριτη άνεση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για βόλτες στην πόλη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, συνδυάζεται τέλεια με 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το </w:t>
      </w:r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eastAsia="el-GR"/>
        </w:rPr>
        <w:t>Stan</w:t>
      </w:r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val="el-GR" w:eastAsia="el-GR"/>
        </w:rPr>
        <w:t xml:space="preserve"> </w:t>
      </w:r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eastAsia="el-GR"/>
        </w:rPr>
        <w:t>Smith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, δίνοντας 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ένα αποτέλεσμα υψηλής αισθητικής. </w:t>
      </w:r>
    </w:p>
    <w:p w:rsidR="00714607" w:rsidRPr="00A73C7D" w:rsidRDefault="00714607" w:rsidP="00A73C7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</w:pPr>
    </w:p>
    <w:p w:rsidR="00714607" w:rsidRPr="00A73C7D" w:rsidRDefault="00714607" w:rsidP="00A73C7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</w:pP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Το φωτεινό λευκό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χρώμα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κυριαρχεί 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στο πάνω μέρος 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το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υ παπουτσιού,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με 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μαύρες λεπτομέρειες 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να 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ξεχωρίζουν 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στα γνωστά σημεία, 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στο πίσω μέρος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και στη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ν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χαρακτηριστική 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σφραγίδα</w:t>
      </w:r>
      <w:r w:rsidR="00E60F96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στη γλώσσα του </w:t>
      </w:r>
      <w:r w:rsidR="00E60F96" w:rsidRPr="00A73C7D">
        <w:rPr>
          <w:rFonts w:ascii="Franklin Gothic Book" w:eastAsia="Times New Roman" w:hAnsi="Franklin Gothic Book"/>
          <w:color w:val="auto"/>
          <w:sz w:val="22"/>
          <w:szCs w:val="22"/>
          <w:lang w:eastAsia="el-GR"/>
        </w:rPr>
        <w:t>sneaker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,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που φέρει την υπογραφή του 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θρυλικού τενίστα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eastAsia="el-GR"/>
        </w:rPr>
        <w:t>Stan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eastAsia="el-GR"/>
        </w:rPr>
        <w:t>Smith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. </w:t>
      </w:r>
      <w:r w:rsidR="0006597E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Βεβαίως, ό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πως και στην 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κλασική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έκδοση του </w:t>
      </w:r>
      <w:r w:rsidR="0044205B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παπουτσιού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, 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η σόλα είναι σε 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eastAsia="el-GR"/>
        </w:rPr>
        <w:t>off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-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eastAsia="el-GR"/>
        </w:rPr>
        <w:t>white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χρώμα. </w:t>
      </w:r>
    </w:p>
    <w:p w:rsidR="00714607" w:rsidRPr="00A73C7D" w:rsidRDefault="00714607" w:rsidP="00A73C7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</w:pPr>
    </w:p>
    <w:p w:rsidR="00714607" w:rsidRPr="00A73C7D" w:rsidRDefault="00714607" w:rsidP="00A73C7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</w:pP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Το </w:t>
      </w:r>
      <w:proofErr w:type="spellStart"/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val="el-GR" w:eastAsia="el-GR"/>
        </w:rPr>
        <w:t>adidas</w:t>
      </w:r>
      <w:proofErr w:type="spellEnd"/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val="el-GR" w:eastAsia="el-GR"/>
        </w:rPr>
        <w:t xml:space="preserve"> </w:t>
      </w:r>
      <w:proofErr w:type="spellStart"/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val="el-GR" w:eastAsia="el-GR"/>
        </w:rPr>
        <w:t>Originals</w:t>
      </w:r>
      <w:proofErr w:type="spellEnd"/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val="el-GR" w:eastAsia="el-GR"/>
        </w:rPr>
        <w:t xml:space="preserve"> </w:t>
      </w:r>
      <w:proofErr w:type="spellStart"/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val="el-GR" w:eastAsia="el-GR"/>
        </w:rPr>
        <w:t>Primeknit</w:t>
      </w:r>
      <w:proofErr w:type="spellEnd"/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val="el-GR" w:eastAsia="el-GR"/>
        </w:rPr>
        <w:t xml:space="preserve"> </w:t>
      </w:r>
      <w:proofErr w:type="spellStart"/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val="el-GR" w:eastAsia="el-GR"/>
        </w:rPr>
        <w:t>Stan</w:t>
      </w:r>
      <w:proofErr w:type="spellEnd"/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val="el-GR" w:eastAsia="el-GR"/>
        </w:rPr>
        <w:t xml:space="preserve"> Smith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διατίθεται </w:t>
      </w:r>
      <w:r w:rsidR="0006597E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στην Ελλάδα </w:t>
      </w:r>
      <w:r w:rsidR="002972E7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αποκλειστικά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στο</w:t>
      </w:r>
      <w:r w:rsidR="0006597E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κατάστημα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proofErr w:type="spellStart"/>
      <w:r w:rsidRPr="00A73C7D">
        <w:rPr>
          <w:rFonts w:ascii="Franklin Gothic Book" w:eastAsia="Times New Roman" w:hAnsi="Franklin Gothic Book"/>
          <w:b/>
          <w:color w:val="auto"/>
          <w:sz w:val="22"/>
          <w:szCs w:val="22"/>
          <w:lang w:eastAsia="el-GR"/>
        </w:rPr>
        <w:t>DeviceOne</w:t>
      </w:r>
      <w:proofErr w:type="spellEnd"/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  <w:r w:rsidR="0006597E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στη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Θεσσαλονίκη</w:t>
      </w:r>
      <w:r w:rsidR="0006597E"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>.</w:t>
      </w:r>
      <w:r w:rsidRPr="00A73C7D">
        <w:rPr>
          <w:rFonts w:ascii="Franklin Gothic Book" w:eastAsia="Times New Roman" w:hAnsi="Franklin Gothic Book"/>
          <w:color w:val="auto"/>
          <w:sz w:val="22"/>
          <w:szCs w:val="22"/>
          <w:lang w:val="el-GR" w:eastAsia="el-GR"/>
        </w:rPr>
        <w:t xml:space="preserve"> </w:t>
      </w:r>
    </w:p>
    <w:p w:rsidR="00714607" w:rsidRPr="00D578D1" w:rsidRDefault="00714607" w:rsidP="001650A3">
      <w:pPr>
        <w:ind w:left="720" w:right="720"/>
        <w:jc w:val="center"/>
        <w:rPr>
          <w:rFonts w:ascii="Franklin Gothic Book" w:hAnsi="Franklin Gothic Book"/>
          <w:b/>
          <w:bCs/>
          <w:caps/>
          <w:color w:val="000000"/>
          <w:sz w:val="34"/>
          <w:szCs w:val="34"/>
          <w:lang w:val="el-GR"/>
        </w:rPr>
      </w:pPr>
    </w:p>
    <w:p w:rsidR="00225D00" w:rsidRDefault="00225D00" w:rsidP="00615EE7">
      <w:pPr>
        <w:jc w:val="center"/>
        <w:rPr>
          <w:rFonts w:ascii="Franklin Gothic Book" w:hAnsi="Franklin Gothic Book"/>
          <w:lang w:val="el-GR"/>
        </w:rPr>
      </w:pPr>
      <w:r w:rsidRPr="00F9513F">
        <w:rPr>
          <w:rFonts w:ascii="Franklin Gothic Book" w:hAnsi="Franklin Gothic Book"/>
        </w:rPr>
        <w:t># # #</w:t>
      </w:r>
    </w:p>
    <w:p w:rsidR="004015C2" w:rsidRPr="004015C2" w:rsidRDefault="004015C2" w:rsidP="00615EE7">
      <w:pPr>
        <w:jc w:val="center"/>
        <w:rPr>
          <w:rFonts w:ascii="Franklin Gothic Book" w:hAnsi="Franklin Gothic Book"/>
          <w:lang w:val="el-GR"/>
        </w:rPr>
      </w:pPr>
    </w:p>
    <w:p w:rsidR="00965035" w:rsidRDefault="0006597E" w:rsidP="001650A3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l-GR" w:eastAsia="el-GR"/>
        </w:rPr>
        <w:pict>
          <v:roundrect id="AutoShape 26" o:spid="_x0000_s1027" style="position:absolute;left:0;text-align:left;margin-left:-12.75pt;margin-top:3.9pt;width:268.85pt;height:82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" filled="f" stroked="f" strokecolor="yellow" strokeweight="2.25pt">
            <v:fill opacity="27499f"/>
            <v:textbox style="mso-next-textbox:#AutoShape 26">
              <w:txbxContent>
                <w:p w:rsidR="00C928DB" w:rsidRPr="0006597E" w:rsidRDefault="00C928DB" w:rsidP="00965035">
                  <w:pPr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</w:rPr>
                  </w:pPr>
                  <w:r w:rsidRPr="0006597E"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</w:rPr>
                    <w:t xml:space="preserve">Get the adidas Originals </w:t>
                  </w:r>
                  <w:proofErr w:type="gramStart"/>
                  <w:r w:rsidRPr="0006597E"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</w:rPr>
                    <w:t>feeling:</w:t>
                  </w:r>
                  <w:proofErr w:type="gramEnd"/>
                </w:p>
                <w:p w:rsidR="00C928DB" w:rsidRPr="00094618" w:rsidRDefault="00C928DB" w:rsidP="00965035">
                  <w:pPr>
                    <w:rPr>
                      <w:rFonts w:ascii="Franklin Gothic Book" w:hAnsi="Franklin Gothic Book"/>
                      <w:lang w:val="el-GR"/>
                    </w:rPr>
                  </w:pPr>
                  <w:r>
                    <w:rPr>
                      <w:rFonts w:ascii="Franklin Gothic Book" w:hAnsi="Franklin Gothic Book"/>
                      <w:noProof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" name="Picture 2" descr="C:\Users\orfanafr\Desktop\social buttons\facebook_color.p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sz w:val="18"/>
                        <w:szCs w:val="18"/>
                      </w:rPr>
                      <w:t>adidasOriginals</w:t>
                    </w:r>
                    <w:proofErr w:type="spellEnd"/>
                  </w:hyperlink>
                  <w:r>
                    <w:rPr>
                      <w:rFonts w:ascii="Franklin Gothic Book" w:hAnsi="Franklin Gothic Book"/>
                      <w:noProof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1" name="Picture 3" descr="C:\Users\orfanafr\Desktop\social buttons\twitter_color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  <w:r>
                    <w:rPr>
                      <w:rFonts w:ascii="Franklin Gothic Book" w:hAnsi="Franklin Gothic Book" w:cs="Segoe UI"/>
                      <w:b/>
                      <w:noProof/>
                      <w:color w:val="0000FF"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3" name="Picture 4" descr="C:\Users\orfanafr\Desktop\social buttons\instagram_color.pn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rfanafr\Desktop\social buttons\instagram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</w:p>
                <w:p w:rsidR="00C928DB" w:rsidRPr="005600EF" w:rsidRDefault="00C928DB" w:rsidP="00965035">
                  <w:pPr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  <w:lang w:val="el-GR"/>
                    </w:rPr>
                  </w:pPr>
                </w:p>
                <w:p w:rsidR="00C928DB" w:rsidRPr="005600EF" w:rsidRDefault="00C928DB" w:rsidP="00965035">
                  <w:pPr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</w:pPr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  <w:t xml:space="preserve">Περισσότερες πληροφορίες σχετικά με την </w:t>
                  </w:r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</w:rPr>
                    <w:t>adidas</w:t>
                  </w:r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  <w:t xml:space="preserve"> μπορείτε να βρείτε </w:t>
                  </w:r>
                  <w:hyperlink r:id="rId18" w:history="1">
                    <w:r w:rsidRPr="005600EF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>@</w:t>
                    </w:r>
                    <w:r w:rsidRPr="0006597E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http</w:t>
                    </w:r>
                    <w:r w:rsidRPr="0006597E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://</w:t>
                    </w:r>
                    <w:r w:rsidRPr="0006597E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news</w:t>
                    </w:r>
                    <w:r w:rsidRPr="0006597E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.</w:t>
                    </w:r>
                    <w:proofErr w:type="spellStart"/>
                    <w:r w:rsidRPr="0006597E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adidas</w:t>
                    </w:r>
                    <w:proofErr w:type="spellEnd"/>
                    <w:r w:rsidRPr="0006597E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.</w:t>
                    </w:r>
                    <w:r w:rsidRPr="0006597E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com</w:t>
                    </w:r>
                    <w:r w:rsidRPr="0006597E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/</w:t>
                    </w:r>
                    <w:r w:rsidRPr="0006597E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GR</w:t>
                    </w:r>
                  </w:hyperlink>
                </w:p>
              </w:txbxContent>
            </v:textbox>
          </v:roundrect>
        </w:pict>
      </w:r>
      <w:r w:rsidR="005B05CB">
        <w:rPr>
          <w:rFonts w:ascii="Franklin Gothic Book" w:hAnsi="Franklin Gothic Book"/>
          <w:noProof/>
          <w:lang w:val="el-GR" w:eastAsia="el-GR"/>
        </w:rPr>
        <w:pict>
          <v:roundrect id="AutoShape 2" o:spid="_x0000_s1028" style="position:absolute;left:0;text-align:left;margin-left:245.65pt;margin-top:8.2pt;width:307.5pt;height:81.4pt;z-index:251661312;visibility:visible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" stroked="f" strokecolor="#5a5a5a" strokeweight="2.25pt">
            <v:fill opacity="43947f"/>
            <v:shadow color="#868686" opacity=".5" offset="-6pt,-6pt"/>
            <v:textbox style="mso-next-textbox:#AutoShape 2">
              <w:txbxContent>
                <w:p w:rsidR="00C928DB" w:rsidRPr="005600EF" w:rsidRDefault="00C928DB" w:rsidP="00965035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</w:pP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C928DB" w:rsidRPr="008B14B8" w:rsidRDefault="00C928DB" w:rsidP="00965035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proofErr w:type="gramStart"/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adidas</w:t>
                  </w:r>
                  <w:proofErr w:type="gramEnd"/>
                  <w:r w:rsidRPr="008B14B8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: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Άννα</w:t>
                  </w:r>
                  <w:r w:rsidRPr="0054764E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Κεχαΐδου</w:t>
                  </w:r>
                  <w:proofErr w:type="spellEnd"/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,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Brand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Communications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Manager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</w:t>
                  </w:r>
                </w:p>
                <w:p w:rsidR="00C928DB" w:rsidRPr="005600EF" w:rsidRDefault="00C928DB" w:rsidP="00965035">
                  <w:pPr>
                    <w:jc w:val="right"/>
                    <w:rPr>
                      <w:rStyle w:val="Hyperlink"/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T: 210 89308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00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, e-mail: </w:t>
                  </w:r>
                  <w:hyperlink r:id="rId19" w:history="1">
                    <w:r w:rsidRPr="0001760E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anna.kechaidou@adidas.com</w:t>
                    </w:r>
                  </w:hyperlink>
                  <w:r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C928DB" w:rsidRPr="005600EF" w:rsidRDefault="00C928DB" w:rsidP="00965035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</w:pPr>
                </w:p>
                <w:p w:rsidR="00C928DB" w:rsidRPr="005600EF" w:rsidRDefault="00C928DB" w:rsidP="00965035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CIVITAS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: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Λίλιαν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Δανού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 Communications Manager,</w:t>
                  </w:r>
                </w:p>
                <w:p w:rsidR="00C928DB" w:rsidRPr="000D77BA" w:rsidRDefault="00C928DB" w:rsidP="00965035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</w:rPr>
                  </w:pP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T: 219 9991999, e-mail:</w:t>
                  </w: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 xml:space="preserve"> </w:t>
                  </w:r>
                  <w:hyperlink r:id="rId20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l.danou@civitas.gr</w:t>
                    </w:r>
                  </w:hyperlink>
                  <w:r w:rsidRPr="000D77BA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</w:p>
    <w:p w:rsidR="00965035" w:rsidRPr="00F9513F" w:rsidRDefault="00965035" w:rsidP="001650A3">
      <w:pPr>
        <w:jc w:val="both"/>
        <w:rPr>
          <w:rFonts w:ascii="Franklin Gothic Book" w:hAnsi="Franklin Gothic Book"/>
          <w:lang w:val="de-DE"/>
        </w:rPr>
      </w:pPr>
    </w:p>
    <w:sectPr w:rsidR="00965035" w:rsidRPr="00F9513F" w:rsidSect="00F95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A2" w:rsidRDefault="009658A2" w:rsidP="00C63B19">
      <w:r>
        <w:separator/>
      </w:r>
    </w:p>
  </w:endnote>
  <w:endnote w:type="continuationSeparator" w:id="0">
    <w:p w:rsidR="009658A2" w:rsidRDefault="009658A2" w:rsidP="00C63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A2" w:rsidRDefault="009658A2" w:rsidP="00C63B19">
      <w:r>
        <w:separator/>
      </w:r>
    </w:p>
  </w:footnote>
  <w:footnote w:type="continuationSeparator" w:id="0">
    <w:p w:rsidR="009658A2" w:rsidRDefault="009658A2" w:rsidP="00C63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D00"/>
    <w:rsid w:val="00023AC6"/>
    <w:rsid w:val="0006597E"/>
    <w:rsid w:val="000667DC"/>
    <w:rsid w:val="000D3F7C"/>
    <w:rsid w:val="00100CE5"/>
    <w:rsid w:val="001337C7"/>
    <w:rsid w:val="001650A3"/>
    <w:rsid w:val="001675CA"/>
    <w:rsid w:val="00180ECB"/>
    <w:rsid w:val="00207571"/>
    <w:rsid w:val="00225D00"/>
    <w:rsid w:val="0023515C"/>
    <w:rsid w:val="0026039F"/>
    <w:rsid w:val="00275004"/>
    <w:rsid w:val="002972E7"/>
    <w:rsid w:val="002A51EB"/>
    <w:rsid w:val="00315E77"/>
    <w:rsid w:val="00324CFF"/>
    <w:rsid w:val="003711D1"/>
    <w:rsid w:val="003E1D02"/>
    <w:rsid w:val="003E679B"/>
    <w:rsid w:val="004015C2"/>
    <w:rsid w:val="004271D8"/>
    <w:rsid w:val="0044205B"/>
    <w:rsid w:val="00466B80"/>
    <w:rsid w:val="004C6707"/>
    <w:rsid w:val="0050321B"/>
    <w:rsid w:val="00570A12"/>
    <w:rsid w:val="0058410C"/>
    <w:rsid w:val="00586DAD"/>
    <w:rsid w:val="005956C7"/>
    <w:rsid w:val="005B05CB"/>
    <w:rsid w:val="005D1E58"/>
    <w:rsid w:val="005E4355"/>
    <w:rsid w:val="0061103B"/>
    <w:rsid w:val="00615EE7"/>
    <w:rsid w:val="006C0BC6"/>
    <w:rsid w:val="006C11FF"/>
    <w:rsid w:val="006F014B"/>
    <w:rsid w:val="00714607"/>
    <w:rsid w:val="00765997"/>
    <w:rsid w:val="007B25FD"/>
    <w:rsid w:val="007C6AB4"/>
    <w:rsid w:val="00803970"/>
    <w:rsid w:val="00803CE4"/>
    <w:rsid w:val="00821A0E"/>
    <w:rsid w:val="008853CC"/>
    <w:rsid w:val="008C3399"/>
    <w:rsid w:val="008D55FC"/>
    <w:rsid w:val="00915FC3"/>
    <w:rsid w:val="00960B07"/>
    <w:rsid w:val="00965035"/>
    <w:rsid w:val="009658A2"/>
    <w:rsid w:val="009A5984"/>
    <w:rsid w:val="009B1DD5"/>
    <w:rsid w:val="00A02580"/>
    <w:rsid w:val="00A73C7D"/>
    <w:rsid w:val="00A746A7"/>
    <w:rsid w:val="00AA1D23"/>
    <w:rsid w:val="00AB599F"/>
    <w:rsid w:val="00AF5BCE"/>
    <w:rsid w:val="00B03886"/>
    <w:rsid w:val="00B44505"/>
    <w:rsid w:val="00B70337"/>
    <w:rsid w:val="00B712F0"/>
    <w:rsid w:val="00B770F7"/>
    <w:rsid w:val="00B93C48"/>
    <w:rsid w:val="00C1776C"/>
    <w:rsid w:val="00C47D79"/>
    <w:rsid w:val="00C63B19"/>
    <w:rsid w:val="00C65AB8"/>
    <w:rsid w:val="00C928DB"/>
    <w:rsid w:val="00D078DF"/>
    <w:rsid w:val="00D578D1"/>
    <w:rsid w:val="00D728A9"/>
    <w:rsid w:val="00DB0A00"/>
    <w:rsid w:val="00E047BF"/>
    <w:rsid w:val="00E06956"/>
    <w:rsid w:val="00E60F96"/>
    <w:rsid w:val="00E86611"/>
    <w:rsid w:val="00E92131"/>
    <w:rsid w:val="00EB645C"/>
    <w:rsid w:val="00ED60BA"/>
    <w:rsid w:val="00EF6D77"/>
    <w:rsid w:val="00F5018F"/>
    <w:rsid w:val="00F9513F"/>
    <w:rsid w:val="00FA1E53"/>
    <w:rsid w:val="00FD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D0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5D0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5D00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3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B1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3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B19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650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75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autoRedefine/>
    <w:rsid w:val="007146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D0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5D0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5D00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3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B1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3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B1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originals?fref=ts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news.adidas.com/GR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http://brandsforbreakfast.com/wp-content/uploads/2014/10/adidas_originals_logo.jpg" TargetMode="External"/><Relationship Id="rId12" Type="http://schemas.openxmlformats.org/officeDocument/2006/relationships/hyperlink" Target="http://www.twitter.com/adidasgr" TargetMode="External"/><Relationship Id="rId17" Type="http://schemas.openxmlformats.org/officeDocument/2006/relationships/hyperlink" Target="http://www.instagram.com/adidasg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mailto:l.danou@civitas.g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adidasOriginal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stagram.com/adidasgr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anna.kechaidou@adida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adidasOriginals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Lamkin, Lauren</dc:creator>
  <cp:lastModifiedBy>mylonas</cp:lastModifiedBy>
  <cp:revision>20</cp:revision>
  <dcterms:created xsi:type="dcterms:W3CDTF">2015-02-10T14:27:00Z</dcterms:created>
  <dcterms:modified xsi:type="dcterms:W3CDTF">2015-03-12T17:00:00Z</dcterms:modified>
</cp:coreProperties>
</file>