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D4" w:rsidRPr="00AC35D3" w:rsidRDefault="00154801">
      <w:pPr>
        <w:pStyle w:val="Title"/>
        <w:tabs>
          <w:tab w:val="left" w:pos="5700"/>
        </w:tabs>
        <w:spacing w:line="360" w:lineRule="auto"/>
        <w:outlineLvl w:val="0"/>
        <w:rPr>
          <w:rFonts w:ascii="AdiHaus" w:hAnsi="AdiHaus"/>
          <w:sz w:val="22"/>
          <w:szCs w:val="22"/>
          <w:lang w:val="tr-TR"/>
        </w:rPr>
      </w:pPr>
      <w:r w:rsidRPr="00AC35D3">
        <w:rPr>
          <w:rFonts w:ascii="AdiHaus" w:hAnsi="AdiHaus"/>
          <w:noProof/>
          <w:sz w:val="22"/>
          <w:szCs w:val="22"/>
        </w:rPr>
        <w:drawing>
          <wp:inline distT="0" distB="0" distL="0" distR="0" wp14:anchorId="1872FFE9" wp14:editId="0ED05E6C">
            <wp:extent cx="1676001" cy="125986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riginals-Mary_Katrantzou 02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01" cy="1259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C35D3">
        <w:rPr>
          <w:rFonts w:ascii="AdiHaus" w:hAnsi="AdiHaus"/>
          <w:sz w:val="22"/>
          <w:szCs w:val="22"/>
          <w:lang w:val="tr-TR"/>
        </w:rPr>
        <w:t xml:space="preserve">    </w:t>
      </w:r>
    </w:p>
    <w:p w:rsidR="000B01D4" w:rsidRPr="00AC35D3" w:rsidRDefault="00154801">
      <w:pPr>
        <w:pStyle w:val="Title"/>
        <w:tabs>
          <w:tab w:val="left" w:pos="5700"/>
        </w:tabs>
        <w:spacing w:line="360" w:lineRule="auto"/>
        <w:outlineLvl w:val="0"/>
        <w:rPr>
          <w:rFonts w:ascii="AdiHaus" w:eastAsia="Times New Roman Bold" w:hAnsi="AdiHaus" w:cs="Times New Roman Bold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 xml:space="preserve">       </w:t>
      </w:r>
    </w:p>
    <w:p w:rsidR="000B01D4" w:rsidRPr="00AC35D3" w:rsidRDefault="00154801" w:rsidP="00EB613D">
      <w:pPr>
        <w:widowControl w:val="0"/>
        <w:spacing w:after="240"/>
        <w:jc w:val="center"/>
        <w:rPr>
          <w:rFonts w:ascii="AdiHaus" w:hAnsi="AdiHaus"/>
          <w:b/>
          <w:sz w:val="28"/>
          <w:szCs w:val="22"/>
          <w:lang w:val="tr-TR"/>
        </w:rPr>
      </w:pPr>
      <w:proofErr w:type="gramStart"/>
      <w:r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>adidas</w:t>
      </w:r>
      <w:proofErr w:type="gramEnd"/>
      <w:r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 xml:space="preserve"> Originals</w:t>
      </w:r>
      <w:r w:rsidR="00070C66"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 xml:space="preserve"> </w:t>
      </w:r>
      <w:proofErr w:type="spellStart"/>
      <w:r w:rsidR="00070C66"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>by</w:t>
      </w:r>
      <w:proofErr w:type="spellEnd"/>
      <w:r w:rsidR="00070C66"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 xml:space="preserve"> Mary </w:t>
      </w:r>
      <w:proofErr w:type="spellStart"/>
      <w:r w:rsidR="00070C66"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>Katrantzou</w:t>
      </w:r>
      <w:proofErr w:type="spellEnd"/>
      <w:r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 xml:space="preserve">: Sonbahar/Kış 2014 </w:t>
      </w:r>
      <w:r w:rsidR="00070C66" w:rsidRPr="00AC35D3">
        <w:rPr>
          <w:rFonts w:ascii="AdiHaus" w:hAnsi="AdiHaus"/>
          <w:b/>
          <w:color w:val="2F0030"/>
          <w:sz w:val="28"/>
          <w:szCs w:val="22"/>
          <w:u w:color="2F0030"/>
          <w:lang w:val="tr-TR"/>
        </w:rPr>
        <w:t>Koleksiyonu</w:t>
      </w:r>
    </w:p>
    <w:p w:rsidR="000B01D4" w:rsidRPr="00AC35D3" w:rsidRDefault="00154801">
      <w:pPr>
        <w:widowControl w:val="0"/>
        <w:spacing w:after="240"/>
        <w:jc w:val="both"/>
        <w:rPr>
          <w:rFonts w:ascii="AdiHaus" w:hAnsi="AdiHaus"/>
          <w:sz w:val="22"/>
          <w:szCs w:val="22"/>
          <w:lang w:val="tr-TR"/>
        </w:rPr>
      </w:pP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Günümüzdeki en yenilikçi moda tasarımcısı olarak bilinen "Baskı Kraliçesi"</w:t>
      </w:r>
      <w:r w:rsidR="00070C66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Mary </w:t>
      </w:r>
      <w:proofErr w:type="spellStart"/>
      <w:r w:rsidR="00070C66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</w:t>
      </w:r>
      <w:proofErr w:type="spellEnd"/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,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adidas Originals 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için yeni ayakkabı ve tekstil koleksiyonu tasarlıyor.</w:t>
      </w:r>
    </w:p>
    <w:p w:rsidR="000B01D4" w:rsidRPr="00AC35D3" w:rsidRDefault="00E413DE">
      <w:pPr>
        <w:widowControl w:val="0"/>
        <w:spacing w:after="340"/>
        <w:jc w:val="both"/>
        <w:rPr>
          <w:rFonts w:ascii="AdiHaus" w:hAnsi="AdiHaus"/>
          <w:color w:val="2F0030"/>
          <w:sz w:val="22"/>
          <w:szCs w:val="22"/>
          <w:u w:color="2F0030"/>
          <w:lang w:val="tr-TR"/>
        </w:rPr>
      </w:pPr>
      <w:proofErr w:type="gram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</w:t>
      </w:r>
      <w:proofErr w:type="gram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Originals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by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Mary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koleksiyonu, modern </w:t>
      </w:r>
      <w:proofErr w:type="spellStart"/>
      <w:r w:rsidR="00154801"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>feminen</w:t>
      </w:r>
      <w:proofErr w:type="spellEnd"/>
      <w:r w:rsidR="00154801"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 estetiği yansıtmak amacıyla cesur grafikleri mimari şekillerle </w:t>
      </w:r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ve en yeni teknolojilerle </w:t>
      </w:r>
      <w:r w:rsidR="00AC35D3"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>harmanlıyor.</w:t>
      </w:r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 </w:t>
      </w:r>
      <w:proofErr w:type="spellStart"/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>Katrantzou</w:t>
      </w:r>
      <w:proofErr w:type="spellEnd"/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>, bu koleksiyonda k</w:t>
      </w:r>
      <w:r w:rsidR="00154801"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endi vizyonunu yansıtabilmek için </w:t>
      </w:r>
      <w:proofErr w:type="spellStart"/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>adidas'ın</w:t>
      </w:r>
      <w:proofErr w:type="spellEnd"/>
      <w:r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 geniş ayakkabı arşivinden ilham aldı. Koleksiyonun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başlangıç noktasını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70'ler ve 80'lerde madalya kazanan sporcuların giydiği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adidas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koşu ayakk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abıları oluşturuyor. </w:t>
      </w:r>
      <w:proofErr w:type="spellStart"/>
      <w:r w:rsidR="00154801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>Katrantzou</w:t>
      </w:r>
      <w:proofErr w:type="spellEnd"/>
      <w:r w:rsidR="00154801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 xml:space="preserve"> bu semboller</w:t>
      </w:r>
      <w:r w:rsidR="006A7A09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>den yola çıkarak,</w:t>
      </w:r>
      <w:r w:rsidR="00154801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 xml:space="preserve"> zaman içerisinde değişiklik geçiren adidas koşu ayakkabılarının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dış tabanlarıyla, bağcıklarıyla ve popüler simgeleriyle </w:t>
      </w:r>
      <w:r w:rsidR="00154801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>tanımladığı kendi görsel dilini ortaya koyuyor.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 </w:t>
      </w:r>
    </w:p>
    <w:p w:rsidR="000B01D4" w:rsidRPr="00AC35D3" w:rsidRDefault="00462540">
      <w:pPr>
        <w:widowControl w:val="0"/>
        <w:spacing w:after="340"/>
        <w:jc w:val="both"/>
        <w:rPr>
          <w:rFonts w:ascii="AdiHaus" w:hAnsi="AdiHaus"/>
          <w:sz w:val="22"/>
          <w:szCs w:val="22"/>
          <w:lang w:val="tr-TR"/>
        </w:rPr>
      </w:pP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Koleksiyonun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başlangıç noktası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spor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ayakkabılar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ı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olmasına karşın, 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antzou</w:t>
      </w:r>
      <w:proofErr w:type="spellEnd"/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dişi formun</w:t>
      </w:r>
      <w:r w:rsidR="00A60D17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u 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güçlü vurgulamak için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yalın güzellikten aldığı ilhamı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tasarımlarına yansıtıyor. </w:t>
      </w:r>
      <w:proofErr w:type="gram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</w:t>
      </w:r>
      <w:proofErr w:type="gram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Originals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by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Mary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</w:t>
      </w:r>
      <w:proofErr w:type="spellEnd"/>
      <w:r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 xml:space="preserve"> koleksiyonu </w:t>
      </w:r>
      <w:r w:rsidR="00154801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>vü</w:t>
      </w:r>
      <w:r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>cuda yakın,</w:t>
      </w:r>
      <w:r w:rsidR="00154801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 xml:space="preserve"> modern, sıkı ve teknik</w:t>
      </w:r>
      <w:r w:rsidR="006A7A09" w:rsidRPr="00AC35D3">
        <w:rPr>
          <w:rFonts w:ascii="AdiHaus" w:hAnsi="AdiHaus"/>
          <w:color w:val="101010"/>
          <w:sz w:val="22"/>
          <w:szCs w:val="22"/>
          <w:u w:color="101010"/>
          <w:lang w:val="tr-TR"/>
        </w:rPr>
        <w:t xml:space="preserve"> siluetlerden oluşuyor</w:t>
      </w:r>
      <w:r w:rsidR="00A60D17">
        <w:rPr>
          <w:rFonts w:ascii="AdiHaus" w:hAnsi="AdiHaus"/>
          <w:color w:val="101010"/>
          <w:sz w:val="22"/>
          <w:szCs w:val="22"/>
          <w:u w:color="101010"/>
          <w:lang w:val="tr-TR"/>
        </w:rPr>
        <w:t xml:space="preserve">.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Deniz mavisi ve mercan tonlarından oluşan 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neopren</w:t>
      </w:r>
      <w:proofErr w:type="spellEnd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paneller kullanılarak 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tasarlanan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elbisede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proofErr w:type="spellStart"/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ikonik</w:t>
      </w:r>
      <w:proofErr w:type="spellEnd"/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r w:rsidR="00EB613D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“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Trefoil</w:t>
      </w:r>
      <w:proofErr w:type="spellEnd"/>
      <w:r w:rsidR="00EB613D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”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logosu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ile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şık bir görünüm yaratıyor.  Dokumalı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r w:rsidR="00A60D17">
        <w:rPr>
          <w:rFonts w:ascii="AdiHaus" w:hAnsi="AdiHaus"/>
          <w:color w:val="141414"/>
          <w:sz w:val="22"/>
          <w:szCs w:val="22"/>
          <w:u w:color="141414"/>
          <w:lang w:val="tr-TR"/>
        </w:rPr>
        <w:t>triko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kumaş</w:t>
      </w:r>
      <w:r w:rsidR="00AC35D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a </w:t>
      </w:r>
      <w:proofErr w:type="spellStart"/>
      <w:r w:rsidR="00AC35D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sahip“A</w:t>
      </w:r>
      <w:proofErr w:type="spellEnd"/>
      <w:r w:rsidR="00AC35D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” kesimli mini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elbise, iki farklı dönemde kadınların vazgeçemediğ</w:t>
      </w:r>
      <w:r w:rsidR="00EB613D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 spor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ayakkabı ve korse gibi </w:t>
      </w:r>
      <w:r w:rsidR="00154801"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>unsurlar arasında benzerlikler gösteren büyük baskılı, sportif bir bağcık içer</w:t>
      </w:r>
      <w:r w:rsidR="006A7A09" w:rsidRPr="00AC35D3">
        <w:rPr>
          <w:rFonts w:ascii="AdiHaus" w:hAnsi="AdiHaus"/>
          <w:color w:val="2F0030"/>
          <w:sz w:val="22"/>
          <w:szCs w:val="22"/>
          <w:u w:color="2F0030"/>
          <w:lang w:val="tr-TR"/>
        </w:rPr>
        <w:t xml:space="preserve">iyor.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Diğer parçalar pratik amaçlar sunarken 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Katrantzou'nun</w:t>
      </w:r>
      <w:proofErr w:type="spellEnd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canlı renk paleti ve mükemmel desen </w:t>
      </w:r>
      <w:r w:rsidR="00A60D17">
        <w:rPr>
          <w:rFonts w:ascii="AdiHaus" w:hAnsi="AdiHaus"/>
          <w:color w:val="141414"/>
          <w:sz w:val="22"/>
          <w:szCs w:val="22"/>
          <w:u w:color="141414"/>
          <w:lang w:val="tr-TR"/>
        </w:rPr>
        <w:t>dengesini gözler önüne seriyor. Gösterişli triko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deniz mavisi üst ve baskılı file tişört, cesur grafikleri tercih eden </w:t>
      </w:r>
      <w:proofErr w:type="spellStart"/>
      <w:r w:rsid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Katrantzou'nun</w:t>
      </w:r>
      <w:proofErr w:type="spellEnd"/>
      <w:r w:rsid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izlerini taşıyor</w:t>
      </w:r>
      <w:r w:rsidR="006A7A09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. A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yakkabı baskısına sahip dikişsiz taytlar da 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Instagram</w:t>
      </w:r>
      <w:proofErr w:type="spellEnd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dönemine cevap veren göz alıcı bir tasarımı tamamlıyor.</w:t>
      </w:r>
    </w:p>
    <w:p w:rsidR="000B01D4" w:rsidRPr="00AC35D3" w:rsidRDefault="00154801">
      <w:pPr>
        <w:widowControl w:val="0"/>
        <w:spacing w:after="240"/>
        <w:jc w:val="both"/>
        <w:rPr>
          <w:rFonts w:ascii="AdiHaus" w:hAnsi="AdiHaus"/>
          <w:color w:val="141414"/>
          <w:sz w:val="22"/>
          <w:szCs w:val="22"/>
          <w:u w:color="141414"/>
          <w:lang w:val="tr-TR"/>
        </w:rPr>
      </w:pP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Ayakkabılar, tasarımcının hassas mühendisliğe olan ilgisini,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adidas'ın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yenilikçi teknolojisi ve çığır açan teknolojik tasarımını birleştiriyor.  Açık parıltılı dış tabana sahip, yeniden yorumlanmış file ve tekstil üst kısım içeren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Equipm</w:t>
      </w:r>
      <w:r w:rsidR="00A60D17">
        <w:rPr>
          <w:rFonts w:ascii="AdiHaus" w:hAnsi="AdiHaus"/>
          <w:color w:val="141414"/>
          <w:sz w:val="22"/>
          <w:szCs w:val="22"/>
          <w:u w:color="141414"/>
          <w:lang w:val="tr-TR"/>
        </w:rPr>
        <w:t>e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nt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Racer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, çiçek desen</w:t>
      </w:r>
      <w:r w:rsidR="005670B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leri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ile kaplan</w:t>
      </w:r>
      <w:r w:rsidR="005670B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ıyor</w:t>
      </w:r>
      <w:r w:rsidR="00A60D17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.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Bunların yanı sıra, ZX 5000</w:t>
      </w:r>
      <w:r w:rsidR="00A60D17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’in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yumuşak süet üst kısmını, kalıplı silikon ve belir</w:t>
      </w:r>
      <w:r w:rsidR="005670B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gin metal uçlar ile kaplıyor, </w:t>
      </w:r>
      <w:proofErr w:type="spell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adidas'ın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</w:t>
      </w:r>
      <w:proofErr w:type="spellStart"/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ikonik</w:t>
      </w:r>
      <w:proofErr w:type="spell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koşu ayakkabısı taban tasarımını ay</w:t>
      </w:r>
      <w:r w:rsidR="005670B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akkabının ön bölümüne</w:t>
      </w:r>
      <w:r w:rsid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taşıyor. </w:t>
      </w:r>
      <w:proofErr w:type="spellStart"/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</w:t>
      </w:r>
      <w:proofErr w:type="spellEnd"/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, k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oleksiyonun tümünde olduğu gibi bu ayakkabılar</w:t>
      </w:r>
      <w:r w:rsidR="005670B3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da</w:t>
      </w:r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da adidas </w:t>
      </w:r>
      <w:proofErr w:type="spellStart"/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Trefoil</w:t>
      </w:r>
      <w:proofErr w:type="spellEnd"/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logosunu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21. yüzyıl feminenliğine taşı</w:t>
      </w:r>
      <w:r w:rsidR="00462540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yor.</w:t>
      </w:r>
    </w:p>
    <w:p w:rsidR="000B01D4" w:rsidRPr="00AC35D3" w:rsidRDefault="005670B3">
      <w:pPr>
        <w:widowControl w:val="0"/>
        <w:spacing w:after="240"/>
        <w:jc w:val="both"/>
        <w:rPr>
          <w:rFonts w:ascii="AdiHaus" w:hAnsi="AdiHaus"/>
          <w:sz w:val="22"/>
          <w:szCs w:val="22"/>
          <w:lang w:val="tr-TR"/>
        </w:rPr>
      </w:pPr>
      <w:proofErr w:type="gramStart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</w:t>
      </w:r>
      <w:proofErr w:type="gramEnd"/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Global Spor Stili Bölümü Kreatif D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irektör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ü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Dirk 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Schoenberger</w:t>
      </w:r>
      <w:proofErr w:type="spellEnd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ortaklık hakkında şunları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lastRenderedPageBreak/>
        <w:t xml:space="preserve">söyledi: "adidas ve Mary </w:t>
      </w:r>
      <w:proofErr w:type="spell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Katrantzou</w:t>
      </w:r>
      <w:proofErr w:type="spellEnd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arasındaki işbirliği, günümüzün en ilginç tasarımcıları</w:t>
      </w:r>
      <w:r w:rsidR="00070C66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ndan bir tanesinin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ender bulunan yeteneğini; spor, pop, müzik ve moda gibi 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birçok farklı kültü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rü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kucaklayan 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 ile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bir araya getir</w:t>
      </w:r>
      <w:r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iyor</w:t>
      </w:r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.  </w:t>
      </w:r>
      <w:proofErr w:type="gramStart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>adidas</w:t>
      </w:r>
      <w:proofErr w:type="gramEnd"/>
      <w:r w:rsidR="00154801" w:rsidRPr="00AC35D3">
        <w:rPr>
          <w:rFonts w:ascii="AdiHaus" w:hAnsi="AdiHaus"/>
          <w:color w:val="141414"/>
          <w:sz w:val="22"/>
          <w:szCs w:val="22"/>
          <w:u w:color="141414"/>
          <w:lang w:val="tr-TR"/>
        </w:rPr>
        <w:t xml:space="preserve"> Originals kadın koleksiyonuna yeni ve müthiş bir estetik katacak olan Mary'nin benzeri görülmemiş baskı tekniklerini, renklerini ve figürlerini hayranlıkla izliyorum." </w:t>
      </w:r>
    </w:p>
    <w:p w:rsidR="000B01D4" w:rsidRPr="00AC35D3" w:rsidRDefault="005670B3">
      <w:pPr>
        <w:widowControl w:val="0"/>
        <w:spacing w:after="240"/>
        <w:jc w:val="both"/>
        <w:rPr>
          <w:rFonts w:ascii="AdiHaus" w:hAnsi="AdiHaus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>Spor giyimin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moda ve lüks ürün </w:t>
      </w:r>
      <w:r w:rsidR="00A60D17">
        <w:rPr>
          <w:rFonts w:ascii="AdiHaus" w:hAnsi="AdiHaus"/>
          <w:sz w:val="22"/>
          <w:szCs w:val="22"/>
          <w:lang w:val="tr-TR"/>
        </w:rPr>
        <w:t>sektörünü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tanımlamaya de</w:t>
      </w:r>
      <w:r w:rsidRPr="00AC35D3">
        <w:rPr>
          <w:rFonts w:ascii="AdiHaus" w:hAnsi="AdiHaus"/>
          <w:sz w:val="22"/>
          <w:szCs w:val="22"/>
          <w:lang w:val="tr-TR"/>
        </w:rPr>
        <w:t xml:space="preserve">vam etmesine 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ithafen</w:t>
      </w:r>
      <w:proofErr w:type="spellEnd"/>
      <w:r w:rsidRPr="00AC35D3">
        <w:rPr>
          <w:rFonts w:ascii="AdiHaus" w:hAnsi="AdiHaus"/>
          <w:sz w:val="22"/>
          <w:szCs w:val="22"/>
          <w:lang w:val="tr-TR"/>
        </w:rPr>
        <w:t xml:space="preserve"> 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Katrantzou</w:t>
      </w:r>
      <w:proofErr w:type="spellEnd"/>
      <w:r w:rsidRPr="00AC35D3">
        <w:rPr>
          <w:rFonts w:ascii="AdiHaus" w:hAnsi="AdiHaus"/>
          <w:sz w:val="22"/>
          <w:szCs w:val="22"/>
          <w:lang w:val="tr-TR"/>
        </w:rPr>
        <w:t>, kendi kitlesine yeni bir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ürün serisi sunmayı ve adidas Originals mirasına kendi imzasını atmayı dört gözle bekliyor: "adidas ilk olarak bana geldiğinde neyi farklı yapabileceğimi, daha önce ifade etmedikleri şeyleri nasıl söyleyebileceğimi düşün</w:t>
      </w:r>
      <w:r w:rsidRPr="00AC35D3">
        <w:rPr>
          <w:rFonts w:ascii="AdiHaus" w:hAnsi="AdiHaus"/>
          <w:sz w:val="22"/>
          <w:szCs w:val="22"/>
          <w:lang w:val="tr-TR"/>
        </w:rPr>
        <w:t>düm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. Dünyadaki birçok çocuk </w:t>
      </w:r>
      <w:r w:rsidR="00EB613D" w:rsidRPr="00AC35D3">
        <w:rPr>
          <w:rFonts w:ascii="AdiHaus" w:hAnsi="AdiHaus"/>
          <w:sz w:val="22"/>
          <w:szCs w:val="22"/>
          <w:lang w:val="tr-TR"/>
        </w:rPr>
        <w:t>gibi</w:t>
      </w:r>
      <w:r w:rsidRPr="00AC35D3">
        <w:rPr>
          <w:rFonts w:ascii="AdiHaus" w:hAnsi="AdiHaus"/>
          <w:sz w:val="22"/>
          <w:szCs w:val="22"/>
          <w:lang w:val="tr-TR"/>
        </w:rPr>
        <w:t xml:space="preserve"> ben de</w:t>
      </w:r>
      <w:r w:rsidR="00EB613D" w:rsidRPr="00AC35D3">
        <w:rPr>
          <w:rFonts w:ascii="AdiHaus" w:hAnsi="AdiHaus"/>
          <w:sz w:val="22"/>
          <w:szCs w:val="22"/>
          <w:lang w:val="tr-TR"/>
        </w:rPr>
        <w:t xml:space="preserve"> adidas </w:t>
      </w:r>
      <w:r w:rsidRPr="00AC35D3">
        <w:rPr>
          <w:rFonts w:ascii="AdiHaus" w:hAnsi="AdiHaus"/>
          <w:sz w:val="22"/>
          <w:szCs w:val="22"/>
          <w:lang w:val="tr-TR"/>
        </w:rPr>
        <w:t>ayakkabılar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giyerek büyüdüm. Bu yüzden bö</w:t>
      </w:r>
      <w:r w:rsidR="00EB613D" w:rsidRPr="00AC35D3">
        <w:rPr>
          <w:rFonts w:ascii="AdiHaus" w:hAnsi="AdiHaus"/>
          <w:sz w:val="22"/>
          <w:szCs w:val="22"/>
          <w:lang w:val="tr-TR"/>
        </w:rPr>
        <w:t>yle</w:t>
      </w:r>
      <w:r w:rsidR="00154801" w:rsidRPr="00AC35D3">
        <w:rPr>
          <w:rFonts w:ascii="AdiHaus" w:hAnsi="AdiHaus"/>
          <w:sz w:val="22"/>
          <w:szCs w:val="22"/>
          <w:lang w:val="tr-TR"/>
        </w:rPr>
        <w:t> </w:t>
      </w:r>
      <w:hyperlink r:id="rId8" w:history="1">
        <w:r w:rsidR="00154801" w:rsidRPr="00AC35D3">
          <w:rPr>
            <w:rStyle w:val="Hyperlink0"/>
            <w:rFonts w:ascii="AdiHaus" w:hAnsi="AdiHaus"/>
            <w:sz w:val="22"/>
            <w:szCs w:val="22"/>
            <w:lang w:val="tr-TR"/>
          </w:rPr>
          <w:t>bir markaya</w:t>
        </w:r>
      </w:hyperlink>
      <w:r w:rsidR="00154801" w:rsidRPr="00AC35D3">
        <w:rPr>
          <w:rFonts w:ascii="AdiHaus" w:hAnsi="AdiHaus"/>
          <w:sz w:val="22"/>
          <w:szCs w:val="22"/>
          <w:lang w:val="tr-TR"/>
        </w:rPr>
        <w:t xml:space="preserve"> kendi </w:t>
      </w:r>
      <w:proofErr w:type="gramStart"/>
      <w:r w:rsidR="00154801" w:rsidRPr="00AC35D3">
        <w:rPr>
          <w:rFonts w:ascii="AdiHaus" w:hAnsi="AdiHaus"/>
          <w:sz w:val="22"/>
          <w:szCs w:val="22"/>
          <w:lang w:val="tr-TR"/>
        </w:rPr>
        <w:t>vizyonumu</w:t>
      </w:r>
      <w:proofErr w:type="gramEnd"/>
      <w:r w:rsidR="00154801" w:rsidRPr="00AC35D3">
        <w:rPr>
          <w:rFonts w:ascii="AdiHaus" w:hAnsi="AdiHaus"/>
          <w:sz w:val="22"/>
          <w:szCs w:val="22"/>
          <w:lang w:val="tr-TR"/>
        </w:rPr>
        <w:t xml:space="preserve"> katmak çok zorlu bir i</w:t>
      </w:r>
      <w:r w:rsidR="00EB613D" w:rsidRPr="00AC35D3">
        <w:rPr>
          <w:rFonts w:ascii="AdiHaus" w:hAnsi="AdiHaus"/>
          <w:sz w:val="22"/>
          <w:szCs w:val="22"/>
          <w:lang w:val="tr-TR"/>
        </w:rPr>
        <w:t>ş</w:t>
      </w:r>
      <w:r w:rsidRPr="00AC35D3">
        <w:rPr>
          <w:rFonts w:ascii="AdiHaus" w:hAnsi="AdiHaus"/>
          <w:sz w:val="22"/>
          <w:szCs w:val="22"/>
          <w:lang w:val="tr-TR"/>
        </w:rPr>
        <w:t xml:space="preserve">. Köklü bir geçmişleri </w:t>
      </w:r>
      <w:r w:rsidR="00154801" w:rsidRPr="00AC35D3">
        <w:rPr>
          <w:rFonts w:ascii="AdiHaus" w:hAnsi="AdiHaus"/>
          <w:sz w:val="22"/>
          <w:szCs w:val="22"/>
          <w:lang w:val="tr-TR"/>
        </w:rPr>
        <w:t>ve spor giy</w:t>
      </w:r>
      <w:r w:rsidRPr="00AC35D3">
        <w:rPr>
          <w:rFonts w:ascii="AdiHaus" w:hAnsi="AdiHaus"/>
          <w:sz w:val="22"/>
          <w:szCs w:val="22"/>
          <w:lang w:val="tr-TR"/>
        </w:rPr>
        <w:t xml:space="preserve">iminde yenilik yapma becerileri var. 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Baskı ve rengin, daha geniş </w:t>
      </w:r>
      <w:r w:rsidRPr="00AC35D3">
        <w:rPr>
          <w:rFonts w:ascii="AdiHaus" w:hAnsi="AdiHaus"/>
          <w:sz w:val="22"/>
          <w:szCs w:val="22"/>
          <w:lang w:val="tr-TR"/>
        </w:rPr>
        <w:t xml:space="preserve">kitlelere ulaşmasında etkili </w:t>
      </w:r>
      <w:r w:rsidR="00154801" w:rsidRPr="00AC35D3">
        <w:rPr>
          <w:rFonts w:ascii="AdiHaus" w:hAnsi="AdiHaus"/>
          <w:sz w:val="22"/>
          <w:szCs w:val="22"/>
          <w:lang w:val="tr-TR"/>
        </w:rPr>
        <w:t>iletişim kura</w:t>
      </w:r>
      <w:r w:rsidRPr="00AC35D3">
        <w:rPr>
          <w:rFonts w:ascii="AdiHaus" w:hAnsi="AdiHaus"/>
          <w:sz w:val="22"/>
          <w:szCs w:val="22"/>
          <w:lang w:val="tr-TR"/>
        </w:rPr>
        <w:t>caklarına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ina</w:t>
      </w:r>
      <w:r w:rsidRPr="00AC35D3">
        <w:rPr>
          <w:rFonts w:ascii="AdiHaus" w:hAnsi="AdiHaus"/>
          <w:sz w:val="22"/>
          <w:szCs w:val="22"/>
          <w:lang w:val="tr-TR"/>
        </w:rPr>
        <w:t>nıyorum. Bu koleksiyonla daha fazla kişiye ulaşmak istedim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çünkü her gün yaptığım işler niş ve  </w:t>
      </w:r>
      <w:hyperlink r:id="rId9" w:history="1">
        <w:r w:rsidR="00154801" w:rsidRPr="00AC35D3">
          <w:rPr>
            <w:rStyle w:val="Hyperlink0"/>
            <w:rFonts w:ascii="AdiHaus" w:hAnsi="AdiHaus"/>
            <w:sz w:val="22"/>
            <w:szCs w:val="22"/>
            <w:lang w:val="tr-TR"/>
          </w:rPr>
          <w:t>lüksle alakalı</w:t>
        </w:r>
      </w:hyperlink>
      <w:r w:rsidR="00154801" w:rsidRPr="00AC35D3">
        <w:rPr>
          <w:rFonts w:ascii="AdiHaus" w:hAnsi="AdiHaus"/>
          <w:sz w:val="22"/>
          <w:szCs w:val="22"/>
          <w:lang w:val="tr-TR"/>
        </w:rPr>
        <w:t>; tasarımlarımı daha fazla insanın keyfini çıkartabileceği bir ürüne dönüştürmek mükemmel bir şey.”</w:t>
      </w:r>
    </w:p>
    <w:p w:rsidR="000B01D4" w:rsidRPr="00AC35D3" w:rsidRDefault="000B01D4">
      <w:pPr>
        <w:rPr>
          <w:rFonts w:ascii="AdiHaus" w:hAnsi="AdiHaus"/>
          <w:sz w:val="22"/>
          <w:szCs w:val="22"/>
          <w:lang w:val="tr-TR"/>
        </w:rPr>
      </w:pPr>
    </w:p>
    <w:p w:rsidR="000B01D4" w:rsidRPr="00AC35D3" w:rsidRDefault="00154801">
      <w:pPr>
        <w:rPr>
          <w:rFonts w:ascii="AdiHaus" w:hAnsi="AdiHaus"/>
          <w:sz w:val="22"/>
          <w:szCs w:val="22"/>
          <w:lang w:val="tr-TR"/>
        </w:rPr>
      </w:pPr>
      <w:proofErr w:type="gramStart"/>
      <w:r w:rsidRPr="00AC35D3">
        <w:rPr>
          <w:rFonts w:ascii="AdiHaus" w:hAnsi="AdiHaus"/>
          <w:sz w:val="22"/>
          <w:szCs w:val="22"/>
          <w:lang w:val="tr-TR"/>
        </w:rPr>
        <w:t>adidas</w:t>
      </w:r>
      <w:proofErr w:type="gramEnd"/>
      <w:r w:rsidRPr="00AC35D3">
        <w:rPr>
          <w:rFonts w:ascii="AdiHaus" w:hAnsi="AdiHaus"/>
          <w:sz w:val="22"/>
          <w:szCs w:val="22"/>
          <w:lang w:val="tr-TR"/>
        </w:rPr>
        <w:t xml:space="preserve"> Originals 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by</w:t>
      </w:r>
      <w:proofErr w:type="spellEnd"/>
      <w:r w:rsidRPr="00AC35D3">
        <w:rPr>
          <w:rFonts w:ascii="AdiHaus" w:hAnsi="AdiHaus"/>
          <w:sz w:val="22"/>
          <w:szCs w:val="22"/>
          <w:lang w:val="tr-TR"/>
        </w:rPr>
        <w:t xml:space="preserve"> Mary 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Katrantzou</w:t>
      </w:r>
      <w:proofErr w:type="spellEnd"/>
      <w:r w:rsidRPr="00AC35D3">
        <w:rPr>
          <w:rFonts w:ascii="AdiHaus" w:hAnsi="AdiHaus"/>
          <w:sz w:val="22"/>
          <w:szCs w:val="22"/>
          <w:lang w:val="tr-TR"/>
        </w:rPr>
        <w:t xml:space="preserve">, </w:t>
      </w:r>
      <w:r w:rsidR="005670B3" w:rsidRPr="00AC35D3">
        <w:rPr>
          <w:rFonts w:ascii="AdiHaus" w:hAnsi="AdiHaus"/>
          <w:sz w:val="22"/>
          <w:szCs w:val="22"/>
          <w:lang w:val="tr-TR"/>
        </w:rPr>
        <w:t>Kasım ayında adidas</w:t>
      </w:r>
      <w:r w:rsidRPr="00AC35D3">
        <w:rPr>
          <w:rFonts w:ascii="AdiHaus" w:hAnsi="AdiHaus"/>
          <w:sz w:val="22"/>
          <w:szCs w:val="22"/>
          <w:lang w:val="tr-TR"/>
        </w:rPr>
        <w:t xml:space="preserve"> mağazalar</w:t>
      </w:r>
      <w:r w:rsidR="005670B3" w:rsidRPr="00AC35D3">
        <w:rPr>
          <w:rFonts w:ascii="AdiHaus" w:hAnsi="AdiHaus"/>
          <w:sz w:val="22"/>
          <w:szCs w:val="22"/>
          <w:lang w:val="tr-TR"/>
        </w:rPr>
        <w:t>ın</w:t>
      </w:r>
      <w:r w:rsidRPr="00AC35D3">
        <w:rPr>
          <w:rFonts w:ascii="AdiHaus" w:hAnsi="AdiHaus"/>
          <w:sz w:val="22"/>
          <w:szCs w:val="22"/>
          <w:lang w:val="tr-TR"/>
        </w:rPr>
        <w:t>da olacak.</w:t>
      </w:r>
    </w:p>
    <w:p w:rsidR="000B01D4" w:rsidRPr="00AC35D3" w:rsidRDefault="000B01D4">
      <w:pPr>
        <w:jc w:val="center"/>
        <w:rPr>
          <w:rFonts w:ascii="AdiHaus" w:hAnsi="AdiHaus"/>
          <w:sz w:val="22"/>
          <w:szCs w:val="22"/>
          <w:lang w:val="tr-TR"/>
        </w:rPr>
      </w:pPr>
    </w:p>
    <w:p w:rsidR="000B01D4" w:rsidRPr="00AC35D3" w:rsidRDefault="000B01D4">
      <w:pPr>
        <w:rPr>
          <w:rFonts w:ascii="AdiHaus" w:hAnsi="AdiHaus"/>
          <w:sz w:val="22"/>
          <w:szCs w:val="22"/>
          <w:lang w:val="tr-TR"/>
        </w:rPr>
      </w:pPr>
    </w:p>
    <w:p w:rsidR="000B01D4" w:rsidRPr="00AC35D3" w:rsidRDefault="00462540">
      <w:pPr>
        <w:pStyle w:val="PlainText"/>
        <w:jc w:val="center"/>
        <w:rPr>
          <w:rFonts w:ascii="AdiHaus" w:eastAsia="Times New Roman" w:hAnsi="AdiHaus" w:cs="Times New Roman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 xml:space="preserve">Sosyal medya hesapları: </w:t>
      </w:r>
      <w:r w:rsidR="00154801" w:rsidRPr="00AC35D3">
        <w:rPr>
          <w:rFonts w:ascii="AdiHaus" w:hAnsi="AdiHaus"/>
          <w:sz w:val="22"/>
          <w:szCs w:val="22"/>
          <w:lang w:val="tr-TR"/>
        </w:rPr>
        <w:t xml:space="preserve"> </w:t>
      </w:r>
    </w:p>
    <w:p w:rsidR="000B01D4" w:rsidRPr="00AC35D3" w:rsidRDefault="00154801">
      <w:pPr>
        <w:pStyle w:val="PlainText"/>
        <w:jc w:val="center"/>
        <w:rPr>
          <w:rFonts w:ascii="AdiHaus" w:eastAsia="Times New Roman" w:hAnsi="AdiHaus" w:cs="Times New Roman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>@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adidasOriginals</w:t>
      </w:r>
      <w:proofErr w:type="spellEnd"/>
    </w:p>
    <w:p w:rsidR="000B01D4" w:rsidRPr="00AC35D3" w:rsidRDefault="00154801">
      <w:pPr>
        <w:pStyle w:val="PlainText"/>
        <w:jc w:val="center"/>
        <w:rPr>
          <w:rFonts w:ascii="AdiHaus" w:eastAsia="Times New Roman" w:hAnsi="AdiHaus" w:cs="Times New Roman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>@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MaryKatrantzou</w:t>
      </w:r>
      <w:proofErr w:type="spellEnd"/>
    </w:p>
    <w:p w:rsidR="000B01D4" w:rsidRPr="00AC35D3" w:rsidRDefault="000B01D4">
      <w:pPr>
        <w:pStyle w:val="PlainText"/>
        <w:jc w:val="center"/>
        <w:rPr>
          <w:rFonts w:ascii="AdiHaus" w:eastAsia="Times New Roman" w:hAnsi="AdiHaus" w:cs="Times New Roman"/>
          <w:sz w:val="22"/>
          <w:szCs w:val="22"/>
          <w:lang w:val="tr-TR"/>
        </w:rPr>
      </w:pPr>
    </w:p>
    <w:p w:rsidR="000B01D4" w:rsidRPr="00AC35D3" w:rsidRDefault="00154801">
      <w:pPr>
        <w:pStyle w:val="PlainText"/>
        <w:jc w:val="center"/>
        <w:rPr>
          <w:rFonts w:ascii="AdiHaus" w:eastAsia="Times New Roman" w:hAnsi="AdiHaus" w:cs="Times New Roman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>#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adidasOriginals</w:t>
      </w:r>
      <w:proofErr w:type="spellEnd"/>
    </w:p>
    <w:p w:rsidR="000B01D4" w:rsidRPr="00070C66" w:rsidRDefault="00154801">
      <w:pPr>
        <w:pStyle w:val="PlainText"/>
        <w:jc w:val="center"/>
        <w:rPr>
          <w:rFonts w:ascii="AdiHaus" w:eastAsia="Times New Roman" w:hAnsi="AdiHaus" w:cs="Times New Roman"/>
          <w:sz w:val="22"/>
          <w:szCs w:val="22"/>
          <w:lang w:val="tr-TR"/>
        </w:rPr>
      </w:pPr>
      <w:r w:rsidRPr="00AC35D3">
        <w:rPr>
          <w:rFonts w:ascii="AdiHaus" w:hAnsi="AdiHaus"/>
          <w:sz w:val="22"/>
          <w:szCs w:val="22"/>
          <w:lang w:val="tr-TR"/>
        </w:rPr>
        <w:t>#</w:t>
      </w:r>
      <w:proofErr w:type="spellStart"/>
      <w:r w:rsidRPr="00AC35D3">
        <w:rPr>
          <w:rFonts w:ascii="AdiHaus" w:hAnsi="AdiHaus"/>
          <w:sz w:val="22"/>
          <w:szCs w:val="22"/>
          <w:lang w:val="tr-TR"/>
        </w:rPr>
        <w:t>MaryKatrantzou</w:t>
      </w:r>
      <w:proofErr w:type="spellEnd"/>
    </w:p>
    <w:p w:rsidR="000B01D4" w:rsidRDefault="000B01D4">
      <w:pPr>
        <w:jc w:val="center"/>
        <w:rPr>
          <w:rFonts w:ascii="AdiHaus" w:hAnsi="AdiHaus"/>
          <w:sz w:val="22"/>
          <w:szCs w:val="22"/>
          <w:lang w:val="tr-TR"/>
        </w:rPr>
      </w:pPr>
    </w:p>
    <w:p w:rsidR="00631E76" w:rsidRPr="00070C66" w:rsidRDefault="00631E76">
      <w:pPr>
        <w:jc w:val="center"/>
        <w:rPr>
          <w:rFonts w:ascii="AdiHaus" w:hAnsi="AdiHaus"/>
          <w:sz w:val="22"/>
          <w:szCs w:val="22"/>
          <w:lang w:val="tr-TR"/>
        </w:rPr>
      </w:pPr>
    </w:p>
    <w:p w:rsidR="00631E76" w:rsidRPr="00631E76" w:rsidRDefault="00631E76" w:rsidP="00631E76">
      <w:pPr>
        <w:pStyle w:val="NormalWeb"/>
        <w:spacing w:line="276" w:lineRule="auto"/>
        <w:rPr>
          <w:rFonts w:ascii="AdiHaus" w:hAnsi="AdiHaus"/>
          <w:sz w:val="22"/>
          <w:szCs w:val="22"/>
        </w:rPr>
      </w:pPr>
      <w:proofErr w:type="spellStart"/>
      <w:r w:rsidRPr="00631E76">
        <w:rPr>
          <w:rStyle w:val="Strong"/>
          <w:rFonts w:ascii="AdiHaus" w:hAnsi="AdiHaus"/>
          <w:sz w:val="22"/>
          <w:szCs w:val="22"/>
        </w:rPr>
        <w:t>Daha</w:t>
      </w:r>
      <w:proofErr w:type="spellEnd"/>
      <w:r w:rsidRPr="00631E76">
        <w:rPr>
          <w:rStyle w:val="Strong"/>
          <w:rFonts w:ascii="AdiHaus" w:hAnsi="AdiHaus"/>
          <w:sz w:val="22"/>
          <w:szCs w:val="22"/>
        </w:rPr>
        <w:t xml:space="preserve"> </w:t>
      </w:r>
      <w:proofErr w:type="spellStart"/>
      <w:r w:rsidRPr="00631E76">
        <w:rPr>
          <w:rStyle w:val="Strong"/>
          <w:rFonts w:ascii="AdiHaus" w:hAnsi="AdiHaus"/>
          <w:sz w:val="22"/>
          <w:szCs w:val="22"/>
        </w:rPr>
        <w:t>fazla</w:t>
      </w:r>
      <w:proofErr w:type="spellEnd"/>
      <w:r w:rsidRPr="00631E76">
        <w:rPr>
          <w:rStyle w:val="Strong"/>
          <w:rFonts w:ascii="AdiHaus" w:hAnsi="AdiHaus"/>
          <w:sz w:val="22"/>
          <w:szCs w:val="22"/>
        </w:rPr>
        <w:t xml:space="preserve"> </w:t>
      </w:r>
      <w:proofErr w:type="spellStart"/>
      <w:r w:rsidRPr="00631E76">
        <w:rPr>
          <w:rStyle w:val="Strong"/>
          <w:rFonts w:ascii="AdiHaus" w:hAnsi="AdiHaus"/>
          <w:sz w:val="22"/>
          <w:szCs w:val="22"/>
        </w:rPr>
        <w:t>bilgi</w:t>
      </w:r>
      <w:proofErr w:type="spellEnd"/>
      <w:r w:rsidRPr="00631E76">
        <w:rPr>
          <w:rStyle w:val="Strong"/>
          <w:rFonts w:ascii="AdiHaus" w:hAnsi="AdiHaus"/>
          <w:sz w:val="22"/>
          <w:szCs w:val="22"/>
        </w:rPr>
        <w:t xml:space="preserve"> </w:t>
      </w:r>
      <w:proofErr w:type="spellStart"/>
      <w:r w:rsidRPr="00631E76">
        <w:rPr>
          <w:rStyle w:val="Strong"/>
          <w:rFonts w:ascii="AdiHaus" w:hAnsi="AdiHaus"/>
          <w:sz w:val="22"/>
          <w:szCs w:val="22"/>
        </w:rPr>
        <w:t>için</w:t>
      </w:r>
      <w:proofErr w:type="spellEnd"/>
      <w:r w:rsidRPr="00631E76">
        <w:rPr>
          <w:rStyle w:val="Strong"/>
          <w:rFonts w:ascii="AdiHaus" w:hAnsi="AdiHaus"/>
          <w:sz w:val="22"/>
          <w:szCs w:val="22"/>
        </w:rPr>
        <w:t>:</w:t>
      </w:r>
      <w:r w:rsidRPr="00631E76">
        <w:rPr>
          <w:rFonts w:ascii="AdiHaus" w:hAnsi="AdiHaus"/>
          <w:sz w:val="22"/>
          <w:szCs w:val="22"/>
        </w:rPr>
        <w:t xml:space="preserve"> </w:t>
      </w:r>
    </w:p>
    <w:p w:rsidR="00631E76" w:rsidRPr="00631E76" w:rsidRDefault="00631E76" w:rsidP="00631E76">
      <w:pPr>
        <w:pStyle w:val="NormalWeb"/>
        <w:spacing w:line="276" w:lineRule="auto"/>
        <w:rPr>
          <w:rFonts w:ascii="AdiHaus" w:hAnsi="AdiHaus"/>
          <w:sz w:val="22"/>
          <w:szCs w:val="22"/>
        </w:rPr>
      </w:pPr>
      <w:proofErr w:type="spellStart"/>
      <w:r w:rsidRPr="00631E76">
        <w:rPr>
          <w:rFonts w:ascii="AdiHaus" w:hAnsi="AdiHaus"/>
          <w:sz w:val="22"/>
          <w:szCs w:val="22"/>
        </w:rPr>
        <w:t>Gülşah</w:t>
      </w:r>
      <w:proofErr w:type="spellEnd"/>
      <w:r w:rsidRPr="00631E76">
        <w:rPr>
          <w:rFonts w:ascii="AdiHaus" w:hAnsi="AdiHaus"/>
          <w:sz w:val="22"/>
          <w:szCs w:val="22"/>
        </w:rPr>
        <w:t xml:space="preserve"> </w:t>
      </w:r>
      <w:proofErr w:type="spellStart"/>
      <w:r w:rsidRPr="00631E76">
        <w:rPr>
          <w:rFonts w:ascii="AdiHaus" w:hAnsi="AdiHaus"/>
          <w:sz w:val="22"/>
          <w:szCs w:val="22"/>
        </w:rPr>
        <w:t>Günenç</w:t>
      </w:r>
      <w:proofErr w:type="spellEnd"/>
      <w:r w:rsidRPr="00631E76">
        <w:rPr>
          <w:rFonts w:ascii="AdiHaus" w:hAnsi="AdiHaus"/>
          <w:sz w:val="22"/>
          <w:szCs w:val="22"/>
        </w:rPr>
        <w:t xml:space="preserve">            </w:t>
      </w:r>
      <w:bookmarkStart w:id="0" w:name="_GoBack"/>
      <w:bookmarkEnd w:id="0"/>
    </w:p>
    <w:p w:rsidR="00631E76" w:rsidRPr="00631E76" w:rsidRDefault="00631E76" w:rsidP="00631E76">
      <w:pPr>
        <w:pStyle w:val="NormalWeb"/>
        <w:spacing w:line="276" w:lineRule="auto"/>
        <w:rPr>
          <w:rFonts w:ascii="AdiHaus" w:hAnsi="AdiHaus"/>
          <w:sz w:val="22"/>
          <w:szCs w:val="22"/>
        </w:rPr>
      </w:pPr>
      <w:proofErr w:type="spellStart"/>
      <w:r w:rsidRPr="00631E76">
        <w:rPr>
          <w:rFonts w:ascii="AdiHaus" w:hAnsi="AdiHaus"/>
          <w:sz w:val="22"/>
          <w:szCs w:val="22"/>
        </w:rPr>
        <w:t>Kıdemli</w:t>
      </w:r>
      <w:proofErr w:type="spellEnd"/>
      <w:r w:rsidRPr="00631E76">
        <w:rPr>
          <w:rFonts w:ascii="AdiHaus" w:hAnsi="AdiHaus"/>
          <w:sz w:val="22"/>
          <w:szCs w:val="22"/>
        </w:rPr>
        <w:t xml:space="preserve"> </w:t>
      </w:r>
      <w:proofErr w:type="spellStart"/>
      <w:r w:rsidRPr="00631E76">
        <w:rPr>
          <w:rFonts w:ascii="AdiHaus" w:hAnsi="AdiHaus"/>
          <w:sz w:val="22"/>
          <w:szCs w:val="22"/>
        </w:rPr>
        <w:t>İletişim</w:t>
      </w:r>
      <w:proofErr w:type="spellEnd"/>
      <w:r w:rsidRPr="00631E76">
        <w:rPr>
          <w:rFonts w:ascii="AdiHaus" w:hAnsi="AdiHaus"/>
          <w:sz w:val="22"/>
          <w:szCs w:val="22"/>
        </w:rPr>
        <w:t xml:space="preserve"> </w:t>
      </w:r>
      <w:proofErr w:type="spellStart"/>
      <w:r w:rsidRPr="00631E76">
        <w:rPr>
          <w:rFonts w:ascii="AdiHaus" w:hAnsi="AdiHaus"/>
          <w:sz w:val="22"/>
          <w:szCs w:val="22"/>
        </w:rPr>
        <w:t>Uzmanı</w:t>
      </w:r>
      <w:proofErr w:type="spellEnd"/>
    </w:p>
    <w:p w:rsidR="00631E76" w:rsidRPr="00631E76" w:rsidRDefault="00631E76" w:rsidP="00631E76">
      <w:pPr>
        <w:pStyle w:val="NormalWeb"/>
        <w:spacing w:line="276" w:lineRule="auto"/>
        <w:rPr>
          <w:rFonts w:ascii="AdiHaus" w:hAnsi="AdiHaus"/>
          <w:sz w:val="22"/>
          <w:szCs w:val="22"/>
        </w:rPr>
      </w:pPr>
      <w:hyperlink r:id="rId10" w:history="1">
        <w:r w:rsidRPr="00631E76">
          <w:rPr>
            <w:rStyle w:val="Hyperlink"/>
            <w:rFonts w:ascii="AdiHaus" w:hAnsi="AdiHaus"/>
            <w:sz w:val="22"/>
            <w:szCs w:val="22"/>
          </w:rPr>
          <w:t>gulsah.gunenc@adidas.com</w:t>
        </w:r>
      </w:hyperlink>
    </w:p>
    <w:p w:rsidR="00631E76" w:rsidRPr="00631E76" w:rsidRDefault="00631E76" w:rsidP="00631E76">
      <w:pPr>
        <w:pStyle w:val="NormalWeb"/>
        <w:spacing w:line="276" w:lineRule="auto"/>
        <w:rPr>
          <w:rFonts w:ascii="AdiHaus" w:hAnsi="AdiHaus"/>
          <w:sz w:val="22"/>
          <w:szCs w:val="22"/>
        </w:rPr>
      </w:pPr>
      <w:r w:rsidRPr="00631E76">
        <w:rPr>
          <w:rFonts w:ascii="AdiHaus" w:hAnsi="AdiHaus"/>
          <w:sz w:val="22"/>
          <w:szCs w:val="22"/>
        </w:rPr>
        <w:t>Tel: 0 212 355 36 00</w:t>
      </w:r>
    </w:p>
    <w:p w:rsidR="000B01D4" w:rsidRPr="00070C66" w:rsidRDefault="000B01D4">
      <w:pPr>
        <w:jc w:val="both"/>
        <w:rPr>
          <w:rFonts w:ascii="AdiHaus" w:hAnsi="AdiHaus"/>
          <w:sz w:val="22"/>
          <w:szCs w:val="22"/>
          <w:lang w:val="tr-TR"/>
        </w:rPr>
      </w:pPr>
    </w:p>
    <w:p w:rsidR="000B01D4" w:rsidRPr="00070C66" w:rsidRDefault="00154801">
      <w:pPr>
        <w:spacing w:line="360" w:lineRule="auto"/>
        <w:jc w:val="both"/>
        <w:rPr>
          <w:rFonts w:ascii="AdiHaus" w:hAnsi="AdiHaus"/>
          <w:sz w:val="22"/>
          <w:szCs w:val="22"/>
          <w:lang w:val="tr-TR"/>
        </w:rPr>
      </w:pPr>
      <w:r w:rsidRPr="00070C66">
        <w:rPr>
          <w:rFonts w:ascii="AdiHaus" w:hAnsi="AdiHaus"/>
          <w:sz w:val="22"/>
          <w:szCs w:val="22"/>
          <w:lang w:val="tr-TR"/>
        </w:rPr>
        <w:t xml:space="preserve"> </w:t>
      </w:r>
    </w:p>
    <w:sectPr w:rsidR="000B01D4" w:rsidRPr="00070C66">
      <w:headerReference w:type="default" r:id="rId11"/>
      <w:pgSz w:w="12240" w:h="15840"/>
      <w:pgMar w:top="2325" w:right="1418" w:bottom="1418" w:left="1418" w:header="73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4D" w:rsidRDefault="00154801">
      <w:r>
        <w:separator/>
      </w:r>
    </w:p>
  </w:endnote>
  <w:endnote w:type="continuationSeparator" w:id="0">
    <w:p w:rsidR="0025554D" w:rsidRDefault="0015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imes New Roman Bold">
    <w:panose1 w:val="020208030705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4D" w:rsidRDefault="00154801">
      <w:r>
        <w:separator/>
      </w:r>
    </w:p>
  </w:footnote>
  <w:footnote w:type="continuationSeparator" w:id="0">
    <w:p w:rsidR="0025554D" w:rsidRDefault="0015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D4" w:rsidRPr="00070C66" w:rsidRDefault="00154801">
    <w:pPr>
      <w:pStyle w:val="Header"/>
      <w:spacing w:before="360"/>
      <w:rPr>
        <w:rFonts w:ascii="AdiHaus" w:hAnsi="AdiHaus"/>
        <w:b/>
      </w:rPr>
    </w:pPr>
    <w:r w:rsidRPr="00070C66">
      <w:rPr>
        <w:rFonts w:ascii="AdiHaus" w:hAnsi="AdiHaus"/>
        <w:b/>
        <w:noProof/>
      </w:rPr>
      <w:drawing>
        <wp:anchor distT="152400" distB="152400" distL="152400" distR="152400" simplePos="0" relativeHeight="251658240" behindDoc="1" locked="0" layoutInCell="1" allowOverlap="1" wp14:anchorId="2DBA54C1" wp14:editId="60524741">
          <wp:simplePos x="0" y="0"/>
          <wp:positionH relativeFrom="page">
            <wp:posOffset>6400800</wp:posOffset>
          </wp:positionH>
          <wp:positionV relativeFrom="page">
            <wp:posOffset>438784</wp:posOffset>
          </wp:positionV>
          <wp:extent cx="487045" cy="4813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45" cy="4813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70C66">
      <w:rPr>
        <w:rFonts w:ascii="AdiHaus" w:hAnsi="AdiHaus"/>
        <w:b/>
        <w:sz w:val="28"/>
        <w:szCs w:val="28"/>
      </w:rPr>
      <w:t xml:space="preserve">Basın </w:t>
    </w:r>
    <w:proofErr w:type="spellStart"/>
    <w:r w:rsidRPr="00070C66">
      <w:rPr>
        <w:rFonts w:ascii="AdiHaus" w:hAnsi="AdiHaus"/>
        <w:b/>
        <w:sz w:val="28"/>
        <w:szCs w:val="28"/>
      </w:rPr>
      <w:t>Bülteni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01D4"/>
    <w:rsid w:val="00070C66"/>
    <w:rsid w:val="000B01D4"/>
    <w:rsid w:val="00154801"/>
    <w:rsid w:val="0025554D"/>
    <w:rsid w:val="00462540"/>
    <w:rsid w:val="005670B3"/>
    <w:rsid w:val="00631E76"/>
    <w:rsid w:val="006A7A09"/>
    <w:rsid w:val="008928E0"/>
    <w:rsid w:val="00A60D17"/>
    <w:rsid w:val="00AC35D3"/>
    <w:rsid w:val="00E413DE"/>
    <w:rsid w:val="00E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E0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7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66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631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31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E0"/>
    <w:rPr>
      <w:rFonts w:ascii="Tahoma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70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C66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631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63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d.com/search/results/?query=global%2520brand&amp;lc=int_mb_1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ulsah.gunenc@adi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d.com/fashion-news/designer-luxury?lc=int_mb_1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Gunenc, Gulsah</dc:creator>
  <cp:lastModifiedBy>Gunenc, Gulsah</cp:lastModifiedBy>
  <cp:revision>8</cp:revision>
  <dcterms:created xsi:type="dcterms:W3CDTF">2014-10-10T06:36:00Z</dcterms:created>
  <dcterms:modified xsi:type="dcterms:W3CDTF">2014-10-10T12:52:00Z</dcterms:modified>
</cp:coreProperties>
</file>