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87" w:rsidRDefault="00033A87" w:rsidP="007A7B1D">
      <w:pPr>
        <w:jc w:val="center"/>
        <w:outlineLvl w:val="0"/>
        <w:rPr>
          <w:rFonts w:ascii="AdiHaus" w:hAnsi="AdiHaus" w:cs="Arial"/>
          <w:b/>
          <w:bCs/>
          <w:caps/>
          <w:kern w:val="36"/>
          <w:sz w:val="40"/>
          <w:szCs w:val="36"/>
        </w:rPr>
      </w:pPr>
    </w:p>
    <w:p w:rsidR="007A7B1D" w:rsidRPr="007E6457" w:rsidRDefault="007A7B1D" w:rsidP="007A7B1D">
      <w:pPr>
        <w:jc w:val="center"/>
        <w:outlineLvl w:val="0"/>
        <w:rPr>
          <w:rFonts w:ascii="AdiHaus" w:hAnsi="AdiHaus" w:cs="Arial"/>
          <w:b/>
          <w:bCs/>
          <w:caps/>
          <w:kern w:val="36"/>
          <w:sz w:val="40"/>
          <w:szCs w:val="36"/>
        </w:rPr>
      </w:pPr>
      <w:r w:rsidRPr="007E6457">
        <w:rPr>
          <w:rFonts w:ascii="AdiHaus" w:hAnsi="AdiHaus" w:cs="Arial"/>
          <w:b/>
          <w:bCs/>
          <w:caps/>
          <w:kern w:val="36"/>
          <w:sz w:val="40"/>
          <w:szCs w:val="36"/>
        </w:rPr>
        <w:t xml:space="preserve">2014-15 </w:t>
      </w:r>
      <w:r>
        <w:rPr>
          <w:rFonts w:ascii="AdiHaus" w:hAnsi="AdiHaus" w:cs="Arial"/>
          <w:b/>
          <w:bCs/>
          <w:caps/>
          <w:kern w:val="36"/>
          <w:sz w:val="40"/>
          <w:szCs w:val="36"/>
        </w:rPr>
        <w:t>adidas nba</w:t>
      </w:r>
      <w:r w:rsidRPr="007E6457">
        <w:rPr>
          <w:rFonts w:ascii="AdiHaus" w:hAnsi="AdiHaus" w:cs="Arial"/>
          <w:b/>
          <w:bCs/>
          <w:caps/>
          <w:kern w:val="36"/>
          <w:sz w:val="40"/>
          <w:szCs w:val="36"/>
        </w:rPr>
        <w:t xml:space="preserve"> </w:t>
      </w:r>
      <w:r>
        <w:rPr>
          <w:rFonts w:ascii="AdiHaus" w:hAnsi="AdiHaus" w:cs="Arial"/>
          <w:b/>
          <w:bCs/>
          <w:caps/>
          <w:kern w:val="36"/>
          <w:sz w:val="40"/>
          <w:szCs w:val="36"/>
        </w:rPr>
        <w:t>swingman jersey</w:t>
      </w:r>
    </w:p>
    <w:p w:rsidR="007A7B1D" w:rsidRPr="00B32B3F" w:rsidRDefault="000D6984" w:rsidP="007A7B1D">
      <w:pPr>
        <w:jc w:val="center"/>
        <w:outlineLvl w:val="0"/>
        <w:rPr>
          <w:rFonts w:ascii="AdiHaus" w:hAnsi="AdiHaus" w:cs="Arial"/>
          <w:b/>
          <w:bCs/>
          <w:i/>
          <w:caps/>
          <w:kern w:val="36"/>
          <w:sz w:val="40"/>
          <w:szCs w:val="36"/>
        </w:rPr>
      </w:pPr>
      <w:r w:rsidRPr="00B32B3F">
        <w:rPr>
          <w:rFonts w:ascii="AdiHaus" w:hAnsi="AdiHaus" w:cs="Arial"/>
          <w:b/>
          <w:bCs/>
          <w:i/>
          <w:caps/>
          <w:noProof/>
          <w:kern w:val="36"/>
          <w:sz w:val="40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51509" wp14:editId="6644CEF0">
                <wp:simplePos x="0" y="0"/>
                <wp:positionH relativeFrom="column">
                  <wp:posOffset>262255</wp:posOffset>
                </wp:positionH>
                <wp:positionV relativeFrom="paragraph">
                  <wp:posOffset>22749</wp:posOffset>
                </wp:positionV>
                <wp:extent cx="154940" cy="137795"/>
                <wp:effectExtent l="0" t="0" r="1651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940" cy="137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.8pt" to="32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" strokecolor="black [3040]" strokeweight="1.5pt"/>
            </w:pict>
          </mc:Fallback>
        </mc:AlternateContent>
      </w:r>
      <w:r w:rsidR="007A7B1D" w:rsidRPr="00B32B3F">
        <w:rPr>
          <w:rFonts w:ascii="AdiHaus" w:hAnsi="AdiHaus" w:cs="Arial"/>
          <w:b/>
          <w:bCs/>
          <w:i/>
          <w:caps/>
          <w:noProof/>
          <w:kern w:val="36"/>
          <w:sz w:val="40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22AE1" wp14:editId="64A39EE7">
                <wp:simplePos x="0" y="0"/>
                <wp:positionH relativeFrom="column">
                  <wp:posOffset>5551966</wp:posOffset>
                </wp:positionH>
                <wp:positionV relativeFrom="paragraph">
                  <wp:posOffset>147320</wp:posOffset>
                </wp:positionV>
                <wp:extent cx="154940" cy="137795"/>
                <wp:effectExtent l="0" t="0" r="16510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940" cy="137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15pt,11.6pt" to="449.3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" strokecolor="black [3040]" strokeweight="1.5pt"/>
            </w:pict>
          </mc:Fallback>
        </mc:AlternateContent>
      </w:r>
      <w:r w:rsidR="007A7B1D" w:rsidRPr="00B32B3F">
        <w:rPr>
          <w:rFonts w:ascii="AdiHaus" w:hAnsi="AdiHaus" w:cs="Arial"/>
          <w:b/>
          <w:bCs/>
          <w:i/>
          <w:caps/>
          <w:noProof/>
          <w:kern w:val="36"/>
          <w:sz w:val="40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3ECDA" wp14:editId="3B726321">
                <wp:simplePos x="0" y="0"/>
                <wp:positionH relativeFrom="column">
                  <wp:posOffset>3643791</wp:posOffset>
                </wp:positionH>
                <wp:positionV relativeFrom="paragraph">
                  <wp:posOffset>149860</wp:posOffset>
                </wp:positionV>
                <wp:extent cx="1911985" cy="11430"/>
                <wp:effectExtent l="0" t="0" r="12065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1985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pt,11.8pt" to="437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" strokecolor="black [3040]" strokeweight="1.5pt"/>
            </w:pict>
          </mc:Fallback>
        </mc:AlternateContent>
      </w:r>
      <w:r w:rsidR="007A7B1D" w:rsidRPr="00B32B3F">
        <w:rPr>
          <w:rFonts w:ascii="AdiHaus" w:hAnsi="AdiHaus" w:cs="Arial"/>
          <w:b/>
          <w:bCs/>
          <w:i/>
          <w:caps/>
          <w:noProof/>
          <w:kern w:val="36"/>
          <w:sz w:val="40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1AD19" wp14:editId="0E6A7632">
                <wp:simplePos x="0" y="0"/>
                <wp:positionH relativeFrom="column">
                  <wp:posOffset>419840</wp:posOffset>
                </wp:positionH>
                <wp:positionV relativeFrom="paragraph">
                  <wp:posOffset>149860</wp:posOffset>
                </wp:positionV>
                <wp:extent cx="1920240" cy="11430"/>
                <wp:effectExtent l="0" t="0" r="2286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024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05pt,11.8pt" to="184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" strokecolor="black [3040]" strokeweight="1.5pt"/>
            </w:pict>
          </mc:Fallback>
        </mc:AlternateContent>
      </w:r>
      <w:r w:rsidR="007A7B1D" w:rsidRPr="00B32B3F">
        <w:rPr>
          <w:rFonts w:ascii="AdiHaus" w:hAnsi="AdiHaus" w:cs="Arial"/>
          <w:b/>
          <w:bCs/>
          <w:i/>
          <w:caps/>
          <w:kern w:val="36"/>
          <w:sz w:val="40"/>
          <w:szCs w:val="36"/>
        </w:rPr>
        <w:t>THE FACTS</w:t>
      </w:r>
    </w:p>
    <w:p w:rsidR="007A7B1D" w:rsidRDefault="007A7B1D" w:rsidP="007A7B1D">
      <w:pPr>
        <w:outlineLvl w:val="0"/>
        <w:rPr>
          <w:rFonts w:ascii="AdiHaus" w:hAnsi="AdiHaus" w:cs="Arial"/>
          <w:b/>
          <w:bCs/>
          <w:caps/>
          <w:kern w:val="36"/>
          <w:sz w:val="22"/>
          <w:szCs w:val="22"/>
        </w:rPr>
      </w:pPr>
    </w:p>
    <w:p w:rsidR="00033A87" w:rsidRPr="00EE6FAA" w:rsidRDefault="00033A87" w:rsidP="007A7B1D">
      <w:pPr>
        <w:outlineLvl w:val="0"/>
        <w:rPr>
          <w:rFonts w:ascii="AdiHaus" w:hAnsi="AdiHaus" w:cs="Arial"/>
          <w:b/>
          <w:bCs/>
          <w:caps/>
          <w:kern w:val="36"/>
          <w:sz w:val="22"/>
          <w:szCs w:val="22"/>
        </w:rPr>
      </w:pPr>
    </w:p>
    <w:tbl>
      <w:tblPr>
        <w:tblW w:w="9537" w:type="dxa"/>
        <w:jc w:val="center"/>
        <w:tblInd w:w="-432" w:type="dxa"/>
        <w:tblLook w:val="00A0" w:firstRow="1" w:lastRow="0" w:firstColumn="1" w:lastColumn="0" w:noHBand="0" w:noVBand="0"/>
      </w:tblPr>
      <w:tblGrid>
        <w:gridCol w:w="9537"/>
      </w:tblGrid>
      <w:tr w:rsidR="007A7B1D" w:rsidRPr="00407A2D" w:rsidTr="00AD15D1">
        <w:trPr>
          <w:trHeight w:val="302"/>
          <w:jc w:val="center"/>
        </w:trPr>
        <w:tc>
          <w:tcPr>
            <w:tcW w:w="9537" w:type="dxa"/>
          </w:tcPr>
          <w:p w:rsidR="007A7B1D" w:rsidRPr="00647E31" w:rsidRDefault="007A7B1D" w:rsidP="00C766FA">
            <w:pPr>
              <w:jc w:val="center"/>
              <w:outlineLvl w:val="0"/>
              <w:rPr>
                <w:rFonts w:ascii="AdiHaus" w:hAnsi="AdiHaus" w:cs="Arial"/>
                <w:b/>
                <w:bCs/>
                <w:caps/>
                <w:kern w:val="36"/>
                <w:sz w:val="28"/>
                <w:szCs w:val="36"/>
              </w:rPr>
            </w:pPr>
            <w:r w:rsidRPr="007E6457">
              <w:rPr>
                <w:rFonts w:ascii="AdiHaus" w:hAnsi="AdiHaus" w:cs="Arial"/>
                <w:b/>
                <w:bCs/>
                <w:caps/>
                <w:kern w:val="36"/>
                <w:sz w:val="28"/>
                <w:szCs w:val="36"/>
              </w:rPr>
              <w:t>OVerview</w:t>
            </w:r>
          </w:p>
        </w:tc>
      </w:tr>
      <w:tr w:rsidR="007A7B1D" w:rsidRPr="00407A2D" w:rsidTr="00AD15D1">
        <w:trPr>
          <w:trHeight w:val="1204"/>
          <w:jc w:val="center"/>
        </w:trPr>
        <w:tc>
          <w:tcPr>
            <w:tcW w:w="9537" w:type="dxa"/>
          </w:tcPr>
          <w:p w:rsidR="007A7B1D" w:rsidRDefault="005A54C8" w:rsidP="00C766FA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  <w:proofErr w:type="gramStart"/>
            <w:r>
              <w:rPr>
                <w:rFonts w:ascii="AdiHaus" w:hAnsi="AdiHaus" w:cs="Arial"/>
                <w:sz w:val="22"/>
                <w:szCs w:val="22"/>
              </w:rPr>
              <w:t>adidas</w:t>
            </w:r>
            <w:proofErr w:type="gramEnd"/>
            <w:r>
              <w:rPr>
                <w:rFonts w:ascii="AdiHaus" w:hAnsi="AdiHaus" w:cs="Arial"/>
                <w:sz w:val="22"/>
                <w:szCs w:val="22"/>
              </w:rPr>
              <w:t xml:space="preserve"> and the NBA will debut an all-new Swingman jersey that brings fans closer to their favorite players by better replicating the authentic jerseys worn on court. The revamped Swingman uniform provides a superior NBA apparel experience for </w:t>
            </w:r>
            <w:r w:rsidR="000C2892">
              <w:rPr>
                <w:rFonts w:ascii="AdiHaus" w:hAnsi="AdiHaus" w:cs="Arial"/>
                <w:sz w:val="22"/>
                <w:szCs w:val="22"/>
              </w:rPr>
              <w:t>basketball fans</w:t>
            </w:r>
            <w:r w:rsidR="00AD15D1">
              <w:rPr>
                <w:rFonts w:ascii="AdiHaus" w:hAnsi="AdiHaus" w:cs="Arial"/>
                <w:sz w:val="22"/>
                <w:szCs w:val="22"/>
              </w:rPr>
              <w:t xml:space="preserve"> across the globe. </w:t>
            </w:r>
          </w:p>
          <w:p w:rsidR="00AD15D1" w:rsidRPr="00EE6FAA" w:rsidRDefault="00AD15D1" w:rsidP="00C766FA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</w:p>
        </w:tc>
      </w:tr>
      <w:tr w:rsidR="007A7B1D" w:rsidRPr="00407A2D" w:rsidTr="00AD15D1">
        <w:trPr>
          <w:trHeight w:val="302"/>
          <w:jc w:val="center"/>
        </w:trPr>
        <w:tc>
          <w:tcPr>
            <w:tcW w:w="9537" w:type="dxa"/>
          </w:tcPr>
          <w:p w:rsidR="007A7B1D" w:rsidRPr="00647E31" w:rsidRDefault="008E2223" w:rsidP="008E2223">
            <w:pPr>
              <w:jc w:val="center"/>
              <w:outlineLvl w:val="0"/>
              <w:rPr>
                <w:rFonts w:ascii="AdiHaus" w:hAnsi="AdiHaus" w:cs="Arial"/>
                <w:b/>
                <w:bCs/>
                <w:caps/>
                <w:kern w:val="36"/>
                <w:sz w:val="28"/>
                <w:szCs w:val="36"/>
              </w:rPr>
            </w:pPr>
            <w:r>
              <w:rPr>
                <w:rFonts w:ascii="AdiHaus" w:hAnsi="AdiHaus" w:cs="Arial"/>
                <w:b/>
                <w:bCs/>
                <w:caps/>
                <w:kern w:val="36"/>
                <w:sz w:val="28"/>
                <w:szCs w:val="36"/>
              </w:rPr>
              <w:t>on-court feel</w:t>
            </w:r>
          </w:p>
        </w:tc>
      </w:tr>
      <w:tr w:rsidR="007A7B1D" w:rsidRPr="00407A2D" w:rsidTr="00AD15D1">
        <w:trPr>
          <w:trHeight w:val="665"/>
          <w:jc w:val="center"/>
        </w:trPr>
        <w:tc>
          <w:tcPr>
            <w:tcW w:w="9537" w:type="dxa"/>
          </w:tcPr>
          <w:p w:rsidR="007A7B1D" w:rsidRPr="006753E8" w:rsidRDefault="006753E8" w:rsidP="006753E8">
            <w:pPr>
              <w:pStyle w:val="ListParagraph"/>
              <w:numPr>
                <w:ilvl w:val="0"/>
                <w:numId w:val="1"/>
              </w:numPr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r w:rsidR="00033A87">
              <w:rPr>
                <w:rFonts w:ascii="AdiHaus" w:hAnsi="AdiHaus" w:cs="Arial"/>
                <w:sz w:val="22"/>
                <w:szCs w:val="22"/>
              </w:rPr>
              <w:t xml:space="preserve">adidas NBA </w:t>
            </w:r>
            <w:r>
              <w:rPr>
                <w:rFonts w:ascii="AdiHaus" w:hAnsi="AdiHaus" w:cs="Arial"/>
                <w:sz w:val="22"/>
                <w:szCs w:val="22"/>
              </w:rPr>
              <w:t xml:space="preserve">Swingman jersey features a </w:t>
            </w:r>
            <w:r w:rsidRPr="006753E8">
              <w:rPr>
                <w:rFonts w:ascii="AdiHaus" w:hAnsi="AdiHaus" w:cs="Arial"/>
                <w:b/>
                <w:sz w:val="22"/>
                <w:szCs w:val="22"/>
              </w:rPr>
              <w:t>premium mesh</w:t>
            </w:r>
            <w:r>
              <w:rPr>
                <w:rFonts w:ascii="AdiHaus" w:hAnsi="AdiHaus" w:cs="Arial"/>
                <w:b/>
                <w:sz w:val="22"/>
                <w:szCs w:val="22"/>
              </w:rPr>
              <w:t xml:space="preserve"> </w:t>
            </w:r>
            <w:r>
              <w:rPr>
                <w:rFonts w:ascii="AdiHaus" w:hAnsi="AdiHaus" w:cs="Arial"/>
                <w:sz w:val="22"/>
                <w:szCs w:val="22"/>
              </w:rPr>
              <w:t xml:space="preserve">which </w:t>
            </w:r>
            <w:r w:rsidR="000C2892">
              <w:rPr>
                <w:rFonts w:ascii="AdiHaus" w:hAnsi="AdiHaus" w:cs="Arial"/>
                <w:sz w:val="22"/>
                <w:szCs w:val="22"/>
              </w:rPr>
              <w:t>aligns closer with</w:t>
            </w:r>
            <w:r>
              <w:rPr>
                <w:rFonts w:ascii="AdiHaus" w:hAnsi="AdiHaus" w:cs="Arial"/>
                <w:sz w:val="22"/>
                <w:szCs w:val="22"/>
              </w:rPr>
              <w:t xml:space="preserve"> the jerseys</w:t>
            </w:r>
            <w:r w:rsidR="00033A87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0C2892">
              <w:rPr>
                <w:rFonts w:ascii="AdiHaus" w:hAnsi="AdiHaus" w:cs="Arial"/>
                <w:sz w:val="22"/>
                <w:szCs w:val="22"/>
              </w:rPr>
              <w:t xml:space="preserve">worn </w:t>
            </w:r>
            <w:r w:rsidR="00AD15D1">
              <w:rPr>
                <w:rFonts w:ascii="AdiHaus" w:hAnsi="AdiHaus" w:cs="Arial"/>
                <w:sz w:val="22"/>
                <w:szCs w:val="22"/>
              </w:rPr>
              <w:t>in competition</w:t>
            </w:r>
            <w:r w:rsidR="000C2892">
              <w:rPr>
                <w:rFonts w:ascii="AdiHaus" w:hAnsi="AdiHaus" w:cs="Arial"/>
                <w:sz w:val="22"/>
                <w:szCs w:val="22"/>
              </w:rPr>
              <w:t xml:space="preserve"> by the best basketball players in the world </w:t>
            </w:r>
          </w:p>
          <w:p w:rsidR="00AD15D1" w:rsidRPr="00AD15D1" w:rsidRDefault="00AD15D1" w:rsidP="00AD15D1">
            <w:pPr>
              <w:rPr>
                <w:rFonts w:ascii="AdiHaus" w:hAnsi="AdiHaus"/>
                <w:sz w:val="22"/>
                <w:szCs w:val="22"/>
              </w:rPr>
            </w:pPr>
          </w:p>
        </w:tc>
      </w:tr>
      <w:tr w:rsidR="008E2223" w:rsidRPr="00647E31" w:rsidTr="00AD15D1">
        <w:trPr>
          <w:trHeight w:val="302"/>
          <w:jc w:val="center"/>
        </w:trPr>
        <w:tc>
          <w:tcPr>
            <w:tcW w:w="9537" w:type="dxa"/>
          </w:tcPr>
          <w:p w:rsidR="008E2223" w:rsidRPr="00647E31" w:rsidRDefault="008E2223" w:rsidP="002D3EEC">
            <w:pPr>
              <w:jc w:val="center"/>
              <w:outlineLvl w:val="0"/>
              <w:rPr>
                <w:rFonts w:ascii="AdiHaus" w:hAnsi="AdiHaus" w:cs="Arial"/>
                <w:b/>
                <w:bCs/>
                <w:caps/>
                <w:kern w:val="36"/>
                <w:sz w:val="28"/>
                <w:szCs w:val="36"/>
              </w:rPr>
            </w:pPr>
            <w:r>
              <w:rPr>
                <w:rFonts w:ascii="AdiHaus" w:hAnsi="AdiHaus" w:cs="Arial"/>
                <w:b/>
                <w:bCs/>
                <w:caps/>
                <w:kern w:val="36"/>
                <w:sz w:val="28"/>
                <w:szCs w:val="36"/>
              </w:rPr>
              <w:t>superior st</w:t>
            </w:r>
            <w:r w:rsidR="00AD15D1">
              <w:rPr>
                <w:rFonts w:ascii="AdiHaus" w:hAnsi="AdiHaus" w:cs="Arial"/>
                <w:b/>
                <w:bCs/>
                <w:caps/>
                <w:kern w:val="36"/>
                <w:sz w:val="28"/>
                <w:szCs w:val="36"/>
              </w:rPr>
              <w:t>y</w:t>
            </w:r>
            <w:r>
              <w:rPr>
                <w:rFonts w:ascii="AdiHaus" w:hAnsi="AdiHaus" w:cs="Arial"/>
                <w:b/>
                <w:bCs/>
                <w:caps/>
                <w:kern w:val="36"/>
                <w:sz w:val="28"/>
                <w:szCs w:val="36"/>
              </w:rPr>
              <w:t>le</w:t>
            </w:r>
          </w:p>
        </w:tc>
      </w:tr>
      <w:tr w:rsidR="008E2223" w:rsidRPr="00033A87" w:rsidTr="00AD15D1">
        <w:trPr>
          <w:trHeight w:val="512"/>
          <w:jc w:val="center"/>
        </w:trPr>
        <w:tc>
          <w:tcPr>
            <w:tcW w:w="9537" w:type="dxa"/>
          </w:tcPr>
          <w:p w:rsidR="008E2223" w:rsidRDefault="008E2223" w:rsidP="002D3EEC">
            <w:pPr>
              <w:pStyle w:val="ListParagraph"/>
              <w:numPr>
                <w:ilvl w:val="0"/>
                <w:numId w:val="1"/>
              </w:numPr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Reduced body length and </w:t>
            </w:r>
            <w:r w:rsidR="00AD15D1">
              <w:rPr>
                <w:rFonts w:ascii="AdiHaus" w:hAnsi="AdiHaus"/>
                <w:sz w:val="22"/>
                <w:szCs w:val="22"/>
              </w:rPr>
              <w:t xml:space="preserve">a slimmer cut </w:t>
            </w:r>
            <w:r>
              <w:rPr>
                <w:rFonts w:ascii="AdiHaus" w:hAnsi="AdiHaus"/>
                <w:sz w:val="22"/>
                <w:szCs w:val="22"/>
              </w:rPr>
              <w:t xml:space="preserve">offers a more </w:t>
            </w:r>
            <w:r w:rsidRPr="006753E8">
              <w:rPr>
                <w:rFonts w:ascii="AdiHaus" w:hAnsi="AdiHaus"/>
                <w:b/>
                <w:sz w:val="22"/>
                <w:szCs w:val="22"/>
              </w:rPr>
              <w:t>tailored fit</w:t>
            </w:r>
            <w:r>
              <w:rPr>
                <w:rFonts w:ascii="AdiHaus" w:hAnsi="AdiHaus"/>
                <w:b/>
                <w:sz w:val="22"/>
                <w:szCs w:val="22"/>
              </w:rPr>
              <w:t xml:space="preserve"> </w:t>
            </w:r>
            <w:r>
              <w:rPr>
                <w:rFonts w:ascii="AdiHaus" w:hAnsi="AdiHaus"/>
                <w:sz w:val="22"/>
                <w:szCs w:val="22"/>
              </w:rPr>
              <w:t>to better serve fan style</w:t>
            </w:r>
            <w:r w:rsidR="00AD15D1">
              <w:rPr>
                <w:rFonts w:ascii="AdiHaus" w:hAnsi="AdiHaus"/>
                <w:sz w:val="22"/>
                <w:szCs w:val="22"/>
              </w:rPr>
              <w:t xml:space="preserve">  and individual fashion</w:t>
            </w:r>
          </w:p>
          <w:p w:rsidR="00AD15D1" w:rsidRPr="006B6F5A" w:rsidRDefault="00AD15D1" w:rsidP="006B6F5A">
            <w:pPr>
              <w:rPr>
                <w:rFonts w:ascii="AdiHaus" w:hAnsi="AdiHaus"/>
                <w:sz w:val="22"/>
                <w:szCs w:val="22"/>
              </w:rPr>
            </w:pPr>
          </w:p>
        </w:tc>
      </w:tr>
      <w:tr w:rsidR="00AD15D1" w:rsidRPr="00647E31" w:rsidTr="00AD15D1">
        <w:trPr>
          <w:trHeight w:val="302"/>
          <w:jc w:val="center"/>
        </w:trPr>
        <w:tc>
          <w:tcPr>
            <w:tcW w:w="9537" w:type="dxa"/>
          </w:tcPr>
          <w:p w:rsidR="00AD15D1" w:rsidRPr="00647E31" w:rsidRDefault="00AD15D1" w:rsidP="002D3EEC">
            <w:pPr>
              <w:jc w:val="center"/>
              <w:outlineLvl w:val="0"/>
              <w:rPr>
                <w:rFonts w:ascii="AdiHaus" w:hAnsi="AdiHaus" w:cs="Arial"/>
                <w:b/>
                <w:bCs/>
                <w:caps/>
                <w:kern w:val="36"/>
                <w:sz w:val="28"/>
                <w:szCs w:val="36"/>
              </w:rPr>
            </w:pPr>
            <w:r>
              <w:rPr>
                <w:rFonts w:ascii="AdiHaus" w:hAnsi="AdiHaus" w:cs="Arial"/>
                <w:b/>
                <w:bCs/>
                <w:caps/>
                <w:kern w:val="36"/>
                <w:sz w:val="28"/>
                <w:szCs w:val="36"/>
              </w:rPr>
              <w:t>innovative design</w:t>
            </w:r>
          </w:p>
        </w:tc>
      </w:tr>
      <w:tr w:rsidR="00AD15D1" w:rsidRPr="008E2223" w:rsidTr="00AD15D1">
        <w:trPr>
          <w:trHeight w:val="512"/>
          <w:jc w:val="center"/>
        </w:trPr>
        <w:tc>
          <w:tcPr>
            <w:tcW w:w="9537" w:type="dxa"/>
          </w:tcPr>
          <w:p w:rsidR="00AD15D1" w:rsidRDefault="00AD15D1" w:rsidP="00AD15D1">
            <w:pPr>
              <w:pStyle w:val="ListParagraph"/>
              <w:numPr>
                <w:ilvl w:val="0"/>
                <w:numId w:val="1"/>
              </w:numPr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Driven by innovation, the name and numbers on the adidas NBA Swingman jerseys are decorated with an all-new application process to simulate the same</w:t>
            </w:r>
            <w:r w:rsidRPr="008E2223">
              <w:rPr>
                <w:rFonts w:ascii="AdiHaus" w:hAnsi="AdiHaus"/>
                <w:b/>
                <w:sz w:val="22"/>
                <w:szCs w:val="22"/>
              </w:rPr>
              <w:t xml:space="preserve"> performance look and feel</w:t>
            </w:r>
            <w:r>
              <w:rPr>
                <w:rFonts w:ascii="AdiHaus" w:hAnsi="AdiHaus"/>
                <w:sz w:val="22"/>
                <w:szCs w:val="22"/>
              </w:rPr>
              <w:t xml:space="preserve"> that fans witness in action on game day</w:t>
            </w:r>
          </w:p>
          <w:p w:rsidR="00AD15D1" w:rsidRPr="006B6F5A" w:rsidRDefault="00AD15D1" w:rsidP="006B6F5A">
            <w:pPr>
              <w:rPr>
                <w:rFonts w:ascii="AdiHaus" w:hAnsi="AdiHaus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A7B1D" w:rsidRPr="001C435D" w:rsidTr="00AD15D1">
        <w:trPr>
          <w:trHeight w:val="317"/>
          <w:jc w:val="center"/>
        </w:trPr>
        <w:tc>
          <w:tcPr>
            <w:tcW w:w="9537" w:type="dxa"/>
          </w:tcPr>
          <w:p w:rsidR="007A7B1D" w:rsidRPr="00647E31" w:rsidRDefault="007A7B1D" w:rsidP="008E2223">
            <w:pPr>
              <w:jc w:val="center"/>
              <w:outlineLvl w:val="0"/>
              <w:rPr>
                <w:rFonts w:ascii="AdiHaus" w:hAnsi="AdiHaus" w:cs="Arial"/>
                <w:b/>
                <w:bCs/>
                <w:caps/>
                <w:kern w:val="36"/>
                <w:sz w:val="28"/>
                <w:szCs w:val="36"/>
              </w:rPr>
            </w:pPr>
            <w:r w:rsidRPr="007E6457">
              <w:rPr>
                <w:rFonts w:ascii="AdiHaus" w:hAnsi="AdiHaus" w:cs="Arial"/>
                <w:b/>
                <w:bCs/>
                <w:caps/>
                <w:kern w:val="36"/>
                <w:sz w:val="28"/>
                <w:szCs w:val="36"/>
              </w:rPr>
              <w:t>availability</w:t>
            </w:r>
          </w:p>
        </w:tc>
      </w:tr>
      <w:tr w:rsidR="007A7B1D" w:rsidRPr="00CC740E" w:rsidTr="00AD15D1">
        <w:trPr>
          <w:trHeight w:val="312"/>
          <w:jc w:val="center"/>
        </w:trPr>
        <w:tc>
          <w:tcPr>
            <w:tcW w:w="9537" w:type="dxa"/>
          </w:tcPr>
          <w:p w:rsidR="007A7B1D" w:rsidRPr="00CC740E" w:rsidRDefault="007A7B1D" w:rsidP="00C766FA">
            <w:pPr>
              <w:pStyle w:val="NoSpacing"/>
              <w:jc w:val="both"/>
              <w:rPr>
                <w:rStyle w:val="Hyperlink"/>
                <w:rFonts w:ascii="AdiHaus" w:hAnsi="AdiHaus"/>
                <w:sz w:val="22"/>
                <w:szCs w:val="22"/>
              </w:rPr>
            </w:pPr>
            <w:r w:rsidRPr="00CC740E">
              <w:rPr>
                <w:rFonts w:ascii="AdiHaus" w:hAnsi="AdiHaus"/>
                <w:sz w:val="22"/>
                <w:szCs w:val="22"/>
              </w:rPr>
              <w:t xml:space="preserve">The adidas NBA </w:t>
            </w:r>
            <w:r w:rsidR="006753E8">
              <w:rPr>
                <w:rFonts w:ascii="AdiHaus" w:hAnsi="AdiHaus"/>
                <w:sz w:val="22"/>
                <w:szCs w:val="22"/>
              </w:rPr>
              <w:t>Swingman jersey</w:t>
            </w:r>
            <w:r w:rsidRPr="00CC740E">
              <w:rPr>
                <w:rFonts w:ascii="AdiHaus" w:hAnsi="AdiHaus"/>
                <w:sz w:val="22"/>
                <w:szCs w:val="22"/>
              </w:rPr>
              <w:t xml:space="preserve"> is available </w:t>
            </w:r>
            <w:r w:rsidR="00033A87" w:rsidRPr="00033A87">
              <w:rPr>
                <w:rFonts w:ascii="AdiHaus" w:hAnsi="AdiHaus"/>
                <w:sz w:val="22"/>
                <w:szCs w:val="22"/>
                <w:highlight w:val="yellow"/>
              </w:rPr>
              <w:t>Oct. 1</w:t>
            </w:r>
            <w:r w:rsidRPr="00CC740E">
              <w:rPr>
                <w:rFonts w:ascii="AdiHaus" w:hAnsi="AdiHaus"/>
                <w:sz w:val="22"/>
                <w:szCs w:val="22"/>
              </w:rPr>
              <w:t xml:space="preserve"> at </w:t>
            </w:r>
            <w:hyperlink r:id="rId8" w:history="1">
              <w:r w:rsidRPr="00CC740E">
                <w:rPr>
                  <w:rStyle w:val="Hyperlink"/>
                  <w:rFonts w:ascii="AdiHaus" w:hAnsi="AdiHaus"/>
                  <w:sz w:val="22"/>
                  <w:szCs w:val="22"/>
                </w:rPr>
                <w:t>NBAStore.com</w:t>
              </w:r>
            </w:hyperlink>
            <w:r>
              <w:rPr>
                <w:rStyle w:val="Hyperlink"/>
                <w:rFonts w:ascii="AdiHaus" w:hAnsi="AdiHaus"/>
                <w:sz w:val="22"/>
                <w:szCs w:val="22"/>
              </w:rPr>
              <w:t>.</w:t>
            </w:r>
          </w:p>
          <w:p w:rsidR="00033A87" w:rsidRDefault="00033A87" w:rsidP="00AD15D1">
            <w:pPr>
              <w:pStyle w:val="NoSpacing"/>
              <w:rPr>
                <w:rFonts w:ascii="AdiHaus" w:hAnsi="AdiHaus"/>
                <w:sz w:val="22"/>
                <w:szCs w:val="22"/>
              </w:rPr>
            </w:pPr>
          </w:p>
          <w:p w:rsidR="00AD15D1" w:rsidRPr="00647E31" w:rsidRDefault="00AD15D1" w:rsidP="00AD15D1">
            <w:pPr>
              <w:pStyle w:val="NoSpacing"/>
              <w:rPr>
                <w:rFonts w:ascii="AdiHaus" w:hAnsi="AdiHaus"/>
                <w:sz w:val="22"/>
                <w:szCs w:val="22"/>
              </w:rPr>
            </w:pPr>
          </w:p>
        </w:tc>
      </w:tr>
      <w:tr w:rsidR="007A7B1D" w:rsidRPr="00CC740E" w:rsidTr="00AD15D1">
        <w:trPr>
          <w:trHeight w:val="312"/>
          <w:jc w:val="center"/>
        </w:trPr>
        <w:tc>
          <w:tcPr>
            <w:tcW w:w="9537" w:type="dxa"/>
          </w:tcPr>
          <w:p w:rsidR="007A7B1D" w:rsidRPr="00647E31" w:rsidRDefault="007A7B1D" w:rsidP="00C766FA">
            <w:pPr>
              <w:pStyle w:val="NoSpacing"/>
              <w:jc w:val="center"/>
              <w:rPr>
                <w:rFonts w:ascii="AdiHaus" w:hAnsi="AdiHaus"/>
                <w:b/>
                <w:sz w:val="28"/>
                <w:szCs w:val="28"/>
              </w:rPr>
            </w:pPr>
            <w:r w:rsidRPr="00CC740E">
              <w:rPr>
                <w:rFonts w:ascii="AdiHaus" w:hAnsi="AdiHaus"/>
                <w:b/>
                <w:sz w:val="28"/>
                <w:szCs w:val="28"/>
              </w:rPr>
              <w:t>MORE INFO</w:t>
            </w:r>
          </w:p>
        </w:tc>
      </w:tr>
      <w:tr w:rsidR="007A7B1D" w:rsidRPr="00CC740E" w:rsidTr="00AD15D1">
        <w:trPr>
          <w:trHeight w:val="312"/>
          <w:jc w:val="center"/>
        </w:trPr>
        <w:tc>
          <w:tcPr>
            <w:tcW w:w="9537" w:type="dxa"/>
          </w:tcPr>
          <w:p w:rsidR="007A7B1D" w:rsidRPr="00E76488" w:rsidRDefault="007A7B1D" w:rsidP="00C766FA">
            <w:pPr>
              <w:widowControl w:val="0"/>
              <w:spacing w:after="200" w:line="276" w:lineRule="auto"/>
            </w:pPr>
            <w:r w:rsidRPr="00CC740E">
              <w:rPr>
                <w:rFonts w:ascii="AdiHaus" w:hAnsi="AdiHaus"/>
                <w:sz w:val="22"/>
                <w:szCs w:val="22"/>
              </w:rPr>
              <w:t xml:space="preserve">For more information, visit </w:t>
            </w:r>
            <w:hyperlink r:id="rId9" w:history="1">
              <w:r w:rsidRPr="00CC740E">
                <w:rPr>
                  <w:rStyle w:val="Hyperlink"/>
                  <w:rFonts w:ascii="AdiHaus" w:hAnsi="AdiHaus"/>
                  <w:sz w:val="22"/>
                  <w:szCs w:val="22"/>
                </w:rPr>
                <w:t>news.adidas.com</w:t>
              </w:r>
            </w:hyperlink>
            <w:r>
              <w:rPr>
                <w:rFonts w:ascii="AdiHaus" w:hAnsi="AdiHaus"/>
                <w:sz w:val="22"/>
                <w:szCs w:val="22"/>
              </w:rPr>
              <w:t>,</w:t>
            </w:r>
            <w:r w:rsidRPr="00CC740E">
              <w:rPr>
                <w:rFonts w:ascii="AdiHaus" w:hAnsi="AdiHaus"/>
                <w:sz w:val="22"/>
                <w:szCs w:val="22"/>
              </w:rPr>
              <w:t xml:space="preserve"> </w:t>
            </w:r>
            <w:r>
              <w:rPr>
                <w:rFonts w:ascii="AdiHaus" w:hAnsi="AdiHaus"/>
                <w:sz w:val="22"/>
                <w:szCs w:val="22"/>
              </w:rPr>
              <w:t xml:space="preserve">the </w:t>
            </w:r>
            <w:hyperlink r:id="rId10" w:history="1">
              <w:r>
                <w:rPr>
                  <w:rStyle w:val="Hyperlink"/>
                  <w:rFonts w:ascii="AdiHaus" w:hAnsi="AdiHaus"/>
                  <w:sz w:val="22"/>
                  <w:szCs w:val="22"/>
                </w:rPr>
                <w:t>adidas Basketball Facebook page</w:t>
              </w:r>
            </w:hyperlink>
            <w:r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 xml:space="preserve"> and follow the conversatio</w:t>
            </w:r>
            <w:r w:rsidRPr="00A55722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 xml:space="preserve">n </w:t>
            </w:r>
            <w:r w:rsidRPr="00A55722">
              <w:rPr>
                <w:rFonts w:ascii="AdiHaus" w:hAnsi="AdiHaus"/>
                <w:sz w:val="22"/>
                <w:szCs w:val="22"/>
              </w:rPr>
              <w:t>@</w:t>
            </w:r>
            <w:proofErr w:type="spellStart"/>
            <w:r w:rsidRPr="00A55722">
              <w:rPr>
                <w:rFonts w:ascii="AdiHaus" w:hAnsi="AdiHaus"/>
                <w:sz w:val="22"/>
                <w:szCs w:val="22"/>
              </w:rPr>
              <w:t>adidasHoops</w:t>
            </w:r>
            <w:proofErr w:type="spellEnd"/>
            <w:r w:rsidRPr="00A55722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 xml:space="preserve"> on </w:t>
            </w:r>
            <w:hyperlink r:id="rId11" w:history="1">
              <w:r w:rsidRPr="00A55722">
                <w:rPr>
                  <w:rStyle w:val="Hyperlink"/>
                  <w:rFonts w:ascii="AdiHaus" w:hAnsi="AdiHaus"/>
                  <w:sz w:val="22"/>
                  <w:szCs w:val="22"/>
                </w:rPr>
                <w:t>Twitter</w:t>
              </w:r>
            </w:hyperlink>
            <w:r w:rsidRPr="00A55722">
              <w:rPr>
                <w:rStyle w:val="Hyperlink"/>
                <w:rFonts w:ascii="AdiHaus" w:hAnsi="AdiHaus"/>
                <w:color w:val="000000" w:themeColor="text1"/>
                <w:sz w:val="22"/>
                <w:szCs w:val="22"/>
                <w:u w:val="none"/>
              </w:rPr>
              <w:t xml:space="preserve"> and </w:t>
            </w:r>
            <w:hyperlink r:id="rId12" w:history="1">
              <w:r w:rsidRPr="00A55722">
                <w:rPr>
                  <w:rStyle w:val="Hyperlink"/>
                  <w:rFonts w:ascii="AdiHaus" w:hAnsi="AdiHaus"/>
                  <w:sz w:val="22"/>
                  <w:szCs w:val="22"/>
                </w:rPr>
                <w:t>Instagram</w:t>
              </w:r>
            </w:hyperlink>
            <w:r w:rsidRPr="00CC740E">
              <w:rPr>
                <w:color w:val="000000" w:themeColor="text1"/>
              </w:rPr>
              <w:t xml:space="preserve"> </w:t>
            </w:r>
            <w:r w:rsidRPr="00CC740E">
              <w:rPr>
                <w:rFonts w:ascii="AdiHaus" w:hAnsi="AdiHaus"/>
                <w:sz w:val="22"/>
                <w:szCs w:val="22"/>
              </w:rPr>
              <w:t xml:space="preserve">or contact: Paul Jackiewicz, adidas PR, (o) 971.234.2357, (m) 503-593-5316, </w:t>
            </w:r>
            <w:hyperlink r:id="rId13" w:history="1">
              <w:r w:rsidRPr="00CC740E">
                <w:rPr>
                  <w:rStyle w:val="Hyperlink"/>
                  <w:rFonts w:ascii="AdiHaus" w:hAnsi="AdiHaus"/>
                  <w:sz w:val="22"/>
                  <w:szCs w:val="22"/>
                </w:rPr>
                <w:t>Paul.Jackiewicz@adidas.com</w:t>
              </w:r>
            </w:hyperlink>
            <w:r w:rsidRPr="00CC740E">
              <w:rPr>
                <w:rFonts w:ascii="AdiHaus" w:hAnsi="AdiHaus"/>
                <w:sz w:val="22"/>
                <w:szCs w:val="22"/>
              </w:rPr>
              <w:t xml:space="preserve"> or Sheena Morales, NBA Communications, (o) 212.407.8204, (m) 201.560.7682, </w:t>
            </w:r>
            <w:r>
              <w:rPr>
                <w:rStyle w:val="Hyperlink"/>
                <w:rFonts w:ascii="AdiHaus" w:hAnsi="AdiHaus"/>
                <w:sz w:val="22"/>
                <w:szCs w:val="22"/>
              </w:rPr>
              <w:t>smorales@nba.com</w:t>
            </w:r>
          </w:p>
        </w:tc>
      </w:tr>
    </w:tbl>
    <w:p w:rsidR="000D6984" w:rsidRPr="000D6984" w:rsidRDefault="000D6984" w:rsidP="000D6984">
      <w:pPr>
        <w:widowControl w:val="0"/>
        <w:spacing w:after="200" w:line="276" w:lineRule="auto"/>
        <w:jc w:val="center"/>
        <w:rPr>
          <w:sz w:val="6"/>
        </w:rPr>
      </w:pPr>
    </w:p>
    <w:p w:rsidR="00EA4AE2" w:rsidRDefault="007A7B1D" w:rsidP="007A7B1D">
      <w:pPr>
        <w:widowControl w:val="0"/>
        <w:spacing w:after="200" w:line="276" w:lineRule="auto"/>
        <w:jc w:val="center"/>
      </w:pPr>
      <w:r>
        <w:t>###</w:t>
      </w:r>
    </w:p>
    <w:sectPr w:rsidR="00EA4AE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1D" w:rsidRDefault="007A7B1D" w:rsidP="007A7B1D">
      <w:r>
        <w:separator/>
      </w:r>
    </w:p>
  </w:endnote>
  <w:endnote w:type="continuationSeparator" w:id="0">
    <w:p w:rsidR="007A7B1D" w:rsidRDefault="007A7B1D" w:rsidP="007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1D" w:rsidRDefault="007A7B1D" w:rsidP="007A7B1D">
      <w:r>
        <w:separator/>
      </w:r>
    </w:p>
  </w:footnote>
  <w:footnote w:type="continuationSeparator" w:id="0">
    <w:p w:rsidR="007A7B1D" w:rsidRDefault="007A7B1D" w:rsidP="007A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1D" w:rsidRDefault="007A7B1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B19DF33" wp14:editId="7A9450BC">
          <wp:simplePos x="0" y="0"/>
          <wp:positionH relativeFrom="margin">
            <wp:posOffset>2352675</wp:posOffset>
          </wp:positionH>
          <wp:positionV relativeFrom="margin">
            <wp:posOffset>-664210</wp:posOffset>
          </wp:positionV>
          <wp:extent cx="1543050" cy="74295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3E84"/>
    <w:multiLevelType w:val="hybridMultilevel"/>
    <w:tmpl w:val="324857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862FC6"/>
    <w:multiLevelType w:val="hybridMultilevel"/>
    <w:tmpl w:val="A1721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1D"/>
    <w:rsid w:val="00033A87"/>
    <w:rsid w:val="000829FE"/>
    <w:rsid w:val="000C2892"/>
    <w:rsid w:val="000D6984"/>
    <w:rsid w:val="0049223C"/>
    <w:rsid w:val="005A54C8"/>
    <w:rsid w:val="006753E8"/>
    <w:rsid w:val="006B6F5A"/>
    <w:rsid w:val="007A7B1D"/>
    <w:rsid w:val="008E2223"/>
    <w:rsid w:val="00AD15D1"/>
    <w:rsid w:val="00B159C8"/>
    <w:rsid w:val="00EA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B1D"/>
  </w:style>
  <w:style w:type="paragraph" w:styleId="Footer">
    <w:name w:val="footer"/>
    <w:basedOn w:val="Normal"/>
    <w:link w:val="FooterChar"/>
    <w:uiPriority w:val="99"/>
    <w:unhideWhenUsed/>
    <w:rsid w:val="007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B1D"/>
  </w:style>
  <w:style w:type="paragraph" w:styleId="NoSpacing">
    <w:name w:val="No Spacing"/>
    <w:uiPriority w:val="99"/>
    <w:qFormat/>
    <w:rsid w:val="007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7A7B1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B1D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B1D"/>
  </w:style>
  <w:style w:type="paragraph" w:styleId="Footer">
    <w:name w:val="footer"/>
    <w:basedOn w:val="Normal"/>
    <w:link w:val="FooterChar"/>
    <w:uiPriority w:val="99"/>
    <w:unhideWhenUsed/>
    <w:rsid w:val="007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B1D"/>
  </w:style>
  <w:style w:type="paragraph" w:styleId="NoSpacing">
    <w:name w:val="No Spacing"/>
    <w:uiPriority w:val="99"/>
    <w:qFormat/>
    <w:rsid w:val="007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7A7B1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B1D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astore.com/" TargetMode="External"/><Relationship Id="rId13" Type="http://schemas.openxmlformats.org/officeDocument/2006/relationships/hyperlink" Target="mailto:Paul.Jackiewicz@adida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stagram.com/adidashoop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adidasHoo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adidasBasketb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s.adida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Conrad, Melissa</dc:creator>
  <cp:lastModifiedBy>Jackiewicz, Paul</cp:lastModifiedBy>
  <cp:revision>6</cp:revision>
  <dcterms:created xsi:type="dcterms:W3CDTF">2014-08-04T20:55:00Z</dcterms:created>
  <dcterms:modified xsi:type="dcterms:W3CDTF">2014-10-06T19:27:00Z</dcterms:modified>
</cp:coreProperties>
</file>