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91B" w:rsidRPr="002B191B" w:rsidRDefault="002B191B" w:rsidP="002B191B">
      <w:pPr>
        <w:spacing w:line="280" w:lineRule="auto"/>
        <w:jc w:val="center"/>
        <w:rPr>
          <w:rFonts w:ascii="AdiHaus" w:eastAsia="SimSun" w:hAnsi="AdiHaus" w:cs="Calibri"/>
          <w:b/>
          <w:bCs/>
          <w:color w:val="FF0000"/>
          <w:sz w:val="28"/>
          <w:szCs w:val="28"/>
          <w:lang w:val="en-US" w:eastAsia="zh-CN"/>
        </w:rPr>
      </w:pPr>
    </w:p>
    <w:p w:rsidR="002B191B" w:rsidRPr="00B25AD8" w:rsidRDefault="0063268B" w:rsidP="00B25AD8">
      <w:pPr>
        <w:spacing w:line="280" w:lineRule="auto"/>
        <w:jc w:val="center"/>
        <w:rPr>
          <w:rFonts w:ascii="AdiHaus" w:hAnsi="AdiHaus"/>
          <w:sz w:val="28"/>
          <w:szCs w:val="28"/>
          <w:lang w:val="pl-PL"/>
        </w:rPr>
      </w:pPr>
      <w:r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adidas </w:t>
      </w:r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>oraz</w:t>
      </w:r>
      <w:r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 </w:t>
      </w:r>
      <w:proofErr w:type="spellStart"/>
      <w:r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>Flamengo</w:t>
      </w:r>
      <w:proofErr w:type="spellEnd"/>
      <w:r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 </w:t>
      </w:r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prezentują trzeci komplet </w:t>
      </w:r>
      <w:bookmarkStart w:id="0" w:name="_GoBack"/>
      <w:bookmarkEnd w:id="0"/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>strojów oraz roślinę “</w:t>
      </w:r>
      <w:proofErr w:type="spellStart"/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>Flamengueira</w:t>
      </w:r>
      <w:proofErr w:type="spellEnd"/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” </w:t>
      </w:r>
      <w:r w:rsidR="0067518F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br/>
      </w:r>
      <w:r w:rsidR="00813DB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>nazwaną na cze</w:t>
      </w:r>
      <w:r w:rsidR="00B25AD8" w:rsidRPr="00B25AD8">
        <w:rPr>
          <w:rFonts w:ascii="AdiHaus" w:eastAsia="SimSun" w:hAnsi="AdiHaus" w:cs="Calibri"/>
          <w:b/>
          <w:bCs/>
          <w:sz w:val="36"/>
          <w:szCs w:val="36"/>
          <w:lang w:val="pl-PL" w:eastAsia="zh-CN"/>
        </w:rPr>
        <w:t xml:space="preserve">ść klubu </w:t>
      </w:r>
    </w:p>
    <w:p w:rsidR="006907B6" w:rsidRDefault="00A77E01" w:rsidP="002B191B">
      <w:pPr>
        <w:spacing w:line="360" w:lineRule="auto"/>
        <w:jc w:val="center"/>
        <w:rPr>
          <w:rFonts w:ascii="AdiHaus" w:hAnsi="AdiHaus"/>
          <w:b/>
          <w:lang w:val="en-US"/>
        </w:rPr>
      </w:pPr>
      <w:r>
        <w:rPr>
          <w:rFonts w:ascii="AdiHaus" w:hAnsi="AdiHaus"/>
          <w:b/>
          <w:noProof/>
          <w:lang w:val="pl-PL" w:eastAsia="pl-PL"/>
        </w:rPr>
        <w:drawing>
          <wp:inline distT="0" distB="0" distL="0" distR="0">
            <wp:extent cx="5274310" cy="2637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engo_Third_On_Print_PR_2x1_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91B" w:rsidRPr="00332B92" w:rsidRDefault="002B191B" w:rsidP="005F79EC">
      <w:pPr>
        <w:spacing w:line="360" w:lineRule="auto"/>
        <w:jc w:val="both"/>
        <w:rPr>
          <w:rFonts w:ascii="AdiHaus" w:hAnsi="AdiHaus"/>
          <w:b/>
          <w:lang w:val="en-US"/>
        </w:rPr>
      </w:pPr>
    </w:p>
    <w:p w:rsidR="00FC1310" w:rsidRPr="009762BA" w:rsidRDefault="0063268B" w:rsidP="00D904C4">
      <w:pPr>
        <w:spacing w:line="360" w:lineRule="auto"/>
        <w:jc w:val="both"/>
        <w:rPr>
          <w:rFonts w:ascii="AdiHaus" w:hAnsi="AdiHaus"/>
          <w:lang w:val="pl-PL"/>
        </w:rPr>
      </w:pPr>
      <w:r w:rsidRPr="00E1220D">
        <w:rPr>
          <w:rFonts w:ascii="AdiHaus" w:hAnsi="AdiHaus"/>
          <w:b/>
          <w:lang w:val="pl-PL"/>
        </w:rPr>
        <w:t xml:space="preserve">Rio de </w:t>
      </w:r>
      <w:proofErr w:type="spellStart"/>
      <w:r w:rsidRPr="00E1220D">
        <w:rPr>
          <w:rFonts w:ascii="AdiHaus" w:hAnsi="AdiHaus"/>
          <w:b/>
          <w:lang w:val="pl-PL"/>
        </w:rPr>
        <w:t>Janeiro</w:t>
      </w:r>
      <w:proofErr w:type="spellEnd"/>
      <w:r w:rsidRPr="00E1220D">
        <w:rPr>
          <w:rFonts w:ascii="AdiHaus" w:hAnsi="AdiHaus"/>
          <w:b/>
          <w:lang w:val="pl-PL"/>
        </w:rPr>
        <w:t xml:space="preserve">, </w:t>
      </w:r>
      <w:r w:rsidR="00700468" w:rsidRPr="00E1220D">
        <w:rPr>
          <w:rFonts w:ascii="AdiHaus" w:hAnsi="AdiHaus"/>
          <w:b/>
          <w:lang w:val="pl-PL"/>
        </w:rPr>
        <w:t>28 sierpnia</w:t>
      </w:r>
      <w:r w:rsidRPr="00E1220D">
        <w:rPr>
          <w:rFonts w:ascii="AdiHaus" w:hAnsi="AdiHaus"/>
          <w:b/>
          <w:lang w:val="pl-PL"/>
        </w:rPr>
        <w:t xml:space="preserve"> 2014</w:t>
      </w:r>
      <w:r w:rsidR="005F79EC" w:rsidRPr="00E1220D">
        <w:rPr>
          <w:rFonts w:ascii="AdiHaus" w:hAnsi="AdiHaus"/>
          <w:b/>
          <w:lang w:val="pl-PL"/>
        </w:rPr>
        <w:t xml:space="preserve"> </w:t>
      </w:r>
      <w:r w:rsidR="00700468" w:rsidRPr="00E1220D">
        <w:rPr>
          <w:rFonts w:ascii="AdiHaus" w:hAnsi="AdiHaus"/>
          <w:b/>
          <w:lang w:val="pl-PL"/>
        </w:rPr>
        <w:t xml:space="preserve">r. </w:t>
      </w:r>
      <w:r w:rsidR="005F79EC" w:rsidRPr="00E1220D">
        <w:rPr>
          <w:rFonts w:ascii="AdiHaus" w:hAnsi="AdiHaus"/>
          <w:b/>
          <w:lang w:val="pl-PL"/>
        </w:rPr>
        <w:t>–</w:t>
      </w:r>
      <w:r w:rsidR="006907B6" w:rsidRPr="00E1220D">
        <w:rPr>
          <w:rFonts w:ascii="AdiHaus" w:hAnsi="AdiHaus"/>
          <w:b/>
          <w:lang w:val="pl-PL"/>
        </w:rPr>
        <w:t xml:space="preserve"> </w:t>
      </w:r>
      <w:r w:rsidR="0067518F">
        <w:rPr>
          <w:rFonts w:ascii="AdiHaus" w:hAnsi="AdiHaus"/>
          <w:lang w:val="pl-PL"/>
        </w:rPr>
        <w:t>P</w:t>
      </w:r>
      <w:r w:rsidR="00B25AD8" w:rsidRPr="00E1220D">
        <w:rPr>
          <w:rFonts w:ascii="AdiHaus" w:hAnsi="AdiHaus"/>
          <w:lang w:val="pl-PL"/>
        </w:rPr>
        <w:t xml:space="preserve">remierze trzeciego kompletu strojów dla </w:t>
      </w:r>
      <w:proofErr w:type="spellStart"/>
      <w:r w:rsidR="00E1220D" w:rsidRPr="00E1220D">
        <w:rPr>
          <w:rFonts w:ascii="AdiHaus" w:hAnsi="AdiHaus"/>
          <w:lang w:val="pl-PL"/>
        </w:rPr>
        <w:t>Flamen</w:t>
      </w:r>
      <w:r w:rsidR="009762BA">
        <w:rPr>
          <w:rFonts w:ascii="AdiHaus" w:hAnsi="AdiHaus"/>
          <w:lang w:val="pl-PL"/>
        </w:rPr>
        <w:t>g</w:t>
      </w:r>
      <w:r w:rsidR="00E1220D" w:rsidRPr="00E1220D">
        <w:rPr>
          <w:rFonts w:ascii="AdiHaus" w:hAnsi="AdiHaus"/>
          <w:lang w:val="pl-PL"/>
        </w:rPr>
        <w:t>o</w:t>
      </w:r>
      <w:proofErr w:type="spellEnd"/>
      <w:r w:rsidR="00E1220D" w:rsidRPr="00E1220D">
        <w:rPr>
          <w:rFonts w:ascii="AdiHaus" w:hAnsi="AdiHaus"/>
          <w:lang w:val="pl-PL"/>
        </w:rPr>
        <w:t xml:space="preserve"> towarzyszył</w:t>
      </w:r>
      <w:r w:rsidR="009762BA">
        <w:rPr>
          <w:rFonts w:ascii="AdiHaus" w:hAnsi="AdiHaus"/>
          <w:lang w:val="pl-PL"/>
        </w:rPr>
        <w:t>o</w:t>
      </w:r>
      <w:r w:rsidR="00E1220D" w:rsidRPr="00E1220D">
        <w:rPr>
          <w:rFonts w:ascii="AdiHaus" w:hAnsi="AdiHaus"/>
          <w:lang w:val="pl-PL"/>
        </w:rPr>
        <w:t xml:space="preserve"> nadanie </w:t>
      </w:r>
      <w:r w:rsidR="00E1220D">
        <w:rPr>
          <w:rFonts w:ascii="AdiHaus" w:hAnsi="AdiHaus"/>
          <w:lang w:val="pl-PL"/>
        </w:rPr>
        <w:t xml:space="preserve">nowej </w:t>
      </w:r>
      <w:r w:rsidR="00E1220D" w:rsidRPr="00E1220D">
        <w:rPr>
          <w:rFonts w:ascii="AdiHaus" w:hAnsi="AdiHaus"/>
          <w:lang w:val="pl-PL"/>
        </w:rPr>
        <w:t>nazwy roś</w:t>
      </w:r>
      <w:r w:rsidR="009762BA">
        <w:rPr>
          <w:rFonts w:ascii="AdiHaus" w:hAnsi="AdiHaus"/>
          <w:lang w:val="pl-PL"/>
        </w:rPr>
        <w:t>l</w:t>
      </w:r>
      <w:r w:rsidR="00E1220D" w:rsidRPr="00E1220D">
        <w:rPr>
          <w:rFonts w:ascii="AdiHaus" w:hAnsi="AdiHaus"/>
          <w:lang w:val="pl-PL"/>
        </w:rPr>
        <w:t xml:space="preserve">inie </w:t>
      </w:r>
      <w:r w:rsidR="009762BA">
        <w:rPr>
          <w:rFonts w:ascii="AdiHaus" w:hAnsi="AdiHaus"/>
          <w:lang w:val="pl-PL"/>
        </w:rPr>
        <w:t xml:space="preserve">z gatunku </w:t>
      </w:r>
      <w:proofErr w:type="spellStart"/>
      <w:r w:rsidR="00E1220D" w:rsidRPr="00E1220D">
        <w:rPr>
          <w:rFonts w:ascii="AdiHaus" w:hAnsi="AdiHaus"/>
          <w:i/>
          <w:lang w:val="pl-PL"/>
        </w:rPr>
        <w:t>Acalypha</w:t>
      </w:r>
      <w:proofErr w:type="spellEnd"/>
      <w:r w:rsidR="00E1220D" w:rsidRPr="00E1220D">
        <w:rPr>
          <w:rFonts w:ascii="AdiHaus" w:hAnsi="AdiHaus"/>
          <w:lang w:val="pl-PL"/>
        </w:rPr>
        <w:t xml:space="preserve"> </w:t>
      </w:r>
      <w:proofErr w:type="spellStart"/>
      <w:r w:rsidR="00E1220D" w:rsidRPr="00E1220D">
        <w:rPr>
          <w:rFonts w:ascii="AdiHaus" w:hAnsi="AdiHaus"/>
          <w:i/>
          <w:lang w:val="pl-PL"/>
        </w:rPr>
        <w:t>wilkesiana</w:t>
      </w:r>
      <w:proofErr w:type="spellEnd"/>
      <w:r w:rsidR="00E1220D">
        <w:rPr>
          <w:rFonts w:ascii="AdiHaus" w:hAnsi="AdiHaus"/>
          <w:i/>
          <w:lang w:val="pl-PL"/>
        </w:rPr>
        <w:t xml:space="preserve">, </w:t>
      </w:r>
      <w:r w:rsidR="00E1220D" w:rsidRPr="00E1220D">
        <w:rPr>
          <w:rFonts w:ascii="AdiHaus" w:hAnsi="AdiHaus"/>
          <w:lang w:val="pl-PL"/>
        </w:rPr>
        <w:t>znanej od dziś jako “</w:t>
      </w:r>
      <w:proofErr w:type="spellStart"/>
      <w:r w:rsidR="00E1220D" w:rsidRPr="00E1220D">
        <w:rPr>
          <w:rFonts w:ascii="AdiHaus" w:hAnsi="AdiHaus"/>
          <w:i/>
          <w:lang w:val="pl-PL"/>
        </w:rPr>
        <w:t>Flamengueira</w:t>
      </w:r>
      <w:proofErr w:type="spellEnd"/>
      <w:r w:rsidR="00E1220D" w:rsidRPr="00E1220D">
        <w:rPr>
          <w:rFonts w:ascii="AdiHaus" w:hAnsi="AdiHaus"/>
          <w:i/>
          <w:lang w:val="pl-PL"/>
        </w:rPr>
        <w:t>.</w:t>
      </w:r>
      <w:r w:rsidR="00E1220D" w:rsidRPr="00E1220D">
        <w:rPr>
          <w:rFonts w:ascii="AdiHaus" w:hAnsi="AdiHaus"/>
          <w:lang w:val="pl-PL"/>
        </w:rPr>
        <w:t xml:space="preserve">” </w:t>
      </w:r>
      <w:r w:rsidR="009762BA">
        <w:rPr>
          <w:rFonts w:ascii="AdiHaus" w:hAnsi="AdiHaus"/>
          <w:lang w:val="pl-PL"/>
        </w:rPr>
        <w:t>I</w:t>
      </w:r>
      <w:r w:rsidR="00E1220D" w:rsidRPr="00E1220D">
        <w:rPr>
          <w:rFonts w:ascii="AdiHaus" w:hAnsi="AdiHaus"/>
          <w:lang w:val="pl-PL"/>
        </w:rPr>
        <w:t>n</w:t>
      </w:r>
      <w:r w:rsidR="009762BA">
        <w:rPr>
          <w:rFonts w:ascii="AdiHaus" w:hAnsi="AdiHaus"/>
          <w:lang w:val="pl-PL"/>
        </w:rPr>
        <w:t>s</w:t>
      </w:r>
      <w:r w:rsidR="00E1220D" w:rsidRPr="00E1220D">
        <w:rPr>
          <w:rFonts w:ascii="AdiHaus" w:hAnsi="AdiHaus"/>
          <w:lang w:val="pl-PL"/>
        </w:rPr>
        <w:t>piracją do nadania nowej nazwy gatunkowi był proje</w:t>
      </w:r>
      <w:r w:rsidR="009762BA">
        <w:rPr>
          <w:rFonts w:ascii="AdiHaus" w:hAnsi="AdiHaus"/>
          <w:lang w:val="pl-PL"/>
        </w:rPr>
        <w:t>k</w:t>
      </w:r>
      <w:r w:rsidR="00E1220D" w:rsidRPr="00E1220D">
        <w:rPr>
          <w:rFonts w:ascii="AdiHaus" w:hAnsi="AdiHaus"/>
          <w:lang w:val="pl-PL"/>
        </w:rPr>
        <w:t>t</w:t>
      </w:r>
      <w:r w:rsidR="009762BA">
        <w:rPr>
          <w:rFonts w:ascii="AdiHaus" w:hAnsi="AdiHaus"/>
          <w:lang w:val="pl-PL"/>
        </w:rPr>
        <w:t xml:space="preserve"> trykotów</w:t>
      </w:r>
      <w:r w:rsidR="00E1220D" w:rsidRPr="00E1220D">
        <w:rPr>
          <w:rFonts w:ascii="AdiHaus" w:hAnsi="AdiHaus"/>
          <w:lang w:val="pl-PL"/>
        </w:rPr>
        <w:t xml:space="preserve">, </w:t>
      </w:r>
      <w:r w:rsidR="009762BA">
        <w:rPr>
          <w:rFonts w:ascii="AdiHaus" w:hAnsi="AdiHaus"/>
          <w:lang w:val="pl-PL"/>
        </w:rPr>
        <w:t>u</w:t>
      </w:r>
      <w:r w:rsidR="00E1220D" w:rsidRPr="00E1220D">
        <w:rPr>
          <w:rFonts w:ascii="AdiHaus" w:hAnsi="AdiHaus"/>
          <w:lang w:val="pl-PL"/>
        </w:rPr>
        <w:t xml:space="preserve">trzymany w czerwonej kolorystyce </w:t>
      </w:r>
      <w:r w:rsidR="00542D90">
        <w:rPr>
          <w:rFonts w:ascii="AdiHaus" w:hAnsi="AdiHaus"/>
          <w:lang w:val="pl-PL"/>
        </w:rPr>
        <w:br/>
      </w:r>
      <w:r w:rsidR="0067518F">
        <w:rPr>
          <w:rFonts w:ascii="AdiHaus" w:hAnsi="AdiHaus"/>
          <w:lang w:val="pl-PL"/>
        </w:rPr>
        <w:t>z</w:t>
      </w:r>
      <w:r w:rsidRPr="00E1220D">
        <w:rPr>
          <w:rFonts w:ascii="AdiHaus" w:hAnsi="AdiHaus"/>
          <w:lang w:val="pl-PL"/>
        </w:rPr>
        <w:t xml:space="preserve"> </w:t>
      </w:r>
      <w:r w:rsidR="009762BA">
        <w:rPr>
          <w:rFonts w:ascii="AdiHaus" w:hAnsi="AdiHaus"/>
          <w:lang w:val="pl-PL"/>
        </w:rPr>
        <w:t xml:space="preserve">wyraźnymi kształtami liści oraz </w:t>
      </w:r>
      <w:r w:rsidR="00E1220D" w:rsidRPr="00E1220D">
        <w:rPr>
          <w:rFonts w:ascii="AdiHaus" w:hAnsi="AdiHaus"/>
          <w:lang w:val="pl-PL"/>
        </w:rPr>
        <w:t xml:space="preserve">drzew </w:t>
      </w:r>
      <w:r w:rsidR="009762BA">
        <w:rPr>
          <w:rFonts w:ascii="AdiHaus" w:hAnsi="AdiHaus"/>
          <w:lang w:val="pl-PL"/>
        </w:rPr>
        <w:t xml:space="preserve">rosnących w </w:t>
      </w:r>
      <w:r w:rsidR="00E1220D" w:rsidRPr="00E1220D">
        <w:rPr>
          <w:rFonts w:ascii="AdiHaus" w:hAnsi="AdiHaus"/>
          <w:lang w:val="pl-PL"/>
        </w:rPr>
        <w:t>tropikal</w:t>
      </w:r>
      <w:r w:rsidR="009762BA">
        <w:rPr>
          <w:rFonts w:ascii="AdiHaus" w:hAnsi="AdiHaus"/>
          <w:lang w:val="pl-PL"/>
        </w:rPr>
        <w:t>n</w:t>
      </w:r>
      <w:r w:rsidR="00E1220D" w:rsidRPr="00E1220D">
        <w:rPr>
          <w:rFonts w:ascii="AdiHaus" w:hAnsi="AdiHaus"/>
          <w:lang w:val="pl-PL"/>
        </w:rPr>
        <w:t>ych las</w:t>
      </w:r>
      <w:r w:rsidR="009762BA">
        <w:rPr>
          <w:rFonts w:ascii="AdiHaus" w:hAnsi="AdiHaus"/>
          <w:lang w:val="pl-PL"/>
        </w:rPr>
        <w:t>ach</w:t>
      </w:r>
      <w:r w:rsidR="00E1220D" w:rsidRPr="00E1220D">
        <w:rPr>
          <w:rFonts w:ascii="AdiHaus" w:hAnsi="AdiHaus"/>
          <w:lang w:val="pl-PL"/>
        </w:rPr>
        <w:t xml:space="preserve"> </w:t>
      </w:r>
      <w:r w:rsidR="009762BA">
        <w:rPr>
          <w:rFonts w:ascii="AdiHaus" w:hAnsi="AdiHaus"/>
          <w:lang w:val="pl-PL"/>
        </w:rPr>
        <w:t>B</w:t>
      </w:r>
      <w:r w:rsidR="00E1220D" w:rsidRPr="00E1220D">
        <w:rPr>
          <w:rFonts w:ascii="AdiHaus" w:hAnsi="AdiHaus"/>
          <w:lang w:val="pl-PL"/>
        </w:rPr>
        <w:t xml:space="preserve">razylii. </w:t>
      </w:r>
    </w:p>
    <w:p w:rsidR="00A87BCD" w:rsidRPr="009762BA" w:rsidRDefault="00A87BCD" w:rsidP="005F79EC">
      <w:pPr>
        <w:spacing w:line="360" w:lineRule="auto"/>
        <w:jc w:val="both"/>
        <w:rPr>
          <w:rFonts w:ascii="AdiHaus" w:hAnsi="AdiHaus"/>
          <w:lang w:val="pl-PL"/>
        </w:rPr>
      </w:pPr>
    </w:p>
    <w:p w:rsidR="00196DA4" w:rsidRDefault="00542D90" w:rsidP="00D904C4">
      <w:pPr>
        <w:spacing w:line="360" w:lineRule="auto"/>
        <w:jc w:val="both"/>
        <w:rPr>
          <w:rFonts w:ascii="AdiHaus" w:hAnsi="AdiHaus"/>
          <w:lang w:val="pl-PL"/>
        </w:rPr>
      </w:pPr>
      <w:r>
        <w:rPr>
          <w:rFonts w:ascii="AdiHaus" w:hAnsi="AdiHaus"/>
          <w:lang w:val="pl-PL"/>
        </w:rPr>
        <w:t>Akcję wspierają n</w:t>
      </w:r>
      <w:r w:rsidR="002C5E71" w:rsidRPr="002C5E71">
        <w:rPr>
          <w:rFonts w:ascii="AdiHaus" w:hAnsi="AdiHaus"/>
          <w:lang w:val="pl-PL"/>
        </w:rPr>
        <w:t xml:space="preserve">ajmłodsi piłkarze, trenujący na co dzień w ośrodkach szkoleniowych </w:t>
      </w:r>
      <w:proofErr w:type="spellStart"/>
      <w:r w:rsidR="002C5E71" w:rsidRPr="002C5E71">
        <w:rPr>
          <w:rFonts w:ascii="AdiHaus" w:hAnsi="AdiHaus"/>
          <w:lang w:val="pl-PL"/>
        </w:rPr>
        <w:t>Fl</w:t>
      </w:r>
      <w:r w:rsidR="002C5E71">
        <w:rPr>
          <w:rFonts w:ascii="AdiHaus" w:hAnsi="AdiHaus"/>
          <w:lang w:val="pl-PL"/>
        </w:rPr>
        <w:t>a</w:t>
      </w:r>
      <w:r w:rsidR="002C5E71" w:rsidRPr="002C5E71">
        <w:rPr>
          <w:rFonts w:ascii="AdiHaus" w:hAnsi="AdiHaus"/>
          <w:lang w:val="pl-PL"/>
        </w:rPr>
        <w:t>mengo</w:t>
      </w:r>
      <w:proofErr w:type="spellEnd"/>
      <w:r>
        <w:rPr>
          <w:rFonts w:ascii="AdiHaus" w:hAnsi="AdiHaus"/>
          <w:lang w:val="pl-PL"/>
        </w:rPr>
        <w:t>, którzy</w:t>
      </w:r>
      <w:r w:rsidR="002C5E71" w:rsidRPr="002C5E71">
        <w:rPr>
          <w:rFonts w:ascii="AdiHaus" w:hAnsi="AdiHaus"/>
          <w:lang w:val="pl-PL"/>
        </w:rPr>
        <w:t xml:space="preserve"> </w:t>
      </w:r>
      <w:r w:rsidR="003C63C2">
        <w:rPr>
          <w:rFonts w:ascii="AdiHaus" w:hAnsi="AdiHaus"/>
          <w:lang w:val="pl-PL"/>
        </w:rPr>
        <w:t xml:space="preserve">zasadzą </w:t>
      </w:r>
      <w:r w:rsidR="002C5E71" w:rsidRPr="002C5E71">
        <w:rPr>
          <w:rFonts w:ascii="AdiHaus" w:hAnsi="AdiHaus"/>
          <w:lang w:val="pl-PL"/>
        </w:rPr>
        <w:t xml:space="preserve">małe drzewka w </w:t>
      </w:r>
      <w:proofErr w:type="spellStart"/>
      <w:r w:rsidRPr="002C5E71">
        <w:rPr>
          <w:rFonts w:ascii="AdiHaus" w:hAnsi="AdiHaus"/>
          <w:lang w:val="pl-PL"/>
        </w:rPr>
        <w:t>Gávea</w:t>
      </w:r>
      <w:proofErr w:type="spellEnd"/>
      <w:r>
        <w:rPr>
          <w:rFonts w:ascii="AdiHaus" w:hAnsi="AdiHaus"/>
          <w:lang w:val="pl-PL"/>
        </w:rPr>
        <w:t xml:space="preserve">, </w:t>
      </w:r>
      <w:r w:rsidR="002C5E71" w:rsidRPr="002C5E71">
        <w:rPr>
          <w:rFonts w:ascii="AdiHaus" w:hAnsi="AdiHaus"/>
          <w:lang w:val="pl-PL"/>
        </w:rPr>
        <w:t xml:space="preserve">dzielnicy Rio de </w:t>
      </w:r>
      <w:proofErr w:type="spellStart"/>
      <w:r w:rsidR="002C5E71" w:rsidRPr="002C5E71">
        <w:rPr>
          <w:rFonts w:ascii="AdiHaus" w:hAnsi="AdiHaus"/>
          <w:lang w:val="pl-PL"/>
        </w:rPr>
        <w:t>Janeiro</w:t>
      </w:r>
      <w:proofErr w:type="spellEnd"/>
      <w:r w:rsidR="002C5E71" w:rsidRPr="002C5E71">
        <w:rPr>
          <w:rFonts w:ascii="AdiHaus" w:hAnsi="AdiHaus"/>
          <w:lang w:val="pl-PL"/>
        </w:rPr>
        <w:t xml:space="preserve"> będącej siedzibą czarno-</w:t>
      </w:r>
      <w:r w:rsidR="003C63C2">
        <w:rPr>
          <w:rFonts w:ascii="AdiHaus" w:hAnsi="AdiHaus"/>
          <w:lang w:val="pl-PL"/>
        </w:rPr>
        <w:t>czarnej</w:t>
      </w:r>
      <w:r w:rsidR="002C5E71" w:rsidRPr="002C5E71">
        <w:rPr>
          <w:rFonts w:ascii="AdiHaus" w:hAnsi="AdiHaus"/>
          <w:lang w:val="pl-PL"/>
        </w:rPr>
        <w:t xml:space="preserve"> druż</w:t>
      </w:r>
      <w:r w:rsidR="002C5E71">
        <w:rPr>
          <w:rFonts w:ascii="AdiHaus" w:hAnsi="AdiHaus"/>
          <w:lang w:val="pl-PL"/>
        </w:rPr>
        <w:t>y</w:t>
      </w:r>
      <w:r w:rsidR="002C5E71" w:rsidRPr="002C5E71">
        <w:rPr>
          <w:rFonts w:ascii="AdiHaus" w:hAnsi="AdiHaus"/>
          <w:lang w:val="pl-PL"/>
        </w:rPr>
        <w:t xml:space="preserve">ny. </w:t>
      </w:r>
    </w:p>
    <w:p w:rsidR="002C5E71" w:rsidRPr="00542D90" w:rsidRDefault="002C5E71" w:rsidP="00D904C4">
      <w:pPr>
        <w:spacing w:line="360" w:lineRule="auto"/>
        <w:jc w:val="both"/>
        <w:rPr>
          <w:rFonts w:ascii="AdiHaus" w:hAnsi="AdiHaus"/>
          <w:lang w:val="pl-PL"/>
        </w:rPr>
      </w:pPr>
    </w:p>
    <w:p w:rsidR="003C2105" w:rsidRDefault="002C5E71" w:rsidP="005F79EC">
      <w:pPr>
        <w:spacing w:line="360" w:lineRule="auto"/>
        <w:jc w:val="both"/>
        <w:rPr>
          <w:rFonts w:ascii="AdiHaus" w:hAnsi="AdiHaus"/>
          <w:lang w:val="pl-PL"/>
        </w:rPr>
      </w:pPr>
      <w:r w:rsidRPr="002C5E71">
        <w:rPr>
          <w:rFonts w:ascii="AdiHaus" w:hAnsi="AdiHaus"/>
          <w:i/>
          <w:lang w:val="pl-PL"/>
        </w:rPr>
        <w:t xml:space="preserve">Partnerstwo pomiędzy adidas i </w:t>
      </w:r>
      <w:proofErr w:type="spellStart"/>
      <w:r w:rsidRPr="002C5E71">
        <w:rPr>
          <w:rFonts w:ascii="AdiHaus" w:hAnsi="AdiHaus"/>
          <w:i/>
          <w:lang w:val="pl-PL"/>
        </w:rPr>
        <w:t>Flamengo</w:t>
      </w:r>
      <w:proofErr w:type="spellEnd"/>
      <w:r w:rsidRPr="002C5E71">
        <w:rPr>
          <w:rFonts w:ascii="AdiHaus" w:hAnsi="AdiHaus"/>
          <w:i/>
          <w:lang w:val="pl-PL"/>
        </w:rPr>
        <w:t xml:space="preserve"> jest źródłem wielu momentów, które nap</w:t>
      </w:r>
      <w:r w:rsidR="005478D2">
        <w:rPr>
          <w:rFonts w:ascii="AdiHaus" w:hAnsi="AdiHaus"/>
          <w:i/>
          <w:lang w:val="pl-PL"/>
        </w:rPr>
        <w:t>a</w:t>
      </w:r>
      <w:r w:rsidRPr="002C5E71">
        <w:rPr>
          <w:rFonts w:ascii="AdiHaus" w:hAnsi="AdiHaus"/>
          <w:i/>
          <w:lang w:val="pl-PL"/>
        </w:rPr>
        <w:t xml:space="preserve">wają dumą naszych kibiców. </w:t>
      </w:r>
      <w:r w:rsidRPr="0074062A">
        <w:rPr>
          <w:rFonts w:ascii="AdiHaus" w:hAnsi="AdiHaus"/>
          <w:i/>
          <w:lang w:val="pl-PL"/>
        </w:rPr>
        <w:t xml:space="preserve">Bez wątpienia </w:t>
      </w:r>
      <w:r w:rsidR="00542D90">
        <w:rPr>
          <w:rFonts w:ascii="AdiHaus" w:hAnsi="AdiHaus"/>
          <w:i/>
          <w:lang w:val="pl-PL"/>
        </w:rPr>
        <w:t xml:space="preserve">posiadanie </w:t>
      </w:r>
      <w:r w:rsidRPr="0074062A">
        <w:rPr>
          <w:rFonts w:ascii="AdiHaus" w:hAnsi="AdiHaus"/>
          <w:i/>
          <w:lang w:val="pl-PL"/>
        </w:rPr>
        <w:t>„</w:t>
      </w:r>
      <w:proofErr w:type="spellStart"/>
      <w:r w:rsidRPr="0074062A">
        <w:rPr>
          <w:rFonts w:ascii="AdiHaus" w:hAnsi="AdiHaus"/>
          <w:i/>
          <w:lang w:val="pl-PL"/>
        </w:rPr>
        <w:t>Flamengueira</w:t>
      </w:r>
      <w:proofErr w:type="spellEnd"/>
      <w:r w:rsidRPr="0074062A">
        <w:rPr>
          <w:rFonts w:ascii="AdiHaus" w:hAnsi="AdiHaus"/>
          <w:i/>
          <w:lang w:val="pl-PL"/>
        </w:rPr>
        <w:t xml:space="preserve">” </w:t>
      </w:r>
      <w:r w:rsidR="00542D90">
        <w:rPr>
          <w:rFonts w:ascii="AdiHaus" w:hAnsi="AdiHaus"/>
          <w:i/>
          <w:lang w:val="pl-PL"/>
        </w:rPr>
        <w:t>stanie</w:t>
      </w:r>
      <w:r w:rsidRPr="0074062A">
        <w:rPr>
          <w:rFonts w:ascii="AdiHaus" w:hAnsi="AdiHaus"/>
          <w:i/>
          <w:lang w:val="pl-PL"/>
        </w:rPr>
        <w:t xml:space="preserve"> jednym z nich - powiedział </w:t>
      </w:r>
      <w:r w:rsidR="0063268B" w:rsidRPr="0074062A">
        <w:rPr>
          <w:rFonts w:ascii="AdiHaus" w:hAnsi="AdiHaus"/>
          <w:lang w:val="pl-PL"/>
        </w:rPr>
        <w:t>Luiz Gaspar, manager</w:t>
      </w:r>
      <w:r w:rsidR="0074062A">
        <w:rPr>
          <w:rFonts w:ascii="AdiHaus" w:hAnsi="AdiHaus"/>
          <w:lang w:val="pl-PL"/>
        </w:rPr>
        <w:t xml:space="preserve"> </w:t>
      </w:r>
      <w:r w:rsidR="006F2C30" w:rsidRPr="0074062A">
        <w:rPr>
          <w:rFonts w:ascii="AdiHaus" w:hAnsi="AdiHaus"/>
          <w:lang w:val="pl-PL"/>
        </w:rPr>
        <w:t xml:space="preserve">adidas </w:t>
      </w:r>
      <w:r w:rsidR="0074062A">
        <w:rPr>
          <w:rFonts w:ascii="AdiHaus" w:hAnsi="AdiHaus"/>
          <w:lang w:val="pl-PL"/>
        </w:rPr>
        <w:t xml:space="preserve">odpowiedzialny za współpracę z klubami piłkarskimi w Brazylii. </w:t>
      </w:r>
    </w:p>
    <w:p w:rsidR="0074062A" w:rsidRDefault="0074062A" w:rsidP="005F79EC">
      <w:pPr>
        <w:spacing w:line="360" w:lineRule="auto"/>
        <w:jc w:val="both"/>
        <w:rPr>
          <w:rFonts w:ascii="AdiHaus" w:hAnsi="AdiHaus"/>
          <w:lang w:val="pl-PL"/>
        </w:rPr>
      </w:pPr>
    </w:p>
    <w:p w:rsidR="005478D2" w:rsidRDefault="005478D2" w:rsidP="005F79EC">
      <w:pPr>
        <w:spacing w:line="360" w:lineRule="auto"/>
        <w:jc w:val="both"/>
        <w:rPr>
          <w:rFonts w:ascii="AdiHaus" w:hAnsi="AdiHaus"/>
          <w:lang w:val="pl-PL"/>
        </w:rPr>
      </w:pPr>
      <w:r>
        <w:rPr>
          <w:rFonts w:ascii="AdiHaus" w:hAnsi="AdiHaus"/>
          <w:lang w:val="pl-PL"/>
        </w:rPr>
        <w:lastRenderedPageBreak/>
        <w:t>Botanicy uczestniczący w badaniu, które zadecydow</w:t>
      </w:r>
      <w:r w:rsidR="0067518F">
        <w:rPr>
          <w:rFonts w:ascii="AdiHaus" w:hAnsi="AdiHaus"/>
          <w:lang w:val="pl-PL"/>
        </w:rPr>
        <w:t xml:space="preserve">ało o wyborze rośliny, twierdzą, </w:t>
      </w:r>
      <w:r>
        <w:rPr>
          <w:rFonts w:ascii="AdiHaus" w:hAnsi="AdiHaus"/>
          <w:lang w:val="pl-PL"/>
        </w:rPr>
        <w:t xml:space="preserve">że posiadająca czerwono-czarne liście </w:t>
      </w:r>
      <w:proofErr w:type="spellStart"/>
      <w:r>
        <w:rPr>
          <w:rFonts w:ascii="AdiHaus" w:hAnsi="AdiHaus"/>
          <w:lang w:val="pl-PL"/>
        </w:rPr>
        <w:t>Flamengueria</w:t>
      </w:r>
      <w:proofErr w:type="spellEnd"/>
      <w:r>
        <w:rPr>
          <w:rFonts w:ascii="AdiHaus" w:hAnsi="AdiHaus"/>
          <w:lang w:val="pl-PL"/>
        </w:rPr>
        <w:t xml:space="preserve"> może dożyć 5 lat jako roślina doniczkowa i prawie 20 </w:t>
      </w:r>
      <w:r w:rsidR="0067518F">
        <w:rPr>
          <w:rFonts w:ascii="AdiHaus" w:hAnsi="AdiHaus"/>
          <w:lang w:val="pl-PL"/>
        </w:rPr>
        <w:t>lat w naturalnych warunkach</w:t>
      </w:r>
      <w:r w:rsidR="00AB1893">
        <w:rPr>
          <w:rFonts w:ascii="AdiHaus" w:hAnsi="AdiHaus"/>
          <w:lang w:val="pl-PL"/>
        </w:rPr>
        <w:t xml:space="preserve">. </w:t>
      </w:r>
    </w:p>
    <w:p w:rsidR="00AB1893" w:rsidRDefault="00AB1893" w:rsidP="005F79EC">
      <w:pPr>
        <w:spacing w:line="360" w:lineRule="auto"/>
        <w:jc w:val="both"/>
        <w:rPr>
          <w:rFonts w:ascii="AdiHaus" w:hAnsi="AdiHaus"/>
          <w:lang w:val="pl-PL"/>
        </w:rPr>
      </w:pPr>
    </w:p>
    <w:p w:rsidR="000F2ED2" w:rsidRPr="000060D2" w:rsidRDefault="000060D2" w:rsidP="000060D2">
      <w:pPr>
        <w:spacing w:line="360" w:lineRule="auto"/>
        <w:jc w:val="both"/>
        <w:rPr>
          <w:rFonts w:ascii="AdiHaus" w:hAnsi="AdiHaus"/>
          <w:lang w:val="pl-PL"/>
        </w:rPr>
      </w:pPr>
      <w:proofErr w:type="spellStart"/>
      <w:r>
        <w:rPr>
          <w:rFonts w:ascii="AdiHaus" w:hAnsi="AdiHaus"/>
          <w:i/>
          <w:lang w:val="pl-PL"/>
        </w:rPr>
        <w:t>Flamengo</w:t>
      </w:r>
      <w:proofErr w:type="spellEnd"/>
      <w:r>
        <w:rPr>
          <w:rFonts w:ascii="AdiHaus" w:hAnsi="AdiHaus"/>
          <w:i/>
          <w:lang w:val="pl-PL"/>
        </w:rPr>
        <w:t xml:space="preserve"> – tradycyjnie – </w:t>
      </w:r>
      <w:r w:rsidR="003C63C2">
        <w:rPr>
          <w:rFonts w:ascii="AdiHaus" w:hAnsi="AdiHaus"/>
          <w:i/>
          <w:lang w:val="pl-PL"/>
        </w:rPr>
        <w:t xml:space="preserve">ponownie udowodniło, że należy do </w:t>
      </w:r>
      <w:r>
        <w:rPr>
          <w:rFonts w:ascii="AdiHaus" w:hAnsi="AdiHaus"/>
          <w:i/>
          <w:lang w:val="pl-PL"/>
        </w:rPr>
        <w:t>pionier</w:t>
      </w:r>
      <w:r w:rsidR="0067518F">
        <w:rPr>
          <w:rFonts w:ascii="AdiHaus" w:hAnsi="AdiHaus"/>
          <w:i/>
          <w:lang w:val="pl-PL"/>
        </w:rPr>
        <w:t>ów.</w:t>
      </w:r>
      <w:r>
        <w:rPr>
          <w:rFonts w:ascii="AdiHaus" w:hAnsi="AdiHaus"/>
          <w:i/>
          <w:lang w:val="pl-PL"/>
        </w:rPr>
        <w:t xml:space="preserve"> Tym razem, dzięki udanej współpracy z adidas, będziemy pierwszym klubem mającym własną roślinę. Nowy strój to nie tylko atrakcyjny design, ale także odzwierciedlenie głęboko zakorzenionej w sercu każdego kibica czerwono-czarnego stylu życia - dodaje</w:t>
      </w:r>
      <w:r w:rsidR="004F06F8" w:rsidRPr="000060D2">
        <w:rPr>
          <w:rFonts w:ascii="AdiHaus" w:hAnsi="AdiHaus"/>
          <w:lang w:val="pl-PL"/>
        </w:rPr>
        <w:t xml:space="preserve"> Eduardo </w:t>
      </w:r>
      <w:proofErr w:type="spellStart"/>
      <w:r w:rsidR="004F06F8" w:rsidRPr="000060D2">
        <w:rPr>
          <w:rFonts w:ascii="AdiHaus" w:hAnsi="AdiHaus"/>
          <w:lang w:val="pl-PL"/>
        </w:rPr>
        <w:t>Bandeira</w:t>
      </w:r>
      <w:proofErr w:type="spellEnd"/>
      <w:r w:rsidR="004F06F8" w:rsidRPr="000060D2">
        <w:rPr>
          <w:rFonts w:ascii="AdiHaus" w:hAnsi="AdiHaus"/>
          <w:lang w:val="pl-PL"/>
        </w:rPr>
        <w:t xml:space="preserve"> de </w:t>
      </w:r>
      <w:proofErr w:type="spellStart"/>
      <w:r w:rsidR="004F06F8" w:rsidRPr="000060D2">
        <w:rPr>
          <w:rFonts w:ascii="AdiHaus" w:hAnsi="AdiHaus"/>
          <w:lang w:val="pl-PL"/>
        </w:rPr>
        <w:t>Mello</w:t>
      </w:r>
      <w:proofErr w:type="spellEnd"/>
      <w:r w:rsidR="004F06F8" w:rsidRPr="000060D2">
        <w:rPr>
          <w:rFonts w:ascii="AdiHaus" w:hAnsi="AdiHaus"/>
          <w:lang w:val="pl-PL"/>
        </w:rPr>
        <w:t xml:space="preserve">, </w:t>
      </w:r>
      <w:r>
        <w:rPr>
          <w:rFonts w:ascii="AdiHaus" w:hAnsi="AdiHaus"/>
          <w:lang w:val="pl-PL"/>
        </w:rPr>
        <w:t xml:space="preserve">dyrektor </w:t>
      </w:r>
      <w:proofErr w:type="spellStart"/>
      <w:r w:rsidR="004F06F8" w:rsidRPr="000060D2">
        <w:rPr>
          <w:rFonts w:ascii="AdiHaus" w:hAnsi="AdiHaus"/>
          <w:lang w:val="pl-PL"/>
        </w:rPr>
        <w:t>Flamengo</w:t>
      </w:r>
      <w:proofErr w:type="spellEnd"/>
      <w:r w:rsidR="004F06F8" w:rsidRPr="000060D2">
        <w:rPr>
          <w:rFonts w:ascii="AdiHaus" w:hAnsi="AdiHaus"/>
          <w:lang w:val="pl-PL"/>
        </w:rPr>
        <w:t>.</w:t>
      </w:r>
    </w:p>
    <w:p w:rsidR="00196DA4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pl-PL"/>
        </w:rPr>
      </w:pPr>
    </w:p>
    <w:p w:rsidR="00196DA4" w:rsidRPr="003C63C2" w:rsidRDefault="000060D2" w:rsidP="00196DA4">
      <w:pPr>
        <w:spacing w:line="360" w:lineRule="auto"/>
        <w:jc w:val="both"/>
        <w:rPr>
          <w:rFonts w:ascii="AdiHaus" w:hAnsi="AdiHaus" w:cs="Calibri"/>
          <w:bCs/>
          <w:lang w:val="pl-PL"/>
        </w:rPr>
      </w:pPr>
      <w:r w:rsidRPr="00C756B0">
        <w:rPr>
          <w:rFonts w:ascii="AdiHaus" w:hAnsi="AdiHaus" w:cs="Calibri"/>
          <w:bCs/>
          <w:lang w:val="pl-PL"/>
        </w:rPr>
        <w:t xml:space="preserve">Koszulki </w:t>
      </w:r>
      <w:r w:rsidR="003C63C2">
        <w:rPr>
          <w:rFonts w:ascii="AdiHaus" w:hAnsi="AdiHaus" w:cs="Calibri"/>
          <w:bCs/>
          <w:lang w:val="pl-PL"/>
        </w:rPr>
        <w:t>stworzono w</w:t>
      </w:r>
      <w:r w:rsidRPr="00C756B0">
        <w:rPr>
          <w:rFonts w:ascii="AdiHaus" w:hAnsi="AdiHaus" w:cs="Calibri"/>
          <w:bCs/>
          <w:lang w:val="pl-PL"/>
        </w:rPr>
        <w:t xml:space="preserve"> technologi</w:t>
      </w:r>
      <w:r w:rsidR="003C63C2">
        <w:rPr>
          <w:rFonts w:ascii="AdiHaus" w:hAnsi="AdiHaus" w:cs="Calibri"/>
          <w:bCs/>
          <w:lang w:val="pl-PL"/>
        </w:rPr>
        <w:t>i</w:t>
      </w:r>
      <w:r w:rsidRPr="00C756B0">
        <w:rPr>
          <w:rFonts w:ascii="AdiHaus" w:hAnsi="AdiHaus" w:cs="Calibri"/>
          <w:bCs/>
          <w:lang w:val="pl-PL"/>
        </w:rPr>
        <w:t xml:space="preserve"> </w:t>
      </w:r>
      <w:r w:rsidR="00196DA4" w:rsidRPr="00C756B0">
        <w:rPr>
          <w:rFonts w:ascii="AdiHaus" w:hAnsi="AdiHaus" w:cs="Calibri"/>
          <w:b/>
          <w:bCs/>
          <w:lang w:val="pl-PL"/>
        </w:rPr>
        <w:t xml:space="preserve">adidas </w:t>
      </w:r>
      <w:proofErr w:type="spellStart"/>
      <w:r w:rsidR="00196DA4" w:rsidRPr="00C756B0">
        <w:rPr>
          <w:rFonts w:ascii="AdiHaus" w:hAnsi="AdiHaus" w:cs="Calibri"/>
          <w:b/>
          <w:bCs/>
          <w:lang w:val="pl-PL"/>
        </w:rPr>
        <w:t>ClimaCool</w:t>
      </w:r>
      <w:proofErr w:type="spellEnd"/>
      <w:r w:rsidR="00196DA4" w:rsidRPr="00C756B0">
        <w:rPr>
          <w:rFonts w:ascii="AdiHaus" w:hAnsi="AdiHaus" w:cs="Calibri"/>
          <w:b/>
          <w:bCs/>
          <w:lang w:val="pl-PL"/>
        </w:rPr>
        <w:t>®</w:t>
      </w:r>
      <w:r w:rsidRPr="00C756B0">
        <w:rPr>
          <w:rFonts w:ascii="AdiHaus" w:hAnsi="AdiHaus" w:cs="Calibri"/>
          <w:b/>
          <w:bCs/>
          <w:lang w:val="pl-PL"/>
        </w:rPr>
        <w:t>,</w:t>
      </w:r>
      <w:r w:rsidR="00C756B0" w:rsidRPr="00C756B0">
        <w:rPr>
          <w:rFonts w:ascii="AdiHaus" w:hAnsi="AdiHaus" w:cs="Calibri"/>
          <w:b/>
          <w:bCs/>
          <w:lang w:val="pl-PL"/>
        </w:rPr>
        <w:t xml:space="preserve"> </w:t>
      </w:r>
      <w:r w:rsidR="00C756B0" w:rsidRPr="00C756B0">
        <w:rPr>
          <w:rFonts w:ascii="AdiHaus" w:hAnsi="AdiHaus" w:cs="Calibri"/>
          <w:bCs/>
          <w:lang w:val="pl-PL"/>
        </w:rPr>
        <w:t>wykorzystującej oddychające włókna w miejscach największej potliwości i</w:t>
      </w:r>
      <w:r w:rsidR="00C756B0">
        <w:rPr>
          <w:rFonts w:ascii="AdiHaus" w:hAnsi="AdiHaus" w:cs="Calibri"/>
          <w:bCs/>
          <w:lang w:val="pl-PL"/>
        </w:rPr>
        <w:t xml:space="preserve"> przegrzewania, dzięki czemu piłkarz zachowuje optymalną temperaturę ciała. </w:t>
      </w:r>
    </w:p>
    <w:p w:rsidR="00196DA4" w:rsidRPr="003C63C2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pl-PL"/>
        </w:rPr>
      </w:pPr>
    </w:p>
    <w:p w:rsidR="00196DA4" w:rsidRPr="0067518F" w:rsidRDefault="00C756B0" w:rsidP="00295D07">
      <w:pPr>
        <w:spacing w:line="360" w:lineRule="auto"/>
        <w:jc w:val="both"/>
        <w:rPr>
          <w:rFonts w:ascii="AdiHaus" w:hAnsi="AdiHaus" w:cs="Calibri"/>
          <w:b/>
          <w:bCs/>
          <w:lang w:val="pl-PL"/>
        </w:rPr>
      </w:pPr>
      <w:r w:rsidRPr="0067518F">
        <w:rPr>
          <w:rFonts w:ascii="AdiHaus" w:hAnsi="AdiHaus" w:cs="Calibri"/>
          <w:b/>
          <w:bCs/>
          <w:lang w:val="pl-PL"/>
        </w:rPr>
        <w:t>Dostępność</w:t>
      </w:r>
    </w:p>
    <w:p w:rsidR="00196DA4" w:rsidRPr="0067518F" w:rsidRDefault="00196DA4" w:rsidP="00295D07">
      <w:pPr>
        <w:spacing w:line="360" w:lineRule="auto"/>
        <w:jc w:val="both"/>
        <w:rPr>
          <w:rFonts w:ascii="AdiHaus" w:hAnsi="AdiHaus" w:cs="Calibri"/>
          <w:b/>
          <w:bCs/>
          <w:lang w:val="pl-PL"/>
        </w:rPr>
      </w:pPr>
    </w:p>
    <w:p w:rsidR="00865950" w:rsidRDefault="00C756B0" w:rsidP="00865950">
      <w:pPr>
        <w:spacing w:line="360" w:lineRule="auto"/>
        <w:jc w:val="both"/>
        <w:rPr>
          <w:rFonts w:ascii="AdiHaus" w:eastAsia="SimSun" w:hAnsi="AdiHaus" w:cs="Calibri"/>
          <w:lang w:val="pl-PL" w:eastAsia="zh-CN"/>
        </w:rPr>
      </w:pPr>
      <w:r w:rsidRPr="00C756B0">
        <w:rPr>
          <w:rFonts w:ascii="AdiHaus" w:eastAsia="SimSun" w:hAnsi="AdiHaus" w:cs="Calibri"/>
          <w:lang w:val="pl-PL" w:eastAsia="zh-CN"/>
        </w:rPr>
        <w:t xml:space="preserve">Nowe stroje </w:t>
      </w:r>
      <w:proofErr w:type="spellStart"/>
      <w:r w:rsidRPr="00C756B0">
        <w:rPr>
          <w:rFonts w:ascii="AdiHaus" w:eastAsia="SimSun" w:hAnsi="AdiHaus" w:cs="Calibri"/>
          <w:lang w:val="pl-PL" w:eastAsia="zh-CN"/>
        </w:rPr>
        <w:t>Flamengo</w:t>
      </w:r>
      <w:proofErr w:type="spellEnd"/>
      <w:r w:rsidRPr="00C756B0">
        <w:rPr>
          <w:rFonts w:ascii="AdiHaus" w:eastAsia="SimSun" w:hAnsi="AdiHaus" w:cs="Calibri"/>
          <w:lang w:val="pl-PL" w:eastAsia="zh-CN"/>
        </w:rPr>
        <w:t xml:space="preserve"> zadebiutują na boisku 7 w</w:t>
      </w:r>
      <w:r w:rsidR="0067518F">
        <w:rPr>
          <w:rFonts w:ascii="AdiHaus" w:eastAsia="SimSun" w:hAnsi="AdiHaus" w:cs="Calibri"/>
          <w:lang w:val="pl-PL" w:eastAsia="zh-CN"/>
        </w:rPr>
        <w:t xml:space="preserve">rześnia w meczu przeciw </w:t>
      </w:r>
      <w:proofErr w:type="spellStart"/>
      <w:r w:rsidR="0067518F">
        <w:rPr>
          <w:rFonts w:ascii="AdiHaus" w:eastAsia="SimSun" w:hAnsi="AdiHaus" w:cs="Calibri"/>
          <w:lang w:val="pl-PL" w:eastAsia="zh-CN"/>
        </w:rPr>
        <w:t>Grêmio</w:t>
      </w:r>
      <w:proofErr w:type="spellEnd"/>
      <w:r w:rsidR="0067518F">
        <w:rPr>
          <w:rFonts w:ascii="AdiHaus" w:eastAsia="SimSun" w:hAnsi="AdiHaus" w:cs="Calibri"/>
          <w:lang w:val="pl-PL" w:eastAsia="zh-CN"/>
        </w:rPr>
        <w:t xml:space="preserve"> </w:t>
      </w:r>
      <w:r w:rsidRPr="00C756B0">
        <w:rPr>
          <w:rFonts w:ascii="AdiHaus" w:eastAsia="SimSun" w:hAnsi="AdiHaus" w:cs="Calibri"/>
          <w:lang w:val="pl-PL" w:eastAsia="zh-CN"/>
        </w:rPr>
        <w:t xml:space="preserve">na stadionie </w:t>
      </w:r>
      <w:proofErr w:type="spellStart"/>
      <w:r w:rsidR="00815C5E">
        <w:rPr>
          <w:rFonts w:ascii="AdiHaus" w:eastAsia="SimSun" w:hAnsi="AdiHaus" w:cs="Calibri"/>
          <w:lang w:val="pl-PL" w:eastAsia="zh-CN"/>
        </w:rPr>
        <w:t>Maracanã</w:t>
      </w:r>
      <w:proofErr w:type="spellEnd"/>
      <w:r w:rsidR="00815C5E">
        <w:rPr>
          <w:rFonts w:ascii="AdiHaus" w:eastAsia="SimSun" w:hAnsi="AdiHaus" w:cs="Calibri"/>
          <w:lang w:val="pl-PL" w:eastAsia="zh-CN"/>
        </w:rPr>
        <w:t xml:space="preserve">. Koszulki można nabyć w sklepach adidas na całym świecie od 29 sierpnia. </w:t>
      </w:r>
    </w:p>
    <w:p w:rsidR="00815C5E" w:rsidRPr="0067518F" w:rsidRDefault="00815C5E" w:rsidP="00865950">
      <w:pPr>
        <w:spacing w:line="360" w:lineRule="auto"/>
        <w:jc w:val="both"/>
        <w:rPr>
          <w:rFonts w:ascii="AdiHaus" w:hAnsi="AdiHaus"/>
          <w:b/>
          <w:sz w:val="22"/>
          <w:szCs w:val="22"/>
          <w:lang w:val="pl-PL"/>
        </w:rPr>
      </w:pPr>
    </w:p>
    <w:p w:rsidR="003C63C2" w:rsidRPr="00076622" w:rsidRDefault="003C63C2" w:rsidP="003C63C2">
      <w:pPr>
        <w:spacing w:line="360" w:lineRule="auto"/>
        <w:jc w:val="center"/>
        <w:rPr>
          <w:rFonts w:ascii="AdiHaus" w:hAnsi="AdiHaus"/>
          <w:b/>
          <w:sz w:val="22"/>
          <w:szCs w:val="22"/>
          <w:lang w:val="pl-PL"/>
        </w:rPr>
      </w:pPr>
      <w:r w:rsidRPr="00076622">
        <w:rPr>
          <w:rFonts w:ascii="AdiHaus" w:hAnsi="AdiHaus"/>
          <w:b/>
          <w:sz w:val="22"/>
          <w:szCs w:val="22"/>
          <w:lang w:val="pl-PL"/>
        </w:rPr>
        <w:t>- KONIEC –</w:t>
      </w:r>
    </w:p>
    <w:p w:rsidR="003C63C2" w:rsidRPr="00076622" w:rsidRDefault="003C63C2" w:rsidP="003C63C2">
      <w:pPr>
        <w:spacing w:line="360" w:lineRule="auto"/>
        <w:rPr>
          <w:rFonts w:ascii="AdiHaus" w:hAnsi="AdiHaus"/>
          <w:b/>
          <w:sz w:val="22"/>
          <w:szCs w:val="22"/>
          <w:lang w:val="pl-PL"/>
        </w:rPr>
      </w:pPr>
      <w:r w:rsidRPr="00076622">
        <w:rPr>
          <w:rFonts w:ascii="AdiHaus" w:hAnsi="AdiHaus"/>
          <w:b/>
          <w:sz w:val="22"/>
          <w:szCs w:val="22"/>
          <w:lang w:val="pl-PL"/>
        </w:rPr>
        <w:t>Informacje dla mediów</w:t>
      </w:r>
      <w:r>
        <w:rPr>
          <w:rFonts w:ascii="AdiHaus" w:hAnsi="AdiHaus"/>
          <w:b/>
          <w:sz w:val="22"/>
          <w:szCs w:val="22"/>
          <w:lang w:val="pl-PL"/>
        </w:rPr>
        <w:t xml:space="preserve"> oraz materiał zdjęciowy w jakości do druku</w:t>
      </w:r>
      <w:r w:rsidRPr="00076622">
        <w:rPr>
          <w:rFonts w:ascii="AdiHaus" w:hAnsi="AdiHaus"/>
          <w:b/>
          <w:sz w:val="22"/>
          <w:szCs w:val="22"/>
          <w:lang w:val="pl-PL"/>
        </w:rPr>
        <w:t xml:space="preserve"> można znaleźć także na:</w:t>
      </w:r>
      <w:r w:rsidRPr="00076622">
        <w:rPr>
          <w:rFonts w:ascii="AdiHaus" w:hAnsi="AdiHaus"/>
          <w:sz w:val="22"/>
          <w:szCs w:val="22"/>
          <w:lang w:val="pl-PL"/>
        </w:rPr>
        <w:t xml:space="preserve">  </w:t>
      </w:r>
      <w:hyperlink r:id="rId10" w:history="1">
        <w:r w:rsidRPr="00E87550">
          <w:rPr>
            <w:rStyle w:val="Hipercze"/>
            <w:rFonts w:ascii="Calibri" w:hAnsi="Calibri"/>
            <w:sz w:val="22"/>
            <w:szCs w:val="22"/>
            <w:lang w:val="pl-PL"/>
          </w:rPr>
          <w:t>http://news.adidas.com/PL/Latest-News/ALL/</w:t>
        </w:r>
        <w:r>
          <w:rPr>
            <w:rStyle w:val="Hipercze"/>
            <w:rFonts w:ascii="Calibri" w:hAnsi="Calibri"/>
            <w:sz w:val="22"/>
            <w:szCs w:val="22"/>
            <w:lang w:val="pl-PL"/>
          </w:rPr>
          <w:t>xxx</w:t>
        </w:r>
      </w:hyperlink>
      <w:r w:rsidRPr="00076622">
        <w:rPr>
          <w:rFonts w:ascii="AdiHaus" w:hAnsi="AdiHaus"/>
          <w:sz w:val="22"/>
          <w:szCs w:val="22"/>
          <w:lang w:val="pl-PL"/>
        </w:rPr>
        <w:br/>
      </w:r>
    </w:p>
    <w:p w:rsidR="003C63C2" w:rsidRPr="00082D78" w:rsidRDefault="003C63C2" w:rsidP="003C63C2">
      <w:pPr>
        <w:spacing w:line="360" w:lineRule="auto"/>
        <w:rPr>
          <w:rFonts w:ascii="AdiHaus" w:hAnsi="AdiHaus"/>
          <w:sz w:val="22"/>
          <w:szCs w:val="22"/>
          <w:lang w:val="en-US"/>
        </w:rPr>
      </w:pPr>
      <w:r w:rsidRPr="00082D78">
        <w:rPr>
          <w:rFonts w:ascii="AdiHaus" w:hAnsi="AdiHaus"/>
          <w:b/>
          <w:sz w:val="22"/>
          <w:szCs w:val="22"/>
          <w:lang w:val="en-US"/>
        </w:rPr>
        <w:t xml:space="preserve">Instagram: </w:t>
      </w:r>
      <w:hyperlink r:id="rId11" w:history="1">
        <w:r w:rsidRPr="00082D78">
          <w:rPr>
            <w:rStyle w:val="Hipercze"/>
            <w:rFonts w:ascii="AdiHaus" w:hAnsi="AdiHaus"/>
            <w:sz w:val="22"/>
            <w:szCs w:val="22"/>
            <w:lang w:val="en-US"/>
          </w:rPr>
          <w:t>http://instagram.com/adidas_PL</w:t>
        </w:r>
      </w:hyperlink>
      <w:r w:rsidRPr="00082D78">
        <w:rPr>
          <w:rFonts w:ascii="AdiHaus" w:hAnsi="AdiHaus"/>
          <w:b/>
          <w:sz w:val="22"/>
          <w:szCs w:val="22"/>
          <w:lang w:val="en-US"/>
        </w:rPr>
        <w:t xml:space="preserve">   </w:t>
      </w:r>
    </w:p>
    <w:p w:rsidR="003C63C2" w:rsidRPr="00082D78" w:rsidRDefault="003C63C2" w:rsidP="003C63C2">
      <w:pPr>
        <w:spacing w:line="360" w:lineRule="auto"/>
        <w:rPr>
          <w:rFonts w:ascii="AdiHaus" w:hAnsi="AdiHaus"/>
          <w:sz w:val="22"/>
          <w:szCs w:val="22"/>
          <w:lang w:val="en-US"/>
        </w:rPr>
      </w:pPr>
      <w:r w:rsidRPr="00082D78">
        <w:rPr>
          <w:rFonts w:ascii="AdiHaus" w:hAnsi="AdiHaus"/>
          <w:b/>
          <w:sz w:val="22"/>
          <w:szCs w:val="22"/>
          <w:lang w:val="en-US"/>
        </w:rPr>
        <w:t xml:space="preserve">Facebook: </w:t>
      </w:r>
      <w:hyperlink r:id="rId12" w:history="1">
        <w:r w:rsidRPr="00082D78">
          <w:rPr>
            <w:rStyle w:val="Hipercze"/>
            <w:rFonts w:ascii="AdiHaus" w:hAnsi="AdiHaus"/>
            <w:sz w:val="22"/>
            <w:szCs w:val="22"/>
            <w:lang w:val="en-US"/>
          </w:rPr>
          <w:t>https://www.facebook.com/adidasFootball</w:t>
        </w:r>
      </w:hyperlink>
      <w:r w:rsidRPr="00082D78">
        <w:rPr>
          <w:rFonts w:ascii="AdiHaus" w:hAnsi="AdiHaus"/>
          <w:sz w:val="22"/>
          <w:szCs w:val="22"/>
          <w:lang w:val="en-US"/>
        </w:rPr>
        <w:t xml:space="preserve"> </w:t>
      </w:r>
      <w:r w:rsidRPr="00082D78">
        <w:rPr>
          <w:rFonts w:ascii="AdiHaus" w:hAnsi="AdiHaus"/>
          <w:b/>
          <w:sz w:val="22"/>
          <w:szCs w:val="22"/>
          <w:lang w:val="en-US"/>
        </w:rPr>
        <w:br/>
        <w:t>Twitter:</w:t>
      </w:r>
      <w:r w:rsidRPr="00082D78">
        <w:rPr>
          <w:rFonts w:ascii="AdiHaus" w:hAnsi="AdiHaus"/>
          <w:sz w:val="22"/>
          <w:szCs w:val="22"/>
          <w:lang w:val="en-US"/>
        </w:rPr>
        <w:t xml:space="preserve">  </w:t>
      </w:r>
      <w:hyperlink r:id="rId13" w:history="1">
        <w:r w:rsidRPr="00082D78">
          <w:rPr>
            <w:rStyle w:val="Hipercze"/>
            <w:rFonts w:ascii="AdiHaus" w:hAnsi="AdiHaus" w:cs="Arial"/>
            <w:sz w:val="22"/>
            <w:szCs w:val="22"/>
            <w:lang w:val="en-US"/>
          </w:rPr>
          <w:t>https://twitter.com/adidasPL</w:t>
        </w:r>
      </w:hyperlink>
      <w:r w:rsidRPr="00082D78">
        <w:rPr>
          <w:rFonts w:ascii="AdiHaus" w:hAnsi="AdiHaus"/>
          <w:sz w:val="22"/>
          <w:szCs w:val="22"/>
          <w:lang w:val="en-US"/>
        </w:rPr>
        <w:t xml:space="preserve"> </w:t>
      </w:r>
      <w:r w:rsidRPr="00082D78">
        <w:rPr>
          <w:rFonts w:ascii="AdiHaus" w:hAnsi="AdiHaus"/>
          <w:b/>
          <w:sz w:val="22"/>
          <w:szCs w:val="22"/>
          <w:lang w:val="en-US"/>
        </w:rPr>
        <w:t xml:space="preserve"> </w:t>
      </w:r>
    </w:p>
    <w:p w:rsidR="003C63C2" w:rsidRPr="00082D78" w:rsidRDefault="003C63C2" w:rsidP="003C63C2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:rsidR="003C63C2" w:rsidRPr="00076622" w:rsidRDefault="003C63C2" w:rsidP="003C63C2">
      <w:pPr>
        <w:spacing w:line="360" w:lineRule="auto"/>
        <w:rPr>
          <w:rFonts w:ascii="AdiHaus" w:hAnsi="AdiHaus"/>
          <w:b/>
          <w:sz w:val="22"/>
          <w:szCs w:val="22"/>
          <w:lang w:val="pl-PL"/>
        </w:rPr>
      </w:pPr>
      <w:r w:rsidRPr="00076622">
        <w:rPr>
          <w:rFonts w:ascii="AdiHaus" w:hAnsi="AdiHaus"/>
          <w:b/>
          <w:sz w:val="22"/>
          <w:szCs w:val="22"/>
          <w:lang w:val="pl-PL"/>
        </w:rPr>
        <w:t>Kontakt dla mediów:</w:t>
      </w:r>
    </w:p>
    <w:p w:rsidR="003C63C2" w:rsidRPr="00076622" w:rsidRDefault="003C63C2" w:rsidP="003C63C2">
      <w:pPr>
        <w:spacing w:line="360" w:lineRule="auto"/>
        <w:rPr>
          <w:rFonts w:ascii="AdiHaus" w:hAnsi="AdiHaus"/>
          <w:b/>
          <w:sz w:val="22"/>
          <w:szCs w:val="22"/>
          <w:lang w:val="pl-PL"/>
        </w:rPr>
      </w:pPr>
    </w:p>
    <w:p w:rsidR="003C63C2" w:rsidRPr="0067518F" w:rsidRDefault="003C63C2" w:rsidP="003C63C2">
      <w:pPr>
        <w:spacing w:line="360" w:lineRule="auto"/>
        <w:rPr>
          <w:rFonts w:ascii="AdiHaus" w:hAnsi="AdiHaus"/>
          <w:b/>
          <w:sz w:val="22"/>
          <w:szCs w:val="22"/>
          <w:lang w:val="pl-PL"/>
        </w:rPr>
      </w:pPr>
      <w:r w:rsidRPr="0067518F">
        <w:rPr>
          <w:rFonts w:ascii="AdiHaus" w:hAnsi="AdiHaus"/>
          <w:b/>
          <w:sz w:val="22"/>
          <w:szCs w:val="22"/>
          <w:lang w:val="pl-PL"/>
        </w:rPr>
        <w:t>Piotr Szeleszczuk                                                Łukasz  Łyczkowski</w:t>
      </w:r>
    </w:p>
    <w:p w:rsidR="003C63C2" w:rsidRPr="00082D78" w:rsidRDefault="003C63C2" w:rsidP="003C63C2">
      <w:pPr>
        <w:spacing w:line="360" w:lineRule="auto"/>
        <w:jc w:val="both"/>
        <w:rPr>
          <w:rFonts w:ascii="AdiHaus" w:hAnsi="AdiHaus"/>
          <w:sz w:val="22"/>
          <w:szCs w:val="22"/>
          <w:lang w:val="en-US"/>
        </w:rPr>
      </w:pPr>
      <w:r w:rsidRPr="00082D78">
        <w:rPr>
          <w:rFonts w:ascii="AdiHaus" w:hAnsi="AdiHaus"/>
          <w:sz w:val="22"/>
          <w:szCs w:val="22"/>
          <w:lang w:val="en-US"/>
        </w:rPr>
        <w:t xml:space="preserve">adidas Sport Performance                               </w:t>
      </w:r>
      <w:proofErr w:type="spellStart"/>
      <w:r w:rsidRPr="00082D78">
        <w:rPr>
          <w:rFonts w:ascii="AdiHaus" w:hAnsi="AdiHaus"/>
          <w:sz w:val="22"/>
          <w:szCs w:val="22"/>
          <w:lang w:val="en-US"/>
        </w:rPr>
        <w:t>Havas</w:t>
      </w:r>
      <w:proofErr w:type="spellEnd"/>
      <w:r w:rsidRPr="00082D78">
        <w:rPr>
          <w:rFonts w:ascii="AdiHaus" w:hAnsi="AdiHaus"/>
          <w:sz w:val="22"/>
          <w:szCs w:val="22"/>
          <w:lang w:val="en-US"/>
        </w:rPr>
        <w:t xml:space="preserve"> Sports &amp; Entertainment        </w:t>
      </w:r>
    </w:p>
    <w:p w:rsidR="003C63C2" w:rsidRPr="00082D78" w:rsidRDefault="003C63C2" w:rsidP="003C63C2">
      <w:pPr>
        <w:spacing w:line="360" w:lineRule="auto"/>
        <w:jc w:val="both"/>
        <w:rPr>
          <w:rFonts w:ascii="AdiHaus" w:hAnsi="AdiHaus"/>
          <w:sz w:val="22"/>
          <w:szCs w:val="22"/>
          <w:lang w:val="en-US"/>
        </w:rPr>
      </w:pPr>
      <w:r w:rsidRPr="00082D78">
        <w:rPr>
          <w:rFonts w:ascii="AdiHaus" w:hAnsi="AdiHaus"/>
          <w:sz w:val="22"/>
          <w:szCs w:val="22"/>
          <w:lang w:val="en-US"/>
        </w:rPr>
        <w:t xml:space="preserve">Email: </w:t>
      </w:r>
      <w:hyperlink r:id="rId14" w:history="1">
        <w:r w:rsidRPr="00082D78">
          <w:rPr>
            <w:rStyle w:val="Hipercze"/>
            <w:rFonts w:ascii="AdiHaus" w:hAnsi="AdiHaus"/>
            <w:color w:val="000000"/>
            <w:sz w:val="22"/>
            <w:szCs w:val="22"/>
            <w:u w:val="none"/>
            <w:lang w:val="en-US"/>
          </w:rPr>
          <w:t>piotr.szeleszczuk@adidas.com</w:t>
        </w:r>
      </w:hyperlink>
      <w:r w:rsidRPr="00082D78">
        <w:rPr>
          <w:rStyle w:val="Hipercze"/>
          <w:rFonts w:ascii="AdiHaus" w:hAnsi="AdiHaus"/>
          <w:color w:val="000000"/>
          <w:sz w:val="22"/>
          <w:szCs w:val="22"/>
          <w:u w:val="none"/>
          <w:lang w:val="en-US"/>
        </w:rPr>
        <w:t xml:space="preserve">      </w:t>
      </w:r>
      <w:r>
        <w:rPr>
          <w:rStyle w:val="Hipercze"/>
          <w:rFonts w:ascii="AdiHaus" w:hAnsi="AdiHaus"/>
          <w:color w:val="000000"/>
          <w:sz w:val="22"/>
          <w:szCs w:val="22"/>
          <w:u w:val="none"/>
          <w:lang w:val="en-US"/>
        </w:rPr>
        <w:t xml:space="preserve">     </w:t>
      </w:r>
      <w:r w:rsidRPr="00082D78">
        <w:rPr>
          <w:rStyle w:val="Hipercze"/>
          <w:rFonts w:ascii="AdiHaus" w:hAnsi="AdiHaus"/>
          <w:color w:val="000000"/>
          <w:sz w:val="22"/>
          <w:szCs w:val="22"/>
          <w:u w:val="none"/>
          <w:lang w:val="en-US"/>
        </w:rPr>
        <w:t>Email: lukasz.lyczkowski@havas-se.com</w:t>
      </w:r>
    </w:p>
    <w:p w:rsidR="003C63C2" w:rsidRPr="00082D78" w:rsidRDefault="003C63C2" w:rsidP="003C63C2">
      <w:pPr>
        <w:spacing w:line="360" w:lineRule="auto"/>
        <w:jc w:val="both"/>
        <w:rPr>
          <w:rFonts w:ascii="AdiHaus" w:hAnsi="AdiHaus"/>
          <w:sz w:val="22"/>
          <w:szCs w:val="22"/>
          <w:lang w:val="en-US"/>
        </w:rPr>
      </w:pPr>
      <w:r w:rsidRPr="00082D78">
        <w:rPr>
          <w:rFonts w:ascii="AdiHaus" w:hAnsi="AdiHaus"/>
          <w:sz w:val="22"/>
          <w:szCs w:val="22"/>
          <w:lang w:val="en-US"/>
        </w:rPr>
        <w:lastRenderedPageBreak/>
        <w:t xml:space="preserve">Tel.  + 48 22 882 92 85                                     </w:t>
      </w:r>
      <w:r>
        <w:rPr>
          <w:rFonts w:ascii="AdiHaus" w:hAnsi="AdiHaus"/>
          <w:sz w:val="22"/>
          <w:szCs w:val="22"/>
          <w:lang w:val="en-US"/>
        </w:rPr>
        <w:t xml:space="preserve"> </w:t>
      </w:r>
      <w:r w:rsidRPr="00082D78">
        <w:rPr>
          <w:rFonts w:ascii="AdiHaus" w:hAnsi="AdiHaus"/>
          <w:sz w:val="22"/>
          <w:szCs w:val="22"/>
          <w:lang w:val="en-US"/>
        </w:rPr>
        <w:t xml:space="preserve"> Tel. +48 606 825 276</w:t>
      </w:r>
    </w:p>
    <w:p w:rsidR="003C63C2" w:rsidRPr="00082D78" w:rsidRDefault="003C63C2" w:rsidP="003C63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  <w:lang w:val="en-US"/>
        </w:rPr>
      </w:pPr>
    </w:p>
    <w:p w:rsidR="003C63C2" w:rsidRPr="00813DB8" w:rsidRDefault="003C63C2" w:rsidP="003C63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Calibri" w:hAnsi="AdiHaus"/>
          <w:b/>
          <w:sz w:val="22"/>
          <w:szCs w:val="22"/>
          <w:lang w:val="en-US"/>
        </w:rPr>
      </w:pPr>
      <w:r w:rsidRPr="00813DB8">
        <w:rPr>
          <w:rFonts w:ascii="AdiHaus" w:eastAsia="Calibri" w:hAnsi="AdiHaus"/>
          <w:b/>
          <w:sz w:val="22"/>
          <w:szCs w:val="22"/>
          <w:lang w:val="en-US"/>
        </w:rPr>
        <w:t>O adidas Football:</w:t>
      </w:r>
    </w:p>
    <w:p w:rsidR="003C63C2" w:rsidRPr="00076622" w:rsidRDefault="003C63C2" w:rsidP="003C63C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 w:cs="Calibri"/>
          <w:sz w:val="22"/>
          <w:szCs w:val="22"/>
          <w:lang w:val="pl-PL"/>
        </w:rPr>
      </w:pPr>
      <w:r w:rsidRPr="00076622">
        <w:rPr>
          <w:rFonts w:ascii="AdiHaus" w:hAnsi="AdiHaus" w:cs="Calibri"/>
          <w:sz w:val="22"/>
          <w:szCs w:val="22"/>
          <w:lang w:val="pl-PL"/>
        </w:rPr>
        <w:t xml:space="preserve">adidas jest globalnym liderem rynku futbolowego. Jest oficjalnym sponsorem i oficjalnym dostawcą najważniejszych turniejów piłkarski na świecie, takich jak Mistrzostwa Świata FIFA™, Puchar Konfederacji FIFA, Liga Mistrzów UEFA, Liga Europy UEFA oraz Mistrzostwa Europy UEFA. adidas sponsoruje również najlepsze kluby piłkarskie świata, m.in. Real Madryt, FC Bayern Monachium, AC Milan,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Flamengo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Rio de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Janeiro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i Chelsea Londyn, a od 2015 roku także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Juventus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Turyn. W składzie adidas są również najlepsi piłkarze świata, m.in. Leo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Messi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,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Gareth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Bale,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Mesut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Oezil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, </w:t>
      </w:r>
      <w:r>
        <w:rPr>
          <w:rFonts w:ascii="AdiHaus" w:hAnsi="AdiHaus" w:cs="Calibri"/>
          <w:sz w:val="22"/>
          <w:szCs w:val="22"/>
          <w:lang w:val="pl-PL"/>
        </w:rPr>
        <w:t xml:space="preserve">James Rodriguez, Thomas Mueller, </w:t>
      </w:r>
      <w:proofErr w:type="spellStart"/>
      <w:r>
        <w:rPr>
          <w:rFonts w:ascii="AdiHaus" w:hAnsi="AdiHaus" w:cs="Calibri"/>
          <w:sz w:val="22"/>
          <w:szCs w:val="22"/>
          <w:lang w:val="pl-PL"/>
        </w:rPr>
        <w:t>Mauel</w:t>
      </w:r>
      <w:proofErr w:type="spellEnd"/>
      <w:r>
        <w:rPr>
          <w:rFonts w:ascii="AdiHaus" w:hAnsi="AdiHaus" w:cs="Calibri"/>
          <w:sz w:val="22"/>
          <w:szCs w:val="22"/>
          <w:lang w:val="pl-PL"/>
        </w:rPr>
        <w:t xml:space="preserve"> </w:t>
      </w:r>
      <w:proofErr w:type="spellStart"/>
      <w:r>
        <w:rPr>
          <w:rFonts w:ascii="AdiHaus" w:hAnsi="AdiHaus" w:cs="Calibri"/>
          <w:sz w:val="22"/>
          <w:szCs w:val="22"/>
          <w:lang w:val="pl-PL"/>
        </w:rPr>
        <w:t>Neuer</w:t>
      </w:r>
      <w:proofErr w:type="spellEnd"/>
      <w:r>
        <w:rPr>
          <w:rFonts w:ascii="AdiHaus" w:hAnsi="AdiHaus" w:cs="Calibri"/>
          <w:sz w:val="22"/>
          <w:szCs w:val="22"/>
          <w:lang w:val="pl-PL"/>
        </w:rPr>
        <w:t xml:space="preserve">, </w:t>
      </w:r>
      <w:r w:rsidRPr="00076622">
        <w:rPr>
          <w:rFonts w:ascii="AdiHaus" w:hAnsi="AdiHaus" w:cs="Calibri"/>
          <w:sz w:val="22"/>
          <w:szCs w:val="22"/>
          <w:lang w:val="pl-PL"/>
        </w:rPr>
        <w:t xml:space="preserve">Dani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Alves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, Oscar,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Xavi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, </w:t>
      </w:r>
      <w:r>
        <w:rPr>
          <w:rFonts w:ascii="AdiHaus" w:hAnsi="AdiHaus" w:cs="Calibri"/>
          <w:sz w:val="22"/>
          <w:szCs w:val="22"/>
          <w:lang w:val="pl-PL"/>
        </w:rPr>
        <w:t xml:space="preserve">Diego Costa, Luis Suarez,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Karim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Benzema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 xml:space="preserve"> </w:t>
      </w:r>
      <w:r>
        <w:rPr>
          <w:rFonts w:ascii="AdiHaus" w:hAnsi="AdiHaus" w:cs="Calibri"/>
          <w:sz w:val="22"/>
          <w:szCs w:val="22"/>
          <w:lang w:val="pl-PL"/>
        </w:rPr>
        <w:br/>
      </w:r>
      <w:r w:rsidRPr="00076622">
        <w:rPr>
          <w:rFonts w:ascii="AdiHaus" w:hAnsi="AdiHaus" w:cs="Calibri"/>
          <w:sz w:val="22"/>
          <w:szCs w:val="22"/>
          <w:lang w:val="pl-PL"/>
        </w:rPr>
        <w:t xml:space="preserve">i Bastian </w:t>
      </w:r>
      <w:proofErr w:type="spellStart"/>
      <w:r w:rsidRPr="00076622">
        <w:rPr>
          <w:rFonts w:ascii="AdiHaus" w:hAnsi="AdiHaus" w:cs="Calibri"/>
          <w:sz w:val="22"/>
          <w:szCs w:val="22"/>
          <w:lang w:val="pl-PL"/>
        </w:rPr>
        <w:t>Schweinsteiger</w:t>
      </w:r>
      <w:proofErr w:type="spellEnd"/>
      <w:r w:rsidRPr="00076622">
        <w:rPr>
          <w:rFonts w:ascii="AdiHaus" w:hAnsi="AdiHaus" w:cs="Calibri"/>
          <w:sz w:val="22"/>
          <w:szCs w:val="22"/>
          <w:lang w:val="pl-PL"/>
        </w:rPr>
        <w:t>.</w:t>
      </w:r>
    </w:p>
    <w:p w:rsidR="003C63C2" w:rsidRPr="00076622" w:rsidRDefault="003C63C2" w:rsidP="003C63C2">
      <w:pPr>
        <w:spacing w:line="360" w:lineRule="auto"/>
        <w:jc w:val="both"/>
        <w:rPr>
          <w:rFonts w:ascii="AdiHaus" w:eastAsia="PMingLiU" w:hAnsi="AdiHaus"/>
          <w:sz w:val="22"/>
          <w:szCs w:val="22"/>
          <w:lang w:val="pl-PL"/>
        </w:rPr>
      </w:pPr>
    </w:p>
    <w:p w:rsidR="003C63C2" w:rsidRPr="00076622" w:rsidRDefault="003C63C2" w:rsidP="003C63C2">
      <w:pPr>
        <w:spacing w:line="360" w:lineRule="auto"/>
        <w:jc w:val="both"/>
        <w:rPr>
          <w:rFonts w:ascii="AdiHaus" w:eastAsia="PMingLiU" w:hAnsi="AdiHaus"/>
          <w:b/>
          <w:sz w:val="22"/>
          <w:szCs w:val="22"/>
          <w:lang w:val="pl-PL"/>
        </w:rPr>
      </w:pPr>
      <w:r w:rsidRPr="00076622">
        <w:rPr>
          <w:rFonts w:ascii="AdiHaus" w:eastAsia="PMingLiU" w:hAnsi="AdiHaus"/>
          <w:b/>
          <w:sz w:val="22"/>
          <w:szCs w:val="22"/>
          <w:lang w:val="pl-PL"/>
        </w:rPr>
        <w:t>O adidas Football Polska:</w:t>
      </w:r>
    </w:p>
    <w:p w:rsidR="003C63C2" w:rsidRPr="00076622" w:rsidRDefault="003C63C2" w:rsidP="003C63C2">
      <w:pPr>
        <w:spacing w:line="360" w:lineRule="auto"/>
        <w:jc w:val="both"/>
        <w:rPr>
          <w:rFonts w:ascii="AdiHaus" w:hAnsi="AdiHaus" w:cs="Calibri"/>
          <w:sz w:val="22"/>
          <w:szCs w:val="22"/>
          <w:lang w:val="pl-PL"/>
        </w:rPr>
      </w:pPr>
      <w:r w:rsidRPr="00076622">
        <w:rPr>
          <w:rFonts w:ascii="AdiHaus" w:eastAsia="PMingLiU" w:hAnsi="AdiHaus"/>
          <w:sz w:val="22"/>
          <w:szCs w:val="22"/>
          <w:lang w:val="pl-PL"/>
        </w:rPr>
        <w:t xml:space="preserve">adidas jest liderem rynku futbolowego w Polsce. Jest oficjalnym sponsorem i partnerem technicznym największych polskich klubów – Legii Warszawa i Wisły Kraków. </w:t>
      </w:r>
      <w:r w:rsidRPr="00076622">
        <w:rPr>
          <w:rFonts w:ascii="AdiHaus" w:eastAsia="PMingLiU" w:hAnsi="AdiHaus"/>
          <w:sz w:val="22"/>
          <w:szCs w:val="22"/>
          <w:lang w:val="pl-PL"/>
        </w:rPr>
        <w:br/>
        <w:t>W drużynie adidas są również czołowi reprezentanci Polski, m.in. Mateusz Klich, Przemysław Tytoń, Jakub Kosecki, Dominik Furman, Artur Sobiech, Jakub Wawrzyniak, Marcin Komorowski, Maciej Rybus czy Michał Chrapek.</w:t>
      </w:r>
    </w:p>
    <w:p w:rsidR="003C63C2" w:rsidRPr="00082D78" w:rsidRDefault="003C63C2" w:rsidP="003C63C2">
      <w:pPr>
        <w:spacing w:line="360" w:lineRule="auto"/>
        <w:jc w:val="center"/>
        <w:rPr>
          <w:rFonts w:ascii="AdiHaus" w:eastAsia="SimSun" w:hAnsi="AdiHaus" w:cs="Calibri"/>
          <w:snapToGrid w:val="0"/>
          <w:sz w:val="22"/>
          <w:szCs w:val="22"/>
          <w:lang w:val="pl-PL"/>
        </w:rPr>
      </w:pPr>
    </w:p>
    <w:p w:rsidR="00855C28" w:rsidRPr="003C63C2" w:rsidRDefault="00855C28" w:rsidP="003C63C2">
      <w:pPr>
        <w:spacing w:line="360" w:lineRule="auto"/>
        <w:jc w:val="both"/>
        <w:outlineLvl w:val="0"/>
        <w:rPr>
          <w:rFonts w:ascii="AdiHaus" w:hAnsi="AdiHaus"/>
          <w:lang w:val="pl-PL"/>
        </w:rPr>
      </w:pPr>
    </w:p>
    <w:sectPr w:rsidR="00855C28" w:rsidRPr="003C63C2" w:rsidSect="00545CBB">
      <w:headerReference w:type="default" r:id="rId15"/>
      <w:pgSz w:w="11906" w:h="16838"/>
      <w:pgMar w:top="1702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8D4" w:rsidRDefault="00F808D4">
      <w:r>
        <w:separator/>
      </w:r>
    </w:p>
  </w:endnote>
  <w:endnote w:type="continuationSeparator" w:id="0">
    <w:p w:rsidR="00F808D4" w:rsidRDefault="00F80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iHaus">
    <w:altName w:val="Corbel"/>
    <w:charset w:val="00"/>
    <w:family w:val="auto"/>
    <w:pitch w:val="variable"/>
    <w:sig w:usb0="00000001" w:usb1="10000048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8D4" w:rsidRDefault="00F808D4">
      <w:r>
        <w:separator/>
      </w:r>
    </w:p>
  </w:footnote>
  <w:footnote w:type="continuationSeparator" w:id="0">
    <w:p w:rsidR="00F808D4" w:rsidRDefault="00F80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7B6" w:rsidRDefault="00E23C76" w:rsidP="00A71318">
    <w:pPr>
      <w:pStyle w:val="Nagwek"/>
      <w:tabs>
        <w:tab w:val="left" w:pos="2955"/>
      </w:tabs>
    </w:pPr>
    <w:r>
      <w:rPr>
        <w:color w:val="000000"/>
        <w:sz w:val="20"/>
      </w:rPr>
      <w:tab/>
    </w:r>
    <w:r>
      <w:rPr>
        <w:color w:val="000000"/>
        <w:sz w:val="20"/>
      </w:rPr>
      <w:tab/>
    </w:r>
  </w:p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6907B6" w:rsidRPr="006907B6" w:rsidTr="00197BC1">
      <w:tc>
        <w:tcPr>
          <w:tcW w:w="6083" w:type="dxa"/>
        </w:tcPr>
        <w:p w:rsidR="006907B6" w:rsidRDefault="006907B6" w:rsidP="00197BC1">
          <w:pPr>
            <w:pStyle w:val="Nagwek"/>
            <w:rPr>
              <w:b/>
              <w:noProof/>
            </w:rPr>
          </w:pPr>
          <w:r>
            <w:rPr>
              <w:b/>
              <w:noProof/>
              <w:lang w:val="pl-PL" w:eastAsia="pl-PL"/>
            </w:rPr>
            <w:drawing>
              <wp:inline distT="0" distB="0" distL="0" distR="0">
                <wp:extent cx="2361565" cy="301625"/>
                <wp:effectExtent l="0" t="0" r="635" b="31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156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:rsidR="006907B6" w:rsidRPr="006907B6" w:rsidRDefault="00B25AD8" w:rsidP="00197BC1">
          <w:pPr>
            <w:pStyle w:val="Nagwek"/>
            <w:spacing w:before="40"/>
            <w:jc w:val="right"/>
            <w:rPr>
              <w:rFonts w:asciiTheme="minorHAnsi" w:hAnsiTheme="minorHAnsi"/>
              <w:b/>
              <w:sz w:val="40"/>
              <w:lang w:val="es-ES"/>
            </w:rPr>
          </w:pPr>
          <w:r>
            <w:rPr>
              <w:rFonts w:asciiTheme="minorHAnsi" w:hAnsiTheme="minorHAnsi"/>
              <w:b/>
              <w:sz w:val="40"/>
              <w:lang w:val="es-ES"/>
            </w:rPr>
            <w:t>Informacja prasowa</w:t>
          </w:r>
        </w:p>
      </w:tc>
    </w:tr>
  </w:tbl>
  <w:p w:rsidR="00E23C76" w:rsidRDefault="00E23C76" w:rsidP="00A71318">
    <w:pPr>
      <w:pStyle w:val="Nagwek"/>
      <w:tabs>
        <w:tab w:val="left" w:pos="295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F43BE"/>
    <w:multiLevelType w:val="hybridMultilevel"/>
    <w:tmpl w:val="B93E306E"/>
    <w:lvl w:ilvl="0" w:tplc="73D676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6882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01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6E3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21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28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C0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9206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C88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D758E8"/>
    <w:multiLevelType w:val="hybridMultilevel"/>
    <w:tmpl w:val="44EC88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98418F"/>
    <w:multiLevelType w:val="hybridMultilevel"/>
    <w:tmpl w:val="2C6CA3C4"/>
    <w:lvl w:ilvl="0" w:tplc="DC680960">
      <w:numFmt w:val="bullet"/>
      <w:lvlText w:val="-"/>
      <w:lvlJc w:val="left"/>
      <w:pPr>
        <w:ind w:left="720" w:hanging="360"/>
      </w:pPr>
      <w:rPr>
        <w:rFonts w:ascii="AdiHaus" w:eastAsia="Times New Roman" w:hAnsi="AdiHau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70D5E"/>
    <w:multiLevelType w:val="hybridMultilevel"/>
    <w:tmpl w:val="DE4226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DA2AB1"/>
    <w:multiLevelType w:val="hybridMultilevel"/>
    <w:tmpl w:val="ECDEB272"/>
    <w:lvl w:ilvl="0" w:tplc="130047EE">
      <w:numFmt w:val="bullet"/>
      <w:lvlText w:val="-"/>
      <w:lvlJc w:val="left"/>
      <w:pPr>
        <w:ind w:left="720" w:hanging="360"/>
      </w:pPr>
      <w:rPr>
        <w:rFonts w:ascii="AdiHaus" w:eastAsia="Times New Roman" w:hAnsi="AdiHaus" w:cs="AdiHa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D0890"/>
    <w:multiLevelType w:val="hybridMultilevel"/>
    <w:tmpl w:val="B4B617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1824A37"/>
    <w:multiLevelType w:val="hybridMultilevel"/>
    <w:tmpl w:val="AF6A267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6671F3"/>
    <w:multiLevelType w:val="hybridMultilevel"/>
    <w:tmpl w:val="C1521F00"/>
    <w:lvl w:ilvl="0" w:tplc="086EC89C">
      <w:numFmt w:val="bullet"/>
      <w:lvlText w:val="-"/>
      <w:lvlJc w:val="left"/>
      <w:pPr>
        <w:ind w:left="420" w:hanging="360"/>
      </w:pPr>
      <w:rPr>
        <w:rFonts w:ascii="AdiHaus" w:eastAsia="Times New Roman" w:hAnsi="AdiHau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B9B"/>
    <w:rsid w:val="000060D2"/>
    <w:rsid w:val="0001010B"/>
    <w:rsid w:val="00024BDC"/>
    <w:rsid w:val="000302C9"/>
    <w:rsid w:val="00032CF0"/>
    <w:rsid w:val="00052941"/>
    <w:rsid w:val="00076125"/>
    <w:rsid w:val="000A02BF"/>
    <w:rsid w:val="000A0502"/>
    <w:rsid w:val="000A5686"/>
    <w:rsid w:val="000D09BB"/>
    <w:rsid w:val="000D1074"/>
    <w:rsid w:val="000D4A53"/>
    <w:rsid w:val="000E22D7"/>
    <w:rsid w:val="000F081D"/>
    <w:rsid w:val="000F2ED2"/>
    <w:rsid w:val="00112DF3"/>
    <w:rsid w:val="00121D40"/>
    <w:rsid w:val="00124707"/>
    <w:rsid w:val="00136665"/>
    <w:rsid w:val="001447AE"/>
    <w:rsid w:val="001740EC"/>
    <w:rsid w:val="00180187"/>
    <w:rsid w:val="001860A9"/>
    <w:rsid w:val="001870C7"/>
    <w:rsid w:val="00196DA4"/>
    <w:rsid w:val="001A1D66"/>
    <w:rsid w:val="001B3275"/>
    <w:rsid w:val="001C15B8"/>
    <w:rsid w:val="001D37E3"/>
    <w:rsid w:val="001E343F"/>
    <w:rsid w:val="001F0293"/>
    <w:rsid w:val="00200122"/>
    <w:rsid w:val="002028EF"/>
    <w:rsid w:val="0021569E"/>
    <w:rsid w:val="00217FBC"/>
    <w:rsid w:val="002213A8"/>
    <w:rsid w:val="002300BC"/>
    <w:rsid w:val="00231872"/>
    <w:rsid w:val="002346A5"/>
    <w:rsid w:val="00262BC7"/>
    <w:rsid w:val="002753E1"/>
    <w:rsid w:val="00295D07"/>
    <w:rsid w:val="002A0583"/>
    <w:rsid w:val="002B191B"/>
    <w:rsid w:val="002C2413"/>
    <w:rsid w:val="002C5E71"/>
    <w:rsid w:val="002C5F65"/>
    <w:rsid w:val="002D15AD"/>
    <w:rsid w:val="002D34F0"/>
    <w:rsid w:val="002D3E5D"/>
    <w:rsid w:val="002D4274"/>
    <w:rsid w:val="002D7C80"/>
    <w:rsid w:val="002E23A3"/>
    <w:rsid w:val="002E6665"/>
    <w:rsid w:val="002F3212"/>
    <w:rsid w:val="002F7927"/>
    <w:rsid w:val="002F7B1B"/>
    <w:rsid w:val="00301F72"/>
    <w:rsid w:val="003059D9"/>
    <w:rsid w:val="003166CD"/>
    <w:rsid w:val="003215D8"/>
    <w:rsid w:val="00325789"/>
    <w:rsid w:val="00332B92"/>
    <w:rsid w:val="0033724D"/>
    <w:rsid w:val="003431A4"/>
    <w:rsid w:val="003462D7"/>
    <w:rsid w:val="00374943"/>
    <w:rsid w:val="00375B9B"/>
    <w:rsid w:val="003770AD"/>
    <w:rsid w:val="00383E7C"/>
    <w:rsid w:val="00387AEC"/>
    <w:rsid w:val="00390452"/>
    <w:rsid w:val="003A4F04"/>
    <w:rsid w:val="003C04EA"/>
    <w:rsid w:val="003C1A1D"/>
    <w:rsid w:val="003C2105"/>
    <w:rsid w:val="003C63C2"/>
    <w:rsid w:val="003D0C7D"/>
    <w:rsid w:val="003D1048"/>
    <w:rsid w:val="003D57A6"/>
    <w:rsid w:val="003D6F79"/>
    <w:rsid w:val="003E6172"/>
    <w:rsid w:val="003F5FAB"/>
    <w:rsid w:val="00410460"/>
    <w:rsid w:val="00457B9C"/>
    <w:rsid w:val="00477232"/>
    <w:rsid w:val="00484785"/>
    <w:rsid w:val="00484D24"/>
    <w:rsid w:val="00484F81"/>
    <w:rsid w:val="00486C53"/>
    <w:rsid w:val="00487AA4"/>
    <w:rsid w:val="0049497B"/>
    <w:rsid w:val="004A30EE"/>
    <w:rsid w:val="004A4F75"/>
    <w:rsid w:val="004B1EBE"/>
    <w:rsid w:val="004B2D20"/>
    <w:rsid w:val="004B2F5C"/>
    <w:rsid w:val="004D07B8"/>
    <w:rsid w:val="004E1EDE"/>
    <w:rsid w:val="004F06F8"/>
    <w:rsid w:val="00510A30"/>
    <w:rsid w:val="005272AB"/>
    <w:rsid w:val="005314F9"/>
    <w:rsid w:val="00535366"/>
    <w:rsid w:val="005404DC"/>
    <w:rsid w:val="00542D90"/>
    <w:rsid w:val="00545CBB"/>
    <w:rsid w:val="005478D2"/>
    <w:rsid w:val="005631A5"/>
    <w:rsid w:val="00564CA4"/>
    <w:rsid w:val="00577442"/>
    <w:rsid w:val="005816AF"/>
    <w:rsid w:val="005B29B1"/>
    <w:rsid w:val="005C04E2"/>
    <w:rsid w:val="005D2F6F"/>
    <w:rsid w:val="005E6BF1"/>
    <w:rsid w:val="005F17D5"/>
    <w:rsid w:val="005F4E6D"/>
    <w:rsid w:val="005F79EC"/>
    <w:rsid w:val="006160A4"/>
    <w:rsid w:val="006226FF"/>
    <w:rsid w:val="00622BD1"/>
    <w:rsid w:val="0063268B"/>
    <w:rsid w:val="006369E8"/>
    <w:rsid w:val="00637990"/>
    <w:rsid w:val="00646990"/>
    <w:rsid w:val="00660872"/>
    <w:rsid w:val="00664772"/>
    <w:rsid w:val="0067038F"/>
    <w:rsid w:val="0067518F"/>
    <w:rsid w:val="00681DF5"/>
    <w:rsid w:val="006902B9"/>
    <w:rsid w:val="006907B6"/>
    <w:rsid w:val="00692B4F"/>
    <w:rsid w:val="006A1A46"/>
    <w:rsid w:val="006A2B72"/>
    <w:rsid w:val="006A6890"/>
    <w:rsid w:val="006F2C30"/>
    <w:rsid w:val="00700468"/>
    <w:rsid w:val="00716BBB"/>
    <w:rsid w:val="007250ED"/>
    <w:rsid w:val="00730032"/>
    <w:rsid w:val="00733154"/>
    <w:rsid w:val="0074062A"/>
    <w:rsid w:val="00755C04"/>
    <w:rsid w:val="007566EF"/>
    <w:rsid w:val="00760F2C"/>
    <w:rsid w:val="00777B18"/>
    <w:rsid w:val="00786F97"/>
    <w:rsid w:val="00790533"/>
    <w:rsid w:val="0079084E"/>
    <w:rsid w:val="007913E3"/>
    <w:rsid w:val="00792B18"/>
    <w:rsid w:val="00793B14"/>
    <w:rsid w:val="007B43A0"/>
    <w:rsid w:val="007B58D9"/>
    <w:rsid w:val="007B5D4A"/>
    <w:rsid w:val="007B7113"/>
    <w:rsid w:val="007B735E"/>
    <w:rsid w:val="007B7D25"/>
    <w:rsid w:val="007C4C8C"/>
    <w:rsid w:val="007C4F34"/>
    <w:rsid w:val="007D1A54"/>
    <w:rsid w:val="007E2075"/>
    <w:rsid w:val="007E4298"/>
    <w:rsid w:val="007F09DC"/>
    <w:rsid w:val="007F38A7"/>
    <w:rsid w:val="007F6743"/>
    <w:rsid w:val="00802B71"/>
    <w:rsid w:val="00813DB8"/>
    <w:rsid w:val="008155AF"/>
    <w:rsid w:val="00815C5E"/>
    <w:rsid w:val="0083438E"/>
    <w:rsid w:val="008410A0"/>
    <w:rsid w:val="008414C5"/>
    <w:rsid w:val="00846FFB"/>
    <w:rsid w:val="00847983"/>
    <w:rsid w:val="008514CD"/>
    <w:rsid w:val="00855C28"/>
    <w:rsid w:val="00865950"/>
    <w:rsid w:val="00875953"/>
    <w:rsid w:val="00876295"/>
    <w:rsid w:val="00892A84"/>
    <w:rsid w:val="00892E66"/>
    <w:rsid w:val="008C7623"/>
    <w:rsid w:val="008D0755"/>
    <w:rsid w:val="008D529F"/>
    <w:rsid w:val="008F32AC"/>
    <w:rsid w:val="008F767F"/>
    <w:rsid w:val="00920EB5"/>
    <w:rsid w:val="00923BBD"/>
    <w:rsid w:val="0092644B"/>
    <w:rsid w:val="0092719E"/>
    <w:rsid w:val="00930B8A"/>
    <w:rsid w:val="00936B1F"/>
    <w:rsid w:val="009402E3"/>
    <w:rsid w:val="00940EFD"/>
    <w:rsid w:val="009431F3"/>
    <w:rsid w:val="00945849"/>
    <w:rsid w:val="00956F7D"/>
    <w:rsid w:val="0096724A"/>
    <w:rsid w:val="00972004"/>
    <w:rsid w:val="00972889"/>
    <w:rsid w:val="009762BA"/>
    <w:rsid w:val="009A2274"/>
    <w:rsid w:val="009C3156"/>
    <w:rsid w:val="009C5B87"/>
    <w:rsid w:val="009E28FC"/>
    <w:rsid w:val="00A00688"/>
    <w:rsid w:val="00A11549"/>
    <w:rsid w:val="00A16CCD"/>
    <w:rsid w:val="00A16FDA"/>
    <w:rsid w:val="00A2116F"/>
    <w:rsid w:val="00A2199C"/>
    <w:rsid w:val="00A255CB"/>
    <w:rsid w:val="00A424FA"/>
    <w:rsid w:val="00A50030"/>
    <w:rsid w:val="00A50A28"/>
    <w:rsid w:val="00A56135"/>
    <w:rsid w:val="00A56ABC"/>
    <w:rsid w:val="00A56D47"/>
    <w:rsid w:val="00A63E25"/>
    <w:rsid w:val="00A71318"/>
    <w:rsid w:val="00A770F7"/>
    <w:rsid w:val="00A77E01"/>
    <w:rsid w:val="00A84307"/>
    <w:rsid w:val="00A862C0"/>
    <w:rsid w:val="00A87BCD"/>
    <w:rsid w:val="00A918D7"/>
    <w:rsid w:val="00A96373"/>
    <w:rsid w:val="00AA1AEB"/>
    <w:rsid w:val="00AB182A"/>
    <w:rsid w:val="00AB1893"/>
    <w:rsid w:val="00AB302F"/>
    <w:rsid w:val="00AB5201"/>
    <w:rsid w:val="00AB6446"/>
    <w:rsid w:val="00AC4ABE"/>
    <w:rsid w:val="00AD2FF4"/>
    <w:rsid w:val="00AE0654"/>
    <w:rsid w:val="00AE7728"/>
    <w:rsid w:val="00B15ADB"/>
    <w:rsid w:val="00B225AC"/>
    <w:rsid w:val="00B231B8"/>
    <w:rsid w:val="00B25AD8"/>
    <w:rsid w:val="00B2665F"/>
    <w:rsid w:val="00B3117F"/>
    <w:rsid w:val="00B31566"/>
    <w:rsid w:val="00B5073A"/>
    <w:rsid w:val="00B53941"/>
    <w:rsid w:val="00B619B1"/>
    <w:rsid w:val="00B65DB1"/>
    <w:rsid w:val="00B84F5C"/>
    <w:rsid w:val="00B9420D"/>
    <w:rsid w:val="00BA0B8A"/>
    <w:rsid w:val="00BB1FB5"/>
    <w:rsid w:val="00BB2833"/>
    <w:rsid w:val="00BD15E3"/>
    <w:rsid w:val="00BD7250"/>
    <w:rsid w:val="00BE1460"/>
    <w:rsid w:val="00BF6099"/>
    <w:rsid w:val="00C006E1"/>
    <w:rsid w:val="00C00DBD"/>
    <w:rsid w:val="00C01DC8"/>
    <w:rsid w:val="00C03FBB"/>
    <w:rsid w:val="00C14444"/>
    <w:rsid w:val="00C15586"/>
    <w:rsid w:val="00C204B4"/>
    <w:rsid w:val="00C21C16"/>
    <w:rsid w:val="00C24FE9"/>
    <w:rsid w:val="00C51EB5"/>
    <w:rsid w:val="00C756B0"/>
    <w:rsid w:val="00C9033E"/>
    <w:rsid w:val="00C95F2D"/>
    <w:rsid w:val="00CA02E7"/>
    <w:rsid w:val="00CA1216"/>
    <w:rsid w:val="00CA2A42"/>
    <w:rsid w:val="00CB0B00"/>
    <w:rsid w:val="00CB613C"/>
    <w:rsid w:val="00CD794E"/>
    <w:rsid w:val="00CE00F0"/>
    <w:rsid w:val="00CE0F2E"/>
    <w:rsid w:val="00CE4D65"/>
    <w:rsid w:val="00CE5F67"/>
    <w:rsid w:val="00CF012E"/>
    <w:rsid w:val="00D02E75"/>
    <w:rsid w:val="00D04DC9"/>
    <w:rsid w:val="00D2212C"/>
    <w:rsid w:val="00D25247"/>
    <w:rsid w:val="00D32DB4"/>
    <w:rsid w:val="00D33146"/>
    <w:rsid w:val="00D423A3"/>
    <w:rsid w:val="00D45D7D"/>
    <w:rsid w:val="00D508CA"/>
    <w:rsid w:val="00D654AD"/>
    <w:rsid w:val="00D65BBF"/>
    <w:rsid w:val="00D825D2"/>
    <w:rsid w:val="00D904C4"/>
    <w:rsid w:val="00D90E47"/>
    <w:rsid w:val="00DA2806"/>
    <w:rsid w:val="00DA500F"/>
    <w:rsid w:val="00DB373B"/>
    <w:rsid w:val="00DC5111"/>
    <w:rsid w:val="00DC7079"/>
    <w:rsid w:val="00DD7400"/>
    <w:rsid w:val="00DE0D51"/>
    <w:rsid w:val="00DE7783"/>
    <w:rsid w:val="00DE78E4"/>
    <w:rsid w:val="00DF559E"/>
    <w:rsid w:val="00E02F77"/>
    <w:rsid w:val="00E11911"/>
    <w:rsid w:val="00E1220D"/>
    <w:rsid w:val="00E23C76"/>
    <w:rsid w:val="00E31BBB"/>
    <w:rsid w:val="00E45E0E"/>
    <w:rsid w:val="00E502A3"/>
    <w:rsid w:val="00E520F1"/>
    <w:rsid w:val="00E53D30"/>
    <w:rsid w:val="00E56F19"/>
    <w:rsid w:val="00E62474"/>
    <w:rsid w:val="00E64FD4"/>
    <w:rsid w:val="00E73A08"/>
    <w:rsid w:val="00E85F82"/>
    <w:rsid w:val="00EB3B2B"/>
    <w:rsid w:val="00EB5BFD"/>
    <w:rsid w:val="00ED3516"/>
    <w:rsid w:val="00ED7FD0"/>
    <w:rsid w:val="00EE7A27"/>
    <w:rsid w:val="00F0137C"/>
    <w:rsid w:val="00F02789"/>
    <w:rsid w:val="00F14902"/>
    <w:rsid w:val="00F176F5"/>
    <w:rsid w:val="00F250D5"/>
    <w:rsid w:val="00F3667D"/>
    <w:rsid w:val="00F425F6"/>
    <w:rsid w:val="00F42EC5"/>
    <w:rsid w:val="00F466FB"/>
    <w:rsid w:val="00F75EE5"/>
    <w:rsid w:val="00F808D4"/>
    <w:rsid w:val="00F81A67"/>
    <w:rsid w:val="00F83405"/>
    <w:rsid w:val="00F87F82"/>
    <w:rsid w:val="00FB0D3B"/>
    <w:rsid w:val="00FB252D"/>
    <w:rsid w:val="00FC1310"/>
    <w:rsid w:val="00FD0BC0"/>
    <w:rsid w:val="00FD3385"/>
    <w:rsid w:val="00FE0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4CD"/>
    <w:rPr>
      <w:rFonts w:eastAsia="Times New Roman"/>
      <w:sz w:val="24"/>
      <w:szCs w:val="24"/>
      <w:lang w:val="en-GB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514C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8514CD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8514CD"/>
    <w:pPr>
      <w:tabs>
        <w:tab w:val="center" w:pos="4153"/>
        <w:tab w:val="right" w:pos="8306"/>
      </w:tabs>
    </w:pPr>
  </w:style>
  <w:style w:type="paragraph" w:styleId="Zwykytekst">
    <w:name w:val="Plain Text"/>
    <w:basedOn w:val="Normalny"/>
    <w:link w:val="ZwykytekstZnak"/>
    <w:uiPriority w:val="99"/>
    <w:unhideWhenUsed/>
    <w:rsid w:val="008514CD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8514CD"/>
    <w:rPr>
      <w:rFonts w:ascii="Consolas" w:eastAsia="Calibri" w:hAnsi="Consolas"/>
      <w:sz w:val="21"/>
      <w:szCs w:val="21"/>
      <w:lang w:eastAsia="en-US"/>
    </w:rPr>
  </w:style>
  <w:style w:type="paragraph" w:styleId="Tekstdymka">
    <w:name w:val="Balloon Text"/>
    <w:basedOn w:val="Normalny"/>
    <w:semiHidden/>
    <w:rsid w:val="008514CD"/>
    <w:rPr>
      <w:rFonts w:ascii="Tahoma" w:hAnsi="Tahoma" w:cs="Tahoma"/>
      <w:sz w:val="16"/>
      <w:szCs w:val="16"/>
    </w:rPr>
  </w:style>
  <w:style w:type="character" w:styleId="UyteHipercze">
    <w:name w:val="FollowedHyperlink"/>
    <w:rsid w:val="008514CD"/>
    <w:rPr>
      <w:color w:val="800080"/>
      <w:u w:val="single"/>
    </w:rPr>
  </w:style>
  <w:style w:type="character" w:styleId="Odwoaniedokomentarza">
    <w:name w:val="annotation reference"/>
    <w:semiHidden/>
    <w:rsid w:val="008514CD"/>
    <w:rPr>
      <w:sz w:val="16"/>
      <w:szCs w:val="16"/>
    </w:rPr>
  </w:style>
  <w:style w:type="paragraph" w:styleId="Tekstkomentarza">
    <w:name w:val="annotation text"/>
    <w:basedOn w:val="Normalny"/>
    <w:semiHidden/>
    <w:rsid w:val="008514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514CD"/>
    <w:rPr>
      <w:b/>
      <w:bCs/>
    </w:rPr>
  </w:style>
  <w:style w:type="character" w:customStyle="1" w:styleId="hps">
    <w:name w:val="hps"/>
    <w:basedOn w:val="Domylnaczcionkaakapitu"/>
    <w:rsid w:val="00755C04"/>
  </w:style>
  <w:style w:type="character" w:customStyle="1" w:styleId="atn">
    <w:name w:val="atn"/>
    <w:basedOn w:val="Domylnaczcionkaakapitu"/>
    <w:rsid w:val="00755C04"/>
  </w:style>
  <w:style w:type="paragraph" w:customStyle="1" w:styleId="gtext">
    <w:name w:val="gtext"/>
    <w:basedOn w:val="Normalny"/>
    <w:rsid w:val="00BA0B8A"/>
    <w:pPr>
      <w:spacing w:line="255" w:lineRule="atLeast"/>
    </w:pPr>
    <w:rPr>
      <w:rFonts w:ascii="Arial" w:hAnsi="Arial" w:cs="Arial"/>
      <w:color w:val="333333"/>
      <w:sz w:val="17"/>
      <w:szCs w:val="17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6907B6"/>
    <w:rPr>
      <w:rFonts w:eastAsia="Times New Roman"/>
      <w:sz w:val="24"/>
      <w:szCs w:val="24"/>
      <w:lang w:val="en-GB" w:eastAsia="en-US"/>
    </w:rPr>
  </w:style>
  <w:style w:type="table" w:styleId="Tabela-Siatka">
    <w:name w:val="Table Grid"/>
    <w:basedOn w:val="Standardowy"/>
    <w:rsid w:val="00196DA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C5E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14CD"/>
    <w:rPr>
      <w:rFonts w:eastAsia="Times New Roman"/>
      <w:sz w:val="24"/>
      <w:szCs w:val="24"/>
      <w:lang w:val="en-GB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514CD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8514CD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8514CD"/>
    <w:pPr>
      <w:tabs>
        <w:tab w:val="center" w:pos="4153"/>
        <w:tab w:val="right" w:pos="8306"/>
      </w:tabs>
    </w:pPr>
  </w:style>
  <w:style w:type="paragraph" w:styleId="Zwykytekst">
    <w:name w:val="Plain Text"/>
    <w:basedOn w:val="Normalny"/>
    <w:link w:val="ZwykytekstZnak"/>
    <w:uiPriority w:val="99"/>
    <w:unhideWhenUsed/>
    <w:rsid w:val="008514CD"/>
    <w:rPr>
      <w:rFonts w:ascii="Consolas" w:eastAsia="Calibri" w:hAnsi="Consolas"/>
      <w:sz w:val="21"/>
      <w:szCs w:val="21"/>
    </w:rPr>
  </w:style>
  <w:style w:type="character" w:customStyle="1" w:styleId="ZwykytekstZnak">
    <w:name w:val="Zwykły tekst Znak"/>
    <w:link w:val="Zwykytekst"/>
    <w:uiPriority w:val="99"/>
    <w:rsid w:val="008514CD"/>
    <w:rPr>
      <w:rFonts w:ascii="Consolas" w:eastAsia="Calibri" w:hAnsi="Consolas"/>
      <w:sz w:val="21"/>
      <w:szCs w:val="21"/>
      <w:lang w:eastAsia="en-US"/>
    </w:rPr>
  </w:style>
  <w:style w:type="paragraph" w:styleId="Tekstdymka">
    <w:name w:val="Balloon Text"/>
    <w:basedOn w:val="Normalny"/>
    <w:semiHidden/>
    <w:rsid w:val="008514CD"/>
    <w:rPr>
      <w:rFonts w:ascii="Tahoma" w:hAnsi="Tahoma" w:cs="Tahoma"/>
      <w:sz w:val="16"/>
      <w:szCs w:val="16"/>
    </w:rPr>
  </w:style>
  <w:style w:type="character" w:styleId="UyteHipercze">
    <w:name w:val="FollowedHyperlink"/>
    <w:rsid w:val="008514CD"/>
    <w:rPr>
      <w:color w:val="800080"/>
      <w:u w:val="single"/>
    </w:rPr>
  </w:style>
  <w:style w:type="character" w:styleId="Odwoaniedokomentarza">
    <w:name w:val="annotation reference"/>
    <w:semiHidden/>
    <w:rsid w:val="008514CD"/>
    <w:rPr>
      <w:sz w:val="16"/>
      <w:szCs w:val="16"/>
    </w:rPr>
  </w:style>
  <w:style w:type="paragraph" w:styleId="Tekstkomentarza">
    <w:name w:val="annotation text"/>
    <w:basedOn w:val="Normalny"/>
    <w:semiHidden/>
    <w:rsid w:val="008514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8514CD"/>
    <w:rPr>
      <w:b/>
      <w:bCs/>
    </w:rPr>
  </w:style>
  <w:style w:type="character" w:customStyle="1" w:styleId="hps">
    <w:name w:val="hps"/>
    <w:basedOn w:val="Domylnaczcionkaakapitu"/>
    <w:rsid w:val="00755C04"/>
  </w:style>
  <w:style w:type="character" w:customStyle="1" w:styleId="atn">
    <w:name w:val="atn"/>
    <w:basedOn w:val="Domylnaczcionkaakapitu"/>
    <w:rsid w:val="00755C04"/>
  </w:style>
  <w:style w:type="paragraph" w:customStyle="1" w:styleId="gtext">
    <w:name w:val="gtext"/>
    <w:basedOn w:val="Normalny"/>
    <w:rsid w:val="00BA0B8A"/>
    <w:pPr>
      <w:spacing w:line="255" w:lineRule="atLeast"/>
    </w:pPr>
    <w:rPr>
      <w:rFonts w:ascii="Arial" w:hAnsi="Arial" w:cs="Arial"/>
      <w:color w:val="333333"/>
      <w:sz w:val="17"/>
      <w:szCs w:val="17"/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6907B6"/>
    <w:rPr>
      <w:rFonts w:eastAsia="Times New Roman"/>
      <w:sz w:val="24"/>
      <w:szCs w:val="24"/>
      <w:lang w:val="en-GB" w:eastAsia="en-US"/>
    </w:rPr>
  </w:style>
  <w:style w:type="table" w:styleId="Tabela-Siatka">
    <w:name w:val="Table Grid"/>
    <w:basedOn w:val="Standardowy"/>
    <w:rsid w:val="00196DA4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C5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52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9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1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8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8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witter.com/adidas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adidasFootbal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stagram.com/adidas_PL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news.adidas.com/PL/Latest-News/ALL/adidas-to-Partner-Belgium-on-the-Road-to-UEFA-EURO-2016-and-Beyond/s/39c5bb83-edf1-4563-9993-2045b55dc3b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mailto:piotr.szeleszczuk@adida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CF390-49E3-48E8-B9C0-84A4633C5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582</Words>
  <Characters>3493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London</vt:lpstr>
      <vt:lpstr>London</vt:lpstr>
      <vt:lpstr>London</vt:lpstr>
    </vt:vector>
  </TitlesOfParts>
  <Company>Hill and Knowlton</Company>
  <LinksUpToDate>false</LinksUpToDate>
  <CharactersWithSpaces>4067</CharactersWithSpaces>
  <SharedDoc>false</SharedDoc>
  <HLinks>
    <vt:vector size="36" baseType="variant">
      <vt:variant>
        <vt:i4>6946823</vt:i4>
      </vt:variant>
      <vt:variant>
        <vt:i4>15</vt:i4>
      </vt:variant>
      <vt:variant>
        <vt:i4>0</vt:i4>
      </vt:variant>
      <vt:variant>
        <vt:i4>5</vt:i4>
      </vt:variant>
      <vt:variant>
        <vt:lpwstr>mailto:aline@fan.inf.br</vt:lpwstr>
      </vt:variant>
      <vt:variant>
        <vt:lpwstr/>
      </vt:variant>
      <vt:variant>
        <vt:i4>196656</vt:i4>
      </vt:variant>
      <vt:variant>
        <vt:i4>12</vt:i4>
      </vt:variant>
      <vt:variant>
        <vt:i4>0</vt:i4>
      </vt:variant>
      <vt:variant>
        <vt:i4>5</vt:i4>
      </vt:variant>
      <vt:variant>
        <vt:lpwstr>mailto:rangel.vilasboas@fan.inf.br</vt:lpwstr>
      </vt:variant>
      <vt:variant>
        <vt:lpwstr/>
      </vt:variant>
      <vt:variant>
        <vt:i4>6488133</vt:i4>
      </vt:variant>
      <vt:variant>
        <vt:i4>9</vt:i4>
      </vt:variant>
      <vt:variant>
        <vt:i4>0</vt:i4>
      </vt:variant>
      <vt:variant>
        <vt:i4>5</vt:i4>
      </vt:variant>
      <vt:variant>
        <vt:lpwstr>mailto:andre.texeira@fan.inf.br</vt:lpwstr>
      </vt:variant>
      <vt:variant>
        <vt:lpwstr/>
      </vt:variant>
      <vt:variant>
        <vt:i4>8126501</vt:i4>
      </vt:variant>
      <vt:variant>
        <vt:i4>6</vt:i4>
      </vt:variant>
      <vt:variant>
        <vt:i4>0</vt:i4>
      </vt:variant>
      <vt:variant>
        <vt:i4>5</vt:i4>
      </vt:variant>
      <vt:variant>
        <vt:lpwstr>http://www.blogdeguerrilha.com.br/</vt:lpwstr>
      </vt:variant>
      <vt:variant>
        <vt:lpwstr/>
      </vt:variant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mailto:adriana.teixeira@adidas.com</vt:lpwstr>
      </vt:variant>
      <vt:variant>
        <vt:lpwstr/>
      </vt:variant>
      <vt:variant>
        <vt:i4>2621488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http://www.facebook.com/adidasfootball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London</dc:title>
  <dc:creator>MHarding</dc:creator>
  <cp:lastModifiedBy>Głódź, Małgorzata</cp:lastModifiedBy>
  <cp:revision>2</cp:revision>
  <cp:lastPrinted>2014-08-28T12:01:00Z</cp:lastPrinted>
  <dcterms:created xsi:type="dcterms:W3CDTF">2014-08-29T08:04:00Z</dcterms:created>
  <dcterms:modified xsi:type="dcterms:W3CDTF">2014-08-29T08:04:00Z</dcterms:modified>
</cp:coreProperties>
</file>