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0" w:rsidRDefault="00BF5A60" w:rsidP="00A839E6">
      <w:pPr>
        <w:jc w:val="center"/>
        <w:outlineLvl w:val="0"/>
        <w:rPr>
          <w:b/>
          <w:bCs/>
          <w:caps/>
          <w:kern w:val="36"/>
          <w:sz w:val="32"/>
          <w:szCs w:val="32"/>
        </w:rPr>
      </w:pPr>
    </w:p>
    <w:p w:rsidR="00B73282" w:rsidRPr="0093230F" w:rsidRDefault="00CC73CF" w:rsidP="00A839E6">
      <w:pPr>
        <w:jc w:val="center"/>
        <w:outlineLvl w:val="0"/>
        <w:rPr>
          <w:b/>
          <w:bCs/>
          <w:caps/>
          <w:kern w:val="36"/>
          <w:sz w:val="32"/>
          <w:szCs w:val="32"/>
        </w:rPr>
      </w:pPr>
      <w:r>
        <w:rPr>
          <w:b/>
          <w:bCs/>
          <w:caps/>
          <w:kern w:val="36"/>
          <w:sz w:val="32"/>
          <w:szCs w:val="32"/>
        </w:rPr>
        <w:t xml:space="preserve">Top nba draft picks </w:t>
      </w:r>
      <w:r w:rsidR="00FE7CEA">
        <w:rPr>
          <w:b/>
          <w:bCs/>
          <w:caps/>
          <w:kern w:val="36"/>
          <w:sz w:val="32"/>
          <w:szCs w:val="32"/>
        </w:rPr>
        <w:t>join adidas</w:t>
      </w:r>
    </w:p>
    <w:p w:rsidR="00BF5A60" w:rsidRDefault="00BF5A60" w:rsidP="00A839E6">
      <w:pPr>
        <w:rPr>
          <w:b/>
          <w:bCs/>
        </w:rPr>
      </w:pPr>
    </w:p>
    <w:p w:rsidR="00137634" w:rsidRDefault="00B73282" w:rsidP="00A839E6">
      <w:pPr>
        <w:rPr>
          <w:bCs/>
        </w:rPr>
      </w:pPr>
      <w:r w:rsidRPr="004E3229">
        <w:rPr>
          <w:b/>
          <w:bCs/>
        </w:rPr>
        <w:t>PORTLAND, Ore. (</w:t>
      </w:r>
      <w:r>
        <w:rPr>
          <w:b/>
          <w:bCs/>
        </w:rPr>
        <w:t xml:space="preserve">July </w:t>
      </w:r>
      <w:r w:rsidR="00426851">
        <w:rPr>
          <w:b/>
          <w:bCs/>
        </w:rPr>
        <w:t>16</w:t>
      </w:r>
      <w:r w:rsidRPr="004E3229">
        <w:rPr>
          <w:b/>
          <w:bCs/>
        </w:rPr>
        <w:t>, 2014)</w:t>
      </w:r>
      <w:r>
        <w:rPr>
          <w:b/>
          <w:bCs/>
        </w:rPr>
        <w:t xml:space="preserve"> – </w:t>
      </w:r>
      <w:r w:rsidR="00B466DC">
        <w:rPr>
          <w:bCs/>
        </w:rPr>
        <w:t xml:space="preserve">adidas today announced partnerships with </w:t>
      </w:r>
      <w:r w:rsidR="00137634" w:rsidRPr="00471F82">
        <w:rPr>
          <w:bCs/>
        </w:rPr>
        <w:t xml:space="preserve">Joel </w:t>
      </w:r>
      <w:proofErr w:type="spellStart"/>
      <w:r w:rsidR="00137634" w:rsidRPr="00471F82">
        <w:rPr>
          <w:bCs/>
        </w:rPr>
        <w:t>Embiid</w:t>
      </w:r>
      <w:proofErr w:type="spellEnd"/>
      <w:r w:rsidR="00137634" w:rsidRPr="00471F82">
        <w:rPr>
          <w:bCs/>
        </w:rPr>
        <w:t xml:space="preserve">, </w:t>
      </w:r>
      <w:r w:rsidR="00137634">
        <w:rPr>
          <w:bCs/>
        </w:rPr>
        <w:t>the No. 3 pick</w:t>
      </w:r>
      <w:r w:rsidR="00F209FC">
        <w:rPr>
          <w:bCs/>
        </w:rPr>
        <w:t xml:space="preserve"> by the Philadelphia 76ers and </w:t>
      </w:r>
      <w:r w:rsidR="00137634" w:rsidRPr="00471F82">
        <w:rPr>
          <w:bCs/>
        </w:rPr>
        <w:t xml:space="preserve">Marcus Smart, </w:t>
      </w:r>
      <w:r w:rsidR="00137634">
        <w:rPr>
          <w:bCs/>
        </w:rPr>
        <w:t>the No. 6 pick</w:t>
      </w:r>
      <w:r w:rsidR="00137634" w:rsidRPr="00471F82">
        <w:rPr>
          <w:bCs/>
        </w:rPr>
        <w:t xml:space="preserve"> </w:t>
      </w:r>
      <w:r w:rsidR="00137634">
        <w:rPr>
          <w:bCs/>
        </w:rPr>
        <w:t xml:space="preserve">by </w:t>
      </w:r>
      <w:r w:rsidR="00137634" w:rsidRPr="00471F82">
        <w:rPr>
          <w:bCs/>
        </w:rPr>
        <w:t xml:space="preserve">the Boston Celtics. </w:t>
      </w:r>
    </w:p>
    <w:p w:rsidR="00E60AF5" w:rsidRDefault="00E60AF5" w:rsidP="00A839E6">
      <w:pPr>
        <w:rPr>
          <w:bCs/>
        </w:rPr>
      </w:pPr>
    </w:p>
    <w:p w:rsidR="00E60AF5" w:rsidRDefault="00E60AF5" w:rsidP="00E60AF5">
      <w:pPr>
        <w:rPr>
          <w:bCs/>
        </w:rPr>
      </w:pPr>
      <w:proofErr w:type="spellStart"/>
      <w:r w:rsidRPr="00471F82">
        <w:rPr>
          <w:bCs/>
        </w:rPr>
        <w:t>Embiid</w:t>
      </w:r>
      <w:proofErr w:type="spellEnd"/>
      <w:r w:rsidRPr="00471F82">
        <w:rPr>
          <w:bCs/>
        </w:rPr>
        <w:t xml:space="preserve"> and Smart</w:t>
      </w:r>
      <w:r>
        <w:rPr>
          <w:bCs/>
        </w:rPr>
        <w:t xml:space="preserve"> join No. 1 overall pick Andrew Wiggins </w:t>
      </w:r>
      <w:r w:rsidR="00721029">
        <w:rPr>
          <w:bCs/>
        </w:rPr>
        <w:t xml:space="preserve">of the Cleveland Cavaliers </w:t>
      </w:r>
      <w:r>
        <w:rPr>
          <w:bCs/>
        </w:rPr>
        <w:t xml:space="preserve">and </w:t>
      </w:r>
      <w:proofErr w:type="spellStart"/>
      <w:r>
        <w:t>Dant</w:t>
      </w:r>
      <w:r>
        <w:rPr>
          <w:rFonts w:cs="Tahoma"/>
        </w:rPr>
        <w:t>é</w:t>
      </w:r>
      <w:proofErr w:type="spellEnd"/>
      <w:r>
        <w:rPr>
          <w:bCs/>
        </w:rPr>
        <w:t xml:space="preserve"> </w:t>
      </w:r>
      <w:proofErr w:type="spellStart"/>
      <w:r>
        <w:rPr>
          <w:bCs/>
        </w:rPr>
        <w:t>Exum</w:t>
      </w:r>
      <w:proofErr w:type="spellEnd"/>
      <w:r>
        <w:rPr>
          <w:bCs/>
        </w:rPr>
        <w:t xml:space="preserve">, the No. 5 pick </w:t>
      </w:r>
      <w:r w:rsidR="00721029">
        <w:rPr>
          <w:bCs/>
        </w:rPr>
        <w:t>of</w:t>
      </w:r>
      <w:r>
        <w:rPr>
          <w:bCs/>
        </w:rPr>
        <w:t xml:space="preserve"> the Utah Jazz </w:t>
      </w:r>
      <w:r w:rsidR="00721029">
        <w:rPr>
          <w:bCs/>
        </w:rPr>
        <w:t>and add</w:t>
      </w:r>
      <w:r>
        <w:rPr>
          <w:bCs/>
        </w:rPr>
        <w:t xml:space="preserve"> to the elite group of adidas Basketball athletes in the 2014 NBA Draft.</w:t>
      </w:r>
    </w:p>
    <w:p w:rsidR="00E60AF5" w:rsidRDefault="00E60AF5" w:rsidP="00E60AF5">
      <w:pPr>
        <w:rPr>
          <w:bCs/>
        </w:rPr>
      </w:pPr>
    </w:p>
    <w:p w:rsidR="00B466DC" w:rsidRDefault="004C68CB" w:rsidP="00A839E6">
      <w:pPr>
        <w:rPr>
          <w:bCs/>
        </w:rPr>
      </w:pPr>
      <w:r w:rsidRPr="004C68CB">
        <w:rPr>
          <w:bCs/>
        </w:rPr>
        <w:t>"I couldn't be happier to make it offi</w:t>
      </w:r>
      <w:r>
        <w:rPr>
          <w:bCs/>
        </w:rPr>
        <w:t xml:space="preserve">cial, I am now a member of the adidas family,” </w:t>
      </w:r>
      <w:r w:rsidR="00E60AF5">
        <w:rPr>
          <w:bCs/>
        </w:rPr>
        <w:t xml:space="preserve">said Marcus Smart. </w:t>
      </w:r>
    </w:p>
    <w:p w:rsidR="00E60AF5" w:rsidRDefault="00E60AF5" w:rsidP="00A839E6">
      <w:pPr>
        <w:rPr>
          <w:bCs/>
        </w:rPr>
      </w:pPr>
    </w:p>
    <w:p w:rsidR="00E60AF5" w:rsidRDefault="00E60AF5" w:rsidP="00E60AF5">
      <w:proofErr w:type="spellStart"/>
      <w:r w:rsidRPr="00AA51A7">
        <w:rPr>
          <w:bCs/>
        </w:rPr>
        <w:t>Embiid</w:t>
      </w:r>
      <w:proofErr w:type="spellEnd"/>
      <w:r w:rsidRPr="00AA51A7">
        <w:rPr>
          <w:bCs/>
        </w:rPr>
        <w:t xml:space="preserve"> and Smart </w:t>
      </w:r>
      <w:r w:rsidR="00721029">
        <w:rPr>
          <w:bCs/>
        </w:rPr>
        <w:t>join the ranks of an</w:t>
      </w:r>
      <w:r w:rsidRPr="00AA51A7">
        <w:rPr>
          <w:bCs/>
        </w:rPr>
        <w:t xml:space="preserve"> adidas Basketball roster highlighted by first-time NBA All-Stars Damian Lillard of the Portland Trailblazers and John Wall of the Washington Wizards, 2011 NBA Most Valuable Player Derrick Rose of the Chicago Bulls, </w:t>
      </w:r>
      <w:r w:rsidRPr="00AA51A7">
        <w:t xml:space="preserve">Dwight Howard of the Houston Rockets and </w:t>
      </w:r>
      <w:proofErr w:type="spellStart"/>
      <w:r w:rsidRPr="00AA51A7">
        <w:t>Joakim</w:t>
      </w:r>
      <w:proofErr w:type="spellEnd"/>
      <w:r w:rsidRPr="00AA51A7">
        <w:t xml:space="preserve"> Noah of the Chicago Bulls.</w:t>
      </w:r>
      <w:r>
        <w:t xml:space="preserve"> </w:t>
      </w:r>
    </w:p>
    <w:p w:rsidR="00E60AF5" w:rsidRDefault="00E60AF5" w:rsidP="00E60AF5"/>
    <w:p w:rsidR="007B6261" w:rsidRDefault="007B6261" w:rsidP="00E60AF5">
      <w:r>
        <w:t>“</w:t>
      </w:r>
      <w:proofErr w:type="gramStart"/>
      <w:r>
        <w:t>adidas</w:t>
      </w:r>
      <w:proofErr w:type="gramEnd"/>
      <w:r>
        <w:t xml:space="preserve"> is a brand I’ve always </w:t>
      </w:r>
      <w:r w:rsidRPr="007B6261">
        <w:t xml:space="preserve">admired, I'm very happy to join their team as I start my NBA </w:t>
      </w:r>
      <w:r>
        <w:t xml:space="preserve">career,” said Joel </w:t>
      </w:r>
      <w:proofErr w:type="spellStart"/>
      <w:r>
        <w:t>Embiid</w:t>
      </w:r>
      <w:proofErr w:type="spellEnd"/>
      <w:r>
        <w:t>.</w:t>
      </w:r>
    </w:p>
    <w:p w:rsidR="00E60AF5" w:rsidRDefault="00E60AF5" w:rsidP="00E60AF5"/>
    <w:p w:rsidR="00E60AF5" w:rsidRPr="00F35321" w:rsidRDefault="00E60AF5" w:rsidP="00E60AF5">
      <w:pPr>
        <w:rPr>
          <w:bCs/>
        </w:rPr>
      </w:pPr>
      <w:r>
        <w:t xml:space="preserve">The two rookies will </w:t>
      </w:r>
      <w:r w:rsidRPr="004E3229">
        <w:t>be featured in a variety of upcoming adidas initiatives and will play a</w:t>
      </w:r>
      <w:r>
        <w:t xml:space="preserve"> critical</w:t>
      </w:r>
      <w:r w:rsidRPr="004E3229">
        <w:t xml:space="preserve"> role in the development of basketball footwear and apparel.</w:t>
      </w:r>
    </w:p>
    <w:p w:rsidR="00C85F16" w:rsidRDefault="00C85F16" w:rsidP="00A839E6">
      <w:pPr>
        <w:rPr>
          <w:bCs/>
        </w:rPr>
      </w:pPr>
    </w:p>
    <w:p w:rsidR="00C85F16" w:rsidRDefault="00C85F16" w:rsidP="00A839E6">
      <w:pPr>
        <w:rPr>
          <w:bCs/>
        </w:rPr>
      </w:pPr>
      <w:r>
        <w:rPr>
          <w:bCs/>
        </w:rPr>
        <w:t>“</w:t>
      </w:r>
      <w:r w:rsidR="007245BE">
        <w:rPr>
          <w:bCs/>
        </w:rPr>
        <w:t xml:space="preserve">Our brand’s momentum </w:t>
      </w:r>
      <w:r>
        <w:rPr>
          <w:bCs/>
        </w:rPr>
        <w:t xml:space="preserve">with the </w:t>
      </w:r>
      <w:r w:rsidR="00A85AB1">
        <w:rPr>
          <w:bCs/>
        </w:rPr>
        <w:t xml:space="preserve">combination </w:t>
      </w:r>
      <w:r>
        <w:rPr>
          <w:bCs/>
        </w:rPr>
        <w:t xml:space="preserve">of these </w:t>
      </w:r>
      <w:r w:rsidR="0063742E">
        <w:rPr>
          <w:bCs/>
        </w:rPr>
        <w:t>top picks</w:t>
      </w:r>
      <w:r w:rsidR="00AF79A0">
        <w:rPr>
          <w:bCs/>
        </w:rPr>
        <w:t xml:space="preserve"> </w:t>
      </w:r>
      <w:r w:rsidR="00A85AB1">
        <w:rPr>
          <w:bCs/>
        </w:rPr>
        <w:t>and</w:t>
      </w:r>
      <w:r w:rsidR="00AF79A0">
        <w:rPr>
          <w:bCs/>
        </w:rPr>
        <w:t xml:space="preserve"> the young</w:t>
      </w:r>
      <w:r w:rsidR="001B3879">
        <w:rPr>
          <w:bCs/>
        </w:rPr>
        <w:t>, up-and-coming</w:t>
      </w:r>
      <w:r w:rsidR="00AF79A0">
        <w:rPr>
          <w:bCs/>
        </w:rPr>
        <w:t xml:space="preserve"> players </w:t>
      </w:r>
      <w:r w:rsidR="00854394">
        <w:rPr>
          <w:bCs/>
        </w:rPr>
        <w:t xml:space="preserve">who are already </w:t>
      </w:r>
      <w:r w:rsidR="001B3879">
        <w:rPr>
          <w:bCs/>
        </w:rPr>
        <w:t>part of our</w:t>
      </w:r>
      <w:r w:rsidR="00854394">
        <w:rPr>
          <w:bCs/>
        </w:rPr>
        <w:t xml:space="preserve"> family</w:t>
      </w:r>
      <w:r w:rsidR="007245BE">
        <w:rPr>
          <w:bCs/>
        </w:rPr>
        <w:t xml:space="preserve"> is incredible</w:t>
      </w:r>
      <w:r w:rsidR="00854394">
        <w:rPr>
          <w:bCs/>
        </w:rPr>
        <w:t>,”</w:t>
      </w:r>
      <w:r w:rsidR="00AF79A0">
        <w:rPr>
          <w:bCs/>
        </w:rPr>
        <w:t xml:space="preserve"> said Chris Grancio, adidas head of global basketball sports marketing. “There is no ceiling for what these new partnerships can accomplish and we’re excited to continue building a successful future for these special players and our brand.” </w:t>
      </w:r>
    </w:p>
    <w:p w:rsidR="000E452F" w:rsidRDefault="000E452F" w:rsidP="00A839E6"/>
    <w:p w:rsidR="000E452F" w:rsidRDefault="000E452F" w:rsidP="00A839E6">
      <w:pPr>
        <w:rPr>
          <w:b/>
        </w:rPr>
      </w:pPr>
      <w:r>
        <w:rPr>
          <w:b/>
        </w:rPr>
        <w:t>Player Profiles:</w:t>
      </w:r>
    </w:p>
    <w:p w:rsidR="000E452F" w:rsidRDefault="000E452F" w:rsidP="00A839E6">
      <w:pPr>
        <w:rPr>
          <w:b/>
        </w:rPr>
      </w:pPr>
    </w:p>
    <w:p w:rsidR="000E452F" w:rsidRDefault="000E452F" w:rsidP="00A839E6">
      <w:pPr>
        <w:rPr>
          <w:b/>
          <w:i/>
        </w:rPr>
      </w:pPr>
      <w:r w:rsidRPr="000E452F">
        <w:rPr>
          <w:b/>
          <w:i/>
        </w:rPr>
        <w:t xml:space="preserve">Joel </w:t>
      </w:r>
      <w:proofErr w:type="spellStart"/>
      <w:r w:rsidRPr="000E452F">
        <w:rPr>
          <w:b/>
          <w:i/>
        </w:rPr>
        <w:t>Embiid</w:t>
      </w:r>
      <w:proofErr w:type="spellEnd"/>
    </w:p>
    <w:p w:rsidR="007245BE" w:rsidRPr="000E452F" w:rsidRDefault="007245BE" w:rsidP="00A839E6">
      <w:r>
        <w:t xml:space="preserve">Joel </w:t>
      </w:r>
      <w:proofErr w:type="spellStart"/>
      <w:r>
        <w:t>Embiid’s</w:t>
      </w:r>
      <w:proofErr w:type="spellEnd"/>
      <w:r>
        <w:t xml:space="preserve"> powerful presence under the basket will make an impact in the NBA with his soft touch, great balance and incredible basketball IQ. His potential was made clear when he was selected as the No. 3 overall pick by the Philad</w:t>
      </w:r>
      <w:r w:rsidR="00F35321">
        <w:t>elphia 76ers</w:t>
      </w:r>
      <w:r w:rsidR="00005250">
        <w:t xml:space="preserve">. </w:t>
      </w:r>
      <w:r>
        <w:t>During his freshman campaign at The University of Kansas, the 7-foot center averaged over 11 points, eight rebounds and nearly three blocks per game and earned All-Big 12 Defensive Player of the Year honors.</w:t>
      </w:r>
      <w:r w:rsidR="00F35321">
        <w:t xml:space="preserve"> </w:t>
      </w:r>
      <w:proofErr w:type="spellStart"/>
      <w:r w:rsidR="00F35321">
        <w:t>Embiid</w:t>
      </w:r>
      <w:proofErr w:type="spellEnd"/>
      <w:r w:rsidR="00F35321">
        <w:t xml:space="preserve"> spent most of his life in </w:t>
      </w:r>
      <w:r w:rsidR="00D05587">
        <w:t xml:space="preserve">his home </w:t>
      </w:r>
      <w:r w:rsidR="00F35321">
        <w:t xml:space="preserve">African country </w:t>
      </w:r>
      <w:r w:rsidR="00D05587">
        <w:t xml:space="preserve">of Cameroon before moving to the U.S. at the age of 16 to start his basketball career. </w:t>
      </w:r>
    </w:p>
    <w:p w:rsidR="000E452F" w:rsidRDefault="000E452F" w:rsidP="00A839E6">
      <w:pPr>
        <w:rPr>
          <w:bCs/>
        </w:rPr>
      </w:pPr>
    </w:p>
    <w:p w:rsidR="00372C5B" w:rsidRDefault="00372C5B" w:rsidP="00A839E6">
      <w:pPr>
        <w:rPr>
          <w:b/>
          <w:bCs/>
          <w:i/>
        </w:rPr>
      </w:pPr>
      <w:r>
        <w:rPr>
          <w:b/>
          <w:bCs/>
          <w:i/>
        </w:rPr>
        <w:t>Marcus Smart</w:t>
      </w:r>
    </w:p>
    <w:p w:rsidR="003A3B52" w:rsidRPr="00227848" w:rsidRDefault="008914AA" w:rsidP="003A3B52">
      <w:pPr>
        <w:rPr>
          <w:bCs/>
        </w:rPr>
      </w:pPr>
      <w:r>
        <w:rPr>
          <w:bCs/>
        </w:rPr>
        <w:t>Marcus Smart’</w:t>
      </w:r>
      <w:r w:rsidR="003A3B52">
        <w:rPr>
          <w:bCs/>
        </w:rPr>
        <w:t xml:space="preserve">s strong frame and physical explosiveness as a 6-foot-3-inch point guard that plays with equal intensity on both ends of the floor will </w:t>
      </w:r>
      <w:r w:rsidR="00D51C34">
        <w:rPr>
          <w:bCs/>
        </w:rPr>
        <w:t xml:space="preserve">make him a solid addition to Boston’s </w:t>
      </w:r>
      <w:r w:rsidR="00D51C34">
        <w:rPr>
          <w:bCs/>
        </w:rPr>
        <w:lastRenderedPageBreak/>
        <w:t>backcourt</w:t>
      </w:r>
      <w:r w:rsidR="00F35321">
        <w:rPr>
          <w:bCs/>
        </w:rPr>
        <w:t>. Coming off a two-time first-</w:t>
      </w:r>
      <w:r w:rsidR="003A3B52">
        <w:rPr>
          <w:bCs/>
        </w:rPr>
        <w:t>team All-Big 12 college career at Oklahoma State, the No. 6 overall pick averaged 18 points, nearly six rebounds, over four assists and almost three steals per game as a sophomore. Smart led the Cowboys</w:t>
      </w:r>
      <w:r w:rsidR="003A3B52" w:rsidRPr="003A3B52">
        <w:rPr>
          <w:bCs/>
        </w:rPr>
        <w:t xml:space="preserve"> </w:t>
      </w:r>
      <w:r w:rsidR="003A3B52">
        <w:rPr>
          <w:bCs/>
        </w:rPr>
        <w:t>to two straight NCAA t</w:t>
      </w:r>
      <w:r w:rsidR="005C4709">
        <w:rPr>
          <w:bCs/>
        </w:rPr>
        <w:t xml:space="preserve">ournament appearances, making </w:t>
      </w:r>
      <w:r w:rsidR="003A3B52">
        <w:rPr>
          <w:bCs/>
        </w:rPr>
        <w:t xml:space="preserve">history in 2014 by becoming the first player ever to record 20 points, 10 rebounds, five assists and five steals in a tournament game. </w:t>
      </w:r>
      <w:r w:rsidR="00D05587">
        <w:rPr>
          <w:bCs/>
        </w:rPr>
        <w:t xml:space="preserve">Smart hails from Flower Mound, Texas, where he grew up playing competitive football until the sixth grade and enjoys tennis in his spare time.  </w:t>
      </w:r>
    </w:p>
    <w:p w:rsidR="001C2E44" w:rsidRDefault="001C2E44" w:rsidP="00B73282">
      <w:pPr>
        <w:rPr>
          <w:b/>
          <w:bCs/>
        </w:rPr>
      </w:pPr>
    </w:p>
    <w:p w:rsidR="00B73282" w:rsidRPr="00543EFD" w:rsidRDefault="00B73282" w:rsidP="00B73282">
      <w:pPr>
        <w:rPr>
          <w:b/>
          <w:bCs/>
          <w:u w:val="single"/>
        </w:rPr>
      </w:pPr>
      <w:r w:rsidRPr="00543EFD">
        <w:rPr>
          <w:b/>
          <w:bCs/>
          <w:u w:val="single"/>
        </w:rPr>
        <w:t>About adidas</w:t>
      </w:r>
      <w:r w:rsidRPr="00543EFD">
        <w:rPr>
          <w:b/>
          <w:bCs/>
        </w:rPr>
        <w:t xml:space="preserve"> </w:t>
      </w:r>
      <w:r w:rsidRPr="00543EFD">
        <w:br/>
      </w:r>
      <w:proofErr w:type="spellStart"/>
      <w:r w:rsidRPr="00543EFD">
        <w:t>adidas</w:t>
      </w:r>
      <w:proofErr w:type="spellEnd"/>
      <w:r w:rsidRPr="00543EFD">
        <w:t xml:space="preserve"> has been providing innovative products for the world’s best athletes for more than 50 years, from past legends to today’s superstars, such</w:t>
      </w:r>
      <w:r>
        <w:t xml:space="preserve"> as Derrick Rose, Dwight Howard, </w:t>
      </w:r>
      <w:r w:rsidRPr="00543EFD">
        <w:t>Candace Parker</w:t>
      </w:r>
      <w:r>
        <w:t xml:space="preserve"> and Damian Lillard</w:t>
      </w:r>
      <w:r w:rsidRPr="00543EFD">
        <w:t>.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B73282" w:rsidRPr="00543EFD" w:rsidRDefault="00B73282" w:rsidP="00B73282"/>
    <w:p w:rsidR="00B73282" w:rsidRPr="00543EFD" w:rsidRDefault="00B73282" w:rsidP="00B73282">
      <w:pPr>
        <w:jc w:val="center"/>
      </w:pPr>
      <w:r w:rsidRPr="00543EFD">
        <w:t># # #</w:t>
      </w:r>
    </w:p>
    <w:p w:rsidR="00B73282" w:rsidRPr="002A6512" w:rsidRDefault="00B73282" w:rsidP="00B73282">
      <w:pPr>
        <w:jc w:val="center"/>
        <w:rPr>
          <w:sz w:val="20"/>
          <w:szCs w:val="20"/>
        </w:rPr>
      </w:pPr>
    </w:p>
    <w:p w:rsidR="00B73282" w:rsidRPr="002A6512" w:rsidRDefault="00B73282" w:rsidP="00B73282">
      <w:pPr>
        <w:rPr>
          <w:sz w:val="20"/>
          <w:szCs w:val="20"/>
        </w:rPr>
      </w:pPr>
      <w:bookmarkStart w:id="0" w:name="OLE_LINK1"/>
      <w:bookmarkStart w:id="1" w:name="OLE_LINK2"/>
      <w:r w:rsidRPr="002A6512">
        <w:rPr>
          <w:sz w:val="20"/>
          <w:szCs w:val="20"/>
        </w:rPr>
        <w:t xml:space="preserve">For more information, visit </w:t>
      </w:r>
      <w:hyperlink r:id="rId7" w:history="1">
        <w:r w:rsidRPr="002A6512">
          <w:rPr>
            <w:rStyle w:val="Hyperlink"/>
            <w:sz w:val="20"/>
            <w:szCs w:val="20"/>
          </w:rPr>
          <w:t>news.adidas.com</w:t>
        </w:r>
      </w:hyperlink>
      <w:r w:rsidRPr="002A6512">
        <w:rPr>
          <w:sz w:val="20"/>
          <w:szCs w:val="20"/>
        </w:rPr>
        <w:t xml:space="preserve">, </w:t>
      </w:r>
      <w:hyperlink r:id="rId8" w:history="1">
        <w:r w:rsidRPr="002A6512">
          <w:rPr>
            <w:rStyle w:val="Hyperlink"/>
            <w:sz w:val="20"/>
            <w:szCs w:val="20"/>
          </w:rPr>
          <w:t>adidas Basketball Facebook page</w:t>
        </w:r>
      </w:hyperlink>
      <w:r w:rsidRPr="002A6512">
        <w:rPr>
          <w:sz w:val="20"/>
          <w:szCs w:val="20"/>
        </w:rPr>
        <w:t xml:space="preserve">, </w:t>
      </w:r>
      <w:hyperlink r:id="rId9" w:history="1">
        <w:r w:rsidRPr="00BD622D">
          <w:rPr>
            <w:rStyle w:val="Hyperlink"/>
            <w:sz w:val="20"/>
            <w:szCs w:val="20"/>
          </w:rPr>
          <w:t>adidas Basketball Twitter</w:t>
        </w:r>
      </w:hyperlink>
      <w:r>
        <w:rPr>
          <w:sz w:val="20"/>
          <w:szCs w:val="20"/>
        </w:rPr>
        <w:t xml:space="preserve">, </w:t>
      </w:r>
      <w:hyperlink r:id="rId10" w:history="1">
        <w:r w:rsidRPr="00BD622D">
          <w:rPr>
            <w:rStyle w:val="Hyperlink"/>
            <w:sz w:val="20"/>
            <w:szCs w:val="20"/>
          </w:rPr>
          <w:t>adidas Basketball Instagram</w:t>
        </w:r>
      </w:hyperlink>
      <w:r>
        <w:rPr>
          <w:sz w:val="20"/>
          <w:szCs w:val="20"/>
        </w:rPr>
        <w:t xml:space="preserve">, </w:t>
      </w:r>
      <w:hyperlink r:id="rId11" w:history="1">
        <w:r w:rsidRPr="002A6512">
          <w:rPr>
            <w:rStyle w:val="Hyperlink"/>
            <w:sz w:val="20"/>
            <w:szCs w:val="20"/>
          </w:rPr>
          <w:t>www.adidasbasketball.com</w:t>
        </w:r>
      </w:hyperlink>
      <w:r w:rsidRPr="002A6512">
        <w:rPr>
          <w:sz w:val="20"/>
          <w:szCs w:val="20"/>
        </w:rPr>
        <w:t xml:space="preserve"> </w:t>
      </w:r>
      <w:bookmarkEnd w:id="0"/>
      <w:bookmarkEnd w:id="1"/>
      <w:r w:rsidRPr="002A6512">
        <w:rPr>
          <w:sz w:val="20"/>
          <w:szCs w:val="20"/>
        </w:rPr>
        <w:t>or contact:</w:t>
      </w:r>
    </w:p>
    <w:p w:rsidR="00B73282" w:rsidRPr="002A6512" w:rsidRDefault="00B73282" w:rsidP="00B73282">
      <w:pPr>
        <w:rPr>
          <w:sz w:val="20"/>
          <w:szCs w:val="20"/>
        </w:rPr>
      </w:pPr>
    </w:p>
    <w:tbl>
      <w:tblPr>
        <w:tblW w:w="0" w:type="auto"/>
        <w:tblLook w:val="04A0" w:firstRow="1" w:lastRow="0" w:firstColumn="1" w:lastColumn="0" w:noHBand="0" w:noVBand="1"/>
      </w:tblPr>
      <w:tblGrid>
        <w:gridCol w:w="2954"/>
        <w:gridCol w:w="2734"/>
      </w:tblGrid>
      <w:tr w:rsidR="00B1521A" w:rsidRPr="002A6512" w:rsidTr="00CD2F8B">
        <w:tc>
          <w:tcPr>
            <w:tcW w:w="2954" w:type="dxa"/>
            <w:shd w:val="clear" w:color="auto" w:fill="auto"/>
          </w:tcPr>
          <w:p w:rsidR="00B1521A" w:rsidRPr="002A6512" w:rsidRDefault="00B1521A" w:rsidP="005C247D">
            <w:pPr>
              <w:rPr>
                <w:b/>
                <w:sz w:val="20"/>
                <w:szCs w:val="20"/>
              </w:rPr>
            </w:pPr>
            <w:r>
              <w:rPr>
                <w:b/>
                <w:sz w:val="20"/>
                <w:szCs w:val="20"/>
                <w:lang w:val="de-DE"/>
              </w:rPr>
              <w:t>Madeline Breskin</w:t>
            </w:r>
            <w:r w:rsidRPr="002A6512">
              <w:rPr>
                <w:b/>
                <w:sz w:val="20"/>
                <w:szCs w:val="20"/>
                <w:lang w:val="de-DE"/>
              </w:rPr>
              <w:t>, adidas PR</w:t>
            </w:r>
          </w:p>
        </w:tc>
        <w:tc>
          <w:tcPr>
            <w:tcW w:w="2734" w:type="dxa"/>
            <w:shd w:val="clear" w:color="auto" w:fill="auto"/>
          </w:tcPr>
          <w:p w:rsidR="00B1521A" w:rsidRPr="002A6512" w:rsidRDefault="00B1521A" w:rsidP="00CD2F8B">
            <w:pPr>
              <w:rPr>
                <w:b/>
                <w:sz w:val="20"/>
                <w:szCs w:val="20"/>
              </w:rPr>
            </w:pPr>
          </w:p>
        </w:tc>
      </w:tr>
      <w:tr w:rsidR="00B1521A" w:rsidRPr="002A6512" w:rsidTr="00CD2F8B">
        <w:tc>
          <w:tcPr>
            <w:tcW w:w="2954" w:type="dxa"/>
            <w:shd w:val="clear" w:color="auto" w:fill="auto"/>
          </w:tcPr>
          <w:p w:rsidR="00B1521A" w:rsidRPr="002A6512" w:rsidRDefault="00B1521A" w:rsidP="005C247D">
            <w:pPr>
              <w:rPr>
                <w:sz w:val="20"/>
                <w:szCs w:val="20"/>
              </w:rPr>
            </w:pPr>
            <w:r w:rsidRPr="002A6512">
              <w:rPr>
                <w:sz w:val="20"/>
                <w:szCs w:val="20"/>
                <w:lang w:val="de-DE"/>
              </w:rPr>
              <w:t>(o) 971-234-2</w:t>
            </w:r>
            <w:r>
              <w:rPr>
                <w:sz w:val="20"/>
                <w:szCs w:val="20"/>
                <w:lang w:val="de-DE"/>
              </w:rPr>
              <w:t>220</w:t>
            </w:r>
          </w:p>
        </w:tc>
        <w:tc>
          <w:tcPr>
            <w:tcW w:w="2734" w:type="dxa"/>
            <w:shd w:val="clear" w:color="auto" w:fill="auto"/>
          </w:tcPr>
          <w:p w:rsidR="00B1521A" w:rsidRPr="002A6512" w:rsidRDefault="00B1521A" w:rsidP="00CD2F8B">
            <w:pPr>
              <w:rPr>
                <w:sz w:val="20"/>
                <w:szCs w:val="20"/>
              </w:rPr>
            </w:pPr>
          </w:p>
        </w:tc>
      </w:tr>
      <w:tr w:rsidR="00B1521A" w:rsidRPr="002A6512" w:rsidTr="00CD2F8B">
        <w:tc>
          <w:tcPr>
            <w:tcW w:w="2954" w:type="dxa"/>
            <w:shd w:val="clear" w:color="auto" w:fill="auto"/>
          </w:tcPr>
          <w:p w:rsidR="00B1521A" w:rsidRPr="002A6512" w:rsidRDefault="00B1521A" w:rsidP="005C247D">
            <w:pPr>
              <w:rPr>
                <w:sz w:val="20"/>
                <w:szCs w:val="20"/>
              </w:rPr>
            </w:pPr>
            <w:r w:rsidRPr="002A6512">
              <w:rPr>
                <w:sz w:val="20"/>
                <w:szCs w:val="20"/>
                <w:lang w:val="de-DE"/>
              </w:rPr>
              <w:t xml:space="preserve">(m) </w:t>
            </w:r>
            <w:r>
              <w:rPr>
                <w:sz w:val="20"/>
                <w:szCs w:val="20"/>
                <w:lang w:val="de-DE"/>
              </w:rPr>
              <w:t>971-295-6936</w:t>
            </w:r>
          </w:p>
        </w:tc>
        <w:tc>
          <w:tcPr>
            <w:tcW w:w="2734" w:type="dxa"/>
            <w:shd w:val="clear" w:color="auto" w:fill="auto"/>
          </w:tcPr>
          <w:p w:rsidR="00B1521A" w:rsidRPr="002A6512" w:rsidRDefault="00B1521A" w:rsidP="00CD2F8B">
            <w:pPr>
              <w:rPr>
                <w:sz w:val="20"/>
                <w:szCs w:val="20"/>
              </w:rPr>
            </w:pPr>
            <w:bookmarkStart w:id="2" w:name="_GoBack"/>
            <w:bookmarkEnd w:id="2"/>
          </w:p>
        </w:tc>
      </w:tr>
      <w:tr w:rsidR="00B1521A" w:rsidRPr="002A6512" w:rsidTr="00CD2F8B">
        <w:tc>
          <w:tcPr>
            <w:tcW w:w="2954" w:type="dxa"/>
            <w:shd w:val="clear" w:color="auto" w:fill="auto"/>
          </w:tcPr>
          <w:p w:rsidR="00B1521A" w:rsidRPr="002A6512" w:rsidRDefault="00B1521A" w:rsidP="005C247D">
            <w:pPr>
              <w:rPr>
                <w:sz w:val="20"/>
                <w:szCs w:val="20"/>
              </w:rPr>
            </w:pPr>
            <w:hyperlink r:id="rId12" w:history="1">
              <w:r w:rsidRPr="000A2289">
                <w:rPr>
                  <w:rStyle w:val="Hyperlink"/>
                  <w:sz w:val="20"/>
                  <w:szCs w:val="20"/>
                  <w:lang w:val="de-DE"/>
                </w:rPr>
                <w:t>madeline.breskin@adidas.com</w:t>
              </w:r>
            </w:hyperlink>
          </w:p>
        </w:tc>
        <w:tc>
          <w:tcPr>
            <w:tcW w:w="2734" w:type="dxa"/>
            <w:shd w:val="clear" w:color="auto" w:fill="auto"/>
          </w:tcPr>
          <w:p w:rsidR="00B1521A" w:rsidRPr="002A6512" w:rsidRDefault="00B1521A" w:rsidP="00CD2F8B">
            <w:pPr>
              <w:rPr>
                <w:sz w:val="20"/>
                <w:szCs w:val="20"/>
              </w:rPr>
            </w:pPr>
          </w:p>
        </w:tc>
      </w:tr>
    </w:tbl>
    <w:p w:rsidR="00B73282" w:rsidRDefault="00B73282" w:rsidP="00B73282"/>
    <w:sectPr w:rsidR="00B732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B4" w:rsidRDefault="00C970B4" w:rsidP="00B73282">
      <w:r>
        <w:separator/>
      </w:r>
    </w:p>
  </w:endnote>
  <w:endnote w:type="continuationSeparator" w:id="0">
    <w:p w:rsidR="00C970B4" w:rsidRDefault="00C970B4" w:rsidP="00B7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B4" w:rsidRDefault="00C970B4" w:rsidP="00B73282">
      <w:r>
        <w:separator/>
      </w:r>
    </w:p>
  </w:footnote>
  <w:footnote w:type="continuationSeparator" w:id="0">
    <w:p w:rsidR="00C970B4" w:rsidRDefault="00C970B4" w:rsidP="00B7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82" w:rsidRDefault="00B73282" w:rsidP="00B73282">
    <w:pPr>
      <w:pStyle w:val="Header"/>
      <w:jc w:val="right"/>
      <w:rPr>
        <w:rFonts w:ascii="Calibri" w:hAnsi="Calibri"/>
        <w:sz w:val="28"/>
      </w:rPr>
    </w:pPr>
    <w:r>
      <w:rPr>
        <w:noProof/>
      </w:rPr>
      <w:drawing>
        <wp:anchor distT="0" distB="0" distL="114300" distR="114300" simplePos="0" relativeHeight="251659264" behindDoc="0" locked="0" layoutInCell="1" allowOverlap="1" wp14:anchorId="62AAEA2A" wp14:editId="51E62DEA">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B73282" w:rsidRDefault="00B73282" w:rsidP="00B73282">
    <w:pPr>
      <w:pStyle w:val="Header"/>
      <w:jc w:val="right"/>
      <w:rPr>
        <w:rFonts w:ascii="Calibri" w:hAnsi="Calibri"/>
        <w:sz w:val="28"/>
      </w:rPr>
    </w:pPr>
    <w:r w:rsidRPr="00E14630">
      <w:rPr>
        <w:rFonts w:ascii="Calibri" w:hAnsi="Calibri"/>
        <w:sz w:val="28"/>
      </w:rPr>
      <w:t>Information</w:t>
    </w:r>
  </w:p>
  <w:p w:rsidR="00B73282" w:rsidRPr="00E14630" w:rsidRDefault="00B73282" w:rsidP="00B73282">
    <w:pPr>
      <w:pStyle w:val="Header"/>
      <w:jc w:val="right"/>
      <w:rPr>
        <w:rFonts w:ascii="Calibri" w:hAnsi="Calibri"/>
        <w:sz w:val="28"/>
      </w:rPr>
    </w:pPr>
  </w:p>
  <w:p w:rsidR="00B73282" w:rsidRDefault="00B7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2"/>
    <w:rsid w:val="00005250"/>
    <w:rsid w:val="000E452F"/>
    <w:rsid w:val="00137634"/>
    <w:rsid w:val="001507A8"/>
    <w:rsid w:val="00170D47"/>
    <w:rsid w:val="001B3879"/>
    <w:rsid w:val="001C2E44"/>
    <w:rsid w:val="00227848"/>
    <w:rsid w:val="00266D17"/>
    <w:rsid w:val="00307FC8"/>
    <w:rsid w:val="00372C5B"/>
    <w:rsid w:val="00374076"/>
    <w:rsid w:val="003A3B52"/>
    <w:rsid w:val="003D4877"/>
    <w:rsid w:val="00426851"/>
    <w:rsid w:val="00471F82"/>
    <w:rsid w:val="004C68CB"/>
    <w:rsid w:val="004D01E9"/>
    <w:rsid w:val="005671FF"/>
    <w:rsid w:val="005C4709"/>
    <w:rsid w:val="006000CE"/>
    <w:rsid w:val="0063742E"/>
    <w:rsid w:val="00646C36"/>
    <w:rsid w:val="00693979"/>
    <w:rsid w:val="006948DB"/>
    <w:rsid w:val="006B056F"/>
    <w:rsid w:val="00721029"/>
    <w:rsid w:val="007245BE"/>
    <w:rsid w:val="0073590D"/>
    <w:rsid w:val="007B6261"/>
    <w:rsid w:val="00854394"/>
    <w:rsid w:val="00867B91"/>
    <w:rsid w:val="008914AA"/>
    <w:rsid w:val="008E2024"/>
    <w:rsid w:val="00916C58"/>
    <w:rsid w:val="0093230F"/>
    <w:rsid w:val="009B48D6"/>
    <w:rsid w:val="009D0332"/>
    <w:rsid w:val="00A77118"/>
    <w:rsid w:val="00A839E6"/>
    <w:rsid w:val="00A85AB1"/>
    <w:rsid w:val="00A96A77"/>
    <w:rsid w:val="00AA51A7"/>
    <w:rsid w:val="00AF79A0"/>
    <w:rsid w:val="00B1521A"/>
    <w:rsid w:val="00B466DC"/>
    <w:rsid w:val="00B73282"/>
    <w:rsid w:val="00BC1E68"/>
    <w:rsid w:val="00BF5A60"/>
    <w:rsid w:val="00C85F16"/>
    <w:rsid w:val="00C873B3"/>
    <w:rsid w:val="00C970B4"/>
    <w:rsid w:val="00CC73CF"/>
    <w:rsid w:val="00D05587"/>
    <w:rsid w:val="00D51C34"/>
    <w:rsid w:val="00D66264"/>
    <w:rsid w:val="00DE089C"/>
    <w:rsid w:val="00E10791"/>
    <w:rsid w:val="00E4270B"/>
    <w:rsid w:val="00E60AF5"/>
    <w:rsid w:val="00F209FC"/>
    <w:rsid w:val="00F35321"/>
    <w:rsid w:val="00F828D1"/>
    <w:rsid w:val="00F96276"/>
    <w:rsid w:val="00FE7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basketb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yperlink" Target="mailto:madeline.breskin@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basketb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adidasHoops" TargetMode="External"/><Relationship Id="rId4" Type="http://schemas.openxmlformats.org/officeDocument/2006/relationships/webSettings" Target="webSettings.xml"/><Relationship Id="rId9" Type="http://schemas.openxmlformats.org/officeDocument/2006/relationships/hyperlink" Target="http://twitter.com/adidasHoo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Attila, Jeffrey</cp:lastModifiedBy>
  <cp:revision>2</cp:revision>
  <cp:lastPrinted>2014-07-16T15:09:00Z</cp:lastPrinted>
  <dcterms:created xsi:type="dcterms:W3CDTF">2014-07-16T16:12:00Z</dcterms:created>
  <dcterms:modified xsi:type="dcterms:W3CDTF">2014-07-16T16:12:00Z</dcterms:modified>
</cp:coreProperties>
</file>