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81" w:rsidRPr="00636E46" w:rsidRDefault="005C5F81" w:rsidP="005C5F81">
      <w:pPr>
        <w:spacing w:line="276" w:lineRule="auto"/>
        <w:jc w:val="center"/>
        <w:rPr>
          <w:rFonts w:cs="Arial"/>
          <w:bCs/>
          <w:sz w:val="32"/>
          <w:szCs w:val="32"/>
          <w:lang w:val="pl-PL"/>
        </w:rPr>
      </w:pPr>
      <w:r w:rsidRPr="00636E46">
        <w:rPr>
          <w:caps/>
          <w:noProof/>
          <w:snapToGrid/>
          <w:sz w:val="20"/>
          <w:szCs w:val="20"/>
          <w:lang w:val="pl-PL" w:eastAsia="pl-PL"/>
        </w:rPr>
        <w:drawing>
          <wp:inline distT="0" distB="0" distL="0" distR="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838200"/>
                    </a:xfrm>
                    <a:prstGeom prst="rect">
                      <a:avLst/>
                    </a:prstGeom>
                    <a:noFill/>
                    <a:ln>
                      <a:noFill/>
                    </a:ln>
                  </pic:spPr>
                </pic:pic>
              </a:graphicData>
            </a:graphic>
          </wp:inline>
        </w:drawing>
      </w:r>
    </w:p>
    <w:p w:rsidR="006B49CA" w:rsidRPr="00636E46" w:rsidRDefault="006B49CA" w:rsidP="00750FC3">
      <w:pPr>
        <w:jc w:val="center"/>
        <w:rPr>
          <w:rFonts w:cs="AdiHaus"/>
          <w:b/>
          <w:bCs/>
          <w:snapToGrid/>
          <w:sz w:val="36"/>
          <w:szCs w:val="36"/>
          <w:lang w:val="pl-PL"/>
        </w:rPr>
      </w:pPr>
    </w:p>
    <w:p w:rsidR="006B49CA" w:rsidRPr="00636E46" w:rsidRDefault="00074736" w:rsidP="006B49CA">
      <w:pPr>
        <w:jc w:val="center"/>
        <w:rPr>
          <w:rFonts w:cs="AdiHaus"/>
          <w:b/>
          <w:bCs/>
          <w:snapToGrid/>
          <w:sz w:val="36"/>
          <w:szCs w:val="36"/>
          <w:lang w:val="pl-PL"/>
        </w:rPr>
      </w:pPr>
      <w:r w:rsidRPr="00636E46">
        <w:rPr>
          <w:rFonts w:cs="AdiHaus"/>
          <w:b/>
          <w:bCs/>
          <w:snapToGrid/>
          <w:sz w:val="36"/>
          <w:szCs w:val="36"/>
          <w:lang w:val="pl-PL"/>
        </w:rPr>
        <w:t>ADIDAS</w:t>
      </w:r>
      <w:r w:rsidR="006B49CA" w:rsidRPr="00636E46">
        <w:rPr>
          <w:rFonts w:cs="AdiHaus"/>
          <w:b/>
          <w:bCs/>
          <w:snapToGrid/>
          <w:sz w:val="36"/>
          <w:szCs w:val="36"/>
          <w:lang w:val="pl-PL"/>
        </w:rPr>
        <w:t xml:space="preserve"> </w:t>
      </w:r>
      <w:r w:rsidR="00B754AC" w:rsidRPr="00636E46">
        <w:rPr>
          <w:rFonts w:cs="AdiHaus"/>
          <w:b/>
          <w:bCs/>
          <w:snapToGrid/>
          <w:sz w:val="36"/>
          <w:szCs w:val="36"/>
          <w:lang w:val="pl-PL"/>
        </w:rPr>
        <w:t xml:space="preserve">WYGRYWA MISTRZOSTWA ŚWIATA </w:t>
      </w:r>
      <w:r w:rsidR="00C04248">
        <w:rPr>
          <w:rFonts w:cs="AdiHaus"/>
          <w:b/>
          <w:bCs/>
          <w:snapToGrid/>
          <w:sz w:val="36"/>
          <w:szCs w:val="36"/>
          <w:lang w:val="pl-PL"/>
        </w:rPr>
        <w:br/>
      </w:r>
      <w:r w:rsidR="007879E3">
        <w:rPr>
          <w:rFonts w:cs="AdiHaus"/>
          <w:b/>
          <w:bCs/>
          <w:snapToGrid/>
          <w:sz w:val="36"/>
          <w:szCs w:val="36"/>
          <w:lang w:val="pl-PL"/>
        </w:rPr>
        <w:t>NIE TYLKO NA BOISK</w:t>
      </w:r>
      <w:r w:rsidR="00C04248">
        <w:rPr>
          <w:rFonts w:cs="AdiHaus"/>
          <w:b/>
          <w:bCs/>
          <w:snapToGrid/>
          <w:sz w:val="36"/>
          <w:szCs w:val="36"/>
          <w:lang w:val="pl-PL"/>
        </w:rPr>
        <w:t>U</w:t>
      </w:r>
    </w:p>
    <w:p w:rsidR="00750FC3" w:rsidRPr="00636E46" w:rsidRDefault="00750FC3" w:rsidP="00750FC3">
      <w:pPr>
        <w:jc w:val="center"/>
        <w:rPr>
          <w:rFonts w:cs="AdiHaus"/>
          <w:b/>
          <w:bCs/>
          <w:snapToGrid/>
          <w:sz w:val="40"/>
          <w:szCs w:val="40"/>
          <w:lang w:val="pl-PL"/>
        </w:rPr>
      </w:pPr>
    </w:p>
    <w:p w:rsidR="008E448D" w:rsidRPr="00636E46" w:rsidRDefault="00C04248" w:rsidP="00E7645D">
      <w:pPr>
        <w:autoSpaceDE w:val="0"/>
        <w:autoSpaceDN w:val="0"/>
        <w:adjustRightInd w:val="0"/>
        <w:spacing w:line="360" w:lineRule="auto"/>
        <w:jc w:val="center"/>
        <w:rPr>
          <w:rFonts w:cs="AdiHaus"/>
          <w:bCs/>
          <w:snapToGrid/>
          <w:sz w:val="32"/>
          <w:szCs w:val="32"/>
        </w:rPr>
      </w:pPr>
      <w:r>
        <w:rPr>
          <w:rFonts w:cs="AdiHaus"/>
          <w:bCs/>
          <w:snapToGrid/>
          <w:sz w:val="32"/>
          <w:szCs w:val="32"/>
        </w:rPr>
        <w:t>Ogromny s</w:t>
      </w:r>
      <w:r w:rsidR="00AA7F91" w:rsidRPr="00636E46">
        <w:rPr>
          <w:rFonts w:cs="AdiHaus"/>
          <w:bCs/>
          <w:snapToGrid/>
          <w:sz w:val="32"/>
          <w:szCs w:val="32"/>
        </w:rPr>
        <w:t xml:space="preserve">ukces </w:t>
      </w:r>
      <w:r w:rsidR="00502BF0" w:rsidRPr="00636E46">
        <w:rPr>
          <w:rFonts w:cs="AdiHaus"/>
          <w:bCs/>
          <w:snapToGrid/>
          <w:sz w:val="32"/>
          <w:szCs w:val="32"/>
        </w:rPr>
        <w:t xml:space="preserve">kampanii </w:t>
      </w:r>
      <w:r w:rsidR="00636E46" w:rsidRPr="00636E46">
        <w:rPr>
          <w:rFonts w:cs="AdiHaus"/>
          <w:bCs/>
          <w:snapToGrid/>
          <w:sz w:val="32"/>
          <w:szCs w:val="32"/>
        </w:rPr>
        <w:t>„</w:t>
      </w:r>
      <w:r w:rsidR="00502BF0" w:rsidRPr="00636E46">
        <w:rPr>
          <w:rFonts w:cs="AdiHaus"/>
          <w:bCs/>
          <w:snapToGrid/>
          <w:sz w:val="32"/>
          <w:szCs w:val="32"/>
        </w:rPr>
        <w:t xml:space="preserve">all in or nothing” </w:t>
      </w:r>
    </w:p>
    <w:p w:rsidR="008D68F6" w:rsidRPr="00636E46" w:rsidRDefault="008D68F6" w:rsidP="000954D6">
      <w:pPr>
        <w:autoSpaceDE w:val="0"/>
        <w:autoSpaceDN w:val="0"/>
        <w:adjustRightInd w:val="0"/>
        <w:spacing w:line="360" w:lineRule="auto"/>
        <w:rPr>
          <w:rFonts w:cs="AdiHaus"/>
          <w:bCs/>
          <w:sz w:val="22"/>
          <w:szCs w:val="22"/>
        </w:rPr>
      </w:pPr>
    </w:p>
    <w:p w:rsidR="0050108F" w:rsidRPr="00636E46" w:rsidRDefault="00502BF0" w:rsidP="009C5198">
      <w:pPr>
        <w:autoSpaceDE w:val="0"/>
        <w:autoSpaceDN w:val="0"/>
        <w:adjustRightInd w:val="0"/>
        <w:spacing w:line="360" w:lineRule="auto"/>
        <w:jc w:val="both"/>
        <w:rPr>
          <w:rFonts w:cs="Andalus"/>
          <w:bCs/>
          <w:sz w:val="22"/>
          <w:szCs w:val="22"/>
          <w:lang w:val="pl-PL"/>
        </w:rPr>
      </w:pPr>
      <w:r w:rsidRPr="00636E46">
        <w:rPr>
          <w:rFonts w:cs="Andalus"/>
          <w:b/>
          <w:bCs/>
          <w:sz w:val="22"/>
          <w:szCs w:val="22"/>
          <w:lang w:val="pl-PL"/>
        </w:rPr>
        <w:t xml:space="preserve">Poniedziałek </w:t>
      </w:r>
      <w:r w:rsidR="008E448D" w:rsidRPr="00636E46">
        <w:rPr>
          <w:rFonts w:cs="Andalus"/>
          <w:b/>
          <w:bCs/>
          <w:sz w:val="22"/>
          <w:szCs w:val="22"/>
          <w:lang w:val="pl-PL"/>
        </w:rPr>
        <w:t>14</w:t>
      </w:r>
      <w:r w:rsidRPr="00636E46">
        <w:rPr>
          <w:rFonts w:cs="Andalus"/>
          <w:b/>
          <w:bCs/>
          <w:sz w:val="22"/>
          <w:szCs w:val="22"/>
          <w:lang w:val="pl-PL"/>
        </w:rPr>
        <w:t xml:space="preserve"> lipca</w:t>
      </w:r>
      <w:r w:rsidR="005C5F81" w:rsidRPr="00636E46">
        <w:rPr>
          <w:rFonts w:cs="Andalus"/>
          <w:b/>
          <w:bCs/>
          <w:sz w:val="22"/>
          <w:szCs w:val="22"/>
          <w:lang w:val="pl-PL"/>
        </w:rPr>
        <w:t xml:space="preserve"> 2014 </w:t>
      </w:r>
      <w:r w:rsidRPr="00636E46">
        <w:rPr>
          <w:rFonts w:cs="Andalus"/>
          <w:b/>
          <w:bCs/>
          <w:sz w:val="22"/>
          <w:szCs w:val="22"/>
          <w:lang w:val="pl-PL"/>
        </w:rPr>
        <w:t xml:space="preserve">r. </w:t>
      </w:r>
      <w:r w:rsidR="005C5F81" w:rsidRPr="00636E46">
        <w:rPr>
          <w:rFonts w:cs="Andalus"/>
          <w:b/>
          <w:bCs/>
          <w:sz w:val="22"/>
          <w:szCs w:val="22"/>
          <w:lang w:val="pl-PL"/>
        </w:rPr>
        <w:t>–</w:t>
      </w:r>
      <w:r w:rsidR="00074736" w:rsidRPr="00636E46">
        <w:rPr>
          <w:rFonts w:cs="Andalus"/>
          <w:b/>
          <w:bCs/>
          <w:sz w:val="22"/>
          <w:szCs w:val="22"/>
          <w:lang w:val="pl-PL"/>
        </w:rPr>
        <w:t xml:space="preserve"> Herzogenaurach / </w:t>
      </w:r>
      <w:r w:rsidR="005C5F81" w:rsidRPr="00636E46">
        <w:rPr>
          <w:rFonts w:cs="Andalus"/>
          <w:b/>
          <w:bCs/>
          <w:sz w:val="22"/>
          <w:szCs w:val="22"/>
          <w:lang w:val="pl-PL"/>
        </w:rPr>
        <w:t xml:space="preserve">Rio </w:t>
      </w:r>
      <w:r w:rsidR="00EF3158" w:rsidRPr="00636E46">
        <w:rPr>
          <w:rFonts w:cs="Andalus"/>
          <w:b/>
          <w:bCs/>
          <w:sz w:val="22"/>
          <w:szCs w:val="22"/>
          <w:lang w:val="pl-PL"/>
        </w:rPr>
        <w:t>d</w:t>
      </w:r>
      <w:r w:rsidR="005C5F81" w:rsidRPr="00636E46">
        <w:rPr>
          <w:rFonts w:cs="Andalus"/>
          <w:b/>
          <w:bCs/>
          <w:sz w:val="22"/>
          <w:szCs w:val="22"/>
          <w:lang w:val="pl-PL"/>
        </w:rPr>
        <w:t>e Janeiro</w:t>
      </w:r>
      <w:r w:rsidR="005C5F81" w:rsidRPr="00636E46">
        <w:rPr>
          <w:rFonts w:cs="Andalus"/>
          <w:bCs/>
          <w:sz w:val="22"/>
          <w:szCs w:val="22"/>
          <w:lang w:val="pl-PL"/>
        </w:rPr>
        <w:t xml:space="preserve"> – </w:t>
      </w:r>
      <w:r w:rsidRPr="00636E46">
        <w:rPr>
          <w:rFonts w:cs="Andalus"/>
          <w:bCs/>
          <w:sz w:val="22"/>
          <w:szCs w:val="22"/>
          <w:lang w:val="pl-PL"/>
        </w:rPr>
        <w:t xml:space="preserve">adidas, niemiecki producent </w:t>
      </w:r>
      <w:r w:rsidR="00636E46">
        <w:rPr>
          <w:rFonts w:cs="Andalus"/>
          <w:bCs/>
          <w:sz w:val="22"/>
          <w:szCs w:val="22"/>
          <w:lang w:val="pl-PL"/>
        </w:rPr>
        <w:t>sprzętu sportowego</w:t>
      </w:r>
      <w:r w:rsidRPr="00636E46">
        <w:rPr>
          <w:rFonts w:cs="Andalus"/>
          <w:bCs/>
          <w:sz w:val="22"/>
          <w:szCs w:val="22"/>
          <w:lang w:val="pl-PL"/>
        </w:rPr>
        <w:t xml:space="preserve"> – zdominował Mistrzostwa Świata w Brazylii 2014 na boiskach i poza nimi. Wszystko dzięki kampanii </w:t>
      </w:r>
      <w:r w:rsidR="00636E46">
        <w:rPr>
          <w:rFonts w:cs="Andalus"/>
          <w:bCs/>
          <w:sz w:val="22"/>
          <w:szCs w:val="22"/>
          <w:lang w:val="pl-PL"/>
        </w:rPr>
        <w:t>„</w:t>
      </w:r>
      <w:r w:rsidRPr="00636E46">
        <w:rPr>
          <w:rFonts w:cs="Andalus"/>
          <w:bCs/>
          <w:sz w:val="22"/>
          <w:szCs w:val="22"/>
          <w:lang w:val="pl-PL"/>
        </w:rPr>
        <w:t xml:space="preserve">all in or nothing” opartej o Real Time Marketing. </w:t>
      </w:r>
    </w:p>
    <w:p w:rsidR="00502BF0" w:rsidRPr="00636E46" w:rsidRDefault="00502BF0" w:rsidP="009C5198">
      <w:pPr>
        <w:autoSpaceDE w:val="0"/>
        <w:autoSpaceDN w:val="0"/>
        <w:adjustRightInd w:val="0"/>
        <w:spacing w:line="360" w:lineRule="auto"/>
        <w:jc w:val="both"/>
        <w:rPr>
          <w:rFonts w:cs="Andalus"/>
          <w:bCs/>
          <w:sz w:val="22"/>
          <w:szCs w:val="22"/>
          <w:lang w:val="pl-PL"/>
        </w:rPr>
      </w:pPr>
    </w:p>
    <w:p w:rsidR="00636E46" w:rsidRPr="00636E46" w:rsidRDefault="00502BF0"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Wśr</w:t>
      </w:r>
      <w:r w:rsidR="006A70FB">
        <w:rPr>
          <w:rFonts w:cs="Andalus"/>
          <w:bCs/>
          <w:sz w:val="22"/>
          <w:szCs w:val="22"/>
          <w:lang w:val="pl-PL"/>
        </w:rPr>
        <w:t>ó</w:t>
      </w:r>
      <w:r w:rsidRPr="00636E46">
        <w:rPr>
          <w:rFonts w:cs="Andalus"/>
          <w:bCs/>
          <w:sz w:val="22"/>
          <w:szCs w:val="22"/>
          <w:lang w:val="pl-PL"/>
        </w:rPr>
        <w:t xml:space="preserve">d statystyk </w:t>
      </w:r>
      <w:r w:rsidR="00636E46" w:rsidRPr="00636E46">
        <w:rPr>
          <w:rFonts w:cs="Andalus"/>
          <w:bCs/>
          <w:sz w:val="22"/>
          <w:szCs w:val="22"/>
          <w:lang w:val="pl-PL"/>
        </w:rPr>
        <w:t xml:space="preserve">online </w:t>
      </w:r>
      <w:r w:rsidRPr="00636E46">
        <w:rPr>
          <w:rFonts w:cs="Andalus"/>
          <w:bCs/>
          <w:sz w:val="22"/>
          <w:szCs w:val="22"/>
          <w:lang w:val="pl-PL"/>
        </w:rPr>
        <w:t>wyróżnić możemy:</w:t>
      </w:r>
    </w:p>
    <w:p w:rsidR="0050108F" w:rsidRPr="00636E46" w:rsidRDefault="00502BF0" w:rsidP="00636E46">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 xml:space="preserve"> </w:t>
      </w:r>
    </w:p>
    <w:p w:rsidR="0050108F" w:rsidRPr="00636E46" w:rsidRDefault="006B7497"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1.59</w:t>
      </w:r>
      <w:r w:rsidR="00502BF0" w:rsidRPr="00636E46">
        <w:rPr>
          <w:rFonts w:cs="Andalus"/>
          <w:b/>
          <w:bCs/>
          <w:sz w:val="22"/>
          <w:szCs w:val="22"/>
          <w:lang w:val="pl-PL"/>
        </w:rPr>
        <w:t xml:space="preserve"> miliona dyskusji</w:t>
      </w:r>
      <w:r w:rsidR="00976591" w:rsidRPr="00636E46">
        <w:rPr>
          <w:rFonts w:cs="Andalus"/>
          <w:b/>
          <w:bCs/>
          <w:sz w:val="22"/>
          <w:szCs w:val="22"/>
          <w:vertAlign w:val="superscript"/>
          <w:lang w:val="pl-PL"/>
        </w:rPr>
        <w:t>1</w:t>
      </w:r>
      <w:r w:rsidR="00502BF0" w:rsidRPr="00636E46">
        <w:rPr>
          <w:rFonts w:cs="Andalus"/>
          <w:b/>
          <w:bCs/>
          <w:sz w:val="22"/>
          <w:szCs w:val="22"/>
          <w:lang w:val="pl-PL"/>
        </w:rPr>
        <w:t xml:space="preserve"> </w:t>
      </w:r>
      <w:r w:rsidR="0050108F" w:rsidRPr="00636E46">
        <w:rPr>
          <w:rFonts w:cs="Andalus"/>
          <w:b/>
          <w:bCs/>
          <w:sz w:val="22"/>
          <w:szCs w:val="22"/>
          <w:lang w:val="pl-PL"/>
        </w:rPr>
        <w:t>–</w:t>
      </w:r>
      <w:r w:rsidR="00502BF0" w:rsidRPr="00636E46">
        <w:rPr>
          <w:rFonts w:cs="Andalus"/>
          <w:b/>
          <w:bCs/>
          <w:sz w:val="22"/>
          <w:szCs w:val="22"/>
          <w:lang w:val="pl-PL"/>
        </w:rPr>
        <w:t xml:space="preserve"> </w:t>
      </w:r>
      <w:r w:rsidR="00636E46">
        <w:rPr>
          <w:rFonts w:cs="Andalus"/>
          <w:b/>
          <w:bCs/>
          <w:sz w:val="22"/>
          <w:szCs w:val="22"/>
          <w:lang w:val="pl-PL"/>
        </w:rPr>
        <w:t xml:space="preserve">adidas to </w:t>
      </w:r>
      <w:r w:rsidR="00502BF0" w:rsidRPr="00636E46">
        <w:rPr>
          <w:rFonts w:cs="Andalus"/>
          <w:b/>
          <w:bCs/>
          <w:sz w:val="22"/>
          <w:szCs w:val="22"/>
          <w:lang w:val="pl-PL"/>
        </w:rPr>
        <w:t xml:space="preserve">marka, o której dyskutowano najczęściej przy okazji Mundialu </w:t>
      </w:r>
    </w:p>
    <w:p w:rsidR="00502BF0" w:rsidRPr="00636E46" w:rsidRDefault="006B7497"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5.8</w:t>
      </w:r>
      <w:r w:rsidR="00502BF0" w:rsidRPr="00636E46">
        <w:rPr>
          <w:rFonts w:cs="Andalus"/>
          <w:b/>
          <w:bCs/>
          <w:sz w:val="22"/>
          <w:szCs w:val="22"/>
          <w:lang w:val="pl-PL"/>
        </w:rPr>
        <w:t xml:space="preserve"> miliona</w:t>
      </w:r>
      <w:r w:rsidR="00976591" w:rsidRPr="00636E46">
        <w:rPr>
          <w:rFonts w:cs="Andalus"/>
          <w:b/>
          <w:bCs/>
          <w:sz w:val="22"/>
          <w:szCs w:val="22"/>
          <w:vertAlign w:val="superscript"/>
          <w:lang w:val="pl-PL"/>
        </w:rPr>
        <w:t>2</w:t>
      </w:r>
      <w:r w:rsidRPr="00636E46">
        <w:rPr>
          <w:rFonts w:cs="Andalus"/>
          <w:b/>
          <w:bCs/>
          <w:sz w:val="22"/>
          <w:szCs w:val="22"/>
          <w:lang w:val="pl-PL"/>
        </w:rPr>
        <w:t xml:space="preserve"> </w:t>
      </w:r>
      <w:r w:rsidR="0050108F" w:rsidRPr="00636E46">
        <w:rPr>
          <w:rFonts w:cs="Andalus"/>
          <w:b/>
          <w:bCs/>
          <w:sz w:val="22"/>
          <w:szCs w:val="22"/>
          <w:lang w:val="pl-PL"/>
        </w:rPr>
        <w:t>–</w:t>
      </w:r>
      <w:r w:rsidR="006E7145" w:rsidRPr="00636E46">
        <w:rPr>
          <w:rFonts w:cs="Andalus"/>
          <w:b/>
          <w:bCs/>
          <w:sz w:val="22"/>
          <w:szCs w:val="22"/>
          <w:lang w:val="pl-PL"/>
        </w:rPr>
        <w:t xml:space="preserve"> </w:t>
      </w:r>
      <w:r w:rsidR="00636E46">
        <w:rPr>
          <w:rFonts w:cs="Andalus"/>
          <w:b/>
          <w:bCs/>
          <w:sz w:val="22"/>
          <w:szCs w:val="22"/>
          <w:lang w:val="pl-PL"/>
        </w:rPr>
        <w:t>p</w:t>
      </w:r>
      <w:r w:rsidR="00502BF0" w:rsidRPr="00636E46">
        <w:rPr>
          <w:rFonts w:cs="Andalus"/>
          <w:b/>
          <w:bCs/>
          <w:sz w:val="22"/>
          <w:szCs w:val="22"/>
          <w:lang w:val="pl-PL"/>
        </w:rPr>
        <w:t xml:space="preserve">rzyrost osób śledzących główne kanały społecznościowe </w:t>
      </w:r>
    </w:p>
    <w:p w:rsidR="00502BF0" w:rsidRPr="00636E46" w:rsidRDefault="006B7497"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14.5%</w:t>
      </w:r>
      <w:r w:rsidR="0031145B" w:rsidRPr="00636E46">
        <w:rPr>
          <w:rFonts w:cs="Andalus"/>
          <w:b/>
          <w:bCs/>
          <w:sz w:val="22"/>
          <w:szCs w:val="22"/>
          <w:vertAlign w:val="superscript"/>
          <w:lang w:val="pl-PL"/>
        </w:rPr>
        <w:t>2</w:t>
      </w:r>
      <w:r w:rsidRPr="00636E46">
        <w:rPr>
          <w:rFonts w:cs="Andalus"/>
          <w:b/>
          <w:bCs/>
          <w:sz w:val="22"/>
          <w:szCs w:val="22"/>
          <w:lang w:val="pl-PL"/>
        </w:rPr>
        <w:t xml:space="preserve"> </w:t>
      </w:r>
      <w:r w:rsidR="00502BF0" w:rsidRPr="00636E46">
        <w:rPr>
          <w:rFonts w:cs="Andalus"/>
          <w:b/>
          <w:bCs/>
          <w:sz w:val="22"/>
          <w:szCs w:val="22"/>
          <w:lang w:val="pl-PL"/>
        </w:rPr>
        <w:t>–</w:t>
      </w:r>
      <w:r w:rsidR="0050108F" w:rsidRPr="00636E46">
        <w:rPr>
          <w:rFonts w:cs="Andalus"/>
          <w:b/>
          <w:bCs/>
          <w:sz w:val="22"/>
          <w:szCs w:val="22"/>
          <w:lang w:val="pl-PL"/>
        </w:rPr>
        <w:t xml:space="preserve"> </w:t>
      </w:r>
      <w:r w:rsidR="009E0915">
        <w:rPr>
          <w:rFonts w:cs="Andalus"/>
          <w:b/>
          <w:bCs/>
          <w:sz w:val="22"/>
          <w:szCs w:val="22"/>
          <w:lang w:val="pl-PL"/>
        </w:rPr>
        <w:t>n</w:t>
      </w:r>
      <w:r w:rsidR="00502BF0" w:rsidRPr="00636E46">
        <w:rPr>
          <w:rFonts w:cs="Andalus"/>
          <w:b/>
          <w:bCs/>
          <w:sz w:val="22"/>
          <w:szCs w:val="22"/>
          <w:lang w:val="pl-PL"/>
        </w:rPr>
        <w:t>ajszybciej rosnąca społeczność piłkarska w social media</w:t>
      </w:r>
    </w:p>
    <w:p w:rsidR="0050108F" w:rsidRPr="00636E46" w:rsidRDefault="002F674B"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+38</w:t>
      </w:r>
      <w:r w:rsidR="00502BF0" w:rsidRPr="00636E46">
        <w:rPr>
          <w:rFonts w:cs="Andalus"/>
          <w:b/>
          <w:bCs/>
          <w:sz w:val="22"/>
          <w:szCs w:val="22"/>
          <w:lang w:val="pl-PL"/>
        </w:rPr>
        <w:t xml:space="preserve"> miliona</w:t>
      </w:r>
      <w:r w:rsidR="0031145B" w:rsidRPr="00636E46">
        <w:rPr>
          <w:rFonts w:cs="Andalus"/>
          <w:b/>
          <w:bCs/>
          <w:sz w:val="22"/>
          <w:szCs w:val="22"/>
          <w:vertAlign w:val="superscript"/>
          <w:lang w:val="pl-PL"/>
        </w:rPr>
        <w:t>3</w:t>
      </w:r>
      <w:r w:rsidR="00806B87" w:rsidRPr="00636E46">
        <w:rPr>
          <w:rFonts w:cs="Andalus"/>
          <w:b/>
          <w:bCs/>
          <w:sz w:val="22"/>
          <w:szCs w:val="22"/>
          <w:lang w:val="pl-PL"/>
        </w:rPr>
        <w:t xml:space="preserve"> – </w:t>
      </w:r>
      <w:r w:rsidR="009E0915">
        <w:rPr>
          <w:rFonts w:cs="Andalus"/>
          <w:b/>
          <w:bCs/>
          <w:sz w:val="22"/>
          <w:szCs w:val="22"/>
          <w:lang w:val="pl-PL"/>
        </w:rPr>
        <w:t>n</w:t>
      </w:r>
      <w:r w:rsidR="00502BF0" w:rsidRPr="00636E46">
        <w:rPr>
          <w:rFonts w:cs="Andalus"/>
          <w:b/>
          <w:bCs/>
          <w:sz w:val="22"/>
          <w:szCs w:val="22"/>
          <w:lang w:val="pl-PL"/>
        </w:rPr>
        <w:t>ajwiększa liczba odsłon na YouTube</w:t>
      </w:r>
      <w:r w:rsidR="00636E46">
        <w:rPr>
          <w:rFonts w:cs="Andalus"/>
          <w:b/>
          <w:bCs/>
          <w:sz w:val="22"/>
          <w:szCs w:val="22"/>
          <w:lang w:val="pl-PL"/>
        </w:rPr>
        <w:t>,</w:t>
      </w:r>
      <w:r w:rsidR="00502BF0" w:rsidRPr="00636E46">
        <w:rPr>
          <w:rFonts w:cs="Andalus"/>
          <w:b/>
          <w:bCs/>
          <w:sz w:val="22"/>
          <w:szCs w:val="22"/>
          <w:lang w:val="pl-PL"/>
        </w:rPr>
        <w:t xml:space="preserve"> wśród marek sportowych publ</w:t>
      </w:r>
      <w:r w:rsidR="00636E46">
        <w:rPr>
          <w:rFonts w:cs="Andalus"/>
          <w:b/>
          <w:bCs/>
          <w:sz w:val="22"/>
          <w:szCs w:val="22"/>
          <w:lang w:val="pl-PL"/>
        </w:rPr>
        <w:t>i</w:t>
      </w:r>
      <w:r w:rsidR="00502BF0" w:rsidRPr="00636E46">
        <w:rPr>
          <w:rFonts w:cs="Andalus"/>
          <w:b/>
          <w:bCs/>
          <w:sz w:val="22"/>
          <w:szCs w:val="22"/>
          <w:lang w:val="pl-PL"/>
        </w:rPr>
        <w:t xml:space="preserve">kujących w czasie trwania Mistrzostw Świata </w:t>
      </w:r>
    </w:p>
    <w:p w:rsidR="0050108F" w:rsidRPr="00636E46" w:rsidRDefault="00CD08D8"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2.98</w:t>
      </w:r>
      <w:r w:rsidR="00502BF0" w:rsidRPr="00636E46">
        <w:rPr>
          <w:rFonts w:cs="Andalus"/>
          <w:b/>
          <w:bCs/>
          <w:sz w:val="22"/>
          <w:szCs w:val="22"/>
          <w:lang w:val="pl-PL"/>
        </w:rPr>
        <w:t xml:space="preserve"> miliona</w:t>
      </w:r>
      <w:r w:rsidR="006B7497" w:rsidRPr="00636E46">
        <w:rPr>
          <w:rFonts w:cs="Andalus"/>
          <w:b/>
          <w:bCs/>
          <w:sz w:val="22"/>
          <w:szCs w:val="22"/>
          <w:lang w:val="pl-PL"/>
        </w:rPr>
        <w:t xml:space="preserve"> (</w:t>
      </w:r>
      <w:r w:rsidRPr="00636E46">
        <w:rPr>
          <w:rFonts w:cs="Andalus"/>
          <w:b/>
          <w:bCs/>
          <w:sz w:val="22"/>
          <w:szCs w:val="22"/>
          <w:lang w:val="pl-PL"/>
        </w:rPr>
        <w:t>603%</w:t>
      </w:r>
      <w:r w:rsidR="006B7497" w:rsidRPr="00636E46">
        <w:rPr>
          <w:rFonts w:cs="Andalus"/>
          <w:b/>
          <w:bCs/>
          <w:sz w:val="22"/>
          <w:szCs w:val="22"/>
          <w:lang w:val="pl-PL"/>
        </w:rPr>
        <w:t>)</w:t>
      </w:r>
      <w:r w:rsidR="0031145B" w:rsidRPr="00636E46">
        <w:rPr>
          <w:rFonts w:cs="Andalus"/>
          <w:b/>
          <w:bCs/>
          <w:sz w:val="22"/>
          <w:szCs w:val="22"/>
          <w:vertAlign w:val="superscript"/>
          <w:lang w:val="pl-PL"/>
        </w:rPr>
        <w:t>4</w:t>
      </w:r>
      <w:r w:rsidR="0050108F" w:rsidRPr="00636E46">
        <w:rPr>
          <w:rFonts w:cs="Andalus"/>
          <w:b/>
          <w:bCs/>
          <w:sz w:val="22"/>
          <w:szCs w:val="22"/>
          <w:lang w:val="pl-PL"/>
        </w:rPr>
        <w:t xml:space="preserve"> – </w:t>
      </w:r>
      <w:r w:rsidR="009E0915">
        <w:rPr>
          <w:rFonts w:cs="Andalus"/>
          <w:b/>
          <w:bCs/>
          <w:sz w:val="22"/>
          <w:szCs w:val="22"/>
          <w:lang w:val="pl-PL"/>
        </w:rPr>
        <w:t>p</w:t>
      </w:r>
      <w:r w:rsidR="00502BF0" w:rsidRPr="00636E46">
        <w:rPr>
          <w:rFonts w:cs="Andalus"/>
          <w:b/>
          <w:bCs/>
          <w:sz w:val="22"/>
          <w:szCs w:val="22"/>
          <w:lang w:val="pl-PL"/>
        </w:rPr>
        <w:t xml:space="preserve">rzyrost kanału na Twitter </w:t>
      </w:r>
      <w:r w:rsidR="0050108F" w:rsidRPr="00636E46">
        <w:rPr>
          <w:rFonts w:cs="Andalus"/>
          <w:b/>
          <w:bCs/>
          <w:sz w:val="22"/>
          <w:szCs w:val="22"/>
          <w:lang w:val="pl-PL"/>
        </w:rPr>
        <w:t xml:space="preserve">@brazuca </w:t>
      </w:r>
      <w:r w:rsidR="00502BF0" w:rsidRPr="00636E46">
        <w:rPr>
          <w:rFonts w:cs="Andalus"/>
          <w:b/>
          <w:bCs/>
          <w:sz w:val="22"/>
          <w:szCs w:val="22"/>
          <w:lang w:val="pl-PL"/>
        </w:rPr>
        <w:t xml:space="preserve">podczas trwania </w:t>
      </w:r>
      <w:r w:rsidR="00BD3B5C" w:rsidRPr="00636E46">
        <w:rPr>
          <w:rFonts w:cs="Andalus"/>
          <w:b/>
          <w:bCs/>
          <w:sz w:val="22"/>
          <w:szCs w:val="22"/>
          <w:lang w:val="pl-PL"/>
        </w:rPr>
        <w:t>turnieju</w:t>
      </w:r>
    </w:p>
    <w:p w:rsidR="0050108F" w:rsidRPr="00636E46" w:rsidRDefault="006B7497" w:rsidP="00636E46">
      <w:pPr>
        <w:pStyle w:val="Akapitzlist"/>
        <w:numPr>
          <w:ilvl w:val="0"/>
          <w:numId w:val="3"/>
        </w:numPr>
        <w:autoSpaceDE w:val="0"/>
        <w:autoSpaceDN w:val="0"/>
        <w:adjustRightInd w:val="0"/>
        <w:spacing w:line="360" w:lineRule="auto"/>
        <w:jc w:val="both"/>
        <w:rPr>
          <w:rFonts w:cs="Andalus"/>
          <w:b/>
          <w:bCs/>
          <w:sz w:val="22"/>
          <w:szCs w:val="22"/>
          <w:lang w:val="pl-PL"/>
        </w:rPr>
      </w:pPr>
      <w:r w:rsidRPr="00636E46">
        <w:rPr>
          <w:rFonts w:cs="Andalus"/>
          <w:b/>
          <w:bCs/>
          <w:sz w:val="22"/>
          <w:szCs w:val="22"/>
          <w:lang w:val="pl-PL"/>
        </w:rPr>
        <w:t>917</w:t>
      </w:r>
      <w:r w:rsidR="00BD3B5C" w:rsidRPr="00636E46">
        <w:rPr>
          <w:rFonts w:cs="Andalus"/>
          <w:b/>
          <w:bCs/>
          <w:sz w:val="22"/>
          <w:szCs w:val="22"/>
          <w:lang w:val="pl-PL"/>
        </w:rPr>
        <w:t xml:space="preserve"> tysięcy</w:t>
      </w:r>
      <w:r w:rsidR="0031145B" w:rsidRPr="00636E46">
        <w:rPr>
          <w:rFonts w:cs="Andalus"/>
          <w:b/>
          <w:bCs/>
          <w:sz w:val="22"/>
          <w:szCs w:val="22"/>
          <w:vertAlign w:val="superscript"/>
          <w:lang w:val="pl-PL"/>
        </w:rPr>
        <w:t>5</w:t>
      </w:r>
      <w:r w:rsidRPr="00636E46">
        <w:rPr>
          <w:rFonts w:cs="Andalus"/>
          <w:b/>
          <w:bCs/>
          <w:sz w:val="22"/>
          <w:szCs w:val="22"/>
          <w:lang w:val="pl-PL"/>
        </w:rPr>
        <w:t xml:space="preserve"> </w:t>
      </w:r>
      <w:r w:rsidR="0050108F" w:rsidRPr="00636E46">
        <w:rPr>
          <w:rFonts w:cs="Andalus"/>
          <w:b/>
          <w:bCs/>
          <w:sz w:val="22"/>
          <w:szCs w:val="22"/>
          <w:lang w:val="pl-PL"/>
        </w:rPr>
        <w:t xml:space="preserve">– </w:t>
      </w:r>
      <w:r w:rsidR="002A336E" w:rsidRPr="00636E46">
        <w:rPr>
          <w:rFonts w:cs="Andalus"/>
          <w:b/>
          <w:bCs/>
          <w:sz w:val="22"/>
          <w:szCs w:val="22"/>
          <w:lang w:val="pl-PL"/>
        </w:rPr>
        <w:t>najczęściej używany hashtag na</w:t>
      </w:r>
      <w:r w:rsidR="0050108F" w:rsidRPr="00636E46">
        <w:rPr>
          <w:rFonts w:cs="Andalus"/>
          <w:b/>
          <w:bCs/>
          <w:sz w:val="22"/>
          <w:szCs w:val="22"/>
          <w:lang w:val="pl-PL"/>
        </w:rPr>
        <w:t xml:space="preserve"> Twitter</w:t>
      </w:r>
      <w:r w:rsidRPr="00636E46">
        <w:rPr>
          <w:rFonts w:cs="Andalus"/>
          <w:b/>
          <w:bCs/>
          <w:sz w:val="22"/>
          <w:szCs w:val="22"/>
          <w:lang w:val="pl-PL"/>
        </w:rPr>
        <w:t xml:space="preserve"> (#allin)</w:t>
      </w:r>
      <w:r w:rsidR="0050108F" w:rsidRPr="00636E46">
        <w:rPr>
          <w:rFonts w:cs="Andalus"/>
          <w:b/>
          <w:bCs/>
          <w:sz w:val="22"/>
          <w:szCs w:val="22"/>
          <w:lang w:val="pl-PL"/>
        </w:rPr>
        <w:t xml:space="preserve"> </w:t>
      </w:r>
    </w:p>
    <w:p w:rsidR="0050108F" w:rsidRPr="00636E46" w:rsidRDefault="0050108F" w:rsidP="00000910">
      <w:pPr>
        <w:autoSpaceDE w:val="0"/>
        <w:autoSpaceDN w:val="0"/>
        <w:adjustRightInd w:val="0"/>
        <w:spacing w:line="360" w:lineRule="auto"/>
        <w:rPr>
          <w:rFonts w:cs="Andalus"/>
          <w:bCs/>
          <w:sz w:val="22"/>
          <w:szCs w:val="22"/>
          <w:lang w:val="pl-PL"/>
        </w:rPr>
      </w:pPr>
    </w:p>
    <w:p w:rsidR="00A830BB" w:rsidRPr="00636E46" w:rsidRDefault="00A830BB"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Przez cały okres trwania Mistrzostw Świata adidas był marką o której dyskutowano najczęściej, co zaowocowało przyrostem osób śledzących wszystkie kanały o 5.8 miliona</w:t>
      </w:r>
      <w:r w:rsidRPr="00636E46">
        <w:rPr>
          <w:rFonts w:cs="Andalus"/>
          <w:b/>
          <w:bCs/>
          <w:sz w:val="22"/>
          <w:szCs w:val="22"/>
          <w:vertAlign w:val="superscript"/>
          <w:lang w:val="pl-PL"/>
        </w:rPr>
        <w:t>2</w:t>
      </w:r>
      <w:r w:rsidRPr="00636E46">
        <w:rPr>
          <w:rFonts w:cs="Andalus"/>
          <w:bCs/>
          <w:sz w:val="22"/>
          <w:szCs w:val="22"/>
          <w:lang w:val="pl-PL"/>
        </w:rPr>
        <w:t xml:space="preserve">. To więcej niż uzyskała jakakolwiek marka sportowa. </w:t>
      </w:r>
    </w:p>
    <w:p w:rsidR="00A830BB" w:rsidRPr="00636E46" w:rsidRDefault="00A830BB" w:rsidP="009C5198">
      <w:pPr>
        <w:autoSpaceDE w:val="0"/>
        <w:autoSpaceDN w:val="0"/>
        <w:adjustRightInd w:val="0"/>
        <w:spacing w:line="360" w:lineRule="auto"/>
        <w:jc w:val="both"/>
        <w:rPr>
          <w:rFonts w:cs="Andalus"/>
          <w:bCs/>
          <w:sz w:val="22"/>
          <w:szCs w:val="22"/>
          <w:lang w:val="pl-PL"/>
        </w:rPr>
      </w:pPr>
    </w:p>
    <w:p w:rsidR="00D61DC4" w:rsidRPr="00636E46" w:rsidRDefault="00636E46" w:rsidP="009C5198">
      <w:pPr>
        <w:autoSpaceDE w:val="0"/>
        <w:autoSpaceDN w:val="0"/>
        <w:adjustRightInd w:val="0"/>
        <w:spacing w:line="360" w:lineRule="auto"/>
        <w:jc w:val="both"/>
        <w:rPr>
          <w:rFonts w:cs="Andalus"/>
          <w:bCs/>
          <w:sz w:val="22"/>
          <w:szCs w:val="22"/>
          <w:lang w:val="pl-PL"/>
        </w:rPr>
      </w:pPr>
      <w:r>
        <w:rPr>
          <w:rFonts w:cs="Andalus"/>
          <w:bCs/>
          <w:sz w:val="22"/>
          <w:szCs w:val="22"/>
          <w:lang w:val="pl-PL"/>
        </w:rPr>
        <w:t xml:space="preserve">- </w:t>
      </w:r>
      <w:r w:rsidR="00A830BB" w:rsidRPr="00636E46">
        <w:rPr>
          <w:rFonts w:cs="Andalus"/>
          <w:bCs/>
          <w:i/>
          <w:sz w:val="22"/>
          <w:szCs w:val="22"/>
          <w:lang w:val="pl-PL"/>
        </w:rPr>
        <w:t>Tegoroczne Mistrzostwa Świata to ogromny s</w:t>
      </w:r>
      <w:r w:rsidR="00D61DC4" w:rsidRPr="00636E46">
        <w:rPr>
          <w:rFonts w:cs="Andalus"/>
          <w:bCs/>
          <w:i/>
          <w:sz w:val="22"/>
          <w:szCs w:val="22"/>
          <w:lang w:val="pl-PL"/>
        </w:rPr>
        <w:t>ukc</w:t>
      </w:r>
      <w:r w:rsidR="00A830BB" w:rsidRPr="00636E46">
        <w:rPr>
          <w:rFonts w:cs="Andalus"/>
          <w:bCs/>
          <w:i/>
          <w:sz w:val="22"/>
          <w:szCs w:val="22"/>
          <w:lang w:val="pl-PL"/>
        </w:rPr>
        <w:t xml:space="preserve">es dla adidas, który podkreśla dominację </w:t>
      </w:r>
      <w:r w:rsidR="009E0915">
        <w:rPr>
          <w:rFonts w:cs="Andalus"/>
          <w:bCs/>
          <w:i/>
          <w:sz w:val="22"/>
          <w:szCs w:val="22"/>
          <w:lang w:val="pl-PL"/>
        </w:rPr>
        <w:br/>
      </w:r>
      <w:r w:rsidR="00A830BB" w:rsidRPr="00636E46">
        <w:rPr>
          <w:rFonts w:cs="Andalus"/>
          <w:bCs/>
          <w:i/>
          <w:sz w:val="22"/>
          <w:szCs w:val="22"/>
          <w:lang w:val="pl-PL"/>
        </w:rPr>
        <w:t xml:space="preserve">w dziedzinie światowego futbolu. </w:t>
      </w:r>
      <w:r w:rsidR="009E0915">
        <w:rPr>
          <w:rFonts w:cs="Andalus"/>
          <w:bCs/>
          <w:i/>
          <w:sz w:val="22"/>
          <w:szCs w:val="22"/>
          <w:lang w:val="pl-PL"/>
        </w:rPr>
        <w:t>O pozycji marki świadczą</w:t>
      </w:r>
      <w:r w:rsidR="00A830BB" w:rsidRPr="00636E46">
        <w:rPr>
          <w:rFonts w:cs="Andalus"/>
          <w:bCs/>
          <w:i/>
          <w:sz w:val="22"/>
          <w:szCs w:val="22"/>
          <w:lang w:val="pl-PL"/>
        </w:rPr>
        <w:t xml:space="preserve">: dwie </w:t>
      </w:r>
      <w:r w:rsidR="009E0915">
        <w:rPr>
          <w:rFonts w:cs="Andalus"/>
          <w:bCs/>
          <w:i/>
          <w:sz w:val="22"/>
          <w:szCs w:val="22"/>
          <w:lang w:val="pl-PL"/>
        </w:rPr>
        <w:t xml:space="preserve">nasze </w:t>
      </w:r>
      <w:r w:rsidR="00A830BB" w:rsidRPr="00636E46">
        <w:rPr>
          <w:rFonts w:cs="Andalus"/>
          <w:bCs/>
          <w:i/>
          <w:sz w:val="22"/>
          <w:szCs w:val="22"/>
          <w:lang w:val="pl-PL"/>
        </w:rPr>
        <w:t xml:space="preserve">reprezentacje w finale, </w:t>
      </w:r>
      <w:r w:rsidR="00D61DC4" w:rsidRPr="00636E46">
        <w:rPr>
          <w:rFonts w:cs="Andalus"/>
          <w:bCs/>
          <w:i/>
          <w:sz w:val="22"/>
          <w:szCs w:val="22"/>
          <w:lang w:val="pl-PL"/>
        </w:rPr>
        <w:t xml:space="preserve">Złota Piłka, Złota Rękawica i Złoty But </w:t>
      </w:r>
      <w:r>
        <w:rPr>
          <w:rFonts w:cs="Andalus"/>
          <w:bCs/>
          <w:i/>
          <w:sz w:val="22"/>
          <w:szCs w:val="22"/>
          <w:lang w:val="pl-PL"/>
        </w:rPr>
        <w:t>w rękach</w:t>
      </w:r>
      <w:r w:rsidR="00D61DC4" w:rsidRPr="00636E46">
        <w:rPr>
          <w:rFonts w:cs="Andalus"/>
          <w:bCs/>
          <w:i/>
          <w:sz w:val="22"/>
          <w:szCs w:val="22"/>
          <w:lang w:val="pl-PL"/>
        </w:rPr>
        <w:t xml:space="preserve"> naszych zawodników, a także największa liczba dyskusji </w:t>
      </w:r>
      <w:r w:rsidR="00C04248">
        <w:rPr>
          <w:rFonts w:cs="Andalus"/>
          <w:bCs/>
          <w:i/>
          <w:sz w:val="22"/>
          <w:szCs w:val="22"/>
          <w:lang w:val="pl-PL"/>
        </w:rPr>
        <w:t>związana z nami</w:t>
      </w:r>
      <w:r w:rsidR="009E0915">
        <w:rPr>
          <w:rFonts w:cs="Andalus"/>
          <w:bCs/>
          <w:i/>
          <w:sz w:val="22"/>
          <w:szCs w:val="22"/>
          <w:lang w:val="pl-PL"/>
        </w:rPr>
        <w:t xml:space="preserve"> </w:t>
      </w:r>
      <w:r w:rsidR="00D61DC4" w:rsidRPr="00636E46">
        <w:rPr>
          <w:rFonts w:cs="Andalus"/>
          <w:bCs/>
          <w:sz w:val="22"/>
          <w:szCs w:val="22"/>
          <w:lang w:val="pl-PL"/>
        </w:rPr>
        <w:t xml:space="preserve">– </w:t>
      </w:r>
      <w:r w:rsidR="00C04248">
        <w:rPr>
          <w:rFonts w:cs="Andalus"/>
          <w:bCs/>
          <w:sz w:val="22"/>
          <w:szCs w:val="22"/>
          <w:lang w:val="pl-PL"/>
        </w:rPr>
        <w:t>powiedział</w:t>
      </w:r>
      <w:r w:rsidR="00D61DC4" w:rsidRPr="00636E46">
        <w:rPr>
          <w:rFonts w:cs="Andalus"/>
          <w:bCs/>
          <w:sz w:val="22"/>
          <w:szCs w:val="22"/>
          <w:lang w:val="pl-PL"/>
        </w:rPr>
        <w:t xml:space="preserve"> Herbert Hainer, CEO</w:t>
      </w:r>
      <w:r w:rsidR="00A830BB" w:rsidRPr="00636E46">
        <w:rPr>
          <w:rFonts w:cs="Andalus"/>
          <w:bCs/>
          <w:sz w:val="22"/>
          <w:szCs w:val="22"/>
          <w:lang w:val="pl-PL"/>
        </w:rPr>
        <w:t xml:space="preserve"> adidas Group CEO</w:t>
      </w:r>
      <w:r w:rsidR="00D61DC4" w:rsidRPr="00636E46">
        <w:rPr>
          <w:rFonts w:cs="Andalus"/>
          <w:bCs/>
          <w:sz w:val="22"/>
          <w:szCs w:val="22"/>
          <w:lang w:val="pl-PL"/>
        </w:rPr>
        <w:t>.</w:t>
      </w:r>
    </w:p>
    <w:p w:rsidR="00D61DC4" w:rsidRPr="00636E46" w:rsidRDefault="00D61DC4" w:rsidP="009C5198">
      <w:pPr>
        <w:autoSpaceDE w:val="0"/>
        <w:autoSpaceDN w:val="0"/>
        <w:adjustRightInd w:val="0"/>
        <w:spacing w:line="360" w:lineRule="auto"/>
        <w:jc w:val="both"/>
        <w:rPr>
          <w:rFonts w:cs="Andalus"/>
          <w:bCs/>
          <w:sz w:val="22"/>
          <w:szCs w:val="22"/>
          <w:lang w:val="pl-PL"/>
        </w:rPr>
      </w:pPr>
    </w:p>
    <w:p w:rsidR="00686F55" w:rsidRPr="00636E46" w:rsidRDefault="00636E46" w:rsidP="009C5198">
      <w:pPr>
        <w:autoSpaceDE w:val="0"/>
        <w:autoSpaceDN w:val="0"/>
        <w:adjustRightInd w:val="0"/>
        <w:spacing w:line="360" w:lineRule="auto"/>
        <w:jc w:val="both"/>
        <w:rPr>
          <w:rFonts w:cs="Andalus"/>
          <w:bCs/>
          <w:sz w:val="22"/>
          <w:szCs w:val="22"/>
          <w:lang w:val="pl-PL"/>
        </w:rPr>
      </w:pPr>
      <w:r>
        <w:rPr>
          <w:rFonts w:cs="Andalus"/>
          <w:bCs/>
          <w:sz w:val="22"/>
          <w:szCs w:val="22"/>
          <w:lang w:val="pl-PL"/>
        </w:rPr>
        <w:t xml:space="preserve">- </w:t>
      </w:r>
      <w:r w:rsidR="00D61DC4" w:rsidRPr="00636E46">
        <w:rPr>
          <w:rFonts w:cs="Andalus"/>
          <w:bCs/>
          <w:i/>
          <w:sz w:val="22"/>
          <w:szCs w:val="22"/>
          <w:lang w:val="pl-PL"/>
        </w:rPr>
        <w:t>Wiedzieliśmy, że komunik</w:t>
      </w:r>
      <w:r w:rsidR="001B0E24" w:rsidRPr="00636E46">
        <w:rPr>
          <w:rFonts w:cs="Andalus"/>
          <w:bCs/>
          <w:i/>
          <w:sz w:val="22"/>
          <w:szCs w:val="22"/>
          <w:lang w:val="pl-PL"/>
        </w:rPr>
        <w:t>acja w czasie rzeczywistym</w:t>
      </w:r>
      <w:r w:rsidR="00E81862" w:rsidRPr="00636E46">
        <w:rPr>
          <w:rFonts w:cs="Andalus"/>
          <w:bCs/>
          <w:i/>
          <w:sz w:val="22"/>
          <w:szCs w:val="22"/>
          <w:lang w:val="pl-PL"/>
        </w:rPr>
        <w:t xml:space="preserve"> pozwoli adidas wygrać Mistrzostwa Świata. Nie ma minuty w światowym futbolu bez naszej obecności. Czujemy prawdziwą więź z naszymi produktami, zawodnikami oraz federacjami. Robimy wszystko dla kibiców, bo wiemy jak ważne dla nich są piłkarskie</w:t>
      </w:r>
      <w:r w:rsidR="00E81862" w:rsidRPr="00636E46">
        <w:rPr>
          <w:rFonts w:cs="Andalus"/>
          <w:bCs/>
          <w:sz w:val="22"/>
          <w:szCs w:val="22"/>
          <w:lang w:val="pl-PL"/>
        </w:rPr>
        <w:t xml:space="preserve"> </w:t>
      </w:r>
      <w:r w:rsidR="009E0915" w:rsidRPr="00636E46">
        <w:rPr>
          <w:rFonts w:cs="Andalus"/>
          <w:bCs/>
          <w:i/>
          <w:sz w:val="22"/>
          <w:szCs w:val="22"/>
          <w:lang w:val="pl-PL"/>
        </w:rPr>
        <w:t xml:space="preserve">emocje </w:t>
      </w:r>
      <w:r w:rsidR="00E81862" w:rsidRPr="00636E46">
        <w:rPr>
          <w:rFonts w:cs="Andalus"/>
          <w:bCs/>
          <w:sz w:val="22"/>
          <w:szCs w:val="22"/>
          <w:lang w:val="pl-PL"/>
        </w:rPr>
        <w:t xml:space="preserve">- dodaje Tom Ramsden, </w:t>
      </w:r>
      <w:r w:rsidR="00D80A96" w:rsidRPr="00636E46">
        <w:rPr>
          <w:rFonts w:cs="Andalus"/>
          <w:bCs/>
          <w:sz w:val="22"/>
          <w:szCs w:val="22"/>
          <w:lang w:val="pl-PL"/>
        </w:rPr>
        <w:t>adidas Global Brand Marketing Director Football</w:t>
      </w:r>
      <w:r w:rsidR="00E81862" w:rsidRPr="00636E46">
        <w:rPr>
          <w:rFonts w:cs="Andalus"/>
          <w:bCs/>
          <w:sz w:val="22"/>
          <w:szCs w:val="22"/>
          <w:lang w:val="pl-PL"/>
        </w:rPr>
        <w:t>.</w:t>
      </w:r>
    </w:p>
    <w:p w:rsidR="00D80A96" w:rsidRPr="00636E46" w:rsidRDefault="00D80A96" w:rsidP="009C5198">
      <w:pPr>
        <w:autoSpaceDE w:val="0"/>
        <w:autoSpaceDN w:val="0"/>
        <w:adjustRightInd w:val="0"/>
        <w:spacing w:line="360" w:lineRule="auto"/>
        <w:jc w:val="both"/>
        <w:rPr>
          <w:rFonts w:cs="Andalus"/>
          <w:bCs/>
          <w:sz w:val="22"/>
          <w:szCs w:val="22"/>
          <w:lang w:val="pl-PL"/>
        </w:rPr>
      </w:pPr>
    </w:p>
    <w:p w:rsidR="00FF3D02" w:rsidRPr="00636E46" w:rsidRDefault="00E81862"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 xml:space="preserve">Zespół </w:t>
      </w:r>
      <w:r w:rsidR="00747DF7" w:rsidRPr="00636E46">
        <w:rPr>
          <w:rFonts w:cs="Andalus"/>
          <w:bCs/>
          <w:sz w:val="22"/>
          <w:szCs w:val="22"/>
          <w:lang w:val="pl-PL"/>
        </w:rPr>
        <w:t xml:space="preserve">marketingowy </w:t>
      </w:r>
      <w:r w:rsidRPr="00636E46">
        <w:rPr>
          <w:rFonts w:cs="Andalus"/>
          <w:bCs/>
          <w:sz w:val="22"/>
          <w:szCs w:val="22"/>
          <w:lang w:val="pl-PL"/>
        </w:rPr>
        <w:t xml:space="preserve">adidas </w:t>
      </w:r>
      <w:r w:rsidR="00636E46">
        <w:rPr>
          <w:rFonts w:cs="Andalus"/>
          <w:bCs/>
          <w:sz w:val="22"/>
          <w:szCs w:val="22"/>
          <w:lang w:val="pl-PL"/>
        </w:rPr>
        <w:t>stacjonował</w:t>
      </w:r>
      <w:r w:rsidRPr="00636E46">
        <w:rPr>
          <w:rFonts w:cs="Andalus"/>
          <w:bCs/>
          <w:sz w:val="22"/>
          <w:szCs w:val="22"/>
          <w:lang w:val="pl-PL"/>
        </w:rPr>
        <w:t xml:space="preserve"> w Rio, w specjalnej bazie nazwanej </w:t>
      </w:r>
      <w:r w:rsidR="00DF6E63" w:rsidRPr="00636E46">
        <w:rPr>
          <w:rFonts w:cs="Andalus"/>
          <w:bCs/>
          <w:sz w:val="22"/>
          <w:szCs w:val="22"/>
          <w:lang w:val="pl-PL"/>
        </w:rPr>
        <w:t>“</w:t>
      </w:r>
      <w:r w:rsidR="002875F1" w:rsidRPr="00636E46">
        <w:rPr>
          <w:rFonts w:cs="Andalus"/>
          <w:bCs/>
          <w:sz w:val="22"/>
          <w:szCs w:val="22"/>
          <w:lang w:val="pl-PL"/>
        </w:rPr>
        <w:t>P</w:t>
      </w:r>
      <w:r w:rsidR="00BA721D" w:rsidRPr="00636E46">
        <w:rPr>
          <w:rFonts w:cs="Andalus"/>
          <w:bCs/>
          <w:sz w:val="22"/>
          <w:szCs w:val="22"/>
          <w:lang w:val="pl-PL"/>
        </w:rPr>
        <w:t>osto</w:t>
      </w:r>
      <w:r w:rsidR="002875F1" w:rsidRPr="00636E46">
        <w:rPr>
          <w:rFonts w:cs="Andalus"/>
          <w:bCs/>
          <w:sz w:val="22"/>
          <w:szCs w:val="22"/>
          <w:lang w:val="pl-PL"/>
        </w:rPr>
        <w:t xml:space="preserve"> adidas</w:t>
      </w:r>
      <w:r w:rsidR="00DF6E63" w:rsidRPr="00636E46">
        <w:rPr>
          <w:rFonts w:cs="Andalus"/>
          <w:bCs/>
          <w:sz w:val="22"/>
          <w:szCs w:val="22"/>
          <w:lang w:val="pl-PL"/>
        </w:rPr>
        <w:t>”</w:t>
      </w:r>
      <w:r w:rsidR="00D763FB" w:rsidRPr="00636E46">
        <w:rPr>
          <w:rFonts w:cs="Andalus"/>
          <w:bCs/>
          <w:sz w:val="22"/>
          <w:szCs w:val="22"/>
          <w:lang w:val="pl-PL"/>
        </w:rPr>
        <w:t xml:space="preserve"> (Posto </w:t>
      </w:r>
      <w:r w:rsidR="00636E46">
        <w:rPr>
          <w:rFonts w:cs="Andalus"/>
          <w:bCs/>
          <w:sz w:val="22"/>
          <w:szCs w:val="22"/>
          <w:lang w:val="pl-PL"/>
        </w:rPr>
        <w:t>oznacza</w:t>
      </w:r>
      <w:r w:rsidRPr="00636E46">
        <w:rPr>
          <w:rFonts w:cs="Andalus"/>
          <w:bCs/>
          <w:sz w:val="22"/>
          <w:szCs w:val="22"/>
          <w:lang w:val="pl-PL"/>
        </w:rPr>
        <w:t xml:space="preserve"> </w:t>
      </w:r>
      <w:r w:rsidR="009E0915">
        <w:rPr>
          <w:rFonts w:cs="Andalus"/>
          <w:bCs/>
          <w:sz w:val="22"/>
          <w:szCs w:val="22"/>
          <w:lang w:val="pl-PL"/>
        </w:rPr>
        <w:t>tereny w okolicach</w:t>
      </w:r>
      <w:r w:rsidRPr="00636E46">
        <w:rPr>
          <w:rFonts w:cs="Andalus"/>
          <w:bCs/>
          <w:sz w:val="22"/>
          <w:szCs w:val="22"/>
          <w:lang w:val="pl-PL"/>
        </w:rPr>
        <w:t xml:space="preserve"> plaż </w:t>
      </w:r>
      <w:r w:rsidR="00CD08D8" w:rsidRPr="00636E46">
        <w:rPr>
          <w:rFonts w:cs="Andalus"/>
          <w:bCs/>
          <w:sz w:val="22"/>
          <w:szCs w:val="22"/>
          <w:lang w:val="pl-PL"/>
        </w:rPr>
        <w:t>Rio de Janeiro</w:t>
      </w:r>
      <w:r w:rsidR="00D763FB" w:rsidRPr="00636E46">
        <w:rPr>
          <w:rFonts w:cs="Andalus"/>
          <w:bCs/>
          <w:sz w:val="22"/>
          <w:szCs w:val="22"/>
          <w:lang w:val="pl-PL"/>
        </w:rPr>
        <w:t>)</w:t>
      </w:r>
      <w:r w:rsidR="009364A5" w:rsidRPr="00636E46">
        <w:rPr>
          <w:rFonts w:cs="Andalus"/>
          <w:bCs/>
          <w:sz w:val="22"/>
          <w:szCs w:val="22"/>
          <w:lang w:val="pl-PL"/>
        </w:rPr>
        <w:t>.</w:t>
      </w:r>
      <w:r w:rsidR="00747DF7" w:rsidRPr="00636E46">
        <w:rPr>
          <w:rFonts w:cs="Andalus"/>
          <w:bCs/>
          <w:sz w:val="22"/>
          <w:szCs w:val="22"/>
          <w:lang w:val="pl-PL"/>
        </w:rPr>
        <w:t xml:space="preserve"> W interaktywnej siedzibie powstawały materiały planowane, przewidywane a także reaktywne, tworzone na podstawie aktualnych wydarzeń. Dzięki aktywności online hashtag #allin uzyskał </w:t>
      </w:r>
      <w:r w:rsidR="009E0915" w:rsidRPr="00636E46">
        <w:rPr>
          <w:rFonts w:cs="Andalus"/>
          <w:bCs/>
          <w:sz w:val="22"/>
          <w:szCs w:val="22"/>
          <w:lang w:val="pl-PL"/>
        </w:rPr>
        <w:t xml:space="preserve">podczas turnieju </w:t>
      </w:r>
      <w:r w:rsidR="00747DF7" w:rsidRPr="00636E46">
        <w:rPr>
          <w:rFonts w:cs="Andalus"/>
          <w:bCs/>
          <w:sz w:val="22"/>
          <w:szCs w:val="22"/>
          <w:lang w:val="pl-PL"/>
        </w:rPr>
        <w:t>prawie 917 tysięcy</w:t>
      </w:r>
      <w:r w:rsidR="00747DF7" w:rsidRPr="00636E46">
        <w:rPr>
          <w:rFonts w:cs="Andalus"/>
          <w:b/>
          <w:bCs/>
          <w:sz w:val="22"/>
          <w:szCs w:val="22"/>
          <w:vertAlign w:val="superscript"/>
          <w:lang w:val="pl-PL"/>
        </w:rPr>
        <w:t>5</w:t>
      </w:r>
      <w:r w:rsidR="00747DF7" w:rsidRPr="00636E46">
        <w:rPr>
          <w:rFonts w:cs="Andalus"/>
          <w:bCs/>
          <w:sz w:val="22"/>
          <w:szCs w:val="22"/>
          <w:lang w:val="pl-PL"/>
        </w:rPr>
        <w:t xml:space="preserve"> wspomnień, czyli 3 razy więcej niż mark</w:t>
      </w:r>
      <w:r w:rsidR="009E0915">
        <w:rPr>
          <w:rFonts w:cs="Andalus"/>
          <w:bCs/>
          <w:sz w:val="22"/>
          <w:szCs w:val="22"/>
          <w:lang w:val="pl-PL"/>
        </w:rPr>
        <w:t>a sportowa z drugim wynikiem</w:t>
      </w:r>
      <w:r w:rsidR="00747DF7" w:rsidRPr="00636E46">
        <w:rPr>
          <w:rFonts w:cs="Andalus"/>
          <w:bCs/>
          <w:sz w:val="22"/>
          <w:szCs w:val="22"/>
          <w:lang w:val="pl-PL"/>
        </w:rPr>
        <w:t xml:space="preserve">. </w:t>
      </w:r>
    </w:p>
    <w:p w:rsidR="00747DF7" w:rsidRPr="00636E46" w:rsidRDefault="00747DF7" w:rsidP="009C5198">
      <w:pPr>
        <w:autoSpaceDE w:val="0"/>
        <w:autoSpaceDN w:val="0"/>
        <w:adjustRightInd w:val="0"/>
        <w:spacing w:line="360" w:lineRule="auto"/>
        <w:jc w:val="both"/>
        <w:rPr>
          <w:rFonts w:cs="Andalus"/>
          <w:bCs/>
          <w:sz w:val="22"/>
          <w:szCs w:val="22"/>
          <w:lang w:val="pl-PL"/>
        </w:rPr>
      </w:pPr>
    </w:p>
    <w:p w:rsidR="00750FC3" w:rsidRPr="00636E46" w:rsidRDefault="00747DF7"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Ponad 14.5%</w:t>
      </w:r>
      <w:r w:rsidRPr="00636E46">
        <w:rPr>
          <w:rFonts w:cs="Andalus"/>
          <w:b/>
          <w:bCs/>
          <w:sz w:val="22"/>
          <w:szCs w:val="22"/>
          <w:vertAlign w:val="superscript"/>
          <w:lang w:val="pl-PL"/>
        </w:rPr>
        <w:t>2</w:t>
      </w:r>
      <w:r w:rsidRPr="00636E46">
        <w:rPr>
          <w:rFonts w:cs="Andalus"/>
          <w:bCs/>
          <w:sz w:val="22"/>
          <w:szCs w:val="22"/>
          <w:lang w:val="pl-PL"/>
        </w:rPr>
        <w:t xml:space="preserve"> wzrost społ</w:t>
      </w:r>
      <w:r w:rsidR="00C6331D">
        <w:rPr>
          <w:rFonts w:cs="Andalus"/>
          <w:bCs/>
          <w:sz w:val="22"/>
          <w:szCs w:val="22"/>
          <w:lang w:val="pl-PL"/>
        </w:rPr>
        <w:t>e</w:t>
      </w:r>
      <w:r w:rsidRPr="00636E46">
        <w:rPr>
          <w:rFonts w:cs="Andalus"/>
          <w:bCs/>
          <w:sz w:val="22"/>
          <w:szCs w:val="22"/>
          <w:lang w:val="pl-PL"/>
        </w:rPr>
        <w:t xml:space="preserve">czności </w:t>
      </w:r>
      <w:r w:rsidR="00FF3D02" w:rsidRPr="00636E46">
        <w:rPr>
          <w:rFonts w:cs="Andalus"/>
          <w:bCs/>
          <w:sz w:val="22"/>
          <w:szCs w:val="22"/>
          <w:lang w:val="pl-PL"/>
        </w:rPr>
        <w:t xml:space="preserve">adidas Football </w:t>
      </w:r>
      <w:r w:rsidRPr="00636E46">
        <w:rPr>
          <w:rFonts w:cs="Andalus"/>
          <w:bCs/>
          <w:sz w:val="22"/>
          <w:szCs w:val="22"/>
          <w:lang w:val="pl-PL"/>
        </w:rPr>
        <w:t>podczas turnieju również plasuj</w:t>
      </w:r>
      <w:r w:rsidR="00C6331D">
        <w:rPr>
          <w:rFonts w:cs="Andalus"/>
          <w:bCs/>
          <w:sz w:val="22"/>
          <w:szCs w:val="22"/>
          <w:lang w:val="pl-PL"/>
        </w:rPr>
        <w:t>e</w:t>
      </w:r>
      <w:r w:rsidRPr="00636E46">
        <w:rPr>
          <w:rFonts w:cs="Andalus"/>
          <w:bCs/>
          <w:sz w:val="22"/>
          <w:szCs w:val="22"/>
          <w:lang w:val="pl-PL"/>
        </w:rPr>
        <w:t xml:space="preserve"> mark</w:t>
      </w:r>
      <w:r w:rsidR="00C04248">
        <w:rPr>
          <w:rFonts w:cs="Andalus"/>
          <w:bCs/>
          <w:sz w:val="22"/>
          <w:szCs w:val="22"/>
          <w:lang w:val="pl-PL"/>
        </w:rPr>
        <w:t xml:space="preserve">ę na pierwszej pozycji. adidas </w:t>
      </w:r>
      <w:r w:rsidRPr="00636E46">
        <w:rPr>
          <w:rFonts w:cs="Andalus"/>
          <w:bCs/>
          <w:sz w:val="22"/>
          <w:szCs w:val="22"/>
          <w:lang w:val="pl-PL"/>
        </w:rPr>
        <w:t xml:space="preserve">wykazał się wyższą </w:t>
      </w:r>
      <w:r w:rsidR="009E0915">
        <w:rPr>
          <w:rFonts w:cs="Andalus"/>
          <w:bCs/>
          <w:sz w:val="22"/>
          <w:szCs w:val="22"/>
          <w:lang w:val="pl-PL"/>
        </w:rPr>
        <w:t xml:space="preserve">o </w:t>
      </w:r>
      <w:r w:rsidR="009E0915" w:rsidRPr="00636E46">
        <w:rPr>
          <w:rFonts w:cs="Andalus"/>
          <w:bCs/>
          <w:sz w:val="22"/>
          <w:szCs w:val="22"/>
          <w:lang w:val="pl-PL"/>
        </w:rPr>
        <w:t xml:space="preserve">22% </w:t>
      </w:r>
      <w:r w:rsidR="00C6331D" w:rsidRPr="00636E46">
        <w:rPr>
          <w:rFonts w:cs="Andalus"/>
          <w:bCs/>
          <w:sz w:val="22"/>
          <w:szCs w:val="22"/>
          <w:lang w:val="pl-PL"/>
        </w:rPr>
        <w:t xml:space="preserve">od konkurencji </w:t>
      </w:r>
      <w:r w:rsidRPr="00636E46">
        <w:rPr>
          <w:rFonts w:cs="Andalus"/>
          <w:bCs/>
          <w:sz w:val="22"/>
          <w:szCs w:val="22"/>
          <w:lang w:val="pl-PL"/>
        </w:rPr>
        <w:t>aktywnością</w:t>
      </w:r>
      <w:r w:rsidRPr="00636E46">
        <w:rPr>
          <w:rFonts w:cs="Andalus"/>
          <w:b/>
          <w:bCs/>
          <w:sz w:val="22"/>
          <w:szCs w:val="22"/>
          <w:vertAlign w:val="superscript"/>
          <w:lang w:val="pl-PL"/>
        </w:rPr>
        <w:t>6</w:t>
      </w:r>
      <w:r w:rsidRPr="00636E46">
        <w:rPr>
          <w:rFonts w:cs="Andalus"/>
          <w:bCs/>
          <w:sz w:val="22"/>
          <w:szCs w:val="22"/>
          <w:lang w:val="pl-PL"/>
        </w:rPr>
        <w:t xml:space="preserve"> w social media.</w:t>
      </w:r>
    </w:p>
    <w:p w:rsidR="00747DF7" w:rsidRPr="00636E46" w:rsidRDefault="00747DF7" w:rsidP="009C5198">
      <w:pPr>
        <w:autoSpaceDE w:val="0"/>
        <w:autoSpaceDN w:val="0"/>
        <w:adjustRightInd w:val="0"/>
        <w:spacing w:line="360" w:lineRule="auto"/>
        <w:jc w:val="both"/>
        <w:rPr>
          <w:rFonts w:cs="Andalus"/>
          <w:bCs/>
          <w:sz w:val="22"/>
          <w:szCs w:val="22"/>
          <w:lang w:val="pl-PL"/>
        </w:rPr>
      </w:pPr>
    </w:p>
    <w:p w:rsidR="00E17A67" w:rsidRPr="00636E46" w:rsidRDefault="00747DF7"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Konto twitterowe @brazuca – Oficjalnej Piłki Meczow</w:t>
      </w:r>
      <w:r w:rsidR="00C6331D">
        <w:rPr>
          <w:rFonts w:cs="Andalus"/>
          <w:bCs/>
          <w:sz w:val="22"/>
          <w:szCs w:val="22"/>
          <w:lang w:val="pl-PL"/>
        </w:rPr>
        <w:t>ej</w:t>
      </w:r>
      <w:r w:rsidRPr="00636E46">
        <w:rPr>
          <w:rFonts w:cs="Andalus"/>
          <w:bCs/>
          <w:sz w:val="22"/>
          <w:szCs w:val="22"/>
          <w:lang w:val="pl-PL"/>
        </w:rPr>
        <w:t xml:space="preserve"> Mistrzostw Świata w Brazylii 2014 – również cieszyło się ogromną popular</w:t>
      </w:r>
      <w:r w:rsidR="00C6331D">
        <w:rPr>
          <w:rFonts w:cs="Andalus"/>
          <w:bCs/>
          <w:sz w:val="22"/>
          <w:szCs w:val="22"/>
          <w:lang w:val="pl-PL"/>
        </w:rPr>
        <w:t>n</w:t>
      </w:r>
      <w:r w:rsidRPr="00636E46">
        <w:rPr>
          <w:rFonts w:cs="Andalus"/>
          <w:bCs/>
          <w:sz w:val="22"/>
          <w:szCs w:val="22"/>
          <w:lang w:val="pl-PL"/>
        </w:rPr>
        <w:t xml:space="preserve">ością. </w:t>
      </w:r>
      <w:r w:rsidR="00323E13" w:rsidRPr="00636E46">
        <w:rPr>
          <w:rFonts w:cs="Andalus"/>
          <w:bCs/>
          <w:sz w:val="22"/>
          <w:szCs w:val="22"/>
          <w:lang w:val="pl-PL"/>
        </w:rPr>
        <w:t xml:space="preserve">Z </w:t>
      </w:r>
      <w:r w:rsidR="00C6331D">
        <w:rPr>
          <w:rFonts w:cs="Andalus"/>
          <w:bCs/>
          <w:sz w:val="22"/>
          <w:szCs w:val="22"/>
          <w:lang w:val="pl-PL"/>
        </w:rPr>
        <w:t xml:space="preserve">przyrostem </w:t>
      </w:r>
      <w:r w:rsidR="00323E13" w:rsidRPr="00636E46">
        <w:rPr>
          <w:rFonts w:cs="Andalus"/>
          <w:bCs/>
          <w:sz w:val="22"/>
          <w:szCs w:val="22"/>
          <w:lang w:val="pl-PL"/>
        </w:rPr>
        <w:t>2.98 miliona śledzących (603%)</w:t>
      </w:r>
      <w:r w:rsidR="00323E13" w:rsidRPr="00636E46">
        <w:rPr>
          <w:rFonts w:cs="Andalus"/>
          <w:b/>
          <w:bCs/>
          <w:sz w:val="22"/>
          <w:szCs w:val="22"/>
          <w:vertAlign w:val="superscript"/>
          <w:lang w:val="pl-PL"/>
        </w:rPr>
        <w:t>4</w:t>
      </w:r>
      <w:r w:rsidR="00323E13" w:rsidRPr="00636E46">
        <w:rPr>
          <w:rFonts w:cs="Andalus"/>
          <w:bCs/>
          <w:sz w:val="22"/>
          <w:szCs w:val="22"/>
          <w:lang w:val="pl-PL"/>
        </w:rPr>
        <w:t xml:space="preserve"> był</w:t>
      </w:r>
      <w:r w:rsidR="009E0915">
        <w:rPr>
          <w:rFonts w:cs="Andalus"/>
          <w:bCs/>
          <w:sz w:val="22"/>
          <w:szCs w:val="22"/>
          <w:lang w:val="pl-PL"/>
        </w:rPr>
        <w:t>o</w:t>
      </w:r>
      <w:r w:rsidR="00C6331D">
        <w:rPr>
          <w:rFonts w:cs="Andalus"/>
          <w:bCs/>
          <w:sz w:val="22"/>
          <w:szCs w:val="22"/>
          <w:lang w:val="pl-PL"/>
        </w:rPr>
        <w:t xml:space="preserve"> </w:t>
      </w:r>
      <w:r w:rsidRPr="00636E46">
        <w:rPr>
          <w:rFonts w:cs="Andalus"/>
          <w:bCs/>
          <w:sz w:val="22"/>
          <w:szCs w:val="22"/>
          <w:lang w:val="pl-PL"/>
        </w:rPr>
        <w:t>naj</w:t>
      </w:r>
      <w:r w:rsidR="008B2365" w:rsidRPr="00636E46">
        <w:rPr>
          <w:rFonts w:cs="Andalus"/>
          <w:bCs/>
          <w:sz w:val="22"/>
          <w:szCs w:val="22"/>
          <w:lang w:val="pl-PL"/>
        </w:rPr>
        <w:t>szybciej rosnący</w:t>
      </w:r>
      <w:r w:rsidR="009E0915">
        <w:rPr>
          <w:rFonts w:cs="Andalus"/>
          <w:bCs/>
          <w:sz w:val="22"/>
          <w:szCs w:val="22"/>
          <w:lang w:val="pl-PL"/>
        </w:rPr>
        <w:t>m</w:t>
      </w:r>
      <w:r w:rsidR="008B2365" w:rsidRPr="00636E46">
        <w:rPr>
          <w:rFonts w:cs="Andalus"/>
          <w:bCs/>
          <w:sz w:val="22"/>
          <w:szCs w:val="22"/>
          <w:lang w:val="pl-PL"/>
        </w:rPr>
        <w:t xml:space="preserve"> profil</w:t>
      </w:r>
      <w:r w:rsidR="009E0915">
        <w:rPr>
          <w:rFonts w:cs="Andalus"/>
          <w:bCs/>
          <w:sz w:val="22"/>
          <w:szCs w:val="22"/>
          <w:lang w:val="pl-PL"/>
        </w:rPr>
        <w:t>em</w:t>
      </w:r>
      <w:r w:rsidR="00323E13" w:rsidRPr="00636E46">
        <w:rPr>
          <w:rFonts w:cs="Andalus"/>
          <w:bCs/>
          <w:sz w:val="22"/>
          <w:szCs w:val="22"/>
          <w:lang w:val="pl-PL"/>
        </w:rPr>
        <w:t xml:space="preserve"> </w:t>
      </w:r>
      <w:r w:rsidR="00C6331D">
        <w:rPr>
          <w:rFonts w:cs="Andalus"/>
          <w:bCs/>
          <w:sz w:val="22"/>
          <w:szCs w:val="22"/>
          <w:lang w:val="pl-PL"/>
        </w:rPr>
        <w:t>tematyczny</w:t>
      </w:r>
      <w:r w:rsidR="009E0915">
        <w:rPr>
          <w:rFonts w:cs="Andalus"/>
          <w:bCs/>
          <w:sz w:val="22"/>
          <w:szCs w:val="22"/>
          <w:lang w:val="pl-PL"/>
        </w:rPr>
        <w:t>m</w:t>
      </w:r>
      <w:r w:rsidR="00323E13" w:rsidRPr="00636E46">
        <w:rPr>
          <w:rFonts w:cs="Andalus"/>
          <w:bCs/>
          <w:sz w:val="22"/>
          <w:szCs w:val="22"/>
          <w:lang w:val="pl-PL"/>
        </w:rPr>
        <w:t xml:space="preserve"> turnieju. Wokół @brazuca zgromadzili się </w:t>
      </w:r>
      <w:r w:rsidR="00C6331D">
        <w:rPr>
          <w:rFonts w:cs="Andalus"/>
          <w:bCs/>
          <w:sz w:val="22"/>
          <w:szCs w:val="22"/>
          <w:lang w:val="pl-PL"/>
        </w:rPr>
        <w:t xml:space="preserve">także </w:t>
      </w:r>
      <w:r w:rsidR="00323E13" w:rsidRPr="00636E46">
        <w:rPr>
          <w:rFonts w:cs="Andalus"/>
          <w:bCs/>
          <w:sz w:val="22"/>
          <w:szCs w:val="22"/>
          <w:lang w:val="pl-PL"/>
        </w:rPr>
        <w:t>najbardziej zaangażowani fani, o czym świadczy ponad 530 tysięcy interakcji</w:t>
      </w:r>
      <w:r w:rsidR="00A21BCC" w:rsidRPr="00636E46">
        <w:rPr>
          <w:rFonts w:cs="Andalus"/>
          <w:b/>
          <w:bCs/>
          <w:sz w:val="22"/>
          <w:szCs w:val="22"/>
          <w:vertAlign w:val="superscript"/>
          <w:lang w:val="pl-PL"/>
        </w:rPr>
        <w:t>7</w:t>
      </w:r>
      <w:r w:rsidR="00323E13" w:rsidRPr="00636E46">
        <w:rPr>
          <w:rFonts w:cs="Andalus"/>
          <w:b/>
          <w:bCs/>
          <w:sz w:val="22"/>
          <w:szCs w:val="22"/>
          <w:vertAlign w:val="superscript"/>
          <w:lang w:val="pl-PL"/>
        </w:rPr>
        <w:t>.</w:t>
      </w:r>
      <w:r w:rsidR="00AF6386" w:rsidRPr="00636E46">
        <w:rPr>
          <w:rFonts w:cs="Andalus"/>
          <w:bCs/>
          <w:sz w:val="22"/>
          <w:szCs w:val="22"/>
          <w:lang w:val="pl-PL"/>
        </w:rPr>
        <w:t xml:space="preserve"> </w:t>
      </w:r>
    </w:p>
    <w:p w:rsidR="00323E13" w:rsidRPr="00636E46" w:rsidRDefault="00323E13" w:rsidP="009C5198">
      <w:pPr>
        <w:autoSpaceDE w:val="0"/>
        <w:autoSpaceDN w:val="0"/>
        <w:adjustRightInd w:val="0"/>
        <w:spacing w:line="360" w:lineRule="auto"/>
        <w:jc w:val="both"/>
        <w:rPr>
          <w:rFonts w:cs="Andalus"/>
          <w:bCs/>
          <w:sz w:val="22"/>
          <w:szCs w:val="22"/>
          <w:lang w:val="pl-PL"/>
        </w:rPr>
      </w:pPr>
    </w:p>
    <w:p w:rsidR="006E7145" w:rsidRPr="00636E46" w:rsidRDefault="00323E13" w:rsidP="009C5198">
      <w:pPr>
        <w:autoSpaceDE w:val="0"/>
        <w:autoSpaceDN w:val="0"/>
        <w:adjustRightInd w:val="0"/>
        <w:spacing w:line="360" w:lineRule="auto"/>
        <w:jc w:val="both"/>
        <w:rPr>
          <w:rFonts w:cs="Andalus"/>
          <w:bCs/>
          <w:sz w:val="22"/>
          <w:szCs w:val="22"/>
          <w:lang w:val="pl-PL"/>
        </w:rPr>
      </w:pPr>
      <w:r w:rsidRPr="00636E46">
        <w:rPr>
          <w:rFonts w:cs="Andalus"/>
          <w:bCs/>
          <w:sz w:val="22"/>
          <w:szCs w:val="22"/>
          <w:lang w:val="pl-PL"/>
        </w:rPr>
        <w:t xml:space="preserve">Dedykowana na Mistrzostwa Świata kolekcja </w:t>
      </w:r>
      <w:r w:rsidR="005A3D50">
        <w:rPr>
          <w:rFonts w:cs="Andalus"/>
          <w:bCs/>
          <w:sz w:val="22"/>
          <w:szCs w:val="22"/>
          <w:lang w:val="pl-PL"/>
        </w:rPr>
        <w:t>korków</w:t>
      </w:r>
      <w:r w:rsidRPr="00636E46">
        <w:rPr>
          <w:rFonts w:cs="Andalus"/>
          <w:bCs/>
          <w:sz w:val="22"/>
          <w:szCs w:val="22"/>
          <w:lang w:val="pl-PL"/>
        </w:rPr>
        <w:t xml:space="preserve"> – adidas Battle Pack – wykazała się skutecznością na </w:t>
      </w:r>
      <w:r w:rsidR="005A3D50">
        <w:rPr>
          <w:rFonts w:cs="Andalus"/>
          <w:bCs/>
          <w:sz w:val="22"/>
          <w:szCs w:val="22"/>
          <w:lang w:val="pl-PL"/>
        </w:rPr>
        <w:t>polu gry oraz w internecie</w:t>
      </w:r>
      <w:r w:rsidRPr="00636E46">
        <w:rPr>
          <w:rFonts w:cs="Andalus"/>
          <w:bCs/>
          <w:sz w:val="22"/>
          <w:szCs w:val="22"/>
          <w:lang w:val="pl-PL"/>
        </w:rPr>
        <w:t>. Z wynikiem 46 goli, ad</w:t>
      </w:r>
      <w:r w:rsidR="006E7145" w:rsidRPr="00636E46">
        <w:rPr>
          <w:rFonts w:cs="Andalus"/>
          <w:bCs/>
          <w:sz w:val="22"/>
          <w:szCs w:val="22"/>
          <w:lang w:val="pl-PL"/>
        </w:rPr>
        <w:t xml:space="preserve">idas adizero f50 </w:t>
      </w:r>
      <w:r w:rsidRPr="00636E46">
        <w:rPr>
          <w:rFonts w:cs="Andalus"/>
          <w:bCs/>
          <w:sz w:val="22"/>
          <w:szCs w:val="22"/>
          <w:lang w:val="pl-PL"/>
        </w:rPr>
        <w:t xml:space="preserve">został najbardziej bramkostrzelnym </w:t>
      </w:r>
      <w:r w:rsidR="005A3D50">
        <w:rPr>
          <w:rFonts w:cs="Andalus"/>
          <w:bCs/>
          <w:sz w:val="22"/>
          <w:szCs w:val="22"/>
          <w:lang w:val="pl-PL"/>
        </w:rPr>
        <w:t>butem</w:t>
      </w:r>
      <w:r w:rsidRPr="00636E46">
        <w:rPr>
          <w:rFonts w:cs="Andalus"/>
          <w:bCs/>
          <w:sz w:val="22"/>
          <w:szCs w:val="22"/>
          <w:lang w:val="pl-PL"/>
        </w:rPr>
        <w:t xml:space="preserve"> turnieju. Do zwycięstwa przyczyniło się trzech najlepszych strzelców turnieju</w:t>
      </w:r>
      <w:r w:rsidR="005A3D50">
        <w:rPr>
          <w:rFonts w:cs="Andalus"/>
          <w:bCs/>
          <w:sz w:val="22"/>
          <w:szCs w:val="22"/>
          <w:lang w:val="pl-PL"/>
        </w:rPr>
        <w:t>, którzy wybrali ten model</w:t>
      </w:r>
      <w:r w:rsidR="006E7145" w:rsidRPr="00636E46">
        <w:rPr>
          <w:rFonts w:cs="Andalus"/>
          <w:bCs/>
          <w:sz w:val="22"/>
          <w:szCs w:val="22"/>
          <w:lang w:val="pl-PL"/>
        </w:rPr>
        <w:t xml:space="preserve"> (Rodriguez 6, Müller </w:t>
      </w:r>
      <w:r w:rsidR="00BF78C9" w:rsidRPr="00636E46">
        <w:rPr>
          <w:rFonts w:cs="Andalus"/>
          <w:bCs/>
          <w:sz w:val="22"/>
          <w:szCs w:val="22"/>
          <w:lang w:val="pl-PL"/>
        </w:rPr>
        <w:t>5</w:t>
      </w:r>
      <w:r w:rsidR="006E7145" w:rsidRPr="00636E46">
        <w:rPr>
          <w:rFonts w:cs="Andalus"/>
          <w:bCs/>
          <w:sz w:val="22"/>
          <w:szCs w:val="22"/>
          <w:lang w:val="pl-PL"/>
        </w:rPr>
        <w:t xml:space="preserve"> </w:t>
      </w:r>
      <w:r w:rsidRPr="00636E46">
        <w:rPr>
          <w:rFonts w:cs="Andalus"/>
          <w:bCs/>
          <w:sz w:val="22"/>
          <w:szCs w:val="22"/>
          <w:lang w:val="pl-PL"/>
        </w:rPr>
        <w:t xml:space="preserve">oraz </w:t>
      </w:r>
      <w:r w:rsidR="006E7145" w:rsidRPr="00636E46">
        <w:rPr>
          <w:rFonts w:cs="Andalus"/>
          <w:bCs/>
          <w:sz w:val="22"/>
          <w:szCs w:val="22"/>
          <w:lang w:val="pl-PL"/>
        </w:rPr>
        <w:t xml:space="preserve">Messi </w:t>
      </w:r>
      <w:r w:rsidR="00BF78C9" w:rsidRPr="00636E46">
        <w:rPr>
          <w:rFonts w:cs="Andalus"/>
          <w:bCs/>
          <w:sz w:val="22"/>
          <w:szCs w:val="22"/>
          <w:lang w:val="pl-PL"/>
        </w:rPr>
        <w:t>4</w:t>
      </w:r>
      <w:r w:rsidR="006E7145" w:rsidRPr="00636E46">
        <w:rPr>
          <w:rFonts w:cs="Andalus"/>
          <w:bCs/>
          <w:sz w:val="22"/>
          <w:szCs w:val="22"/>
          <w:lang w:val="pl-PL"/>
        </w:rPr>
        <w:t xml:space="preserve">). </w:t>
      </w:r>
      <w:r w:rsidRPr="00636E46">
        <w:rPr>
          <w:rFonts w:cs="Andalus"/>
          <w:bCs/>
          <w:sz w:val="22"/>
          <w:szCs w:val="22"/>
          <w:lang w:val="pl-PL"/>
        </w:rPr>
        <w:t xml:space="preserve"> </w:t>
      </w:r>
      <w:r w:rsidR="005A3D50">
        <w:rPr>
          <w:rFonts w:cs="Andalus"/>
          <w:bCs/>
          <w:sz w:val="22"/>
          <w:szCs w:val="22"/>
          <w:lang w:val="pl-PL"/>
        </w:rPr>
        <w:br/>
      </w:r>
      <w:r w:rsidRPr="00636E46">
        <w:rPr>
          <w:rFonts w:cs="Andalus"/>
          <w:bCs/>
          <w:sz w:val="22"/>
          <w:szCs w:val="22"/>
          <w:lang w:val="pl-PL"/>
        </w:rPr>
        <w:t>Na Mistrzostwach Świata piłkarze adidas mieli o 30% większą celność niż piłkarze noszący inne marki</w:t>
      </w:r>
      <w:r w:rsidR="003948DA" w:rsidRPr="00636E46">
        <w:rPr>
          <w:rFonts w:eastAsiaTheme="minorHAnsi" w:cstheme="minorBidi"/>
          <w:b/>
          <w:sz w:val="22"/>
          <w:szCs w:val="22"/>
          <w:vertAlign w:val="superscript"/>
          <w:lang w:val="pl-PL"/>
        </w:rPr>
        <w:t>8</w:t>
      </w:r>
      <w:r w:rsidRPr="00636E46">
        <w:rPr>
          <w:rFonts w:cs="Andalus"/>
          <w:bCs/>
          <w:sz w:val="22"/>
          <w:szCs w:val="22"/>
          <w:lang w:val="pl-PL"/>
        </w:rPr>
        <w:t xml:space="preserve">. #f50 to najczęściej używany hashtag związany z obuwiem piłkarskim </w:t>
      </w:r>
      <w:r w:rsidR="00A26EE9" w:rsidRPr="00636E46">
        <w:rPr>
          <w:rFonts w:cs="Andalus"/>
          <w:bCs/>
          <w:sz w:val="22"/>
          <w:szCs w:val="22"/>
          <w:lang w:val="pl-PL"/>
        </w:rPr>
        <w:t xml:space="preserve"> </w:t>
      </w:r>
      <w:r w:rsidRPr="00636E46">
        <w:rPr>
          <w:rFonts w:cs="Andalus"/>
          <w:bCs/>
          <w:sz w:val="22"/>
          <w:szCs w:val="22"/>
          <w:lang w:val="pl-PL"/>
        </w:rPr>
        <w:t xml:space="preserve">- </w:t>
      </w:r>
      <w:r w:rsidR="006E7145" w:rsidRPr="00636E46">
        <w:rPr>
          <w:rFonts w:cs="Andalus"/>
          <w:bCs/>
          <w:sz w:val="22"/>
          <w:szCs w:val="22"/>
          <w:lang w:val="pl-PL"/>
        </w:rPr>
        <w:t xml:space="preserve"> </w:t>
      </w:r>
      <w:r w:rsidR="00987903" w:rsidRPr="00636E46">
        <w:rPr>
          <w:rFonts w:cs="Andalus"/>
          <w:bCs/>
          <w:sz w:val="22"/>
          <w:szCs w:val="22"/>
          <w:lang w:val="pl-PL"/>
        </w:rPr>
        <w:t>257</w:t>
      </w:r>
      <w:r w:rsidRPr="00636E46">
        <w:rPr>
          <w:rFonts w:cs="Andalus"/>
          <w:bCs/>
          <w:sz w:val="22"/>
          <w:szCs w:val="22"/>
          <w:lang w:val="pl-PL"/>
        </w:rPr>
        <w:t xml:space="preserve"> tysięcy</w:t>
      </w:r>
      <w:r w:rsidR="003948DA" w:rsidRPr="00636E46">
        <w:rPr>
          <w:rFonts w:eastAsiaTheme="minorHAnsi" w:cstheme="minorBidi"/>
          <w:b/>
          <w:sz w:val="22"/>
          <w:szCs w:val="22"/>
          <w:vertAlign w:val="superscript"/>
          <w:lang w:val="pl-PL"/>
        </w:rPr>
        <w:t>9</w:t>
      </w:r>
      <w:r w:rsidR="00A21BCC" w:rsidRPr="00636E46">
        <w:rPr>
          <w:rFonts w:eastAsiaTheme="minorHAnsi" w:cstheme="minorBidi"/>
          <w:b/>
          <w:sz w:val="16"/>
          <w:szCs w:val="22"/>
          <w:lang w:val="pl-PL"/>
        </w:rPr>
        <w:t xml:space="preserve"> </w:t>
      </w:r>
      <w:r w:rsidRPr="00636E46">
        <w:rPr>
          <w:rFonts w:cs="Andalus"/>
          <w:bCs/>
          <w:sz w:val="22"/>
          <w:szCs w:val="22"/>
          <w:lang w:val="pl-PL"/>
        </w:rPr>
        <w:t>wzmianek</w:t>
      </w:r>
      <w:r w:rsidR="006E7145" w:rsidRPr="00636E46">
        <w:rPr>
          <w:rFonts w:cs="Andalus"/>
          <w:bCs/>
          <w:sz w:val="22"/>
          <w:szCs w:val="22"/>
          <w:lang w:val="pl-PL"/>
        </w:rPr>
        <w:t>.</w:t>
      </w:r>
      <w:r w:rsidR="000C29FD" w:rsidRPr="00636E46">
        <w:rPr>
          <w:rFonts w:cs="Andalus"/>
          <w:bCs/>
          <w:sz w:val="22"/>
          <w:szCs w:val="22"/>
          <w:lang w:val="pl-PL"/>
        </w:rPr>
        <w:t xml:space="preserve"> </w:t>
      </w:r>
    </w:p>
    <w:p w:rsidR="00E17A67" w:rsidRPr="00636E46" w:rsidRDefault="00E17A67" w:rsidP="009C5198">
      <w:pPr>
        <w:autoSpaceDE w:val="0"/>
        <w:autoSpaceDN w:val="0"/>
        <w:adjustRightInd w:val="0"/>
        <w:spacing w:line="360" w:lineRule="auto"/>
        <w:jc w:val="both"/>
        <w:rPr>
          <w:rFonts w:cs="Andalus"/>
          <w:bCs/>
          <w:sz w:val="22"/>
          <w:szCs w:val="22"/>
          <w:lang w:val="pl-PL"/>
        </w:rPr>
      </w:pPr>
    </w:p>
    <w:p w:rsidR="00E17A67" w:rsidRPr="00636E46" w:rsidRDefault="005A3D50" w:rsidP="009C5198">
      <w:pPr>
        <w:autoSpaceDE w:val="0"/>
        <w:autoSpaceDN w:val="0"/>
        <w:adjustRightInd w:val="0"/>
        <w:spacing w:line="360" w:lineRule="auto"/>
        <w:jc w:val="both"/>
        <w:rPr>
          <w:rFonts w:cs="Andalus"/>
          <w:bCs/>
          <w:sz w:val="22"/>
          <w:szCs w:val="22"/>
          <w:lang w:val="pl-PL"/>
        </w:rPr>
      </w:pPr>
      <w:r>
        <w:rPr>
          <w:rFonts w:cs="Andalus"/>
          <w:bCs/>
          <w:i/>
          <w:sz w:val="22"/>
          <w:szCs w:val="22"/>
          <w:lang w:val="pl-PL"/>
        </w:rPr>
        <w:t xml:space="preserve">- </w:t>
      </w:r>
      <w:r w:rsidR="00B632A4" w:rsidRPr="005A3D50">
        <w:rPr>
          <w:rFonts w:cs="Andalus"/>
          <w:bCs/>
          <w:i/>
          <w:sz w:val="22"/>
          <w:szCs w:val="22"/>
          <w:lang w:val="pl-PL"/>
        </w:rPr>
        <w:t>Mistrzostwa Świata to</w:t>
      </w:r>
      <w:r>
        <w:rPr>
          <w:rFonts w:cs="Andalus"/>
          <w:bCs/>
          <w:i/>
          <w:sz w:val="22"/>
          <w:szCs w:val="22"/>
          <w:lang w:val="pl-PL"/>
        </w:rPr>
        <w:t xml:space="preserve"> nasz ogromny</w:t>
      </w:r>
      <w:r w:rsidR="00B632A4" w:rsidRPr="005A3D50">
        <w:rPr>
          <w:rFonts w:cs="Andalus"/>
          <w:bCs/>
          <w:i/>
          <w:sz w:val="22"/>
          <w:szCs w:val="22"/>
          <w:lang w:val="pl-PL"/>
        </w:rPr>
        <w:t xml:space="preserve"> sukces na wielu płaszczyznach. </w:t>
      </w:r>
      <w:r w:rsidR="0042213E" w:rsidRPr="005A3D50">
        <w:rPr>
          <w:rFonts w:cs="Andalus"/>
          <w:bCs/>
          <w:i/>
          <w:sz w:val="22"/>
          <w:szCs w:val="22"/>
          <w:lang w:val="pl-PL"/>
        </w:rPr>
        <w:t>Zyski z tegorocznej sprzedaży sięgnęły 2 miliardów Euro</w:t>
      </w:r>
      <w:r w:rsidR="0042213E" w:rsidRPr="00636E46">
        <w:rPr>
          <w:rFonts w:cs="Andalus"/>
          <w:bCs/>
          <w:sz w:val="22"/>
          <w:szCs w:val="22"/>
          <w:lang w:val="pl-PL"/>
        </w:rPr>
        <w:t xml:space="preserve"> – zauważa </w:t>
      </w:r>
      <w:r w:rsidR="00E17A67" w:rsidRPr="00636E46">
        <w:rPr>
          <w:rFonts w:cs="Andalus"/>
          <w:bCs/>
          <w:sz w:val="22"/>
          <w:szCs w:val="22"/>
          <w:lang w:val="pl-PL"/>
        </w:rPr>
        <w:t>Markus Baumann, Senior Vice President, adidas Football</w:t>
      </w:r>
      <w:r w:rsidR="0042213E" w:rsidRPr="00636E46">
        <w:rPr>
          <w:rFonts w:cs="Andalus"/>
          <w:bCs/>
          <w:sz w:val="22"/>
          <w:szCs w:val="22"/>
          <w:lang w:val="pl-PL"/>
        </w:rPr>
        <w:t>.</w:t>
      </w:r>
    </w:p>
    <w:p w:rsidR="00987903" w:rsidRPr="00636E46" w:rsidRDefault="00987903" w:rsidP="0020566E">
      <w:pPr>
        <w:autoSpaceDE w:val="0"/>
        <w:autoSpaceDN w:val="0"/>
        <w:adjustRightInd w:val="0"/>
        <w:spacing w:line="360" w:lineRule="auto"/>
        <w:rPr>
          <w:rFonts w:cs="Andalus"/>
          <w:bCs/>
          <w:sz w:val="22"/>
          <w:szCs w:val="22"/>
          <w:lang w:val="pl-PL"/>
        </w:rPr>
      </w:pPr>
    </w:p>
    <w:p w:rsidR="00987903" w:rsidRPr="00636E46" w:rsidRDefault="0042213E" w:rsidP="00987903">
      <w:pPr>
        <w:autoSpaceDE w:val="0"/>
        <w:autoSpaceDN w:val="0"/>
        <w:adjustRightInd w:val="0"/>
        <w:spacing w:line="360" w:lineRule="auto"/>
        <w:rPr>
          <w:rFonts w:cs="Andalus"/>
          <w:bCs/>
          <w:sz w:val="22"/>
          <w:szCs w:val="22"/>
          <w:lang w:val="pl-PL"/>
        </w:rPr>
      </w:pPr>
      <w:r w:rsidRPr="00636E46">
        <w:rPr>
          <w:rFonts w:cs="Andalus"/>
          <w:bCs/>
          <w:sz w:val="22"/>
          <w:szCs w:val="22"/>
          <w:lang w:val="pl-PL"/>
        </w:rPr>
        <w:t xml:space="preserve">W zakresie statystyk na boisku adidas może pochwalić się: </w:t>
      </w:r>
    </w:p>
    <w:p w:rsidR="00987903" w:rsidRPr="00636E46" w:rsidRDefault="00987903" w:rsidP="00987903">
      <w:pPr>
        <w:autoSpaceDE w:val="0"/>
        <w:autoSpaceDN w:val="0"/>
        <w:adjustRightInd w:val="0"/>
        <w:spacing w:line="360" w:lineRule="auto"/>
        <w:rPr>
          <w:rFonts w:cs="Andalus"/>
          <w:b/>
          <w:bCs/>
          <w:sz w:val="22"/>
          <w:szCs w:val="22"/>
          <w:lang w:val="pl-PL"/>
        </w:rPr>
      </w:pPr>
    </w:p>
    <w:p w:rsidR="000F5C34" w:rsidRPr="00636E46" w:rsidRDefault="002F674B" w:rsidP="00987903">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lastRenderedPageBreak/>
        <w:t xml:space="preserve">2 </w:t>
      </w:r>
      <w:r w:rsidR="0042213E" w:rsidRPr="00636E46">
        <w:rPr>
          <w:rFonts w:cs="Andalus"/>
          <w:b/>
          <w:bCs/>
          <w:sz w:val="22"/>
          <w:szCs w:val="22"/>
          <w:lang w:val="pl-PL"/>
        </w:rPr>
        <w:t xml:space="preserve">reprezentacje sponsorowane przez </w:t>
      </w:r>
      <w:r w:rsidRPr="00636E46">
        <w:rPr>
          <w:rFonts w:cs="Andalus"/>
          <w:b/>
          <w:bCs/>
          <w:sz w:val="22"/>
          <w:szCs w:val="22"/>
          <w:lang w:val="pl-PL"/>
        </w:rPr>
        <w:t>adidas</w:t>
      </w:r>
      <w:r w:rsidR="0042213E" w:rsidRPr="00636E46">
        <w:rPr>
          <w:rFonts w:cs="Andalus"/>
          <w:b/>
          <w:bCs/>
          <w:sz w:val="22"/>
          <w:szCs w:val="22"/>
          <w:lang w:val="pl-PL"/>
        </w:rPr>
        <w:t xml:space="preserve"> w finale turnieju (w tym zwycięzcy i aktualni Mistrzowie Świata – Niemcy)</w:t>
      </w:r>
    </w:p>
    <w:p w:rsidR="00987903" w:rsidRPr="00636E46" w:rsidRDefault="0042213E" w:rsidP="00987903">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 xml:space="preserve">Złota Piłka </w:t>
      </w:r>
      <w:r w:rsidR="000F5C34" w:rsidRPr="00636E46">
        <w:rPr>
          <w:rFonts w:cs="Andalus"/>
          <w:b/>
          <w:bCs/>
          <w:sz w:val="22"/>
          <w:szCs w:val="22"/>
          <w:lang w:val="pl-PL"/>
        </w:rPr>
        <w:t>adidas</w:t>
      </w:r>
      <w:r w:rsidRPr="00636E46">
        <w:rPr>
          <w:rFonts w:cs="Andalus"/>
          <w:b/>
          <w:bCs/>
          <w:sz w:val="22"/>
          <w:szCs w:val="22"/>
          <w:lang w:val="pl-PL"/>
        </w:rPr>
        <w:t xml:space="preserve"> (nagroda)</w:t>
      </w:r>
      <w:r w:rsidR="000F5C34" w:rsidRPr="00636E46">
        <w:rPr>
          <w:rFonts w:cs="Andalus"/>
          <w:b/>
          <w:bCs/>
          <w:sz w:val="22"/>
          <w:szCs w:val="22"/>
          <w:lang w:val="pl-PL"/>
        </w:rPr>
        <w:t xml:space="preserve"> Leo Messi</w:t>
      </w:r>
    </w:p>
    <w:p w:rsidR="000F5C34" w:rsidRPr="00636E46" w:rsidRDefault="0042213E" w:rsidP="00987903">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 xml:space="preserve">Złoty But adidas (nagroda) – </w:t>
      </w:r>
      <w:r w:rsidR="000F5C34" w:rsidRPr="00636E46">
        <w:rPr>
          <w:rFonts w:cs="Andalus"/>
          <w:b/>
          <w:bCs/>
          <w:sz w:val="22"/>
          <w:szCs w:val="22"/>
          <w:lang w:val="pl-PL"/>
        </w:rPr>
        <w:t>James Rodriguez</w:t>
      </w:r>
    </w:p>
    <w:p w:rsidR="000F5C34" w:rsidRPr="00636E46" w:rsidRDefault="0042213E" w:rsidP="00987903">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 xml:space="preserve">Złota Rękawica adidas (nagroda) – </w:t>
      </w:r>
      <w:r w:rsidR="000F5C34" w:rsidRPr="00636E46">
        <w:rPr>
          <w:rFonts w:cs="Andalus"/>
          <w:b/>
          <w:bCs/>
          <w:sz w:val="22"/>
          <w:szCs w:val="22"/>
          <w:lang w:val="pl-PL"/>
        </w:rPr>
        <w:t xml:space="preserve"> Manuel Neuer</w:t>
      </w:r>
    </w:p>
    <w:p w:rsidR="000F5C34" w:rsidRPr="00636E46" w:rsidRDefault="0042213E" w:rsidP="000F5C34">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Naj</w:t>
      </w:r>
      <w:r w:rsidR="005A3D50">
        <w:rPr>
          <w:rFonts w:cs="Andalus"/>
          <w:b/>
          <w:bCs/>
          <w:sz w:val="22"/>
          <w:szCs w:val="22"/>
          <w:lang w:val="pl-PL"/>
        </w:rPr>
        <w:t>wi</w:t>
      </w:r>
      <w:r w:rsidRPr="00636E46">
        <w:rPr>
          <w:rFonts w:cs="Andalus"/>
          <w:b/>
          <w:bCs/>
          <w:sz w:val="22"/>
          <w:szCs w:val="22"/>
          <w:lang w:val="pl-PL"/>
        </w:rPr>
        <w:t>ęcej asyst</w:t>
      </w:r>
      <w:r w:rsidR="000F5C34" w:rsidRPr="00636E46">
        <w:rPr>
          <w:rFonts w:cs="Andalus"/>
          <w:b/>
          <w:bCs/>
          <w:sz w:val="22"/>
          <w:szCs w:val="22"/>
          <w:lang w:val="pl-PL"/>
        </w:rPr>
        <w:t xml:space="preserve"> - Juan Cuadrado</w:t>
      </w:r>
    </w:p>
    <w:p w:rsidR="000F5C34" w:rsidRPr="00636E46" w:rsidRDefault="0042213E" w:rsidP="000F5C34">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 xml:space="preserve">Nagroda </w:t>
      </w:r>
      <w:r w:rsidR="000F5C34" w:rsidRPr="00636E46">
        <w:rPr>
          <w:rFonts w:cs="Andalus"/>
          <w:b/>
          <w:bCs/>
          <w:sz w:val="22"/>
          <w:szCs w:val="22"/>
          <w:lang w:val="pl-PL"/>
        </w:rPr>
        <w:t>FIFA Fair</w:t>
      </w:r>
      <w:r w:rsidR="005A3D50">
        <w:rPr>
          <w:rFonts w:cs="Andalus"/>
          <w:b/>
          <w:bCs/>
          <w:sz w:val="22"/>
          <w:szCs w:val="22"/>
          <w:lang w:val="pl-PL"/>
        </w:rPr>
        <w:t xml:space="preserve"> Play</w:t>
      </w:r>
      <w:r w:rsidRPr="00636E46">
        <w:rPr>
          <w:rFonts w:cs="Andalus"/>
          <w:b/>
          <w:bCs/>
          <w:sz w:val="22"/>
          <w:szCs w:val="22"/>
          <w:lang w:val="pl-PL"/>
        </w:rPr>
        <w:t xml:space="preserve"> </w:t>
      </w:r>
      <w:r w:rsidR="000F5C34" w:rsidRPr="00636E46">
        <w:rPr>
          <w:rFonts w:cs="Andalus"/>
          <w:b/>
          <w:bCs/>
          <w:sz w:val="22"/>
          <w:szCs w:val="22"/>
          <w:lang w:val="pl-PL"/>
        </w:rPr>
        <w:t xml:space="preserve">– </w:t>
      </w:r>
      <w:r w:rsidRPr="00636E46">
        <w:rPr>
          <w:rFonts w:cs="Andalus"/>
          <w:b/>
          <w:bCs/>
          <w:sz w:val="22"/>
          <w:szCs w:val="22"/>
          <w:lang w:val="pl-PL"/>
        </w:rPr>
        <w:t>Kolumbia</w:t>
      </w:r>
    </w:p>
    <w:p w:rsidR="00DC3C85" w:rsidRPr="00636E46" w:rsidRDefault="0042213E" w:rsidP="00DC3C85">
      <w:pPr>
        <w:pStyle w:val="Akapitzlist"/>
        <w:numPr>
          <w:ilvl w:val="0"/>
          <w:numId w:val="5"/>
        </w:numPr>
        <w:autoSpaceDE w:val="0"/>
        <w:autoSpaceDN w:val="0"/>
        <w:adjustRightInd w:val="0"/>
        <w:spacing w:line="360" w:lineRule="auto"/>
        <w:rPr>
          <w:rFonts w:cs="Andalus"/>
          <w:b/>
          <w:bCs/>
          <w:sz w:val="22"/>
          <w:szCs w:val="22"/>
          <w:lang w:val="pl-PL"/>
        </w:rPr>
      </w:pPr>
      <w:r w:rsidRPr="00636E46">
        <w:rPr>
          <w:rFonts w:cs="Andalus"/>
          <w:b/>
          <w:bCs/>
          <w:sz w:val="22"/>
          <w:szCs w:val="22"/>
          <w:lang w:val="pl-PL"/>
        </w:rPr>
        <w:t xml:space="preserve">Drużyna Turnieju </w:t>
      </w:r>
      <w:r w:rsidR="000F5C34" w:rsidRPr="00636E46">
        <w:rPr>
          <w:rFonts w:cs="Andalus"/>
          <w:b/>
          <w:bCs/>
          <w:sz w:val="22"/>
          <w:szCs w:val="22"/>
          <w:lang w:val="pl-PL"/>
        </w:rPr>
        <w:t xml:space="preserve">FIFA– 8 </w:t>
      </w:r>
      <w:r w:rsidRPr="00636E46">
        <w:rPr>
          <w:rFonts w:cs="Andalus"/>
          <w:b/>
          <w:bCs/>
          <w:sz w:val="22"/>
          <w:szCs w:val="22"/>
          <w:lang w:val="pl-PL"/>
        </w:rPr>
        <w:t xml:space="preserve">zawodników </w:t>
      </w:r>
      <w:r w:rsidR="000F5C34" w:rsidRPr="00636E46">
        <w:rPr>
          <w:rFonts w:cs="Andalus"/>
          <w:b/>
          <w:bCs/>
          <w:sz w:val="22"/>
          <w:szCs w:val="22"/>
          <w:lang w:val="pl-PL"/>
        </w:rPr>
        <w:t xml:space="preserve">adidas </w:t>
      </w:r>
      <w:r w:rsidRPr="00636E46">
        <w:rPr>
          <w:rFonts w:cs="Andalus"/>
          <w:b/>
          <w:bCs/>
          <w:sz w:val="22"/>
          <w:szCs w:val="22"/>
          <w:lang w:val="pl-PL"/>
        </w:rPr>
        <w:t>z</w:t>
      </w:r>
      <w:r w:rsidR="005A3D50">
        <w:rPr>
          <w:rFonts w:cs="Andalus"/>
          <w:b/>
          <w:bCs/>
          <w:sz w:val="22"/>
          <w:szCs w:val="22"/>
          <w:lang w:val="pl-PL"/>
        </w:rPr>
        <w:t xml:space="preserve"> </w:t>
      </w:r>
      <w:r w:rsidR="000F5C34" w:rsidRPr="00636E46">
        <w:rPr>
          <w:rFonts w:cs="Andalus"/>
          <w:b/>
          <w:bCs/>
          <w:sz w:val="22"/>
          <w:szCs w:val="22"/>
          <w:lang w:val="pl-PL"/>
        </w:rPr>
        <w:t xml:space="preserve">11 </w:t>
      </w:r>
    </w:p>
    <w:p w:rsidR="009643C6" w:rsidRPr="00636E46" w:rsidRDefault="009643C6" w:rsidP="000954D6">
      <w:pPr>
        <w:autoSpaceDE w:val="0"/>
        <w:autoSpaceDN w:val="0"/>
        <w:adjustRightInd w:val="0"/>
        <w:spacing w:line="360" w:lineRule="auto"/>
        <w:rPr>
          <w:rFonts w:cs="AdiHaus"/>
          <w:bCs/>
          <w:sz w:val="22"/>
          <w:szCs w:val="22"/>
          <w:lang w:val="pl-PL"/>
        </w:rPr>
      </w:pPr>
    </w:p>
    <w:p w:rsidR="00E17A67" w:rsidRPr="00636E46" w:rsidRDefault="005A3D50" w:rsidP="009C5198">
      <w:pPr>
        <w:spacing w:line="360" w:lineRule="auto"/>
        <w:jc w:val="both"/>
        <w:rPr>
          <w:rFonts w:cs="AdiHaus"/>
          <w:bCs/>
          <w:sz w:val="22"/>
          <w:szCs w:val="22"/>
          <w:lang w:val="pl-PL"/>
        </w:rPr>
      </w:pPr>
      <w:r>
        <w:rPr>
          <w:rFonts w:cs="AdiHaus"/>
          <w:bCs/>
          <w:sz w:val="22"/>
          <w:szCs w:val="22"/>
          <w:lang w:val="pl-PL"/>
        </w:rPr>
        <w:t xml:space="preserve">- </w:t>
      </w:r>
      <w:r w:rsidR="00D31D90" w:rsidRPr="005A3D50">
        <w:rPr>
          <w:rFonts w:cs="AdiHaus"/>
          <w:bCs/>
          <w:i/>
          <w:sz w:val="22"/>
          <w:szCs w:val="22"/>
          <w:lang w:val="pl-PL"/>
        </w:rPr>
        <w:t>Jesteśmy bardzo zadowoleni z występów naszych zawodników oraz reprezentacji. Zwycięska drużyna, najlepszy gracz, król strzelców</w:t>
      </w:r>
      <w:r>
        <w:rPr>
          <w:rFonts w:cs="AdiHaus"/>
          <w:bCs/>
          <w:i/>
          <w:sz w:val="22"/>
          <w:szCs w:val="22"/>
          <w:lang w:val="pl-PL"/>
        </w:rPr>
        <w:t xml:space="preserve"> i</w:t>
      </w:r>
      <w:r w:rsidR="00D31D90" w:rsidRPr="005A3D50">
        <w:rPr>
          <w:rFonts w:cs="AdiHaus"/>
          <w:bCs/>
          <w:i/>
          <w:sz w:val="22"/>
          <w:szCs w:val="22"/>
          <w:lang w:val="pl-PL"/>
        </w:rPr>
        <w:t xml:space="preserve"> najskuteczniejszy bramkarz podkreślają naszą dominację w światowym futbolu</w:t>
      </w:r>
      <w:r w:rsidR="009C5198" w:rsidRPr="005A3D50">
        <w:rPr>
          <w:rFonts w:cs="AdiHaus"/>
          <w:bCs/>
          <w:i/>
          <w:sz w:val="22"/>
          <w:szCs w:val="22"/>
          <w:lang w:val="pl-PL"/>
        </w:rPr>
        <w:t>. Czy można chcieć więcej?</w:t>
      </w:r>
      <w:r w:rsidR="00D31D90" w:rsidRPr="00636E46">
        <w:rPr>
          <w:rFonts w:cs="AdiHaus"/>
          <w:bCs/>
          <w:sz w:val="22"/>
          <w:szCs w:val="22"/>
          <w:lang w:val="pl-PL"/>
        </w:rPr>
        <w:t xml:space="preserve"> – podsumowuje </w:t>
      </w:r>
      <w:r w:rsidR="00E17A67" w:rsidRPr="00636E46">
        <w:rPr>
          <w:rFonts w:cs="AdiHaus"/>
          <w:bCs/>
          <w:sz w:val="22"/>
          <w:szCs w:val="22"/>
          <w:lang w:val="pl-PL"/>
        </w:rPr>
        <w:t>Claus-Peter Mayer, VP Global Sports Marketing, ad</w:t>
      </w:r>
      <w:r w:rsidR="0001536D" w:rsidRPr="00636E46">
        <w:rPr>
          <w:rFonts w:cs="AdiHaus"/>
          <w:bCs/>
          <w:sz w:val="22"/>
          <w:szCs w:val="22"/>
          <w:lang w:val="pl-PL"/>
        </w:rPr>
        <w:t>idas Football</w:t>
      </w:r>
      <w:r w:rsidR="00D31D90" w:rsidRPr="00636E46">
        <w:rPr>
          <w:rFonts w:cs="AdiHaus"/>
          <w:bCs/>
          <w:sz w:val="22"/>
          <w:szCs w:val="22"/>
          <w:lang w:val="pl-PL"/>
        </w:rPr>
        <w:t>.</w:t>
      </w:r>
    </w:p>
    <w:p w:rsidR="00D31D90" w:rsidRPr="00636E46" w:rsidRDefault="00D31D90" w:rsidP="00452BAC">
      <w:pPr>
        <w:spacing w:line="360" w:lineRule="auto"/>
        <w:rPr>
          <w:rFonts w:cs="AdiHaus"/>
          <w:bCs/>
          <w:i/>
          <w:sz w:val="22"/>
          <w:szCs w:val="22"/>
          <w:lang w:val="pl-PL"/>
        </w:rPr>
      </w:pPr>
    </w:p>
    <w:p w:rsidR="00D31D90" w:rsidRPr="00636E46" w:rsidRDefault="00D31D90" w:rsidP="00D31D90">
      <w:pPr>
        <w:autoSpaceDE w:val="0"/>
        <w:autoSpaceDN w:val="0"/>
        <w:adjustRightInd w:val="0"/>
        <w:spacing w:line="360" w:lineRule="auto"/>
        <w:rPr>
          <w:rFonts w:cs="AdiHaus"/>
          <w:b/>
          <w:bCs/>
          <w:sz w:val="22"/>
          <w:szCs w:val="22"/>
          <w:lang w:val="pl-PL"/>
        </w:rPr>
      </w:pPr>
      <w:r w:rsidRPr="00636E46">
        <w:rPr>
          <w:rFonts w:cs="AdiHaus"/>
          <w:b/>
          <w:bCs/>
          <w:sz w:val="22"/>
          <w:szCs w:val="22"/>
          <w:lang w:val="pl-PL"/>
        </w:rPr>
        <w:t xml:space="preserve">Link do filmu podsumowującego kampanię: </w:t>
      </w:r>
      <w:hyperlink r:id="rId9" w:history="1">
        <w:r w:rsidRPr="00636E46">
          <w:rPr>
            <w:rStyle w:val="Hipercze"/>
            <w:rFonts w:eastAsiaTheme="minorHAnsi" w:cs="Courier"/>
            <w:snapToGrid/>
            <w:sz w:val="22"/>
            <w:szCs w:val="22"/>
            <w:lang w:val="pl-PL" w:eastAsia="en-US"/>
          </w:rPr>
          <w:t>http://we.tl/oRf2v1Vvv2</w:t>
        </w:r>
      </w:hyperlink>
      <w:r w:rsidRPr="00636E46">
        <w:rPr>
          <w:rFonts w:ascii="Courier" w:eastAsiaTheme="minorHAnsi" w:hAnsi="Courier" w:cs="Courier"/>
          <w:snapToGrid/>
          <w:color w:val="000000"/>
          <w:sz w:val="20"/>
          <w:szCs w:val="20"/>
          <w:lang w:val="pl-PL" w:eastAsia="en-US"/>
        </w:rPr>
        <w:t xml:space="preserve"> </w:t>
      </w:r>
    </w:p>
    <w:p w:rsidR="00D31D90" w:rsidRPr="00636E46" w:rsidRDefault="00D31D90" w:rsidP="00D31D90">
      <w:pPr>
        <w:autoSpaceDE w:val="0"/>
        <w:autoSpaceDN w:val="0"/>
        <w:adjustRightInd w:val="0"/>
        <w:spacing w:line="360" w:lineRule="auto"/>
        <w:jc w:val="both"/>
        <w:rPr>
          <w:rFonts w:cs="AdiHaus"/>
          <w:bCs/>
          <w:sz w:val="22"/>
          <w:szCs w:val="22"/>
          <w:lang w:val="pl-PL"/>
        </w:rPr>
      </w:pPr>
    </w:p>
    <w:p w:rsidR="00D31D90" w:rsidRPr="00636E46" w:rsidRDefault="00D31D90" w:rsidP="00D31D90">
      <w:pPr>
        <w:autoSpaceDE w:val="0"/>
        <w:autoSpaceDN w:val="0"/>
        <w:adjustRightInd w:val="0"/>
        <w:spacing w:line="360" w:lineRule="auto"/>
        <w:jc w:val="both"/>
        <w:rPr>
          <w:sz w:val="22"/>
          <w:szCs w:val="22"/>
          <w:lang w:val="pl-PL"/>
        </w:rPr>
      </w:pPr>
      <w:r w:rsidRPr="00636E46">
        <w:rPr>
          <w:rFonts w:cs="AdiHaus"/>
          <w:bCs/>
          <w:sz w:val="22"/>
          <w:szCs w:val="22"/>
          <w:lang w:val="pl-PL"/>
        </w:rPr>
        <w:t xml:space="preserve">Dołącz do dyskusji na kanałach społecznościowych: </w:t>
      </w:r>
      <w:r w:rsidRPr="00636E46">
        <w:rPr>
          <w:sz w:val="22"/>
          <w:szCs w:val="22"/>
          <w:lang w:val="pl-PL"/>
        </w:rPr>
        <w:t>Twitter - @adidasPL, @brazuca</w:t>
      </w:r>
      <w:r w:rsidRPr="00636E46">
        <w:rPr>
          <w:lang w:val="pl-PL"/>
        </w:rPr>
        <w:t xml:space="preserve"> #allin oraz </w:t>
      </w:r>
      <w:hyperlink r:id="rId10" w:history="1">
        <w:r w:rsidRPr="00636E46">
          <w:rPr>
            <w:rStyle w:val="Hipercze"/>
            <w:sz w:val="22"/>
            <w:szCs w:val="22"/>
            <w:lang w:val="pl-PL"/>
          </w:rPr>
          <w:t>https://www.facebook.com/adidasFootball</w:t>
        </w:r>
      </w:hyperlink>
      <w:r w:rsidRPr="00636E46">
        <w:rPr>
          <w:sz w:val="22"/>
          <w:szCs w:val="22"/>
          <w:lang w:val="pl-PL"/>
        </w:rPr>
        <w:t xml:space="preserve"> </w:t>
      </w:r>
    </w:p>
    <w:p w:rsidR="00452BAC" w:rsidRPr="00636E46" w:rsidRDefault="00452BAC" w:rsidP="00452BAC">
      <w:pPr>
        <w:spacing w:line="360" w:lineRule="auto"/>
        <w:rPr>
          <w:rFonts w:cs="AdiHaus"/>
          <w:bCs/>
          <w:i/>
          <w:sz w:val="22"/>
          <w:szCs w:val="22"/>
          <w:lang w:val="pl-PL"/>
        </w:rPr>
      </w:pPr>
    </w:p>
    <w:p w:rsidR="00D31D90" w:rsidRPr="00636E46" w:rsidRDefault="00D31D90" w:rsidP="00D31D90">
      <w:pPr>
        <w:spacing w:line="360" w:lineRule="auto"/>
        <w:jc w:val="center"/>
        <w:rPr>
          <w:b/>
          <w:sz w:val="22"/>
          <w:szCs w:val="22"/>
          <w:lang w:val="pl-PL"/>
        </w:rPr>
      </w:pPr>
      <w:r w:rsidRPr="00636E46">
        <w:rPr>
          <w:b/>
          <w:sz w:val="22"/>
          <w:szCs w:val="22"/>
          <w:lang w:val="pl-PL"/>
        </w:rPr>
        <w:t>- KONIEC –</w:t>
      </w:r>
    </w:p>
    <w:p w:rsidR="00D31D90" w:rsidRPr="00636E46" w:rsidRDefault="00D31D90" w:rsidP="00D31D90">
      <w:pPr>
        <w:spacing w:line="360" w:lineRule="auto"/>
        <w:rPr>
          <w:b/>
          <w:sz w:val="22"/>
          <w:szCs w:val="22"/>
          <w:lang w:val="pl-PL"/>
        </w:rPr>
      </w:pPr>
      <w:r w:rsidRPr="00636E46">
        <w:rPr>
          <w:b/>
          <w:sz w:val="22"/>
          <w:szCs w:val="22"/>
          <w:lang w:val="pl-PL"/>
        </w:rPr>
        <w:t>Informacje dla mediów można znaleźć także na:</w:t>
      </w:r>
      <w:r w:rsidRPr="00636E46">
        <w:rPr>
          <w:sz w:val="22"/>
          <w:szCs w:val="22"/>
          <w:lang w:val="pl-PL"/>
        </w:rPr>
        <w:t xml:space="preserve">  </w:t>
      </w:r>
      <w:hyperlink r:id="rId11" w:history="1">
        <w:r w:rsidRPr="00636E46">
          <w:rPr>
            <w:rStyle w:val="Hipercze"/>
            <w:sz w:val="22"/>
            <w:szCs w:val="22"/>
            <w:lang w:val="pl-PL"/>
          </w:rPr>
          <w:t>http://news.adidas.com/PL/</w:t>
        </w:r>
      </w:hyperlink>
      <w:r w:rsidRPr="00636E46">
        <w:rPr>
          <w:sz w:val="22"/>
          <w:szCs w:val="22"/>
          <w:lang w:val="pl-PL"/>
        </w:rPr>
        <w:t xml:space="preserve">  </w:t>
      </w:r>
      <w:r w:rsidRPr="00636E46">
        <w:rPr>
          <w:sz w:val="22"/>
          <w:szCs w:val="22"/>
          <w:lang w:val="pl-PL"/>
        </w:rPr>
        <w:br/>
      </w:r>
    </w:p>
    <w:p w:rsidR="00D31D90" w:rsidRPr="00C04248" w:rsidRDefault="00D31D90" w:rsidP="00D31D90">
      <w:pPr>
        <w:spacing w:line="360" w:lineRule="auto"/>
        <w:rPr>
          <w:sz w:val="22"/>
          <w:szCs w:val="22"/>
        </w:rPr>
      </w:pPr>
      <w:r w:rsidRPr="00C04248">
        <w:rPr>
          <w:b/>
          <w:sz w:val="22"/>
          <w:szCs w:val="22"/>
        </w:rPr>
        <w:t xml:space="preserve">Instagram: </w:t>
      </w:r>
      <w:hyperlink r:id="rId12" w:history="1">
        <w:r w:rsidRPr="00C04248">
          <w:rPr>
            <w:rStyle w:val="Hipercze"/>
            <w:sz w:val="22"/>
            <w:szCs w:val="22"/>
          </w:rPr>
          <w:t>http://instagram.com/adidas_PL</w:t>
        </w:r>
      </w:hyperlink>
      <w:r w:rsidRPr="00C04248">
        <w:rPr>
          <w:b/>
          <w:sz w:val="22"/>
          <w:szCs w:val="22"/>
        </w:rPr>
        <w:t xml:space="preserve">   </w:t>
      </w:r>
    </w:p>
    <w:p w:rsidR="00D31D90" w:rsidRPr="00C04248" w:rsidRDefault="00D31D90" w:rsidP="00D31D90">
      <w:pPr>
        <w:spacing w:line="360" w:lineRule="auto"/>
        <w:rPr>
          <w:sz w:val="22"/>
          <w:szCs w:val="22"/>
        </w:rPr>
      </w:pPr>
      <w:r w:rsidRPr="00C04248">
        <w:rPr>
          <w:b/>
          <w:sz w:val="22"/>
          <w:szCs w:val="22"/>
        </w:rPr>
        <w:t xml:space="preserve">Facebook: </w:t>
      </w:r>
      <w:hyperlink r:id="rId13" w:history="1">
        <w:r w:rsidRPr="00C04248">
          <w:rPr>
            <w:rStyle w:val="Hipercze"/>
            <w:sz w:val="22"/>
            <w:szCs w:val="22"/>
          </w:rPr>
          <w:t>https://www.facebook.com/adidasFootball</w:t>
        </w:r>
      </w:hyperlink>
      <w:r w:rsidRPr="00C04248">
        <w:rPr>
          <w:sz w:val="22"/>
          <w:szCs w:val="22"/>
        </w:rPr>
        <w:t xml:space="preserve"> </w:t>
      </w:r>
      <w:r w:rsidRPr="00C04248">
        <w:rPr>
          <w:b/>
          <w:sz w:val="22"/>
          <w:szCs w:val="22"/>
        </w:rPr>
        <w:br/>
        <w:t>Twitter:</w:t>
      </w:r>
      <w:r w:rsidRPr="00C04248">
        <w:rPr>
          <w:sz w:val="22"/>
          <w:szCs w:val="22"/>
        </w:rPr>
        <w:t xml:space="preserve">  </w:t>
      </w:r>
      <w:hyperlink r:id="rId14" w:history="1">
        <w:r w:rsidRPr="00C04248">
          <w:rPr>
            <w:rStyle w:val="Hipercze"/>
            <w:rFonts w:cs="Arial"/>
            <w:sz w:val="22"/>
            <w:szCs w:val="22"/>
          </w:rPr>
          <w:t>https://twitter.com/adidasPL</w:t>
        </w:r>
      </w:hyperlink>
      <w:r w:rsidRPr="00C04248">
        <w:rPr>
          <w:sz w:val="22"/>
          <w:szCs w:val="22"/>
        </w:rPr>
        <w:t xml:space="preserve"> </w:t>
      </w:r>
      <w:r w:rsidRPr="00C04248">
        <w:rPr>
          <w:b/>
          <w:sz w:val="22"/>
          <w:szCs w:val="22"/>
        </w:rPr>
        <w:t xml:space="preserve"> </w:t>
      </w:r>
    </w:p>
    <w:p w:rsidR="00D31D90" w:rsidRPr="00C04248" w:rsidRDefault="00D31D90" w:rsidP="00D31D90">
      <w:pPr>
        <w:spacing w:line="360" w:lineRule="auto"/>
        <w:rPr>
          <w:b/>
          <w:sz w:val="22"/>
          <w:szCs w:val="22"/>
        </w:rPr>
      </w:pPr>
    </w:p>
    <w:p w:rsidR="00D31D90" w:rsidRPr="00636E46" w:rsidRDefault="00D31D90" w:rsidP="00D31D90">
      <w:pPr>
        <w:spacing w:line="360" w:lineRule="auto"/>
        <w:rPr>
          <w:b/>
          <w:sz w:val="22"/>
          <w:szCs w:val="22"/>
          <w:lang w:val="pl-PL"/>
        </w:rPr>
      </w:pPr>
      <w:r w:rsidRPr="00636E46">
        <w:rPr>
          <w:b/>
          <w:sz w:val="22"/>
          <w:szCs w:val="22"/>
          <w:lang w:val="pl-PL"/>
        </w:rPr>
        <w:t>Kontakt dla mediów:</w:t>
      </w:r>
    </w:p>
    <w:p w:rsidR="00D31D90" w:rsidRPr="00636E46" w:rsidRDefault="00D31D90" w:rsidP="00D31D90">
      <w:pPr>
        <w:spacing w:line="360" w:lineRule="auto"/>
        <w:rPr>
          <w:b/>
          <w:sz w:val="22"/>
          <w:szCs w:val="22"/>
          <w:lang w:val="pl-PL"/>
        </w:rPr>
      </w:pPr>
    </w:p>
    <w:p w:rsidR="00D31D90" w:rsidRPr="00636E46" w:rsidRDefault="00D31D90" w:rsidP="00D31D90">
      <w:pPr>
        <w:spacing w:line="360" w:lineRule="auto"/>
        <w:rPr>
          <w:b/>
          <w:sz w:val="22"/>
          <w:szCs w:val="22"/>
          <w:lang w:val="pl-PL"/>
        </w:rPr>
      </w:pPr>
      <w:r w:rsidRPr="00636E46">
        <w:rPr>
          <w:b/>
          <w:sz w:val="22"/>
          <w:szCs w:val="22"/>
          <w:lang w:val="pl-PL"/>
        </w:rPr>
        <w:t>Piotr Szeleszczuk                                                 Łukasz  Łyczkowski</w:t>
      </w:r>
    </w:p>
    <w:p w:rsidR="00D31D90" w:rsidRPr="00C04248" w:rsidRDefault="00D31D90" w:rsidP="00D31D90">
      <w:pPr>
        <w:spacing w:line="360" w:lineRule="auto"/>
        <w:jc w:val="both"/>
        <w:rPr>
          <w:sz w:val="22"/>
          <w:szCs w:val="22"/>
        </w:rPr>
      </w:pPr>
      <w:r w:rsidRPr="00C04248">
        <w:rPr>
          <w:sz w:val="22"/>
          <w:szCs w:val="22"/>
        </w:rPr>
        <w:t xml:space="preserve">adidas Sport Performance                                      Havas Sports &amp; Entertainment        </w:t>
      </w:r>
    </w:p>
    <w:p w:rsidR="00D31D90" w:rsidRPr="00C04248" w:rsidRDefault="00D31D90" w:rsidP="00D31D90">
      <w:pPr>
        <w:spacing w:line="360" w:lineRule="auto"/>
        <w:jc w:val="both"/>
        <w:rPr>
          <w:sz w:val="22"/>
          <w:szCs w:val="22"/>
        </w:rPr>
      </w:pPr>
      <w:r w:rsidRPr="00C04248">
        <w:rPr>
          <w:sz w:val="22"/>
          <w:szCs w:val="22"/>
        </w:rPr>
        <w:t xml:space="preserve">Email: </w:t>
      </w:r>
      <w:hyperlink r:id="rId15" w:history="1">
        <w:r w:rsidRPr="00C04248">
          <w:rPr>
            <w:rStyle w:val="Hipercze"/>
            <w:color w:val="000000"/>
            <w:sz w:val="22"/>
            <w:szCs w:val="22"/>
            <w:u w:val="none"/>
          </w:rPr>
          <w:t>piotr.szeleszczuk@adidas.com</w:t>
        </w:r>
      </w:hyperlink>
      <w:r w:rsidR="00C04248">
        <w:rPr>
          <w:rStyle w:val="Hipercze"/>
          <w:color w:val="000000"/>
          <w:sz w:val="22"/>
          <w:szCs w:val="22"/>
          <w:u w:val="none"/>
        </w:rPr>
        <w:t xml:space="preserve">               </w:t>
      </w:r>
      <w:r w:rsidRPr="00C04248">
        <w:rPr>
          <w:rStyle w:val="Hipercze"/>
          <w:color w:val="000000"/>
          <w:sz w:val="22"/>
          <w:szCs w:val="22"/>
          <w:u w:val="none"/>
        </w:rPr>
        <w:t xml:space="preserve">   Email: lukasz.lyczkowski@havas-se.com</w:t>
      </w:r>
    </w:p>
    <w:p w:rsidR="00D31D90" w:rsidRPr="00636E46" w:rsidRDefault="00D31D90" w:rsidP="00D31D90">
      <w:pPr>
        <w:spacing w:line="360" w:lineRule="auto"/>
        <w:jc w:val="both"/>
        <w:rPr>
          <w:sz w:val="22"/>
          <w:szCs w:val="22"/>
          <w:lang w:val="pl-PL"/>
        </w:rPr>
      </w:pPr>
      <w:r w:rsidRPr="00636E46">
        <w:rPr>
          <w:sz w:val="22"/>
          <w:szCs w:val="22"/>
          <w:lang w:val="pl-PL"/>
        </w:rPr>
        <w:t>Tel.  + 48 22 882 92 85                                         Tel. +48 606 825 276</w:t>
      </w:r>
    </w:p>
    <w:p w:rsidR="00D31D90" w:rsidRPr="00636E46" w:rsidRDefault="00D31D90" w:rsidP="00AC1ACE">
      <w:pPr>
        <w:widowControl w:val="0"/>
        <w:autoSpaceDE w:val="0"/>
        <w:autoSpaceDN w:val="0"/>
        <w:adjustRightInd w:val="0"/>
        <w:spacing w:line="360" w:lineRule="auto"/>
        <w:jc w:val="both"/>
        <w:rPr>
          <w:rFonts w:eastAsiaTheme="minorHAnsi" w:cstheme="minorBidi"/>
          <w:b/>
          <w:sz w:val="22"/>
          <w:szCs w:val="22"/>
          <w:lang w:val="pl-PL"/>
        </w:rPr>
      </w:pPr>
    </w:p>
    <w:p w:rsidR="00AC1ACE" w:rsidRPr="00636E46" w:rsidRDefault="00D31D90" w:rsidP="00AC1ACE">
      <w:pPr>
        <w:widowControl w:val="0"/>
        <w:autoSpaceDE w:val="0"/>
        <w:autoSpaceDN w:val="0"/>
        <w:adjustRightInd w:val="0"/>
        <w:spacing w:line="360" w:lineRule="auto"/>
        <w:jc w:val="both"/>
        <w:rPr>
          <w:rFonts w:eastAsiaTheme="minorHAnsi" w:cstheme="minorBidi"/>
          <w:b/>
          <w:sz w:val="22"/>
          <w:szCs w:val="22"/>
          <w:lang w:val="pl-PL"/>
        </w:rPr>
      </w:pPr>
      <w:r w:rsidRPr="00636E46">
        <w:rPr>
          <w:rFonts w:eastAsiaTheme="minorHAnsi" w:cstheme="minorBidi"/>
          <w:b/>
          <w:sz w:val="22"/>
          <w:szCs w:val="22"/>
          <w:lang w:val="pl-PL"/>
        </w:rPr>
        <w:t>Przypisy</w:t>
      </w:r>
      <w:r w:rsidR="00C175DF" w:rsidRPr="00636E46">
        <w:rPr>
          <w:rFonts w:eastAsiaTheme="minorHAnsi" w:cstheme="minorBidi"/>
          <w:b/>
          <w:sz w:val="22"/>
          <w:szCs w:val="22"/>
          <w:lang w:val="pl-PL"/>
        </w:rPr>
        <w:t>:</w:t>
      </w:r>
    </w:p>
    <w:p w:rsidR="00C175DF" w:rsidRPr="00636E46" w:rsidRDefault="00C175DF" w:rsidP="00AC1ACE">
      <w:pPr>
        <w:widowControl w:val="0"/>
        <w:autoSpaceDE w:val="0"/>
        <w:autoSpaceDN w:val="0"/>
        <w:adjustRightInd w:val="0"/>
        <w:spacing w:line="360" w:lineRule="auto"/>
        <w:jc w:val="both"/>
        <w:rPr>
          <w:rFonts w:eastAsiaTheme="minorHAnsi" w:cstheme="minorBidi"/>
          <w:b/>
          <w:sz w:val="22"/>
          <w:szCs w:val="22"/>
          <w:lang w:val="pl-PL"/>
        </w:rPr>
      </w:pPr>
    </w:p>
    <w:p w:rsidR="00976591" w:rsidRPr="00C04248" w:rsidRDefault="00976591" w:rsidP="00353D88">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lastRenderedPageBreak/>
        <w:t>1</w:t>
      </w:r>
      <w:r w:rsidRPr="00C04248">
        <w:rPr>
          <w:rFonts w:eastAsiaTheme="minorHAnsi" w:cstheme="minorBidi"/>
          <w:sz w:val="16"/>
          <w:szCs w:val="22"/>
          <w:lang w:val="pl-PL"/>
        </w:rPr>
        <w:t xml:space="preserve"> </w:t>
      </w:r>
      <w:r w:rsidR="00C175DF" w:rsidRPr="00C04248">
        <w:rPr>
          <w:rFonts w:eastAsiaTheme="minorHAnsi" w:cstheme="minorBidi"/>
          <w:sz w:val="16"/>
          <w:szCs w:val="22"/>
          <w:lang w:val="pl-PL"/>
        </w:rPr>
        <w:t xml:space="preserve">Wspomnienia o marce w połączeniu ze słowami kluczowymi, hasthagami oraz hashflagami wokół Mistrzostw Świata na: </w:t>
      </w:r>
      <w:r w:rsidRPr="00C04248">
        <w:rPr>
          <w:rFonts w:eastAsiaTheme="minorHAnsi" w:cstheme="minorBidi"/>
          <w:sz w:val="16"/>
          <w:szCs w:val="22"/>
          <w:lang w:val="pl-PL"/>
        </w:rPr>
        <w:t>Twitter,</w:t>
      </w:r>
      <w:r w:rsidR="00C175DF" w:rsidRPr="00C04248">
        <w:rPr>
          <w:rFonts w:eastAsiaTheme="minorHAnsi" w:cstheme="minorBidi"/>
          <w:sz w:val="16"/>
          <w:szCs w:val="22"/>
          <w:lang w:val="pl-PL"/>
        </w:rPr>
        <w:t xml:space="preserve"> Strony informacyjne, blogi, fora dyskusyjne, Tumblr oraz globalne statusy na </w:t>
      </w:r>
      <w:r w:rsidR="005A3D50" w:rsidRPr="00C04248">
        <w:rPr>
          <w:rFonts w:eastAsiaTheme="minorHAnsi" w:cstheme="minorBidi"/>
          <w:sz w:val="16"/>
          <w:szCs w:val="22"/>
          <w:lang w:val="pl-PL"/>
        </w:rPr>
        <w:t xml:space="preserve">Facebook </w:t>
      </w:r>
      <w:r w:rsidR="00C175DF" w:rsidRPr="00C04248">
        <w:rPr>
          <w:rFonts w:eastAsiaTheme="minorHAnsi" w:cstheme="minorBidi"/>
          <w:sz w:val="16"/>
          <w:szCs w:val="22"/>
          <w:lang w:val="pl-PL"/>
        </w:rPr>
        <w:t>- źródło</w:t>
      </w:r>
      <w:r w:rsidRPr="00C04248">
        <w:rPr>
          <w:rFonts w:eastAsiaTheme="minorHAnsi" w:cstheme="minorBidi"/>
          <w:sz w:val="16"/>
          <w:szCs w:val="22"/>
          <w:lang w:val="pl-PL"/>
        </w:rPr>
        <w:t>: Sysomos</w:t>
      </w:r>
    </w:p>
    <w:p w:rsidR="00976591" w:rsidRPr="00C04248" w:rsidRDefault="00976591" w:rsidP="00976591">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2</w:t>
      </w:r>
      <w:r w:rsidR="00C175DF" w:rsidRPr="00C04248">
        <w:rPr>
          <w:rFonts w:eastAsiaTheme="minorHAnsi" w:cstheme="minorBidi"/>
          <w:sz w:val="16"/>
          <w:szCs w:val="22"/>
          <w:vertAlign w:val="superscript"/>
          <w:lang w:val="pl-PL"/>
        </w:rPr>
        <w:t xml:space="preserve"> </w:t>
      </w:r>
      <w:r w:rsidR="00C175DF" w:rsidRPr="00C04248">
        <w:rPr>
          <w:rFonts w:eastAsiaTheme="minorHAnsi" w:cstheme="minorBidi"/>
          <w:sz w:val="16"/>
          <w:szCs w:val="22"/>
          <w:lang w:val="pl-PL"/>
        </w:rPr>
        <w:t xml:space="preserve">Suma przyrostu nowych śledzących platform: </w:t>
      </w:r>
      <w:r w:rsidRPr="00C04248">
        <w:rPr>
          <w:rFonts w:eastAsiaTheme="minorHAnsi" w:cstheme="minorBidi"/>
          <w:sz w:val="16"/>
          <w:szCs w:val="22"/>
          <w:lang w:val="pl-PL"/>
        </w:rPr>
        <w:t xml:space="preserve">Twitter, Instagram, Tumblr, Google+, Facebook and YouTube </w:t>
      </w:r>
      <w:r w:rsidR="00C175DF" w:rsidRPr="00C04248">
        <w:rPr>
          <w:rFonts w:eastAsiaTheme="minorHAnsi" w:cstheme="minorBidi"/>
          <w:sz w:val="16"/>
          <w:szCs w:val="22"/>
          <w:lang w:val="pl-PL"/>
        </w:rPr>
        <w:t xml:space="preserve">podczas Mundialu, wliczając w to m.in. </w:t>
      </w:r>
      <w:r w:rsidRPr="00C04248">
        <w:rPr>
          <w:rFonts w:eastAsiaTheme="minorHAnsi" w:cstheme="minorBidi"/>
          <w:sz w:val="16"/>
          <w:szCs w:val="22"/>
          <w:lang w:val="pl-PL"/>
        </w:rPr>
        <w:t>Team Mes</w:t>
      </w:r>
      <w:r w:rsidR="00CD08D8" w:rsidRPr="00C04248">
        <w:rPr>
          <w:rFonts w:eastAsiaTheme="minorHAnsi" w:cstheme="minorBidi"/>
          <w:sz w:val="16"/>
          <w:szCs w:val="22"/>
          <w:lang w:val="pl-PL"/>
        </w:rPr>
        <w:t>si, @adidasfootball, @b</w:t>
      </w:r>
      <w:r w:rsidR="005E66AF" w:rsidRPr="00C04248">
        <w:rPr>
          <w:rFonts w:eastAsiaTheme="minorHAnsi" w:cstheme="minorBidi"/>
          <w:sz w:val="16"/>
          <w:szCs w:val="22"/>
          <w:lang w:val="pl-PL"/>
        </w:rPr>
        <w:t>razuca and</w:t>
      </w:r>
      <w:r w:rsidRPr="00C04248">
        <w:rPr>
          <w:rFonts w:eastAsiaTheme="minorHAnsi" w:cstheme="minorBidi"/>
          <w:sz w:val="16"/>
          <w:szCs w:val="22"/>
          <w:lang w:val="pl-PL"/>
        </w:rPr>
        <w:t xml:space="preserve"> @adidassoccer – </w:t>
      </w:r>
      <w:r w:rsidR="00C175DF" w:rsidRPr="00C04248">
        <w:rPr>
          <w:rFonts w:eastAsiaTheme="minorHAnsi" w:cstheme="minorBidi"/>
          <w:sz w:val="16"/>
          <w:szCs w:val="22"/>
          <w:lang w:val="pl-PL"/>
        </w:rPr>
        <w:t>źródło:Simply Measured</w:t>
      </w:r>
    </w:p>
    <w:p w:rsidR="0031145B" w:rsidRPr="00C04248" w:rsidRDefault="0031145B" w:rsidP="0031145B">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3 </w:t>
      </w:r>
      <w:r w:rsidR="00C175DF" w:rsidRPr="00C04248">
        <w:rPr>
          <w:rFonts w:eastAsiaTheme="minorHAnsi" w:cstheme="minorBidi"/>
          <w:sz w:val="16"/>
          <w:szCs w:val="22"/>
          <w:lang w:val="pl-PL"/>
        </w:rPr>
        <w:t>Całkowita liczba odsłon treści związanych</w:t>
      </w:r>
      <w:bookmarkStart w:id="0" w:name="_GoBack"/>
      <w:bookmarkEnd w:id="0"/>
      <w:r w:rsidR="00C175DF" w:rsidRPr="00C04248">
        <w:rPr>
          <w:rFonts w:eastAsiaTheme="minorHAnsi" w:cstheme="minorBidi"/>
          <w:sz w:val="16"/>
          <w:szCs w:val="22"/>
          <w:lang w:val="pl-PL"/>
        </w:rPr>
        <w:t xml:space="preserve"> z Mistrzostwami Świata podczas trwania turnieju na kanale </w:t>
      </w:r>
      <w:r w:rsidRPr="00C04248">
        <w:rPr>
          <w:rFonts w:eastAsiaTheme="minorHAnsi" w:cstheme="minorBidi"/>
          <w:sz w:val="16"/>
          <w:szCs w:val="22"/>
          <w:lang w:val="pl-PL"/>
        </w:rPr>
        <w:t xml:space="preserve">adidas football– </w:t>
      </w:r>
      <w:r w:rsidR="00C175DF" w:rsidRPr="00C04248">
        <w:rPr>
          <w:rFonts w:eastAsiaTheme="minorHAnsi" w:cstheme="minorBidi"/>
          <w:sz w:val="16"/>
          <w:szCs w:val="22"/>
          <w:lang w:val="pl-PL"/>
        </w:rPr>
        <w:t>źródło</w:t>
      </w:r>
      <w:r w:rsidRPr="00C04248">
        <w:rPr>
          <w:rFonts w:eastAsiaTheme="minorHAnsi" w:cstheme="minorBidi"/>
          <w:sz w:val="16"/>
          <w:szCs w:val="22"/>
          <w:lang w:val="pl-PL"/>
        </w:rPr>
        <w:t xml:space="preserve">: YouTube Analytics/ </w:t>
      </w:r>
      <w:r w:rsidR="00C175DF" w:rsidRPr="00C04248">
        <w:rPr>
          <w:rFonts w:eastAsiaTheme="minorHAnsi" w:cstheme="minorBidi"/>
          <w:sz w:val="16"/>
          <w:szCs w:val="22"/>
          <w:lang w:val="pl-PL"/>
        </w:rPr>
        <w:t>Simply Measured</w:t>
      </w:r>
    </w:p>
    <w:p w:rsidR="0031145B" w:rsidRPr="00C04248" w:rsidRDefault="0031145B" w:rsidP="0031145B">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4 </w:t>
      </w:r>
      <w:r w:rsidR="00C175DF" w:rsidRPr="00C04248">
        <w:rPr>
          <w:rFonts w:eastAsiaTheme="minorHAnsi" w:cstheme="minorBidi"/>
          <w:sz w:val="16"/>
          <w:szCs w:val="22"/>
          <w:lang w:val="pl-PL"/>
        </w:rPr>
        <w:t xml:space="preserve">Przyrost kanału </w:t>
      </w:r>
      <w:r w:rsidR="00CD08D8" w:rsidRPr="00C04248">
        <w:rPr>
          <w:rFonts w:eastAsiaTheme="minorHAnsi" w:cstheme="minorBidi"/>
          <w:sz w:val="16"/>
          <w:szCs w:val="22"/>
          <w:lang w:val="pl-PL"/>
        </w:rPr>
        <w:t>@b</w:t>
      </w:r>
      <w:r w:rsidRPr="00C04248">
        <w:rPr>
          <w:rFonts w:eastAsiaTheme="minorHAnsi" w:cstheme="minorBidi"/>
          <w:sz w:val="16"/>
          <w:szCs w:val="22"/>
          <w:lang w:val="pl-PL"/>
        </w:rPr>
        <w:t xml:space="preserve">razuca </w:t>
      </w:r>
      <w:r w:rsidR="00C175DF" w:rsidRPr="00C04248">
        <w:rPr>
          <w:rFonts w:eastAsiaTheme="minorHAnsi" w:cstheme="minorBidi"/>
          <w:sz w:val="16"/>
          <w:szCs w:val="22"/>
          <w:lang w:val="pl-PL"/>
        </w:rPr>
        <w:t xml:space="preserve">podczas turnieju </w:t>
      </w:r>
      <w:r w:rsidRPr="00C04248">
        <w:rPr>
          <w:rFonts w:eastAsiaTheme="minorHAnsi" w:cstheme="minorBidi"/>
          <w:sz w:val="16"/>
          <w:szCs w:val="22"/>
          <w:lang w:val="pl-PL"/>
        </w:rPr>
        <w:t xml:space="preserve">– </w:t>
      </w:r>
      <w:r w:rsidR="00C175DF" w:rsidRPr="00C04248">
        <w:rPr>
          <w:rFonts w:eastAsiaTheme="minorHAnsi" w:cstheme="minorBidi"/>
          <w:sz w:val="16"/>
          <w:szCs w:val="22"/>
          <w:lang w:val="pl-PL"/>
        </w:rPr>
        <w:t>źródło</w:t>
      </w:r>
      <w:r w:rsidRPr="00C04248">
        <w:rPr>
          <w:rFonts w:eastAsiaTheme="minorHAnsi" w:cstheme="minorBidi"/>
          <w:sz w:val="16"/>
          <w:szCs w:val="22"/>
          <w:lang w:val="pl-PL"/>
        </w:rPr>
        <w:t>: Simply Measured</w:t>
      </w:r>
    </w:p>
    <w:p w:rsidR="0031145B" w:rsidRPr="00C04248" w:rsidRDefault="0031145B" w:rsidP="0031145B">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5 </w:t>
      </w:r>
      <w:r w:rsidR="00C175DF" w:rsidRPr="00C04248">
        <w:rPr>
          <w:rFonts w:eastAsiaTheme="minorHAnsi" w:cstheme="minorBidi"/>
          <w:sz w:val="16"/>
          <w:szCs w:val="22"/>
          <w:lang w:val="pl-PL"/>
        </w:rPr>
        <w:t xml:space="preserve">Liczba wspomnień </w:t>
      </w:r>
      <w:r w:rsidRPr="00C04248">
        <w:rPr>
          <w:rFonts w:eastAsiaTheme="minorHAnsi" w:cstheme="minorBidi"/>
          <w:sz w:val="16"/>
          <w:szCs w:val="22"/>
          <w:lang w:val="pl-PL"/>
        </w:rPr>
        <w:t xml:space="preserve">#allin </w:t>
      </w:r>
      <w:r w:rsidR="00C175DF" w:rsidRPr="00C04248">
        <w:rPr>
          <w:rFonts w:eastAsiaTheme="minorHAnsi" w:cstheme="minorBidi"/>
          <w:sz w:val="16"/>
          <w:szCs w:val="22"/>
          <w:lang w:val="pl-PL"/>
        </w:rPr>
        <w:t xml:space="preserve">podczas turnieju, w porównaniu do innych marek sportowych </w:t>
      </w:r>
      <w:r w:rsidRPr="00C04248">
        <w:rPr>
          <w:rFonts w:eastAsiaTheme="minorHAnsi" w:cstheme="minorBidi"/>
          <w:sz w:val="16"/>
          <w:szCs w:val="22"/>
          <w:lang w:val="pl-PL"/>
        </w:rPr>
        <w:t xml:space="preserve">– </w:t>
      </w:r>
      <w:r w:rsidR="00C175DF" w:rsidRPr="00C04248">
        <w:rPr>
          <w:rFonts w:eastAsiaTheme="minorHAnsi" w:cstheme="minorBidi"/>
          <w:sz w:val="16"/>
          <w:szCs w:val="22"/>
          <w:lang w:val="pl-PL"/>
        </w:rPr>
        <w:t>źródło</w:t>
      </w:r>
      <w:r w:rsidRPr="00C04248">
        <w:rPr>
          <w:rFonts w:eastAsiaTheme="minorHAnsi" w:cstheme="minorBidi"/>
          <w:sz w:val="16"/>
          <w:szCs w:val="22"/>
          <w:lang w:val="pl-PL"/>
        </w:rPr>
        <w:t>: Sysomos</w:t>
      </w:r>
    </w:p>
    <w:p w:rsidR="0031145B" w:rsidRPr="00C04248" w:rsidRDefault="00C97FF2" w:rsidP="0031145B">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6 </w:t>
      </w:r>
      <w:r w:rsidR="00C175DF" w:rsidRPr="00C04248">
        <w:rPr>
          <w:rFonts w:eastAsiaTheme="minorHAnsi" w:cstheme="minorBidi"/>
          <w:sz w:val="16"/>
          <w:szCs w:val="22"/>
          <w:lang w:val="pl-PL"/>
        </w:rPr>
        <w:t xml:space="preserve">W porównaniu do konkurencyjnych marek futbolowych na </w:t>
      </w:r>
      <w:r w:rsidRPr="00C04248">
        <w:rPr>
          <w:rFonts w:eastAsiaTheme="minorHAnsi" w:cstheme="minorBidi"/>
          <w:sz w:val="16"/>
          <w:szCs w:val="22"/>
          <w:lang w:val="pl-PL"/>
        </w:rPr>
        <w:t>Twitter, Instagram (</w:t>
      </w:r>
      <w:r w:rsidR="00C175DF" w:rsidRPr="00C04248">
        <w:rPr>
          <w:rFonts w:eastAsiaTheme="minorHAnsi" w:cstheme="minorBidi"/>
          <w:sz w:val="16"/>
          <w:szCs w:val="22"/>
          <w:lang w:val="pl-PL"/>
        </w:rPr>
        <w:t>dodawane zdjęcia</w:t>
      </w:r>
      <w:r w:rsidRPr="00C04248">
        <w:rPr>
          <w:rFonts w:eastAsiaTheme="minorHAnsi" w:cstheme="minorBidi"/>
          <w:sz w:val="16"/>
          <w:szCs w:val="22"/>
          <w:lang w:val="pl-PL"/>
        </w:rPr>
        <w:t>), Facebook (</w:t>
      </w:r>
      <w:r w:rsidR="00C175DF" w:rsidRPr="00C04248">
        <w:rPr>
          <w:rFonts w:eastAsiaTheme="minorHAnsi" w:cstheme="minorBidi"/>
          <w:sz w:val="16"/>
          <w:szCs w:val="22"/>
          <w:lang w:val="pl-PL"/>
        </w:rPr>
        <w:t>zmiany statusów</w:t>
      </w:r>
      <w:r w:rsidRPr="00C04248">
        <w:rPr>
          <w:rFonts w:eastAsiaTheme="minorHAnsi" w:cstheme="minorBidi"/>
          <w:sz w:val="16"/>
          <w:szCs w:val="22"/>
          <w:lang w:val="pl-PL"/>
        </w:rPr>
        <w:t>), Blogs, Forums, News Sites and YouTube (</w:t>
      </w:r>
      <w:r w:rsidR="00C175DF" w:rsidRPr="00C04248">
        <w:rPr>
          <w:rFonts w:eastAsiaTheme="minorHAnsi" w:cstheme="minorBidi"/>
          <w:sz w:val="16"/>
          <w:szCs w:val="22"/>
          <w:lang w:val="pl-PL"/>
        </w:rPr>
        <w:t>dodane wideo</w:t>
      </w:r>
      <w:r w:rsidRPr="00C04248">
        <w:rPr>
          <w:rFonts w:eastAsiaTheme="minorHAnsi" w:cstheme="minorBidi"/>
          <w:sz w:val="16"/>
          <w:szCs w:val="22"/>
          <w:lang w:val="pl-PL"/>
        </w:rPr>
        <w:t>s)</w:t>
      </w:r>
      <w:r w:rsidR="00A21BCC" w:rsidRPr="00C04248">
        <w:rPr>
          <w:rFonts w:eastAsiaTheme="minorHAnsi" w:cstheme="minorBidi"/>
          <w:sz w:val="16"/>
          <w:szCs w:val="22"/>
          <w:lang w:val="pl-PL"/>
        </w:rPr>
        <w:t xml:space="preserve"> - </w:t>
      </w:r>
      <w:r w:rsidR="00C175DF" w:rsidRPr="00C04248">
        <w:rPr>
          <w:rFonts w:eastAsiaTheme="minorHAnsi" w:cstheme="minorBidi"/>
          <w:sz w:val="16"/>
          <w:szCs w:val="22"/>
          <w:lang w:val="pl-PL"/>
        </w:rPr>
        <w:t>źródło</w:t>
      </w:r>
      <w:r w:rsidR="00A21BCC" w:rsidRPr="00C04248">
        <w:rPr>
          <w:rFonts w:eastAsiaTheme="minorHAnsi" w:cstheme="minorBidi"/>
          <w:sz w:val="16"/>
          <w:szCs w:val="22"/>
          <w:lang w:val="pl-PL"/>
        </w:rPr>
        <w:t>: Sysomos</w:t>
      </w:r>
    </w:p>
    <w:p w:rsidR="00A21BCC" w:rsidRPr="00C04248" w:rsidRDefault="00A21BCC" w:rsidP="00A21BCC">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7 </w:t>
      </w:r>
      <w:r w:rsidR="00C175DF" w:rsidRPr="00C04248">
        <w:rPr>
          <w:rFonts w:eastAsiaTheme="minorHAnsi" w:cstheme="minorBidi"/>
          <w:sz w:val="16"/>
          <w:szCs w:val="22"/>
          <w:lang w:val="pl-PL"/>
        </w:rPr>
        <w:t xml:space="preserve">Interakcja w rozumieniu </w:t>
      </w:r>
      <w:r w:rsidRPr="00C04248">
        <w:rPr>
          <w:rFonts w:eastAsiaTheme="minorHAnsi" w:cstheme="minorBidi"/>
          <w:sz w:val="16"/>
          <w:szCs w:val="22"/>
          <w:lang w:val="pl-PL"/>
        </w:rPr>
        <w:t>retweet</w:t>
      </w:r>
      <w:r w:rsidR="00C175DF" w:rsidRPr="00C04248">
        <w:rPr>
          <w:rFonts w:eastAsiaTheme="minorHAnsi" w:cstheme="minorBidi"/>
          <w:sz w:val="16"/>
          <w:szCs w:val="22"/>
          <w:lang w:val="pl-PL"/>
        </w:rPr>
        <w:t>ów, odpowiedzi, dodań do ulubionych oraz wspomnień konta wokół</w:t>
      </w:r>
      <w:r w:rsidRPr="00C04248">
        <w:rPr>
          <w:rFonts w:eastAsiaTheme="minorHAnsi" w:cstheme="minorBidi"/>
          <w:sz w:val="16"/>
          <w:szCs w:val="22"/>
          <w:lang w:val="pl-PL"/>
        </w:rPr>
        <w:t xml:space="preserve"> @brazuca – </w:t>
      </w:r>
      <w:r w:rsidR="00C175DF" w:rsidRPr="00C04248">
        <w:rPr>
          <w:rFonts w:eastAsiaTheme="minorHAnsi" w:cstheme="minorBidi"/>
          <w:sz w:val="16"/>
          <w:szCs w:val="22"/>
          <w:lang w:val="pl-PL"/>
        </w:rPr>
        <w:t>źródło</w:t>
      </w:r>
      <w:r w:rsidRPr="00C04248">
        <w:rPr>
          <w:rFonts w:eastAsiaTheme="minorHAnsi" w:cstheme="minorBidi"/>
          <w:sz w:val="16"/>
          <w:szCs w:val="22"/>
          <w:lang w:val="pl-PL"/>
        </w:rPr>
        <w:t>: Simply Measured</w:t>
      </w:r>
    </w:p>
    <w:p w:rsidR="00C175DF" w:rsidRPr="00C04248" w:rsidRDefault="003948DA" w:rsidP="00A21BCC">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8 </w:t>
      </w:r>
      <w:r w:rsidR="00C175DF" w:rsidRPr="00C04248">
        <w:rPr>
          <w:rFonts w:eastAsiaTheme="minorHAnsi" w:cstheme="minorBidi"/>
          <w:sz w:val="16"/>
          <w:szCs w:val="22"/>
          <w:lang w:val="pl-PL"/>
        </w:rPr>
        <w:t xml:space="preserve">Skuteczność obliczona na podstawie proporcji liczba bramek podzielona przez liczbę sponsorowanych piłkarzy, wyrażona w procentach </w:t>
      </w:r>
    </w:p>
    <w:p w:rsidR="00A21BCC" w:rsidRPr="00C04248" w:rsidRDefault="003948DA" w:rsidP="00A21BCC">
      <w:pPr>
        <w:widowControl w:val="0"/>
        <w:autoSpaceDE w:val="0"/>
        <w:autoSpaceDN w:val="0"/>
        <w:adjustRightInd w:val="0"/>
        <w:spacing w:line="360" w:lineRule="auto"/>
        <w:jc w:val="both"/>
        <w:rPr>
          <w:rFonts w:eastAsiaTheme="minorHAnsi" w:cstheme="minorBidi"/>
          <w:sz w:val="16"/>
          <w:szCs w:val="22"/>
          <w:lang w:val="pl-PL"/>
        </w:rPr>
      </w:pPr>
      <w:r w:rsidRPr="00C04248">
        <w:rPr>
          <w:rFonts w:eastAsiaTheme="minorHAnsi" w:cstheme="minorBidi"/>
          <w:sz w:val="16"/>
          <w:szCs w:val="22"/>
          <w:vertAlign w:val="superscript"/>
          <w:lang w:val="pl-PL"/>
        </w:rPr>
        <w:t xml:space="preserve">9 </w:t>
      </w:r>
      <w:r w:rsidR="00C175DF" w:rsidRPr="00C04248">
        <w:rPr>
          <w:rFonts w:eastAsiaTheme="minorHAnsi" w:cstheme="minorBidi"/>
          <w:sz w:val="16"/>
          <w:szCs w:val="22"/>
          <w:lang w:val="pl-PL"/>
        </w:rPr>
        <w:t xml:space="preserve">Wszystkie wzmianki </w:t>
      </w:r>
      <w:r w:rsidR="00A21BCC" w:rsidRPr="00C04248">
        <w:rPr>
          <w:rFonts w:eastAsiaTheme="minorHAnsi" w:cstheme="minorBidi"/>
          <w:sz w:val="16"/>
          <w:szCs w:val="22"/>
          <w:lang w:val="pl-PL"/>
        </w:rPr>
        <w:t xml:space="preserve">#f50 </w:t>
      </w:r>
      <w:r w:rsidR="00C175DF" w:rsidRPr="00C04248">
        <w:rPr>
          <w:rFonts w:eastAsiaTheme="minorHAnsi" w:cstheme="minorBidi"/>
          <w:sz w:val="16"/>
          <w:szCs w:val="22"/>
          <w:lang w:val="pl-PL"/>
        </w:rPr>
        <w:t xml:space="preserve">na </w:t>
      </w:r>
      <w:r w:rsidR="00A21BCC" w:rsidRPr="00C04248">
        <w:rPr>
          <w:rFonts w:eastAsiaTheme="minorHAnsi" w:cstheme="minorBidi"/>
          <w:sz w:val="16"/>
          <w:szCs w:val="22"/>
          <w:lang w:val="pl-PL"/>
        </w:rPr>
        <w:t xml:space="preserve">Twitter </w:t>
      </w:r>
      <w:r w:rsidR="00C175DF" w:rsidRPr="00C04248">
        <w:rPr>
          <w:rFonts w:eastAsiaTheme="minorHAnsi" w:cstheme="minorBidi"/>
          <w:sz w:val="16"/>
          <w:szCs w:val="22"/>
          <w:lang w:val="pl-PL"/>
        </w:rPr>
        <w:t>podczas trwania turnieju - źródło: Sysomos</w:t>
      </w:r>
    </w:p>
    <w:p w:rsidR="00353D88" w:rsidRPr="00636E46" w:rsidRDefault="00353D88" w:rsidP="00AC1ACE">
      <w:pPr>
        <w:widowControl w:val="0"/>
        <w:autoSpaceDE w:val="0"/>
        <w:autoSpaceDN w:val="0"/>
        <w:adjustRightInd w:val="0"/>
        <w:spacing w:line="360" w:lineRule="auto"/>
        <w:jc w:val="both"/>
        <w:rPr>
          <w:rFonts w:eastAsiaTheme="minorHAnsi" w:cstheme="minorBidi"/>
          <w:b/>
          <w:sz w:val="22"/>
          <w:szCs w:val="22"/>
          <w:lang w:val="pl-PL"/>
        </w:rPr>
      </w:pPr>
    </w:p>
    <w:p w:rsidR="00C175DF" w:rsidRPr="00636E46" w:rsidRDefault="00C175DF" w:rsidP="00C175DF">
      <w:pPr>
        <w:widowControl w:val="0"/>
        <w:autoSpaceDE w:val="0"/>
        <w:autoSpaceDN w:val="0"/>
        <w:adjustRightInd w:val="0"/>
        <w:spacing w:line="360" w:lineRule="auto"/>
        <w:jc w:val="both"/>
        <w:rPr>
          <w:rFonts w:eastAsia="Calibri"/>
          <w:b/>
          <w:sz w:val="22"/>
          <w:szCs w:val="22"/>
          <w:lang w:val="pl-PL"/>
        </w:rPr>
      </w:pPr>
      <w:r w:rsidRPr="00636E46">
        <w:rPr>
          <w:rFonts w:eastAsia="Calibri"/>
          <w:b/>
          <w:sz w:val="22"/>
          <w:szCs w:val="22"/>
          <w:lang w:val="pl-PL"/>
        </w:rPr>
        <w:t>O adidas Football:</w:t>
      </w:r>
    </w:p>
    <w:p w:rsidR="00C175DF" w:rsidRPr="00636E46" w:rsidRDefault="00C175DF" w:rsidP="00C175DF">
      <w:pPr>
        <w:widowControl w:val="0"/>
        <w:autoSpaceDE w:val="0"/>
        <w:autoSpaceDN w:val="0"/>
        <w:adjustRightInd w:val="0"/>
        <w:spacing w:line="360" w:lineRule="auto"/>
        <w:jc w:val="both"/>
        <w:rPr>
          <w:rFonts w:cs="Calibri"/>
          <w:sz w:val="22"/>
          <w:szCs w:val="22"/>
          <w:lang w:val="pl-PL"/>
        </w:rPr>
      </w:pPr>
      <w:r w:rsidRPr="00636E46">
        <w:rPr>
          <w:rFonts w:cs="Calibri"/>
          <w:sz w:val="22"/>
          <w:szCs w:val="22"/>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C175DF" w:rsidRPr="00636E46" w:rsidRDefault="00C175DF" w:rsidP="00C175DF">
      <w:pPr>
        <w:spacing w:line="360" w:lineRule="auto"/>
        <w:jc w:val="both"/>
        <w:rPr>
          <w:rFonts w:eastAsia="PMingLiU"/>
          <w:sz w:val="22"/>
          <w:szCs w:val="22"/>
          <w:lang w:val="pl-PL"/>
        </w:rPr>
      </w:pPr>
    </w:p>
    <w:p w:rsidR="00C175DF" w:rsidRPr="00636E46" w:rsidRDefault="00C175DF" w:rsidP="00C175DF">
      <w:pPr>
        <w:spacing w:line="360" w:lineRule="auto"/>
        <w:jc w:val="both"/>
        <w:rPr>
          <w:rFonts w:eastAsia="PMingLiU"/>
          <w:b/>
          <w:sz w:val="22"/>
          <w:szCs w:val="22"/>
          <w:lang w:val="pl-PL"/>
        </w:rPr>
      </w:pPr>
      <w:r w:rsidRPr="00636E46">
        <w:rPr>
          <w:rFonts w:eastAsia="PMingLiU"/>
          <w:b/>
          <w:sz w:val="22"/>
          <w:szCs w:val="22"/>
          <w:lang w:val="pl-PL"/>
        </w:rPr>
        <w:t>O adidas Football Polska:</w:t>
      </w:r>
    </w:p>
    <w:p w:rsidR="00C175DF" w:rsidRPr="00636E46" w:rsidRDefault="00C175DF" w:rsidP="00C175DF">
      <w:pPr>
        <w:spacing w:line="360" w:lineRule="auto"/>
        <w:jc w:val="both"/>
        <w:rPr>
          <w:rFonts w:cs="Calibri"/>
          <w:sz w:val="22"/>
          <w:szCs w:val="22"/>
          <w:lang w:val="pl-PL"/>
        </w:rPr>
      </w:pPr>
      <w:r w:rsidRPr="00636E46">
        <w:rPr>
          <w:rFonts w:eastAsia="PMingLiU"/>
          <w:sz w:val="22"/>
          <w:szCs w:val="22"/>
          <w:lang w:val="pl-PL"/>
        </w:rPr>
        <w:t xml:space="preserve">adidas jest liderem rynku futbolowego w Polsce. Jest oficjalnym sponsorem i partnerem technicznym największych polskich klubów – Legii Warszawa i Wisły Kraków. </w:t>
      </w:r>
      <w:r w:rsidRPr="00636E46">
        <w:rPr>
          <w:rFonts w:eastAsia="PMingLiU"/>
          <w:sz w:val="22"/>
          <w:szCs w:val="22"/>
          <w:lang w:val="pl-PL"/>
        </w:rPr>
        <w:br/>
        <w:t>W drużynie adidas są również czołowi reprezentanci Polski, m.in. Mateusz Klich, Przemysław Tytoń, Jakub Kosecki, Dominik Furman, Artur Sobiech, Jakub Wawrzyniak, Marcin Komorowski, Maciej Rybus czy Michał Chrapek.</w:t>
      </w:r>
    </w:p>
    <w:p w:rsidR="00C175DF" w:rsidRPr="00636E46" w:rsidRDefault="00C175DF" w:rsidP="00C175DF">
      <w:pPr>
        <w:widowControl w:val="0"/>
        <w:autoSpaceDE w:val="0"/>
        <w:autoSpaceDN w:val="0"/>
        <w:adjustRightInd w:val="0"/>
        <w:spacing w:line="360" w:lineRule="auto"/>
        <w:jc w:val="both"/>
        <w:rPr>
          <w:sz w:val="20"/>
          <w:szCs w:val="20"/>
          <w:lang w:val="pl-PL"/>
        </w:rPr>
      </w:pPr>
    </w:p>
    <w:p w:rsidR="00C175DF" w:rsidRPr="00636E46" w:rsidRDefault="00C175DF" w:rsidP="00C175DF">
      <w:pPr>
        <w:spacing w:line="360" w:lineRule="auto"/>
        <w:rPr>
          <w:sz w:val="20"/>
          <w:szCs w:val="20"/>
          <w:lang w:val="pl-PL"/>
        </w:rPr>
      </w:pPr>
    </w:p>
    <w:p w:rsidR="00A311E5" w:rsidRPr="00636E46" w:rsidRDefault="00A311E5" w:rsidP="00C175DF">
      <w:pPr>
        <w:widowControl w:val="0"/>
        <w:autoSpaceDE w:val="0"/>
        <w:autoSpaceDN w:val="0"/>
        <w:adjustRightInd w:val="0"/>
        <w:spacing w:line="360" w:lineRule="auto"/>
        <w:jc w:val="both"/>
        <w:rPr>
          <w:sz w:val="22"/>
          <w:szCs w:val="22"/>
          <w:lang w:val="pl-PL"/>
        </w:rPr>
      </w:pPr>
    </w:p>
    <w:sectPr w:rsidR="00A311E5" w:rsidRPr="00636E46" w:rsidSect="00D72827">
      <w:headerReference w:type="default" r:id="rId16"/>
      <w:headerReference w:type="first" r:id="rId17"/>
      <w:pgSz w:w="11907" w:h="16840" w:code="9"/>
      <w:pgMar w:top="2157"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09" w:rsidRDefault="00727E09">
      <w:r>
        <w:separator/>
      </w:r>
    </w:p>
  </w:endnote>
  <w:endnote w:type="continuationSeparator" w:id="1">
    <w:p w:rsidR="00727E09" w:rsidRDefault="00727E09">
      <w:r>
        <w:continuationSeparator/>
      </w:r>
    </w:p>
  </w:endnote>
</w:endnotes>
</file>

<file path=word/fontTable.xml><?xml version="1.0" encoding="utf-8"?>
<w:fonts xmlns:r="http://schemas.openxmlformats.org/officeDocument/2006/relationships" xmlns:w="http://schemas.openxmlformats.org/wordprocessingml/2006/main">
  <w:font w:name="AdiHaus">
    <w:altName w:val="Times New Roman"/>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ndalus">
    <w:charset w:val="00"/>
    <w:family w:val="roman"/>
    <w:pitch w:val="variable"/>
    <w:sig w:usb0="00002003" w:usb1="80000000" w:usb2="00000008" w:usb3="00000000" w:csb0="00000041"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09" w:rsidRDefault="00727E09">
      <w:r>
        <w:separator/>
      </w:r>
    </w:p>
  </w:footnote>
  <w:footnote w:type="continuationSeparator" w:id="1">
    <w:p w:rsidR="00727E09" w:rsidRDefault="00727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68" w:type="pct"/>
      <w:tblInd w:w="-1701" w:type="dxa"/>
      <w:tblLayout w:type="fixed"/>
      <w:tblCellMar>
        <w:left w:w="0" w:type="dxa"/>
        <w:right w:w="0" w:type="dxa"/>
      </w:tblCellMar>
      <w:tblLook w:val="01E0"/>
    </w:tblPr>
    <w:tblGrid>
      <w:gridCol w:w="4678"/>
      <w:gridCol w:w="5811"/>
    </w:tblGrid>
    <w:tr w:rsidR="00977E9D" w:rsidRPr="00C47185">
      <w:trPr>
        <w:trHeight w:val="510"/>
      </w:trPr>
      <w:tc>
        <w:tcPr>
          <w:tcW w:w="2230" w:type="pct"/>
        </w:tcPr>
        <w:p w:rsidR="00977E9D" w:rsidRDefault="00977E9D">
          <w:pPr>
            <w:pStyle w:val="Nagwek"/>
            <w:rPr>
              <w:b/>
              <w:noProof/>
            </w:rPr>
          </w:pPr>
          <w:r>
            <w:rPr>
              <w:b/>
              <w:noProof/>
              <w:snapToGrid/>
              <w:lang w:val="pl-PL" w:eastAsia="pl-PL"/>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977E9D" w:rsidRPr="00C47185" w:rsidRDefault="00502BF0">
          <w:pPr>
            <w:pStyle w:val="Nagwek"/>
            <w:spacing w:before="40"/>
            <w:jc w:val="right"/>
            <w:rPr>
              <w:b/>
              <w:sz w:val="40"/>
              <w:lang w:val="es-ES"/>
            </w:rPr>
          </w:pPr>
          <w:r>
            <w:rPr>
              <w:b/>
              <w:sz w:val="40"/>
              <w:lang w:val="es-ES"/>
            </w:rPr>
            <w:t>Informacja prasowa</w:t>
          </w:r>
        </w:p>
      </w:tc>
    </w:tr>
  </w:tbl>
  <w:p w:rsidR="00977E9D" w:rsidRDefault="00977E9D">
    <w:pPr>
      <w:pStyle w:val="Nagwek"/>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6083"/>
      <w:gridCol w:w="4407"/>
    </w:tblGrid>
    <w:tr w:rsidR="00977E9D">
      <w:tc>
        <w:tcPr>
          <w:tcW w:w="6083" w:type="dxa"/>
        </w:tcPr>
        <w:p w:rsidR="00977E9D" w:rsidRDefault="00977E9D">
          <w:pPr>
            <w:pStyle w:val="Nagwek"/>
            <w:rPr>
              <w:b/>
              <w:noProof/>
            </w:rPr>
          </w:pPr>
          <w:r>
            <w:rPr>
              <w:b/>
              <w:noProof/>
              <w:snapToGrid/>
              <w:lang w:val="pl-PL" w:eastAsia="pl-PL"/>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977E9D" w:rsidRDefault="00502BF0">
          <w:pPr>
            <w:pStyle w:val="Nagwek"/>
            <w:spacing w:before="40"/>
            <w:jc w:val="right"/>
            <w:rPr>
              <w:b/>
              <w:sz w:val="40"/>
              <w:lang w:val="es-ES"/>
            </w:rPr>
          </w:pPr>
          <w:r>
            <w:rPr>
              <w:b/>
              <w:sz w:val="40"/>
              <w:lang w:val="es-ES"/>
            </w:rPr>
            <w:t>Informacja prasowa</w:t>
          </w:r>
        </w:p>
      </w:tc>
    </w:tr>
  </w:tbl>
  <w:p w:rsidR="00977E9D" w:rsidRDefault="00977E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FC4"/>
    <w:multiLevelType w:val="hybridMultilevel"/>
    <w:tmpl w:val="BD5E6F46"/>
    <w:lvl w:ilvl="0" w:tplc="85743B8C">
      <w:start w:val="2014"/>
      <w:numFmt w:val="bullet"/>
      <w:lvlText w:val="-"/>
      <w:lvlJc w:val="left"/>
      <w:pPr>
        <w:ind w:left="720" w:hanging="360"/>
      </w:pPr>
      <w:rPr>
        <w:rFonts w:ascii="AdiHaus" w:eastAsia="SimSun" w:hAnsi="AdiHa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7522E"/>
    <w:multiLevelType w:val="hybridMultilevel"/>
    <w:tmpl w:val="6EDE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AE3D46"/>
    <w:multiLevelType w:val="hybridMultilevel"/>
    <w:tmpl w:val="75688DAC"/>
    <w:lvl w:ilvl="0" w:tplc="E6A602AA">
      <w:start w:val="2014"/>
      <w:numFmt w:val="bullet"/>
      <w:lvlText w:val="-"/>
      <w:lvlJc w:val="left"/>
      <w:pPr>
        <w:ind w:left="720" w:hanging="360"/>
      </w:pPr>
      <w:rPr>
        <w:rFonts w:ascii="AdiHaus" w:eastAsia="SimSun" w:hAnsi="AdiHa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C44CD"/>
    <w:multiLevelType w:val="hybridMultilevel"/>
    <w:tmpl w:val="4BB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C1ACE"/>
    <w:rsid w:val="00000910"/>
    <w:rsid w:val="00011E17"/>
    <w:rsid w:val="0001536D"/>
    <w:rsid w:val="00020196"/>
    <w:rsid w:val="00040F39"/>
    <w:rsid w:val="0004590B"/>
    <w:rsid w:val="0006445F"/>
    <w:rsid w:val="00074736"/>
    <w:rsid w:val="0007712B"/>
    <w:rsid w:val="000869F2"/>
    <w:rsid w:val="000954D6"/>
    <w:rsid w:val="000B074F"/>
    <w:rsid w:val="000B40A2"/>
    <w:rsid w:val="000C014E"/>
    <w:rsid w:val="000C29FD"/>
    <w:rsid w:val="000D0DE1"/>
    <w:rsid w:val="000D6F21"/>
    <w:rsid w:val="000E5579"/>
    <w:rsid w:val="000F5C34"/>
    <w:rsid w:val="00101643"/>
    <w:rsid w:val="0010383A"/>
    <w:rsid w:val="0012196E"/>
    <w:rsid w:val="00125BD4"/>
    <w:rsid w:val="00131B83"/>
    <w:rsid w:val="00137597"/>
    <w:rsid w:val="0013769B"/>
    <w:rsid w:val="00170F87"/>
    <w:rsid w:val="001729FB"/>
    <w:rsid w:val="00177970"/>
    <w:rsid w:val="00182D0C"/>
    <w:rsid w:val="001B0E24"/>
    <w:rsid w:val="001B3791"/>
    <w:rsid w:val="001B69FA"/>
    <w:rsid w:val="001B7E86"/>
    <w:rsid w:val="001E7A66"/>
    <w:rsid w:val="001F0543"/>
    <w:rsid w:val="001F08F0"/>
    <w:rsid w:val="001F50FD"/>
    <w:rsid w:val="00203863"/>
    <w:rsid w:val="0020566E"/>
    <w:rsid w:val="002364C5"/>
    <w:rsid w:val="002512E6"/>
    <w:rsid w:val="002531F9"/>
    <w:rsid w:val="00260D90"/>
    <w:rsid w:val="002673EA"/>
    <w:rsid w:val="002875F1"/>
    <w:rsid w:val="002A336E"/>
    <w:rsid w:val="002A50CB"/>
    <w:rsid w:val="002B08AC"/>
    <w:rsid w:val="002B459F"/>
    <w:rsid w:val="002B477C"/>
    <w:rsid w:val="002B572B"/>
    <w:rsid w:val="002B625E"/>
    <w:rsid w:val="002D301F"/>
    <w:rsid w:val="002E0726"/>
    <w:rsid w:val="002F47B0"/>
    <w:rsid w:val="002F4A6E"/>
    <w:rsid w:val="002F674B"/>
    <w:rsid w:val="00300106"/>
    <w:rsid w:val="0031145B"/>
    <w:rsid w:val="00311C4D"/>
    <w:rsid w:val="003222EE"/>
    <w:rsid w:val="00323E13"/>
    <w:rsid w:val="00323E17"/>
    <w:rsid w:val="003278FB"/>
    <w:rsid w:val="00346C84"/>
    <w:rsid w:val="00353D88"/>
    <w:rsid w:val="00355C24"/>
    <w:rsid w:val="003678A1"/>
    <w:rsid w:val="00376110"/>
    <w:rsid w:val="003834E0"/>
    <w:rsid w:val="003948DA"/>
    <w:rsid w:val="003A5D5B"/>
    <w:rsid w:val="003A778D"/>
    <w:rsid w:val="003B0266"/>
    <w:rsid w:val="003B5572"/>
    <w:rsid w:val="003D29E9"/>
    <w:rsid w:val="003F48DF"/>
    <w:rsid w:val="00400888"/>
    <w:rsid w:val="00407B10"/>
    <w:rsid w:val="00414ABC"/>
    <w:rsid w:val="004175B3"/>
    <w:rsid w:val="0042213E"/>
    <w:rsid w:val="0043679A"/>
    <w:rsid w:val="00441049"/>
    <w:rsid w:val="004472AE"/>
    <w:rsid w:val="00452BAC"/>
    <w:rsid w:val="00472650"/>
    <w:rsid w:val="00477B99"/>
    <w:rsid w:val="0049122E"/>
    <w:rsid w:val="0049374F"/>
    <w:rsid w:val="004A1671"/>
    <w:rsid w:val="004A729F"/>
    <w:rsid w:val="004B3CFE"/>
    <w:rsid w:val="004B5C38"/>
    <w:rsid w:val="004C10A3"/>
    <w:rsid w:val="004C5E0F"/>
    <w:rsid w:val="004D054C"/>
    <w:rsid w:val="004E32FC"/>
    <w:rsid w:val="004E69F7"/>
    <w:rsid w:val="004F23FB"/>
    <w:rsid w:val="0050108F"/>
    <w:rsid w:val="00502BF0"/>
    <w:rsid w:val="00503FE0"/>
    <w:rsid w:val="005151EE"/>
    <w:rsid w:val="00530681"/>
    <w:rsid w:val="005344A9"/>
    <w:rsid w:val="005351BA"/>
    <w:rsid w:val="0055487B"/>
    <w:rsid w:val="00564E88"/>
    <w:rsid w:val="00571654"/>
    <w:rsid w:val="005749BC"/>
    <w:rsid w:val="00597165"/>
    <w:rsid w:val="005A0B1D"/>
    <w:rsid w:val="005A3D50"/>
    <w:rsid w:val="005C5F81"/>
    <w:rsid w:val="005E66AF"/>
    <w:rsid w:val="005F31B9"/>
    <w:rsid w:val="005F3317"/>
    <w:rsid w:val="005F3609"/>
    <w:rsid w:val="005F4F1C"/>
    <w:rsid w:val="005F6837"/>
    <w:rsid w:val="005F79EF"/>
    <w:rsid w:val="006071B8"/>
    <w:rsid w:val="00611DC0"/>
    <w:rsid w:val="00622022"/>
    <w:rsid w:val="00624360"/>
    <w:rsid w:val="00636E46"/>
    <w:rsid w:val="006579E1"/>
    <w:rsid w:val="00677E0B"/>
    <w:rsid w:val="00686F55"/>
    <w:rsid w:val="006949D6"/>
    <w:rsid w:val="006A70FB"/>
    <w:rsid w:val="006B49CA"/>
    <w:rsid w:val="006B7497"/>
    <w:rsid w:val="006D1B7F"/>
    <w:rsid w:val="006D3A6B"/>
    <w:rsid w:val="006D6766"/>
    <w:rsid w:val="006E7145"/>
    <w:rsid w:val="006F17EE"/>
    <w:rsid w:val="006F59F7"/>
    <w:rsid w:val="007056FE"/>
    <w:rsid w:val="00706323"/>
    <w:rsid w:val="00706709"/>
    <w:rsid w:val="00721238"/>
    <w:rsid w:val="007242A4"/>
    <w:rsid w:val="00727E09"/>
    <w:rsid w:val="00736651"/>
    <w:rsid w:val="00745991"/>
    <w:rsid w:val="00747DF7"/>
    <w:rsid w:val="00750A9D"/>
    <w:rsid w:val="00750FC3"/>
    <w:rsid w:val="0075759A"/>
    <w:rsid w:val="007615AE"/>
    <w:rsid w:val="00767DC0"/>
    <w:rsid w:val="00776DF3"/>
    <w:rsid w:val="007828CE"/>
    <w:rsid w:val="007879E3"/>
    <w:rsid w:val="007904A4"/>
    <w:rsid w:val="00793794"/>
    <w:rsid w:val="007A48F3"/>
    <w:rsid w:val="007A4D13"/>
    <w:rsid w:val="007F71A3"/>
    <w:rsid w:val="00803455"/>
    <w:rsid w:val="00805BD5"/>
    <w:rsid w:val="00806AB4"/>
    <w:rsid w:val="00806B87"/>
    <w:rsid w:val="00806E4C"/>
    <w:rsid w:val="00834B17"/>
    <w:rsid w:val="00856E0A"/>
    <w:rsid w:val="0087126F"/>
    <w:rsid w:val="008719DC"/>
    <w:rsid w:val="00891184"/>
    <w:rsid w:val="0089489B"/>
    <w:rsid w:val="00894A4E"/>
    <w:rsid w:val="008A6724"/>
    <w:rsid w:val="008B2365"/>
    <w:rsid w:val="008D02AE"/>
    <w:rsid w:val="008D68F6"/>
    <w:rsid w:val="008E2B46"/>
    <w:rsid w:val="008E448D"/>
    <w:rsid w:val="008E5EE3"/>
    <w:rsid w:val="008E74CB"/>
    <w:rsid w:val="008F01E6"/>
    <w:rsid w:val="008F0F73"/>
    <w:rsid w:val="008F2BC9"/>
    <w:rsid w:val="0091292D"/>
    <w:rsid w:val="00914494"/>
    <w:rsid w:val="00917F36"/>
    <w:rsid w:val="009364A5"/>
    <w:rsid w:val="00943E2A"/>
    <w:rsid w:val="009455B6"/>
    <w:rsid w:val="00951674"/>
    <w:rsid w:val="009579B0"/>
    <w:rsid w:val="009643C6"/>
    <w:rsid w:val="00974B3A"/>
    <w:rsid w:val="00976591"/>
    <w:rsid w:val="00977E9D"/>
    <w:rsid w:val="00987616"/>
    <w:rsid w:val="00987903"/>
    <w:rsid w:val="0099109B"/>
    <w:rsid w:val="009970C5"/>
    <w:rsid w:val="009B43A1"/>
    <w:rsid w:val="009C5198"/>
    <w:rsid w:val="009E0915"/>
    <w:rsid w:val="009E624B"/>
    <w:rsid w:val="00A0005D"/>
    <w:rsid w:val="00A01911"/>
    <w:rsid w:val="00A03F60"/>
    <w:rsid w:val="00A078AE"/>
    <w:rsid w:val="00A07E07"/>
    <w:rsid w:val="00A1422E"/>
    <w:rsid w:val="00A155CF"/>
    <w:rsid w:val="00A21BCC"/>
    <w:rsid w:val="00A26EE9"/>
    <w:rsid w:val="00A311E5"/>
    <w:rsid w:val="00A536C4"/>
    <w:rsid w:val="00A57734"/>
    <w:rsid w:val="00A710D0"/>
    <w:rsid w:val="00A72094"/>
    <w:rsid w:val="00A81C68"/>
    <w:rsid w:val="00A830BB"/>
    <w:rsid w:val="00A906B8"/>
    <w:rsid w:val="00AA5656"/>
    <w:rsid w:val="00AA7F91"/>
    <w:rsid w:val="00AC1ACE"/>
    <w:rsid w:val="00AD74B6"/>
    <w:rsid w:val="00AF6386"/>
    <w:rsid w:val="00B16E0F"/>
    <w:rsid w:val="00B45CCA"/>
    <w:rsid w:val="00B632A4"/>
    <w:rsid w:val="00B73663"/>
    <w:rsid w:val="00B754AC"/>
    <w:rsid w:val="00B82F11"/>
    <w:rsid w:val="00BA66CF"/>
    <w:rsid w:val="00BA721D"/>
    <w:rsid w:val="00BD3B5C"/>
    <w:rsid w:val="00BF78C9"/>
    <w:rsid w:val="00C04248"/>
    <w:rsid w:val="00C07F6A"/>
    <w:rsid w:val="00C130F6"/>
    <w:rsid w:val="00C13E1D"/>
    <w:rsid w:val="00C15F2F"/>
    <w:rsid w:val="00C173C0"/>
    <w:rsid w:val="00C175DF"/>
    <w:rsid w:val="00C22C23"/>
    <w:rsid w:val="00C41D07"/>
    <w:rsid w:val="00C6331D"/>
    <w:rsid w:val="00C71658"/>
    <w:rsid w:val="00C72F6B"/>
    <w:rsid w:val="00C762DC"/>
    <w:rsid w:val="00C82EDD"/>
    <w:rsid w:val="00C965B4"/>
    <w:rsid w:val="00C97FF2"/>
    <w:rsid w:val="00CB6949"/>
    <w:rsid w:val="00CC02EB"/>
    <w:rsid w:val="00CC521A"/>
    <w:rsid w:val="00CD08D8"/>
    <w:rsid w:val="00CD57E7"/>
    <w:rsid w:val="00CE7F67"/>
    <w:rsid w:val="00CF654D"/>
    <w:rsid w:val="00D25A20"/>
    <w:rsid w:val="00D31D90"/>
    <w:rsid w:val="00D34857"/>
    <w:rsid w:val="00D45402"/>
    <w:rsid w:val="00D61DC4"/>
    <w:rsid w:val="00D72827"/>
    <w:rsid w:val="00D763FB"/>
    <w:rsid w:val="00D80A96"/>
    <w:rsid w:val="00D81C44"/>
    <w:rsid w:val="00D86F66"/>
    <w:rsid w:val="00DA03A9"/>
    <w:rsid w:val="00DB14F7"/>
    <w:rsid w:val="00DC3C85"/>
    <w:rsid w:val="00DD2ED3"/>
    <w:rsid w:val="00DD3BF7"/>
    <w:rsid w:val="00DD3E77"/>
    <w:rsid w:val="00DD4CD1"/>
    <w:rsid w:val="00DE669E"/>
    <w:rsid w:val="00DF6E63"/>
    <w:rsid w:val="00E02D9E"/>
    <w:rsid w:val="00E17A67"/>
    <w:rsid w:val="00E17E40"/>
    <w:rsid w:val="00E21F78"/>
    <w:rsid w:val="00E32E73"/>
    <w:rsid w:val="00E372ED"/>
    <w:rsid w:val="00E551D0"/>
    <w:rsid w:val="00E6646B"/>
    <w:rsid w:val="00E7645D"/>
    <w:rsid w:val="00E81862"/>
    <w:rsid w:val="00E81D49"/>
    <w:rsid w:val="00E92C70"/>
    <w:rsid w:val="00EA0250"/>
    <w:rsid w:val="00EA37D4"/>
    <w:rsid w:val="00EB6022"/>
    <w:rsid w:val="00EC633E"/>
    <w:rsid w:val="00EE0D29"/>
    <w:rsid w:val="00EF091F"/>
    <w:rsid w:val="00EF3158"/>
    <w:rsid w:val="00F007BE"/>
    <w:rsid w:val="00F023E8"/>
    <w:rsid w:val="00F12740"/>
    <w:rsid w:val="00F22D4F"/>
    <w:rsid w:val="00F31F16"/>
    <w:rsid w:val="00F33B64"/>
    <w:rsid w:val="00F46873"/>
    <w:rsid w:val="00F52149"/>
    <w:rsid w:val="00F77D94"/>
    <w:rsid w:val="00F80BD8"/>
    <w:rsid w:val="00F919F6"/>
    <w:rsid w:val="00F9289E"/>
    <w:rsid w:val="00FA6407"/>
    <w:rsid w:val="00FB471B"/>
    <w:rsid w:val="00FD0EAB"/>
    <w:rsid w:val="00FE277E"/>
    <w:rsid w:val="00FE2FC5"/>
    <w:rsid w:val="00FF3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1ACE"/>
    <w:pPr>
      <w:tabs>
        <w:tab w:val="center" w:pos="4320"/>
        <w:tab w:val="right" w:pos="8640"/>
      </w:tabs>
    </w:pPr>
  </w:style>
  <w:style w:type="character" w:customStyle="1" w:styleId="NagwekZnak">
    <w:name w:val="Nagłówek Znak"/>
    <w:basedOn w:val="Domylnaczcionkaakapitu"/>
    <w:link w:val="Nagwek"/>
    <w:rsid w:val="00AC1ACE"/>
    <w:rPr>
      <w:rFonts w:ascii="AdiHaus" w:eastAsia="SimSun" w:hAnsi="AdiHaus" w:cs="Times New Roman"/>
      <w:snapToGrid w:val="0"/>
      <w:sz w:val="24"/>
      <w:szCs w:val="24"/>
      <w:lang w:eastAsia="zh-CN"/>
    </w:rPr>
  </w:style>
  <w:style w:type="character" w:styleId="Hipercze">
    <w:name w:val="Hyperlink"/>
    <w:rsid w:val="00AC1ACE"/>
    <w:rPr>
      <w:rFonts w:cs="Times New Roman"/>
      <w:color w:val="0000FF"/>
      <w:u w:val="single"/>
    </w:rPr>
  </w:style>
  <w:style w:type="table" w:styleId="Tabela-Siatka">
    <w:name w:val="Table Grid"/>
    <w:basedOn w:val="Standardowy"/>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ACE"/>
    <w:rPr>
      <w:rFonts w:ascii="Tahoma" w:hAnsi="Tahoma" w:cs="Tahoma"/>
      <w:sz w:val="16"/>
      <w:szCs w:val="16"/>
    </w:rPr>
  </w:style>
  <w:style w:type="character" w:customStyle="1" w:styleId="TekstdymkaZnak">
    <w:name w:val="Tekst dymka Znak"/>
    <w:basedOn w:val="Domylnaczcionkaakapitu"/>
    <w:link w:val="Tekstdymka"/>
    <w:uiPriority w:val="99"/>
    <w:semiHidden/>
    <w:rsid w:val="00AC1ACE"/>
    <w:rPr>
      <w:rFonts w:ascii="Tahoma" w:eastAsia="SimSun" w:hAnsi="Tahoma" w:cs="Tahoma"/>
      <w:snapToGrid w:val="0"/>
      <w:sz w:val="16"/>
      <w:szCs w:val="16"/>
      <w:lang w:eastAsia="zh-CN"/>
    </w:rPr>
  </w:style>
  <w:style w:type="paragraph" w:styleId="Akapitzlist">
    <w:name w:val="List Paragraph"/>
    <w:basedOn w:val="Normalny"/>
    <w:uiPriority w:val="34"/>
    <w:qFormat/>
    <w:rsid w:val="00943E2A"/>
    <w:pPr>
      <w:ind w:left="720"/>
      <w:contextualSpacing/>
    </w:pPr>
  </w:style>
  <w:style w:type="character" w:styleId="Odwoaniedokomentarza">
    <w:name w:val="annotation reference"/>
    <w:basedOn w:val="Domylnaczcionkaakapitu"/>
    <w:uiPriority w:val="99"/>
    <w:semiHidden/>
    <w:unhideWhenUsed/>
    <w:rsid w:val="00F80BD8"/>
    <w:rPr>
      <w:sz w:val="16"/>
      <w:szCs w:val="16"/>
    </w:rPr>
  </w:style>
  <w:style w:type="paragraph" w:styleId="Tekstkomentarza">
    <w:name w:val="annotation text"/>
    <w:basedOn w:val="Normalny"/>
    <w:link w:val="TekstkomentarzaZnak"/>
    <w:uiPriority w:val="99"/>
    <w:semiHidden/>
    <w:unhideWhenUsed/>
    <w:rsid w:val="00F80BD8"/>
    <w:rPr>
      <w:sz w:val="20"/>
      <w:szCs w:val="20"/>
    </w:rPr>
  </w:style>
  <w:style w:type="character" w:customStyle="1" w:styleId="TekstkomentarzaZnak">
    <w:name w:val="Tekst komentarza Znak"/>
    <w:basedOn w:val="Domylnaczcionkaakapitu"/>
    <w:link w:val="Tekstkomentarza"/>
    <w:uiPriority w:val="99"/>
    <w:semiHidden/>
    <w:rsid w:val="00F80BD8"/>
    <w:rPr>
      <w:rFonts w:ascii="AdiHaus" w:eastAsia="SimSun" w:hAnsi="AdiHaus" w:cs="Times New Roman"/>
      <w:snapToGrid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F80BD8"/>
    <w:rPr>
      <w:b/>
      <w:bCs/>
    </w:rPr>
  </w:style>
  <w:style w:type="character" w:customStyle="1" w:styleId="TematkomentarzaZnak">
    <w:name w:val="Temat komentarza Znak"/>
    <w:basedOn w:val="TekstkomentarzaZnak"/>
    <w:link w:val="Tematkomentarza"/>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nyWeb">
    <w:name w:val="Normal (Web)"/>
    <w:basedOn w:val="Normalny"/>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UyteHipercze">
    <w:name w:val="FollowedHyperlink"/>
    <w:basedOn w:val="Domylnaczcionkaakapitu"/>
    <w:uiPriority w:val="99"/>
    <w:semiHidden/>
    <w:unhideWhenUsed/>
    <w:rsid w:val="00721238"/>
    <w:rPr>
      <w:color w:val="800080" w:themeColor="followedHyperlink"/>
      <w:u w:val="single"/>
    </w:rPr>
  </w:style>
  <w:style w:type="character" w:styleId="Uwydatnienie">
    <w:name w:val="Emphasis"/>
    <w:basedOn w:val="Domylnaczcionkaakapitu"/>
    <w:uiPriority w:val="20"/>
    <w:qFormat/>
    <w:rsid w:val="00300106"/>
    <w:rPr>
      <w:i/>
      <w:iCs/>
    </w:rPr>
  </w:style>
  <w:style w:type="paragraph" w:styleId="Stopka">
    <w:name w:val="footer"/>
    <w:basedOn w:val="Normalny"/>
    <w:link w:val="StopkaZnak"/>
    <w:uiPriority w:val="99"/>
    <w:semiHidden/>
    <w:unhideWhenUsed/>
    <w:rsid w:val="00502BF0"/>
    <w:pPr>
      <w:tabs>
        <w:tab w:val="center" w:pos="4536"/>
        <w:tab w:val="right" w:pos="9072"/>
      </w:tabs>
    </w:pPr>
  </w:style>
  <w:style w:type="character" w:customStyle="1" w:styleId="StopkaZnak">
    <w:name w:val="Stopka Znak"/>
    <w:basedOn w:val="Domylnaczcionkaakapitu"/>
    <w:link w:val="Stopka"/>
    <w:uiPriority w:val="99"/>
    <w:semiHidden/>
    <w:rsid w:val="00502BF0"/>
    <w:rPr>
      <w:rFonts w:ascii="AdiHaus" w:eastAsia="SimSun" w:hAnsi="AdiHaus" w:cs="Times New Roman"/>
      <w:snapToGrid w:val="0"/>
      <w:sz w:val="24"/>
      <w:szCs w:val="24"/>
      <w:lang w:eastAsia="zh-CN"/>
    </w:rPr>
  </w:style>
  <w:style w:type="paragraph" w:styleId="Tekstprzypisukocowego">
    <w:name w:val="endnote text"/>
    <w:basedOn w:val="Normalny"/>
    <w:link w:val="TekstprzypisukocowegoZnak"/>
    <w:uiPriority w:val="99"/>
    <w:semiHidden/>
    <w:unhideWhenUsed/>
    <w:rsid w:val="00C175DF"/>
    <w:rPr>
      <w:sz w:val="20"/>
      <w:szCs w:val="20"/>
    </w:rPr>
  </w:style>
  <w:style w:type="character" w:customStyle="1" w:styleId="TekstprzypisukocowegoZnak">
    <w:name w:val="Tekst przypisu końcowego Znak"/>
    <w:basedOn w:val="Domylnaczcionkaakapitu"/>
    <w:link w:val="Tekstprzypisukocowego"/>
    <w:uiPriority w:val="99"/>
    <w:semiHidden/>
    <w:rsid w:val="00C175DF"/>
    <w:rPr>
      <w:rFonts w:ascii="AdiHaus" w:eastAsia="SimSun" w:hAnsi="AdiHaus" w:cs="Times New Roman"/>
      <w:snapToGrid w:val="0"/>
      <w:sz w:val="20"/>
      <w:szCs w:val="20"/>
      <w:lang w:eastAsia="zh-CN"/>
    </w:rPr>
  </w:style>
  <w:style w:type="character" w:styleId="Odwoanieprzypisukocowego">
    <w:name w:val="endnote reference"/>
    <w:basedOn w:val="Domylnaczcionkaakapitu"/>
    <w:uiPriority w:val="99"/>
    <w:semiHidden/>
    <w:unhideWhenUsed/>
    <w:rsid w:val="00C17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 w:type="paragraph" w:styleId="Footer">
    <w:name w:val="footer"/>
    <w:basedOn w:val="Normal"/>
    <w:link w:val="FooterChar"/>
    <w:uiPriority w:val="99"/>
    <w:semiHidden/>
    <w:unhideWhenUsed/>
    <w:rsid w:val="00502BF0"/>
    <w:pPr>
      <w:tabs>
        <w:tab w:val="center" w:pos="4536"/>
        <w:tab w:val="right" w:pos="9072"/>
      </w:tabs>
    </w:pPr>
  </w:style>
  <w:style w:type="character" w:customStyle="1" w:styleId="FooterChar">
    <w:name w:val="Footer Char"/>
    <w:basedOn w:val="DefaultParagraphFont"/>
    <w:link w:val="Footer"/>
    <w:uiPriority w:val="99"/>
    <w:semiHidden/>
    <w:rsid w:val="00502BF0"/>
    <w:rPr>
      <w:rFonts w:ascii="AdiHaus" w:eastAsia="SimSun" w:hAnsi="AdiHaus" w:cs="Times New Roman"/>
      <w:snapToGrid w:val="0"/>
      <w:sz w:val="24"/>
      <w:szCs w:val="24"/>
      <w:lang w:eastAsia="zh-CN"/>
    </w:rPr>
  </w:style>
  <w:style w:type="paragraph" w:styleId="EndnoteText">
    <w:name w:val="endnote text"/>
    <w:basedOn w:val="Normal"/>
    <w:link w:val="EndnoteTextChar"/>
    <w:uiPriority w:val="99"/>
    <w:semiHidden/>
    <w:unhideWhenUsed/>
    <w:rsid w:val="00C175DF"/>
    <w:rPr>
      <w:sz w:val="20"/>
      <w:szCs w:val="20"/>
    </w:rPr>
  </w:style>
  <w:style w:type="character" w:customStyle="1" w:styleId="EndnoteTextChar">
    <w:name w:val="Endnote Text Char"/>
    <w:basedOn w:val="DefaultParagraphFont"/>
    <w:link w:val="EndnoteText"/>
    <w:uiPriority w:val="99"/>
    <w:semiHidden/>
    <w:rsid w:val="00C175DF"/>
    <w:rPr>
      <w:rFonts w:ascii="AdiHaus" w:eastAsia="SimSun" w:hAnsi="AdiHaus" w:cs="Times New Roman"/>
      <w:snapToGrid w:val="0"/>
      <w:sz w:val="20"/>
      <w:szCs w:val="20"/>
      <w:lang w:eastAsia="zh-CN"/>
    </w:rPr>
  </w:style>
  <w:style w:type="character" w:styleId="EndnoteReference">
    <w:name w:val="endnote reference"/>
    <w:basedOn w:val="DefaultParagraphFont"/>
    <w:uiPriority w:val="99"/>
    <w:semiHidden/>
    <w:unhideWhenUsed/>
    <w:rsid w:val="00C175DF"/>
    <w:rPr>
      <w:vertAlign w:val="superscript"/>
    </w:rPr>
  </w:style>
</w:styles>
</file>

<file path=word/webSettings.xml><?xml version="1.0" encoding="utf-8"?>
<w:webSettings xmlns:r="http://schemas.openxmlformats.org/officeDocument/2006/relationships" xmlns:w="http://schemas.openxmlformats.org/wordprocessingml/2006/main">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31922205">
      <w:bodyDiv w:val="1"/>
      <w:marLeft w:val="0"/>
      <w:marRight w:val="0"/>
      <w:marTop w:val="0"/>
      <w:marBottom w:val="0"/>
      <w:divBdr>
        <w:top w:val="none" w:sz="0" w:space="0" w:color="auto"/>
        <w:left w:val="none" w:sz="0" w:space="0" w:color="auto"/>
        <w:bottom w:val="none" w:sz="0" w:space="0" w:color="auto"/>
        <w:right w:val="none" w:sz="0" w:space="0" w:color="auto"/>
      </w:divBdr>
    </w:div>
    <w:div w:id="133258373">
      <w:bodyDiv w:val="1"/>
      <w:marLeft w:val="0"/>
      <w:marRight w:val="0"/>
      <w:marTop w:val="0"/>
      <w:marBottom w:val="0"/>
      <w:divBdr>
        <w:top w:val="none" w:sz="0" w:space="0" w:color="auto"/>
        <w:left w:val="none" w:sz="0" w:space="0" w:color="auto"/>
        <w:bottom w:val="none" w:sz="0" w:space="0" w:color="auto"/>
        <w:right w:val="none" w:sz="0" w:space="0" w:color="auto"/>
      </w:divBdr>
    </w:div>
    <w:div w:id="178006392">
      <w:bodyDiv w:val="1"/>
      <w:marLeft w:val="0"/>
      <w:marRight w:val="0"/>
      <w:marTop w:val="0"/>
      <w:marBottom w:val="0"/>
      <w:divBdr>
        <w:top w:val="none" w:sz="0" w:space="0" w:color="auto"/>
        <w:left w:val="none" w:sz="0" w:space="0" w:color="auto"/>
        <w:bottom w:val="none" w:sz="0" w:space="0" w:color="auto"/>
        <w:right w:val="none" w:sz="0" w:space="0" w:color="auto"/>
      </w:divBdr>
    </w:div>
    <w:div w:id="250088039">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151404272">
      <w:bodyDiv w:val="1"/>
      <w:marLeft w:val="0"/>
      <w:marRight w:val="0"/>
      <w:marTop w:val="0"/>
      <w:marBottom w:val="0"/>
      <w:divBdr>
        <w:top w:val="none" w:sz="0" w:space="0" w:color="auto"/>
        <w:left w:val="none" w:sz="0" w:space="0" w:color="auto"/>
        <w:bottom w:val="none" w:sz="0" w:space="0" w:color="auto"/>
        <w:right w:val="none" w:sz="0" w:space="0" w:color="auto"/>
      </w:divBdr>
    </w:div>
    <w:div w:id="1284651490">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 w:id="18734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adidas_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PL/" TargetMode="External"/><Relationship Id="rId5" Type="http://schemas.openxmlformats.org/officeDocument/2006/relationships/webSettings" Target="webSettings.xml"/><Relationship Id="rId15" Type="http://schemas.openxmlformats.org/officeDocument/2006/relationships/hyperlink" Target="mailto:piotr.szeleszczuk@adidas.com" TargetMode="External"/><Relationship Id="rId10" Type="http://schemas.openxmlformats.org/officeDocument/2006/relationships/hyperlink" Target="https://www.facebook.com/adidasFootb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tl/oRf2v1Vvv2" TargetMode="External"/><Relationship Id="rId14" Type="http://schemas.openxmlformats.org/officeDocument/2006/relationships/hyperlink" Target="https://twitter.com/adida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7209-C327-4074-AD22-DFEC0E31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6723</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Hill &amp; Knowlton</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Lukasz Lyczkowski</cp:lastModifiedBy>
  <cp:revision>3</cp:revision>
  <cp:lastPrinted>2014-07-14T09:28:00Z</cp:lastPrinted>
  <dcterms:created xsi:type="dcterms:W3CDTF">2014-07-14T09:57:00Z</dcterms:created>
  <dcterms:modified xsi:type="dcterms:W3CDTF">2014-07-14T10:01:00Z</dcterms:modified>
</cp:coreProperties>
</file>