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05" w:rsidRDefault="00953B05" w:rsidP="00F102FB">
      <w:pPr>
        <w:jc w:val="both"/>
      </w:pPr>
    </w:p>
    <w:p w:rsidR="0086287E" w:rsidRDefault="0086287E" w:rsidP="00F102FB">
      <w:pPr>
        <w:jc w:val="both"/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</w:pPr>
    </w:p>
    <w:p w:rsidR="00F102FB" w:rsidRPr="00BD3E9B" w:rsidRDefault="0086287E" w:rsidP="0086287E">
      <w:pPr>
        <w:jc w:val="center"/>
        <w:rPr>
          <w:rFonts w:ascii="AdiHaus" w:eastAsia="SimSun" w:hAnsi="AdiHaus" w:cs="Arial"/>
          <w:b/>
          <w:snapToGrid w:val="0"/>
          <w:sz w:val="32"/>
          <w:szCs w:val="22"/>
          <w:lang w:val="es-ES" w:eastAsia="zh-CN"/>
        </w:rPr>
      </w:pPr>
      <w:proofErr w:type="gramStart"/>
      <w:r w:rsidRPr="00BD3E9B">
        <w:rPr>
          <w:rFonts w:ascii="AdiHaus" w:eastAsia="SimSun" w:hAnsi="AdiHaus" w:cs="Arial"/>
          <w:b/>
          <w:snapToGrid w:val="0"/>
          <w:sz w:val="32"/>
          <w:szCs w:val="22"/>
          <w:lang w:val="es-ES" w:eastAsia="zh-CN"/>
        </w:rPr>
        <w:t>adidas</w:t>
      </w:r>
      <w:proofErr w:type="gramEnd"/>
      <w:r w:rsidRPr="00BD3E9B">
        <w:rPr>
          <w:rFonts w:ascii="AdiHaus" w:eastAsia="SimSun" w:hAnsi="AdiHaus" w:cs="Arial"/>
          <w:b/>
          <w:snapToGrid w:val="0"/>
          <w:sz w:val="32"/>
          <w:szCs w:val="22"/>
          <w:lang w:val="es-ES" w:eastAsia="zh-CN"/>
        </w:rPr>
        <w:t xml:space="preserve"> y </w:t>
      </w:r>
      <w:r w:rsidR="00EA080A">
        <w:rPr>
          <w:rFonts w:ascii="AdiHaus" w:eastAsia="SimSun" w:hAnsi="AdiHaus" w:cs="Arial"/>
          <w:b/>
          <w:snapToGrid w:val="0"/>
          <w:sz w:val="32"/>
          <w:szCs w:val="22"/>
          <w:lang w:val="es-ES" w:eastAsia="zh-CN"/>
        </w:rPr>
        <w:t xml:space="preserve">la </w:t>
      </w:r>
      <w:r w:rsidRPr="00BD3E9B">
        <w:rPr>
          <w:rFonts w:ascii="AdiHaus" w:eastAsia="SimSun" w:hAnsi="AdiHaus" w:cs="Arial"/>
          <w:b/>
          <w:snapToGrid w:val="0"/>
          <w:sz w:val="32"/>
          <w:szCs w:val="22"/>
          <w:lang w:val="es-ES" w:eastAsia="zh-CN"/>
        </w:rPr>
        <w:t>Federación Mexicana de Futbol</w:t>
      </w:r>
      <w:r w:rsidR="00562EA3" w:rsidRPr="00BD3E9B">
        <w:rPr>
          <w:rFonts w:ascii="AdiHaus" w:eastAsia="SimSun" w:hAnsi="AdiHaus" w:cs="Arial"/>
          <w:b/>
          <w:snapToGrid w:val="0"/>
          <w:sz w:val="32"/>
          <w:szCs w:val="22"/>
          <w:lang w:val="es-ES" w:eastAsia="zh-CN"/>
        </w:rPr>
        <w:t xml:space="preserve"> </w:t>
      </w:r>
      <w:r w:rsidR="00563752">
        <w:rPr>
          <w:rFonts w:ascii="AdiHaus" w:eastAsia="SimSun" w:hAnsi="AdiHaus" w:cs="Arial"/>
          <w:b/>
          <w:snapToGrid w:val="0"/>
          <w:sz w:val="32"/>
          <w:szCs w:val="22"/>
          <w:lang w:val="es-ES" w:eastAsia="zh-CN"/>
        </w:rPr>
        <w:t xml:space="preserve">firman </w:t>
      </w:r>
      <w:r w:rsidR="008B62B9">
        <w:rPr>
          <w:rFonts w:ascii="AdiHaus" w:eastAsia="SimSun" w:hAnsi="AdiHaus" w:cs="Arial"/>
          <w:b/>
          <w:snapToGrid w:val="0"/>
          <w:sz w:val="32"/>
          <w:szCs w:val="22"/>
          <w:lang w:val="es-ES" w:eastAsia="zh-CN"/>
        </w:rPr>
        <w:t>extensión de contrato</w:t>
      </w:r>
    </w:p>
    <w:p w:rsidR="000B757A" w:rsidRDefault="000B757A" w:rsidP="0086287E">
      <w:pPr>
        <w:jc w:val="center"/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</w:pPr>
    </w:p>
    <w:p w:rsidR="00BD3E9B" w:rsidRDefault="00B92F3C" w:rsidP="00B92F3C">
      <w:pPr>
        <w:tabs>
          <w:tab w:val="left" w:pos="4950"/>
        </w:tabs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</w:pPr>
      <w:r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ab/>
      </w:r>
    </w:p>
    <w:p w:rsidR="000B757A" w:rsidRPr="00BD3E9B" w:rsidRDefault="008B62B9" w:rsidP="000B757A">
      <w:pPr>
        <w:numPr>
          <w:ilvl w:val="0"/>
          <w:numId w:val="1"/>
        </w:numPr>
        <w:jc w:val="both"/>
        <w:rPr>
          <w:rFonts w:ascii="AdiHaus" w:eastAsia="SimSun" w:hAnsi="AdiHaus" w:cs="Arial"/>
          <w:b/>
          <w:snapToGrid w:val="0"/>
          <w:lang w:val="es-ES" w:eastAsia="zh-CN"/>
        </w:rPr>
      </w:pPr>
      <w:r>
        <w:rPr>
          <w:rFonts w:ascii="AdiHaus" w:eastAsia="SimSun" w:hAnsi="AdiHaus" w:cs="Arial"/>
          <w:b/>
          <w:snapToGrid w:val="0"/>
          <w:lang w:val="es-ES" w:eastAsia="zh-CN"/>
        </w:rPr>
        <w:t>El nuevo acuerdo</w:t>
      </w:r>
      <w:r w:rsidR="00563752">
        <w:rPr>
          <w:rFonts w:ascii="AdiHaus" w:eastAsia="SimSun" w:hAnsi="AdiHaus" w:cs="Arial"/>
          <w:b/>
          <w:snapToGrid w:val="0"/>
          <w:lang w:val="es-ES" w:eastAsia="zh-CN"/>
        </w:rPr>
        <w:t xml:space="preserve"> </w:t>
      </w:r>
      <w:r w:rsidR="00634EF0">
        <w:rPr>
          <w:rFonts w:ascii="AdiHaus" w:eastAsia="SimSun" w:hAnsi="AdiHaus" w:cs="Arial"/>
          <w:b/>
          <w:snapToGrid w:val="0"/>
          <w:lang w:val="es-ES" w:eastAsia="zh-CN"/>
        </w:rPr>
        <w:t>unirá</w:t>
      </w:r>
      <w:r w:rsidR="00563752">
        <w:rPr>
          <w:rFonts w:ascii="AdiHaus" w:eastAsia="SimSun" w:hAnsi="AdiHaus" w:cs="Arial"/>
          <w:b/>
          <w:snapToGrid w:val="0"/>
          <w:lang w:val="es-ES" w:eastAsia="zh-CN"/>
        </w:rPr>
        <w:t xml:space="preserve"> a ambas instituciones hasta el año 2022</w:t>
      </w:r>
    </w:p>
    <w:p w:rsidR="000B757A" w:rsidRDefault="000B757A" w:rsidP="000B757A">
      <w:pPr>
        <w:jc w:val="both"/>
        <w:rPr>
          <w:rFonts w:ascii="AdiHaus" w:eastAsia="SimSun" w:hAnsi="AdiHaus" w:cs="Arial"/>
          <w:b/>
          <w:snapToGrid w:val="0"/>
          <w:lang w:val="es-ES" w:eastAsia="zh-CN"/>
        </w:rPr>
      </w:pPr>
    </w:p>
    <w:p w:rsidR="00BD3E9B" w:rsidRDefault="00BD3E9B" w:rsidP="000B757A">
      <w:pPr>
        <w:jc w:val="both"/>
        <w:rPr>
          <w:rFonts w:ascii="AdiHaus" w:eastAsia="SimSun" w:hAnsi="AdiHaus" w:cs="Arial"/>
          <w:b/>
          <w:snapToGrid w:val="0"/>
          <w:lang w:val="es-ES" w:eastAsia="zh-CN"/>
        </w:rPr>
      </w:pPr>
    </w:p>
    <w:p w:rsidR="00F102FB" w:rsidRDefault="00622320" w:rsidP="0001108B">
      <w:pPr>
        <w:widowControl w:val="0"/>
        <w:autoSpaceDE w:val="0"/>
        <w:autoSpaceDN w:val="0"/>
        <w:adjustRightInd w:val="0"/>
        <w:ind w:right="-144"/>
        <w:jc w:val="both"/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</w:pPr>
      <w:r w:rsidRPr="00C01560">
        <w:rPr>
          <w:rFonts w:ascii="AdiHaus" w:eastAsia="Times New Roman" w:hAnsi="AdiHaus" w:cs="Times New Roman"/>
          <w:b/>
          <w:sz w:val="22"/>
          <w:lang w:eastAsia="en-GB"/>
        </w:rPr>
        <w:t>Rio de Janeiro</w:t>
      </w:r>
      <w:r w:rsidR="00563752" w:rsidRPr="00C01560">
        <w:rPr>
          <w:rFonts w:ascii="AdiHaus" w:eastAsia="Times New Roman" w:hAnsi="AdiHaus" w:cs="Times New Roman"/>
          <w:b/>
          <w:sz w:val="22"/>
          <w:lang w:eastAsia="en-GB"/>
        </w:rPr>
        <w:t>, Brasil</w:t>
      </w:r>
      <w:r w:rsidR="0001108B" w:rsidRPr="00C01560">
        <w:rPr>
          <w:rFonts w:ascii="AdiHaus" w:eastAsia="Times New Roman" w:hAnsi="AdiHaus" w:cs="Times New Roman"/>
          <w:b/>
          <w:sz w:val="22"/>
          <w:lang w:eastAsia="en-GB"/>
        </w:rPr>
        <w:t xml:space="preserve">, </w:t>
      </w:r>
      <w:r w:rsidR="00563752" w:rsidRPr="00C01560">
        <w:rPr>
          <w:rFonts w:ascii="AdiHaus" w:eastAsia="Times New Roman" w:hAnsi="AdiHaus" w:cs="Times New Roman"/>
          <w:b/>
          <w:sz w:val="22"/>
          <w:lang w:eastAsia="en-GB"/>
        </w:rPr>
        <w:t>1</w:t>
      </w:r>
      <w:r w:rsidR="00C01560" w:rsidRPr="00C01560">
        <w:rPr>
          <w:rFonts w:ascii="AdiHaus" w:eastAsia="Times New Roman" w:hAnsi="AdiHaus" w:cs="Times New Roman"/>
          <w:b/>
          <w:sz w:val="22"/>
          <w:lang w:eastAsia="en-GB"/>
        </w:rPr>
        <w:t>1</w:t>
      </w:r>
      <w:r w:rsidR="0001108B" w:rsidRPr="00C01560">
        <w:rPr>
          <w:rFonts w:ascii="AdiHaus" w:eastAsia="Times New Roman" w:hAnsi="AdiHaus" w:cs="Times New Roman"/>
          <w:b/>
          <w:sz w:val="22"/>
          <w:lang w:eastAsia="en-GB"/>
        </w:rPr>
        <w:t xml:space="preserve"> de </w:t>
      </w:r>
      <w:r w:rsidRPr="00C01560">
        <w:rPr>
          <w:rFonts w:ascii="AdiHaus" w:eastAsia="Times New Roman" w:hAnsi="AdiHaus" w:cs="Times New Roman"/>
          <w:b/>
          <w:sz w:val="22"/>
          <w:lang w:eastAsia="en-GB"/>
        </w:rPr>
        <w:t>jul</w:t>
      </w:r>
      <w:r w:rsidR="00563752" w:rsidRPr="00C01560">
        <w:rPr>
          <w:rFonts w:ascii="AdiHaus" w:eastAsia="Times New Roman" w:hAnsi="AdiHaus" w:cs="Times New Roman"/>
          <w:b/>
          <w:sz w:val="22"/>
          <w:lang w:eastAsia="en-GB"/>
        </w:rPr>
        <w:t>io de 2014</w:t>
      </w:r>
      <w:r w:rsidR="0001108B" w:rsidRPr="00C01560">
        <w:rPr>
          <w:rFonts w:ascii="AdiHaus" w:eastAsia="Times New Roman" w:hAnsi="AdiHaus" w:cs="Times New Roman"/>
          <w:b/>
          <w:sz w:val="22"/>
          <w:lang w:eastAsia="en-GB"/>
        </w:rPr>
        <w:t>.-</w:t>
      </w:r>
      <w:r w:rsidR="0001108B" w:rsidRPr="0086287E">
        <w:rPr>
          <w:rFonts w:ascii="AdiHaus" w:eastAsia="Times New Roman" w:hAnsi="AdiHaus" w:cs="Times New Roman"/>
          <w:b/>
          <w:sz w:val="22"/>
          <w:lang w:eastAsia="en-GB"/>
        </w:rPr>
        <w:t xml:space="preserve"> </w:t>
      </w:r>
      <w:r w:rsidR="00563752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El día de hoy adidas y la Federación Mexicana de Futbol </w:t>
      </w:r>
      <w:r w:rsidR="00634EF0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firmaron el acuerdo </w:t>
      </w:r>
      <w:r w:rsidR="00A53617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de renovación </w:t>
      </w:r>
      <w:r w:rsidR="00634EF0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para extender el contrato de patrocinio </w:t>
      </w:r>
      <w:r w:rsidR="00045026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>que existe actualmente entre ambas instituciones</w:t>
      </w:r>
      <w:r w:rsidR="00634EF0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>.</w:t>
      </w:r>
    </w:p>
    <w:p w:rsidR="00634EF0" w:rsidRDefault="00634EF0" w:rsidP="0001108B">
      <w:pPr>
        <w:widowControl w:val="0"/>
        <w:autoSpaceDE w:val="0"/>
        <w:autoSpaceDN w:val="0"/>
        <w:adjustRightInd w:val="0"/>
        <w:ind w:right="-144"/>
        <w:jc w:val="both"/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</w:pPr>
    </w:p>
    <w:p w:rsidR="00634EF0" w:rsidRDefault="00634EF0" w:rsidP="0001108B">
      <w:pPr>
        <w:widowControl w:val="0"/>
        <w:autoSpaceDE w:val="0"/>
        <w:autoSpaceDN w:val="0"/>
        <w:adjustRightInd w:val="0"/>
        <w:ind w:right="-144"/>
        <w:jc w:val="both"/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</w:pPr>
      <w:r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Herbert </w:t>
      </w:r>
      <w:proofErr w:type="spellStart"/>
      <w:r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>Hainer</w:t>
      </w:r>
      <w:proofErr w:type="spellEnd"/>
      <w:r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, CEO de </w:t>
      </w:r>
      <w:r w:rsidRPr="00634EF0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adidas </w:t>
      </w:r>
      <w:proofErr w:type="spellStart"/>
      <w:r w:rsidRPr="00634EF0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>Group</w:t>
      </w:r>
      <w:proofErr w:type="spellEnd"/>
      <w:r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>,</w:t>
      </w:r>
      <w:r w:rsidR="00C32644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 y Justino </w:t>
      </w:r>
      <w:proofErr w:type="spellStart"/>
      <w:r w:rsidR="00C32644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>Compeán</w:t>
      </w:r>
      <w:proofErr w:type="spellEnd"/>
      <w:r w:rsidR="00C32644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>,</w:t>
      </w:r>
      <w:r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 Presidente de la Federación Mexicana de Futbol; fueron los encargados de rubricar el documento</w:t>
      </w:r>
      <w:r w:rsidR="00045026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 </w:t>
      </w:r>
      <w:r w:rsidR="008B62B9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>dentro del marco</w:t>
      </w:r>
      <w:r w:rsidR="00045026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 </w:t>
      </w:r>
      <w:r w:rsidR="009D2F51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>de</w:t>
      </w:r>
      <w:r w:rsidR="00045026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 la Copa Mundial de la FIFA Brasil 2014.</w:t>
      </w:r>
    </w:p>
    <w:p w:rsidR="00045026" w:rsidRDefault="00045026" w:rsidP="0001108B">
      <w:pPr>
        <w:widowControl w:val="0"/>
        <w:autoSpaceDE w:val="0"/>
        <w:autoSpaceDN w:val="0"/>
        <w:adjustRightInd w:val="0"/>
        <w:ind w:right="-144"/>
        <w:jc w:val="both"/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</w:pPr>
    </w:p>
    <w:p w:rsidR="00045026" w:rsidRDefault="00045026" w:rsidP="0001108B">
      <w:pPr>
        <w:widowControl w:val="0"/>
        <w:autoSpaceDE w:val="0"/>
        <w:autoSpaceDN w:val="0"/>
        <w:adjustRightInd w:val="0"/>
        <w:ind w:right="-144"/>
        <w:jc w:val="both"/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</w:pPr>
      <w:r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>Después de haber vestido a la Selección Mexic</w:t>
      </w:r>
      <w:r w:rsidR="00A53617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ana en los mundiales de México </w:t>
      </w:r>
      <w:r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70 y 86, adidas volvió a convertirse en el patrocinador oficial de la FMF </w:t>
      </w:r>
      <w:r w:rsidR="00176CC8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>en</w:t>
      </w:r>
      <w:r w:rsidR="00EA080A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 el año</w:t>
      </w:r>
      <w:r w:rsidR="00176CC8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 2007</w:t>
      </w:r>
      <w:r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, acompañando a la Selección en </w:t>
      </w:r>
      <w:r w:rsidR="00176CC8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>los ciclos mundialistas</w:t>
      </w:r>
      <w:r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 de Sudáfrica 2010 y Brasil 2014.</w:t>
      </w:r>
    </w:p>
    <w:p w:rsidR="00045026" w:rsidRDefault="00045026" w:rsidP="0001108B">
      <w:pPr>
        <w:widowControl w:val="0"/>
        <w:autoSpaceDE w:val="0"/>
        <w:autoSpaceDN w:val="0"/>
        <w:adjustRightInd w:val="0"/>
        <w:ind w:right="-144"/>
        <w:jc w:val="both"/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</w:pPr>
    </w:p>
    <w:p w:rsidR="00045026" w:rsidRDefault="009D2F51" w:rsidP="0001108B">
      <w:pPr>
        <w:widowControl w:val="0"/>
        <w:autoSpaceDE w:val="0"/>
        <w:autoSpaceDN w:val="0"/>
        <w:adjustRightInd w:val="0"/>
        <w:ind w:right="-144"/>
        <w:jc w:val="both"/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</w:pPr>
      <w:r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>La presente</w:t>
      </w:r>
      <w:r w:rsidR="00361529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 se convierte en la tercera renovación de contrato</w:t>
      </w:r>
      <w:r w:rsidR="00176CC8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 entre </w:t>
      </w:r>
      <w:r w:rsidR="006A4E61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>la marca líder en futbol y una de las selecciones que vende el mayor número de jerseys a nivel mundial</w:t>
      </w:r>
      <w:r w:rsidR="00045026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, </w:t>
      </w:r>
      <w:r w:rsidR="00176CC8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>de esta forma adidas</w:t>
      </w:r>
      <w:r w:rsidR="00045026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 continuará vistiendo </w:t>
      </w:r>
      <w:r w:rsidR="00C32644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a las Selecciones Nacionales de México </w:t>
      </w:r>
      <w:r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>hasta el año 2022</w:t>
      </w:r>
      <w:r w:rsidR="00C32644"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>.</w:t>
      </w:r>
    </w:p>
    <w:p w:rsidR="00C32644" w:rsidRDefault="00C32644" w:rsidP="0001108B">
      <w:pPr>
        <w:widowControl w:val="0"/>
        <w:autoSpaceDE w:val="0"/>
        <w:autoSpaceDN w:val="0"/>
        <w:adjustRightInd w:val="0"/>
        <w:ind w:right="-144"/>
        <w:jc w:val="both"/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</w:pPr>
    </w:p>
    <w:p w:rsidR="008404FC" w:rsidRDefault="00795C79" w:rsidP="008404FC">
      <w:pPr>
        <w:widowControl w:val="0"/>
        <w:autoSpaceDE w:val="0"/>
        <w:autoSpaceDN w:val="0"/>
        <w:adjustRightInd w:val="0"/>
        <w:ind w:right="-144"/>
        <w:jc w:val="both"/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</w:pPr>
      <w:r w:rsidRPr="00D95050">
        <w:rPr>
          <w:rFonts w:ascii="AdiHaus" w:eastAsia="SimSun" w:hAnsi="AdiHaus" w:cs="Arial"/>
          <w:i/>
          <w:snapToGrid w:val="0"/>
          <w:sz w:val="22"/>
          <w:szCs w:val="22"/>
          <w:lang w:val="es-ES" w:eastAsia="zh-CN"/>
        </w:rPr>
        <w:t xml:space="preserve">Nos complace extender nuestra relación a largo plazo con la Federación Mexicana de Futbol. La pasión que compartimos por el futbol y el compromiso por el </w:t>
      </w:r>
      <w:r w:rsidR="00B37DBE" w:rsidRPr="00D95050">
        <w:rPr>
          <w:rFonts w:ascii="AdiHaus" w:eastAsia="SimSun" w:hAnsi="AdiHaus" w:cs="Arial"/>
          <w:i/>
          <w:snapToGrid w:val="0"/>
          <w:sz w:val="22"/>
          <w:szCs w:val="22"/>
          <w:lang w:val="es-ES" w:eastAsia="zh-CN"/>
        </w:rPr>
        <w:t>deporte</w:t>
      </w:r>
      <w:r w:rsidRPr="00D95050">
        <w:rPr>
          <w:rFonts w:ascii="AdiHaus" w:eastAsia="SimSun" w:hAnsi="AdiHaus" w:cs="Arial"/>
          <w:i/>
          <w:snapToGrid w:val="0"/>
          <w:sz w:val="22"/>
          <w:szCs w:val="22"/>
          <w:lang w:val="es-ES" w:eastAsia="zh-CN"/>
        </w:rPr>
        <w:t xml:space="preserve"> es el corazón de nuestra sociedad</w:t>
      </w:r>
      <w:r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, comentó Herbert </w:t>
      </w:r>
      <w:proofErr w:type="spellStart"/>
      <w:r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>Hainer</w:t>
      </w:r>
      <w:proofErr w:type="spellEnd"/>
      <w:r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, CEO de adidas </w:t>
      </w:r>
      <w:proofErr w:type="spellStart"/>
      <w:r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>Group</w:t>
      </w:r>
      <w:proofErr w:type="spellEnd"/>
      <w:r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. </w:t>
      </w:r>
      <w:r w:rsidRPr="00D95050">
        <w:rPr>
          <w:rFonts w:ascii="AdiHaus" w:eastAsia="SimSun" w:hAnsi="AdiHaus" w:cs="Arial"/>
          <w:i/>
          <w:snapToGrid w:val="0"/>
          <w:sz w:val="22"/>
          <w:szCs w:val="22"/>
          <w:lang w:val="es-ES" w:eastAsia="zh-CN"/>
        </w:rPr>
        <w:t xml:space="preserve">El jersey de la Federación Mexicana de Futbol </w:t>
      </w:r>
      <w:r w:rsidR="00B37DBE" w:rsidRPr="00D95050">
        <w:rPr>
          <w:rFonts w:ascii="AdiHaus" w:eastAsia="SimSun" w:hAnsi="AdiHaus" w:cs="Arial"/>
          <w:i/>
          <w:snapToGrid w:val="0"/>
          <w:sz w:val="22"/>
          <w:szCs w:val="22"/>
          <w:lang w:val="es-ES" w:eastAsia="zh-CN"/>
        </w:rPr>
        <w:t>es uno de</w:t>
      </w:r>
      <w:r w:rsidRPr="00D95050">
        <w:rPr>
          <w:rFonts w:ascii="AdiHaus" w:eastAsia="SimSun" w:hAnsi="AdiHaus" w:cs="Arial"/>
          <w:i/>
          <w:snapToGrid w:val="0"/>
          <w:sz w:val="22"/>
          <w:szCs w:val="22"/>
          <w:lang w:val="es-ES" w:eastAsia="zh-CN"/>
        </w:rPr>
        <w:t xml:space="preserve"> los más vendidos </w:t>
      </w:r>
      <w:r w:rsidR="00B37DBE" w:rsidRPr="00D95050">
        <w:rPr>
          <w:rFonts w:ascii="AdiHaus" w:eastAsia="SimSun" w:hAnsi="AdiHaus" w:cs="Arial"/>
          <w:i/>
          <w:snapToGrid w:val="0"/>
          <w:sz w:val="22"/>
          <w:szCs w:val="22"/>
          <w:lang w:val="es-ES" w:eastAsia="zh-CN"/>
        </w:rPr>
        <w:t>para</w:t>
      </w:r>
      <w:r w:rsidRPr="00D95050">
        <w:rPr>
          <w:rFonts w:ascii="AdiHaus" w:eastAsia="SimSun" w:hAnsi="AdiHaus" w:cs="Arial"/>
          <w:i/>
          <w:snapToGrid w:val="0"/>
          <w:sz w:val="22"/>
          <w:szCs w:val="22"/>
          <w:lang w:val="es-ES" w:eastAsia="zh-CN"/>
        </w:rPr>
        <w:t xml:space="preserve"> adidas a nivel global. </w:t>
      </w:r>
      <w:r w:rsidR="00C01560">
        <w:rPr>
          <w:rFonts w:ascii="AdiHaus" w:eastAsia="SimSun" w:hAnsi="AdiHaus" w:cs="Arial"/>
          <w:i/>
          <w:snapToGrid w:val="0"/>
          <w:sz w:val="22"/>
          <w:szCs w:val="22"/>
          <w:lang w:val="es-ES" w:eastAsia="zh-CN"/>
        </w:rPr>
        <w:t xml:space="preserve">Estamos contentos con el desempeño del equipo Mexicano en la Copa del Mundo y </w:t>
      </w:r>
      <w:r w:rsidRPr="00D95050">
        <w:rPr>
          <w:rFonts w:ascii="AdiHaus" w:eastAsia="SimSun" w:hAnsi="AdiHaus" w:cs="Arial"/>
          <w:i/>
          <w:snapToGrid w:val="0"/>
          <w:sz w:val="22"/>
          <w:szCs w:val="22"/>
          <w:lang w:val="es-ES" w:eastAsia="zh-CN"/>
        </w:rPr>
        <w:t>estamos ansiosos por continuar con nuestra exitosa alianza</w:t>
      </w:r>
      <w:r w:rsidR="00D95050">
        <w:rPr>
          <w:rFonts w:ascii="AdiHaus" w:eastAsia="SimSun" w:hAnsi="AdiHaus" w:cs="Arial"/>
          <w:i/>
          <w:snapToGrid w:val="0"/>
          <w:sz w:val="22"/>
          <w:szCs w:val="22"/>
          <w:lang w:val="es-ES" w:eastAsia="zh-CN"/>
        </w:rPr>
        <w:t>.</w:t>
      </w:r>
    </w:p>
    <w:p w:rsidR="008404FC" w:rsidRDefault="008404FC" w:rsidP="0001108B">
      <w:pPr>
        <w:widowControl w:val="0"/>
        <w:autoSpaceDE w:val="0"/>
        <w:autoSpaceDN w:val="0"/>
        <w:adjustRightInd w:val="0"/>
        <w:ind w:right="-144"/>
        <w:jc w:val="both"/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</w:pPr>
    </w:p>
    <w:p w:rsidR="00C80518" w:rsidRPr="00D651A9" w:rsidRDefault="00D95050" w:rsidP="00C80518">
      <w:pPr>
        <w:widowControl w:val="0"/>
        <w:autoSpaceDE w:val="0"/>
        <w:autoSpaceDN w:val="0"/>
        <w:adjustRightInd w:val="0"/>
        <w:ind w:right="-144"/>
        <w:jc w:val="both"/>
        <w:rPr>
          <w:rFonts w:ascii="AdiHaus" w:eastAsia="SimSun" w:hAnsi="AdiHaus" w:cs="Arial"/>
          <w:i/>
          <w:snapToGrid w:val="0"/>
          <w:sz w:val="22"/>
          <w:szCs w:val="22"/>
          <w:lang w:val="es-ES" w:eastAsia="zh-CN"/>
        </w:rPr>
      </w:pPr>
      <w:r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Por otro lado el Presidente de la FMF, Justino </w:t>
      </w:r>
      <w:proofErr w:type="spellStart"/>
      <w:r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>Compeán</w:t>
      </w:r>
      <w:proofErr w:type="spellEnd"/>
      <w:r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, mencionó: </w:t>
      </w:r>
      <w:r w:rsidR="00C80518" w:rsidRPr="00D651A9">
        <w:rPr>
          <w:rFonts w:ascii="AdiHaus" w:eastAsia="SimSun" w:hAnsi="AdiHaus" w:cs="Arial"/>
          <w:i/>
          <w:snapToGrid w:val="0"/>
          <w:sz w:val="22"/>
          <w:szCs w:val="22"/>
          <w:lang w:val="es-ES" w:eastAsia="zh-CN"/>
        </w:rPr>
        <w:t>Para la Federación Mexicana de Fútbol es un privilegio poder anunciar el día de hoy la extensión de contrato con adidas, uno de nuestros principales patrocinadores.</w:t>
      </w:r>
    </w:p>
    <w:p w:rsidR="00C80518" w:rsidRPr="00D651A9" w:rsidRDefault="00C80518" w:rsidP="00C80518">
      <w:pPr>
        <w:widowControl w:val="0"/>
        <w:autoSpaceDE w:val="0"/>
        <w:autoSpaceDN w:val="0"/>
        <w:adjustRightInd w:val="0"/>
        <w:ind w:right="-144"/>
        <w:jc w:val="both"/>
        <w:rPr>
          <w:rFonts w:ascii="AdiHaus" w:eastAsia="SimSun" w:hAnsi="AdiHaus" w:cs="Arial"/>
          <w:i/>
          <w:snapToGrid w:val="0"/>
          <w:sz w:val="22"/>
          <w:szCs w:val="22"/>
          <w:lang w:val="es-ES" w:eastAsia="zh-CN"/>
        </w:rPr>
      </w:pPr>
    </w:p>
    <w:p w:rsidR="00C80518" w:rsidRPr="00D651A9" w:rsidRDefault="00C80518" w:rsidP="00C80518">
      <w:pPr>
        <w:widowControl w:val="0"/>
        <w:autoSpaceDE w:val="0"/>
        <w:autoSpaceDN w:val="0"/>
        <w:adjustRightInd w:val="0"/>
        <w:ind w:right="-144"/>
        <w:jc w:val="both"/>
        <w:rPr>
          <w:rFonts w:ascii="AdiHaus" w:eastAsia="SimSun" w:hAnsi="AdiHaus" w:cs="Arial"/>
          <w:i/>
          <w:snapToGrid w:val="0"/>
          <w:sz w:val="22"/>
          <w:szCs w:val="22"/>
          <w:lang w:val="es-ES" w:eastAsia="zh-CN"/>
        </w:rPr>
      </w:pPr>
      <w:r w:rsidRPr="00D651A9">
        <w:rPr>
          <w:rFonts w:ascii="AdiHaus" w:eastAsia="SimSun" w:hAnsi="AdiHaus" w:cs="Arial"/>
          <w:i/>
          <w:snapToGrid w:val="0"/>
          <w:sz w:val="22"/>
          <w:szCs w:val="22"/>
          <w:lang w:val="es-ES" w:eastAsia="zh-CN"/>
        </w:rPr>
        <w:t>Está por demás manifestar que ser parte de la familia de la mejor marca de ropa deportiva significa estar a la vanguardia en calidad, tecnología y diseño. A lo largo de todos estos años en que adidas ha vestido a nuestras Selecciones Nacionales, hemos sido testigos de su entero compromiso, y es por eso que hoy queremos dar a conocer que continuaremos trabajando juntos hasta Qatar 2022.</w:t>
      </w:r>
    </w:p>
    <w:p w:rsidR="00C80518" w:rsidRPr="00D651A9" w:rsidRDefault="00C80518" w:rsidP="00C80518">
      <w:pPr>
        <w:widowControl w:val="0"/>
        <w:autoSpaceDE w:val="0"/>
        <w:autoSpaceDN w:val="0"/>
        <w:adjustRightInd w:val="0"/>
        <w:ind w:right="-144"/>
        <w:jc w:val="both"/>
        <w:rPr>
          <w:rFonts w:ascii="AdiHaus" w:eastAsia="SimSun" w:hAnsi="AdiHaus" w:cs="Arial"/>
          <w:i/>
          <w:snapToGrid w:val="0"/>
          <w:sz w:val="22"/>
          <w:szCs w:val="22"/>
          <w:lang w:val="es-ES" w:eastAsia="zh-CN"/>
        </w:rPr>
      </w:pPr>
    </w:p>
    <w:p w:rsidR="00C80518" w:rsidRPr="00D651A9" w:rsidRDefault="00C80518" w:rsidP="00C80518">
      <w:pPr>
        <w:widowControl w:val="0"/>
        <w:autoSpaceDE w:val="0"/>
        <w:autoSpaceDN w:val="0"/>
        <w:adjustRightInd w:val="0"/>
        <w:ind w:right="-144"/>
        <w:jc w:val="both"/>
        <w:rPr>
          <w:rFonts w:ascii="AdiHaus" w:eastAsia="SimSun" w:hAnsi="AdiHaus" w:cs="Arial"/>
          <w:i/>
          <w:snapToGrid w:val="0"/>
          <w:sz w:val="22"/>
          <w:szCs w:val="22"/>
          <w:lang w:val="es-ES" w:eastAsia="zh-CN"/>
        </w:rPr>
      </w:pPr>
      <w:r w:rsidRPr="00D651A9">
        <w:rPr>
          <w:rFonts w:ascii="AdiHaus" w:eastAsia="SimSun" w:hAnsi="AdiHaus" w:cs="Arial"/>
          <w:i/>
          <w:snapToGrid w:val="0"/>
          <w:sz w:val="22"/>
          <w:szCs w:val="22"/>
          <w:lang w:val="es-ES" w:eastAsia="zh-CN"/>
        </w:rPr>
        <w:t>En la Federación Mexicana de Fútbol, consideramos que nadie mejor que adidas para seguir vistiendo con distinción y elegancia a nuestra Selección Nacional, algo que sin duda han conseguido con cada uno de los diseños presentados a lo largo de estos dos ciclos mundialistas.</w:t>
      </w:r>
    </w:p>
    <w:p w:rsidR="00C80518" w:rsidRPr="00D651A9" w:rsidRDefault="00C80518" w:rsidP="00C80518">
      <w:pPr>
        <w:widowControl w:val="0"/>
        <w:autoSpaceDE w:val="0"/>
        <w:autoSpaceDN w:val="0"/>
        <w:adjustRightInd w:val="0"/>
        <w:ind w:right="-144"/>
        <w:jc w:val="both"/>
        <w:rPr>
          <w:rFonts w:ascii="AdiHaus" w:eastAsia="SimSun" w:hAnsi="AdiHaus" w:cs="Arial"/>
          <w:i/>
          <w:snapToGrid w:val="0"/>
          <w:sz w:val="22"/>
          <w:szCs w:val="22"/>
          <w:lang w:val="es-ES" w:eastAsia="zh-CN"/>
        </w:rPr>
      </w:pPr>
    </w:p>
    <w:p w:rsidR="00F91FC4" w:rsidRPr="00D651A9" w:rsidRDefault="00C80518" w:rsidP="00C80518">
      <w:pPr>
        <w:widowControl w:val="0"/>
        <w:autoSpaceDE w:val="0"/>
        <w:autoSpaceDN w:val="0"/>
        <w:adjustRightInd w:val="0"/>
        <w:ind w:right="-144"/>
        <w:jc w:val="both"/>
        <w:rPr>
          <w:rFonts w:ascii="AdiHaus" w:eastAsia="SimSun" w:hAnsi="AdiHaus" w:cs="Arial"/>
          <w:i/>
          <w:snapToGrid w:val="0"/>
          <w:sz w:val="22"/>
          <w:szCs w:val="22"/>
          <w:lang w:val="es-ES" w:eastAsia="zh-CN"/>
        </w:rPr>
      </w:pPr>
      <w:r w:rsidRPr="00D651A9">
        <w:rPr>
          <w:rFonts w:ascii="AdiHaus" w:eastAsia="SimSun" w:hAnsi="AdiHaus" w:cs="Arial"/>
          <w:i/>
          <w:snapToGrid w:val="0"/>
          <w:sz w:val="22"/>
          <w:szCs w:val="22"/>
          <w:lang w:val="es-ES" w:eastAsia="zh-CN"/>
        </w:rPr>
        <w:t>Asimismo, agradecemos a la afición que año con año se compromete con nuestra Selección poniéndose la playera, verde o roja, con mucho orgullo.</w:t>
      </w:r>
    </w:p>
    <w:p w:rsidR="00C80518" w:rsidRDefault="00C80518" w:rsidP="00C80518">
      <w:pPr>
        <w:widowControl w:val="0"/>
        <w:autoSpaceDE w:val="0"/>
        <w:autoSpaceDN w:val="0"/>
        <w:adjustRightInd w:val="0"/>
        <w:ind w:right="-144"/>
        <w:jc w:val="both"/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</w:pPr>
    </w:p>
    <w:p w:rsidR="00F91FC4" w:rsidRDefault="00F91FC4" w:rsidP="0001108B">
      <w:pPr>
        <w:widowControl w:val="0"/>
        <w:autoSpaceDE w:val="0"/>
        <w:autoSpaceDN w:val="0"/>
        <w:adjustRightInd w:val="0"/>
        <w:ind w:right="-144"/>
        <w:jc w:val="both"/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</w:pPr>
      <w:r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Para más información, te invitamos a seguir la conversación a través de la página </w:t>
      </w:r>
      <w:hyperlink r:id="rId8" w:history="1">
        <w:r w:rsidRPr="005A1D08">
          <w:rPr>
            <w:rStyle w:val="Hyperlink"/>
            <w:rFonts w:ascii="AdiHaus" w:eastAsia="SimSun" w:hAnsi="AdiHaus" w:cs="Arial"/>
            <w:snapToGrid w:val="0"/>
            <w:sz w:val="22"/>
            <w:szCs w:val="22"/>
            <w:lang w:val="es-ES" w:eastAsia="zh-CN"/>
          </w:rPr>
          <w:t>http://news.adidas.com/LA</w:t>
        </w:r>
      </w:hyperlink>
      <w:r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 o de la cuenta de </w:t>
      </w:r>
      <w:proofErr w:type="spellStart"/>
      <w:r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>Twitter</w:t>
      </w:r>
      <w:proofErr w:type="spellEnd"/>
      <w:r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  <w:t xml:space="preserve"> </w:t>
      </w:r>
      <w:r w:rsidRPr="00F91FC4">
        <w:rPr>
          <w:rFonts w:ascii="AdiHaus" w:eastAsia="SimSun" w:hAnsi="AdiHaus" w:cs="Arial"/>
          <w:snapToGrid w:val="0"/>
          <w:color w:val="00B0F0"/>
          <w:sz w:val="22"/>
          <w:szCs w:val="22"/>
          <w:lang w:val="es-ES" w:eastAsia="zh-CN"/>
        </w:rPr>
        <w:t>@adidasMX</w:t>
      </w:r>
      <w:r>
        <w:rPr>
          <w:rFonts w:ascii="AdiHaus" w:eastAsia="SimSun" w:hAnsi="AdiHaus" w:cs="Arial"/>
          <w:snapToGrid w:val="0"/>
          <w:color w:val="00B0F0"/>
          <w:sz w:val="22"/>
          <w:szCs w:val="22"/>
          <w:lang w:val="es-ES" w:eastAsia="zh-CN"/>
        </w:rPr>
        <w:t>.</w:t>
      </w:r>
    </w:p>
    <w:p w:rsidR="007D5606" w:rsidRDefault="007D5606" w:rsidP="007D5606">
      <w:pPr>
        <w:widowControl w:val="0"/>
        <w:autoSpaceDE w:val="0"/>
        <w:autoSpaceDN w:val="0"/>
        <w:adjustRightInd w:val="0"/>
        <w:ind w:right="-144"/>
        <w:jc w:val="both"/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</w:pPr>
    </w:p>
    <w:p w:rsidR="0001108B" w:rsidRDefault="0001108B" w:rsidP="0001108B">
      <w:pPr>
        <w:widowControl w:val="0"/>
        <w:autoSpaceDE w:val="0"/>
        <w:autoSpaceDN w:val="0"/>
        <w:adjustRightInd w:val="0"/>
        <w:ind w:right="-144"/>
        <w:jc w:val="both"/>
        <w:rPr>
          <w:rFonts w:ascii="AdiHaus" w:eastAsia="SimSun" w:hAnsi="AdiHaus" w:cs="Arial"/>
          <w:snapToGrid w:val="0"/>
          <w:sz w:val="22"/>
          <w:szCs w:val="22"/>
          <w:lang w:val="es-ES" w:eastAsia="zh-CN"/>
        </w:rPr>
      </w:pPr>
    </w:p>
    <w:p w:rsidR="0001108B" w:rsidRPr="0001108B" w:rsidRDefault="0001108B" w:rsidP="0001108B">
      <w:pPr>
        <w:widowControl w:val="0"/>
        <w:autoSpaceDE w:val="0"/>
        <w:autoSpaceDN w:val="0"/>
        <w:adjustRightInd w:val="0"/>
        <w:ind w:right="-144"/>
        <w:jc w:val="center"/>
        <w:rPr>
          <w:rFonts w:ascii="AdiHaus" w:eastAsia="SimSun" w:hAnsi="AdiHaus" w:cs="Arial"/>
          <w:b/>
          <w:snapToGrid w:val="0"/>
          <w:sz w:val="18"/>
          <w:szCs w:val="22"/>
          <w:lang w:val="es-ES" w:eastAsia="zh-CN"/>
        </w:rPr>
      </w:pPr>
      <w:r w:rsidRPr="0001108B">
        <w:rPr>
          <w:rFonts w:ascii="AdiHaus" w:eastAsia="SimSun" w:hAnsi="AdiHaus" w:cs="Arial"/>
          <w:b/>
          <w:snapToGrid w:val="0"/>
          <w:sz w:val="18"/>
          <w:szCs w:val="22"/>
          <w:lang w:val="es-ES" w:eastAsia="zh-CN"/>
        </w:rPr>
        <w:t>***</w:t>
      </w:r>
    </w:p>
    <w:p w:rsidR="0001108B" w:rsidRPr="0001108B" w:rsidRDefault="0001108B" w:rsidP="0001108B">
      <w:pPr>
        <w:jc w:val="both"/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</w:pPr>
    </w:p>
    <w:p w:rsidR="0001108B" w:rsidRPr="0001108B" w:rsidRDefault="0001108B" w:rsidP="0001108B">
      <w:pPr>
        <w:autoSpaceDE w:val="0"/>
        <w:autoSpaceDN w:val="0"/>
        <w:jc w:val="both"/>
        <w:outlineLvl w:val="0"/>
        <w:rPr>
          <w:rFonts w:ascii="AdiHaus" w:eastAsia="SimSun" w:hAnsi="AdiHaus" w:cs="Arial"/>
          <w:b/>
          <w:snapToGrid w:val="0"/>
          <w:sz w:val="18"/>
          <w:szCs w:val="16"/>
          <w:lang w:val="es-ES" w:eastAsia="zh-CN"/>
        </w:rPr>
      </w:pPr>
      <w:r w:rsidRPr="0001108B">
        <w:rPr>
          <w:rFonts w:ascii="AdiHaus" w:eastAsia="SimSun" w:hAnsi="AdiHaus" w:cs="Arial"/>
          <w:b/>
          <w:snapToGrid w:val="0"/>
          <w:sz w:val="18"/>
          <w:szCs w:val="16"/>
          <w:lang w:val="es-ES" w:eastAsia="zh-CN"/>
        </w:rPr>
        <w:t>Acerca de adidas</w:t>
      </w:r>
      <w:r w:rsidR="00597C53">
        <w:rPr>
          <w:rFonts w:ascii="AdiHaus" w:eastAsia="SimSun" w:hAnsi="AdiHaus" w:cs="Arial"/>
          <w:b/>
          <w:snapToGrid w:val="0"/>
          <w:sz w:val="18"/>
          <w:szCs w:val="16"/>
          <w:lang w:val="es-ES" w:eastAsia="zh-CN"/>
        </w:rPr>
        <w:t xml:space="preserve"> </w:t>
      </w:r>
      <w:r w:rsidR="00597C53">
        <w:rPr>
          <w:rFonts w:ascii="AdiHaus" w:eastAsia="SimSun" w:hAnsi="AdiHaus" w:cs="Arial"/>
          <w:b/>
          <w:snapToGrid w:val="0"/>
          <w:sz w:val="18"/>
          <w:szCs w:val="16"/>
          <w:lang w:val="es-ES" w:eastAsia="zh-CN"/>
        </w:rPr>
        <w:tab/>
      </w:r>
    </w:p>
    <w:p w:rsidR="0001108B" w:rsidRPr="0001108B" w:rsidRDefault="0001108B" w:rsidP="0001108B">
      <w:pPr>
        <w:jc w:val="both"/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</w:pPr>
    </w:p>
    <w:p w:rsidR="0001108B" w:rsidRDefault="00F6425E" w:rsidP="0001108B">
      <w:pPr>
        <w:jc w:val="both"/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</w:pPr>
      <w:proofErr w:type="gramStart"/>
      <w:r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>a</w:t>
      </w:r>
      <w:r w:rsidR="0001108B" w:rsidRPr="0001108B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>didas</w:t>
      </w:r>
      <w:proofErr w:type="gramEnd"/>
      <w:r w:rsidR="0001108B" w:rsidRPr="0001108B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 xml:space="preserve"> e</w:t>
      </w:r>
      <w:r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>s el líder mundial en el fútbol. Es el patrocinador y proveedor oficial de los torneos más importantes del mundo, como la Copa Mundial de la FIFA</w:t>
      </w:r>
      <w:r w:rsidRPr="00F6425E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>™</w:t>
      </w:r>
      <w:r w:rsidRPr="00F6425E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>, la Copa Confederaciones, la UEFA Champions League, la UEFA Europa League y el Campeonato Europeo</w:t>
      </w:r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 xml:space="preserve"> de la UEFA</w:t>
      </w:r>
      <w:r w:rsidR="0001108B" w:rsidRPr="0001108B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>.</w:t>
      </w:r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 xml:space="preserve"> </w:t>
      </w:r>
      <w:proofErr w:type="gramStart"/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>adidas</w:t>
      </w:r>
      <w:proofErr w:type="gramEnd"/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 xml:space="preserve"> también patrocina a los mejores clubes en el mundo incluyendo el Real Madrid, FC </w:t>
      </w:r>
      <w:proofErr w:type="spellStart"/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>Bayern</w:t>
      </w:r>
      <w:proofErr w:type="spellEnd"/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 xml:space="preserve"> </w:t>
      </w:r>
      <w:proofErr w:type="spellStart"/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>Munich</w:t>
      </w:r>
      <w:proofErr w:type="spellEnd"/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 xml:space="preserve">, AC </w:t>
      </w:r>
      <w:proofErr w:type="spellStart"/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>Milan</w:t>
      </w:r>
      <w:proofErr w:type="spellEnd"/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 xml:space="preserve">, </w:t>
      </w:r>
      <w:proofErr w:type="spellStart"/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>Flamengo</w:t>
      </w:r>
      <w:proofErr w:type="spellEnd"/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 xml:space="preserve">, Chelsea y las Chivas de Guadalajara. Algunos de los mejores jugadores también están en el equipo adidas son Leo </w:t>
      </w:r>
      <w:proofErr w:type="spellStart"/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>Messi</w:t>
      </w:r>
      <w:proofErr w:type="spellEnd"/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 xml:space="preserve">, </w:t>
      </w:r>
      <w:proofErr w:type="spellStart"/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>Gareth</w:t>
      </w:r>
      <w:proofErr w:type="spellEnd"/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 xml:space="preserve"> Bale, Thomas Müller, </w:t>
      </w:r>
      <w:proofErr w:type="spellStart"/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>Arjen</w:t>
      </w:r>
      <w:proofErr w:type="spellEnd"/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 xml:space="preserve"> </w:t>
      </w:r>
      <w:proofErr w:type="spellStart"/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>Robben</w:t>
      </w:r>
      <w:proofErr w:type="spellEnd"/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 xml:space="preserve">, James Rodríguez, Héctor Moreno, Andrés Guardado, Dani Alves, Karim </w:t>
      </w:r>
      <w:proofErr w:type="spellStart"/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>Benzema</w:t>
      </w:r>
      <w:proofErr w:type="spellEnd"/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 xml:space="preserve"> y </w:t>
      </w:r>
      <w:proofErr w:type="spellStart"/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>Bastian</w:t>
      </w:r>
      <w:proofErr w:type="spellEnd"/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 xml:space="preserve"> </w:t>
      </w:r>
      <w:proofErr w:type="spellStart"/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>Schweinsteiger</w:t>
      </w:r>
      <w:proofErr w:type="spellEnd"/>
      <w:r w:rsidR="00961037"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  <w:t>.</w:t>
      </w:r>
    </w:p>
    <w:p w:rsidR="00F6425E" w:rsidRDefault="00F6425E" w:rsidP="0001108B">
      <w:pPr>
        <w:jc w:val="both"/>
        <w:rPr>
          <w:rFonts w:ascii="AdiHaus" w:eastAsia="SimSun" w:hAnsi="AdiHaus" w:cs="Arial"/>
          <w:snapToGrid w:val="0"/>
          <w:sz w:val="18"/>
          <w:szCs w:val="16"/>
          <w:lang w:val="es-ES" w:eastAsia="zh-CN"/>
        </w:rPr>
      </w:pPr>
    </w:p>
    <w:p w:rsidR="0001108B" w:rsidRPr="00F6425E" w:rsidRDefault="0001108B" w:rsidP="0001108B">
      <w:pPr>
        <w:widowControl w:val="0"/>
        <w:autoSpaceDE w:val="0"/>
        <w:autoSpaceDN w:val="0"/>
        <w:adjustRightInd w:val="0"/>
        <w:ind w:right="-144"/>
        <w:rPr>
          <w:rFonts w:ascii="AdiHaus" w:eastAsia="SimSun" w:hAnsi="AdiHaus" w:cs="Arial"/>
          <w:snapToGrid w:val="0"/>
          <w:sz w:val="22"/>
          <w:szCs w:val="22"/>
          <w:lang w:val="en-US" w:eastAsia="zh-CN"/>
        </w:rPr>
      </w:pPr>
    </w:p>
    <w:p w:rsidR="0001108B" w:rsidRPr="0001108B" w:rsidRDefault="0001108B" w:rsidP="0001108B">
      <w:pPr>
        <w:widowControl w:val="0"/>
        <w:autoSpaceDE w:val="0"/>
        <w:autoSpaceDN w:val="0"/>
        <w:adjustRightInd w:val="0"/>
        <w:ind w:right="-144"/>
        <w:jc w:val="center"/>
        <w:rPr>
          <w:rFonts w:ascii="AdiHaus" w:eastAsia="SimSun" w:hAnsi="AdiHaus" w:cs="Arial"/>
          <w:b/>
          <w:snapToGrid w:val="0"/>
          <w:sz w:val="18"/>
          <w:szCs w:val="22"/>
          <w:lang w:val="es-ES" w:eastAsia="zh-CN"/>
        </w:rPr>
      </w:pPr>
      <w:r w:rsidRPr="0001108B">
        <w:rPr>
          <w:rFonts w:ascii="AdiHaus" w:eastAsia="SimSun" w:hAnsi="AdiHaus" w:cs="Arial"/>
          <w:b/>
          <w:snapToGrid w:val="0"/>
          <w:sz w:val="18"/>
          <w:szCs w:val="22"/>
          <w:lang w:val="es-ES" w:eastAsia="zh-CN"/>
        </w:rPr>
        <w:t>***</w:t>
      </w:r>
    </w:p>
    <w:p w:rsidR="00961037" w:rsidRDefault="00961037" w:rsidP="0001108B">
      <w:pPr>
        <w:widowControl w:val="0"/>
        <w:autoSpaceDE w:val="0"/>
        <w:autoSpaceDN w:val="0"/>
        <w:adjustRightInd w:val="0"/>
        <w:spacing w:line="360" w:lineRule="auto"/>
        <w:ind w:right="-147"/>
        <w:outlineLvl w:val="0"/>
        <w:rPr>
          <w:rFonts w:ascii="AdiHaus" w:eastAsia="SimSun" w:hAnsi="AdiHaus" w:cs="Arial"/>
          <w:b/>
          <w:snapToGrid w:val="0"/>
          <w:sz w:val="18"/>
          <w:szCs w:val="16"/>
          <w:lang w:val="es-ES" w:eastAsia="zh-CN"/>
        </w:rPr>
      </w:pPr>
    </w:p>
    <w:p w:rsidR="0001108B" w:rsidRPr="0001108B" w:rsidRDefault="0001108B" w:rsidP="0001108B">
      <w:pPr>
        <w:widowControl w:val="0"/>
        <w:autoSpaceDE w:val="0"/>
        <w:autoSpaceDN w:val="0"/>
        <w:adjustRightInd w:val="0"/>
        <w:spacing w:line="360" w:lineRule="auto"/>
        <w:ind w:right="-147"/>
        <w:outlineLvl w:val="0"/>
        <w:rPr>
          <w:rFonts w:ascii="AdiHaus" w:eastAsia="SimSun" w:hAnsi="AdiHaus" w:cs="Arial"/>
          <w:b/>
          <w:snapToGrid w:val="0"/>
          <w:sz w:val="18"/>
          <w:szCs w:val="16"/>
          <w:lang w:val="es-ES" w:eastAsia="zh-CN"/>
        </w:rPr>
      </w:pPr>
      <w:r w:rsidRPr="0001108B">
        <w:rPr>
          <w:rFonts w:ascii="AdiHaus" w:eastAsia="SimSun" w:hAnsi="AdiHaus" w:cs="Arial"/>
          <w:b/>
          <w:snapToGrid w:val="0"/>
          <w:sz w:val="18"/>
          <w:szCs w:val="16"/>
          <w:lang w:val="es-ES" w:eastAsia="zh-CN"/>
        </w:rPr>
        <w:t>Contactos de Prensa:</w:t>
      </w:r>
    </w:p>
    <w:p w:rsidR="002419BB" w:rsidRDefault="002419BB" w:rsidP="0001108B">
      <w:pPr>
        <w:pStyle w:val="NoSpacing"/>
        <w:rPr>
          <w:rFonts w:cs="Arial"/>
          <w:sz w:val="18"/>
          <w:szCs w:val="16"/>
          <w:lang w:val="es-ES"/>
        </w:rPr>
      </w:pPr>
    </w:p>
    <w:p w:rsidR="002419BB" w:rsidRDefault="002419BB" w:rsidP="0001108B">
      <w:pPr>
        <w:pStyle w:val="NoSpacing"/>
        <w:rPr>
          <w:rFonts w:cs="Arial"/>
          <w:sz w:val="18"/>
          <w:szCs w:val="16"/>
          <w:lang w:val="es-ES"/>
        </w:rPr>
      </w:pPr>
      <w:r>
        <w:rPr>
          <w:rFonts w:cs="Arial"/>
          <w:sz w:val="18"/>
          <w:szCs w:val="16"/>
          <w:lang w:val="es-ES"/>
        </w:rPr>
        <w:t>Rodrigo Chávez</w:t>
      </w:r>
    </w:p>
    <w:p w:rsidR="002419BB" w:rsidRDefault="008E4E04" w:rsidP="0001108B">
      <w:pPr>
        <w:pStyle w:val="NoSpacing"/>
        <w:rPr>
          <w:rFonts w:cs="Arial"/>
          <w:sz w:val="18"/>
          <w:szCs w:val="16"/>
          <w:lang w:val="es-ES"/>
        </w:rPr>
      </w:pPr>
      <w:proofErr w:type="gramStart"/>
      <w:r>
        <w:rPr>
          <w:rFonts w:cs="Arial"/>
          <w:sz w:val="18"/>
          <w:szCs w:val="16"/>
          <w:lang w:val="es-ES"/>
        </w:rPr>
        <w:t>a</w:t>
      </w:r>
      <w:r w:rsidR="002419BB">
        <w:rPr>
          <w:rFonts w:cs="Arial"/>
          <w:sz w:val="18"/>
          <w:szCs w:val="16"/>
          <w:lang w:val="es-ES"/>
        </w:rPr>
        <w:t>didas</w:t>
      </w:r>
      <w:proofErr w:type="gramEnd"/>
      <w:r w:rsidR="002419BB">
        <w:rPr>
          <w:rFonts w:cs="Arial"/>
          <w:sz w:val="18"/>
          <w:szCs w:val="16"/>
          <w:lang w:val="es-ES"/>
        </w:rPr>
        <w:t xml:space="preserve"> México</w:t>
      </w:r>
    </w:p>
    <w:p w:rsidR="002419BB" w:rsidRDefault="002419BB" w:rsidP="0001108B">
      <w:pPr>
        <w:pStyle w:val="NoSpacing"/>
        <w:rPr>
          <w:rFonts w:cs="Arial"/>
          <w:sz w:val="18"/>
          <w:szCs w:val="16"/>
          <w:lang w:val="es-ES"/>
        </w:rPr>
      </w:pPr>
      <w:r>
        <w:rPr>
          <w:rFonts w:cs="Arial"/>
          <w:sz w:val="18"/>
          <w:szCs w:val="16"/>
          <w:lang w:val="es-ES"/>
        </w:rPr>
        <w:t>54818100</w:t>
      </w:r>
    </w:p>
    <w:p w:rsidR="002419BB" w:rsidRDefault="009A3B45" w:rsidP="0001108B">
      <w:pPr>
        <w:pStyle w:val="NoSpacing"/>
        <w:rPr>
          <w:rFonts w:cs="Arial"/>
          <w:sz w:val="18"/>
          <w:szCs w:val="16"/>
          <w:lang w:val="es-ES"/>
        </w:rPr>
      </w:pPr>
      <w:hyperlink r:id="rId9" w:history="1">
        <w:r w:rsidR="002419BB" w:rsidRPr="00086E6F">
          <w:rPr>
            <w:rStyle w:val="Hyperlink"/>
            <w:rFonts w:cs="Arial"/>
            <w:sz w:val="18"/>
            <w:szCs w:val="16"/>
            <w:lang w:val="es-ES"/>
          </w:rPr>
          <w:t>Rodrigo.Chavez@adidas.com</w:t>
        </w:r>
      </w:hyperlink>
      <w:r w:rsidR="002419BB">
        <w:rPr>
          <w:rFonts w:cs="Arial"/>
          <w:sz w:val="18"/>
          <w:szCs w:val="16"/>
          <w:lang w:val="es-ES"/>
        </w:rPr>
        <w:tab/>
      </w:r>
    </w:p>
    <w:p w:rsidR="002419BB" w:rsidRDefault="002419BB" w:rsidP="0001108B">
      <w:pPr>
        <w:pStyle w:val="NoSpacing"/>
        <w:rPr>
          <w:rFonts w:cs="Arial"/>
          <w:sz w:val="18"/>
          <w:szCs w:val="16"/>
          <w:lang w:val="es-ES"/>
        </w:rPr>
      </w:pPr>
    </w:p>
    <w:p w:rsidR="0001108B" w:rsidRPr="0001108B" w:rsidRDefault="0001108B" w:rsidP="0001108B">
      <w:pPr>
        <w:pStyle w:val="NoSpacing"/>
        <w:rPr>
          <w:rFonts w:cs="Arial"/>
          <w:sz w:val="18"/>
          <w:szCs w:val="16"/>
          <w:lang w:val="es-ES"/>
        </w:rPr>
      </w:pPr>
      <w:r w:rsidRPr="0001108B">
        <w:rPr>
          <w:rFonts w:cs="Arial"/>
          <w:sz w:val="18"/>
          <w:szCs w:val="16"/>
          <w:lang w:val="es-ES"/>
        </w:rPr>
        <w:t>Ernesto Campos</w:t>
      </w:r>
    </w:p>
    <w:p w:rsidR="0001108B" w:rsidRPr="00597C53" w:rsidRDefault="0001108B" w:rsidP="0001108B">
      <w:pPr>
        <w:pStyle w:val="NoSpacing"/>
        <w:rPr>
          <w:rFonts w:cs="Arial"/>
          <w:sz w:val="18"/>
          <w:szCs w:val="16"/>
        </w:rPr>
      </w:pPr>
      <w:r w:rsidRPr="00597C53">
        <w:rPr>
          <w:rFonts w:cs="Arial"/>
          <w:sz w:val="18"/>
          <w:szCs w:val="16"/>
        </w:rPr>
        <w:t>Edelman México</w:t>
      </w:r>
    </w:p>
    <w:p w:rsidR="0001108B" w:rsidRPr="00597C53" w:rsidRDefault="0001108B" w:rsidP="0001108B">
      <w:pPr>
        <w:pStyle w:val="NoSpacing"/>
        <w:rPr>
          <w:rFonts w:cs="Arial"/>
          <w:sz w:val="18"/>
          <w:szCs w:val="16"/>
        </w:rPr>
      </w:pPr>
      <w:r w:rsidRPr="00597C53">
        <w:rPr>
          <w:rFonts w:cs="Arial"/>
          <w:sz w:val="18"/>
          <w:szCs w:val="16"/>
        </w:rPr>
        <w:t>53501500</w:t>
      </w:r>
    </w:p>
    <w:p w:rsidR="0001108B" w:rsidRPr="00597C53" w:rsidRDefault="009A3B45" w:rsidP="00F46F1E">
      <w:pPr>
        <w:pStyle w:val="NoSpacing"/>
        <w:rPr>
          <w:rFonts w:cs="Arial"/>
          <w:sz w:val="22"/>
          <w:szCs w:val="22"/>
        </w:rPr>
      </w:pPr>
      <w:hyperlink r:id="rId10" w:history="1">
        <w:r w:rsidR="0001108B" w:rsidRPr="00597C53">
          <w:rPr>
            <w:rStyle w:val="Hyperlink"/>
            <w:rFonts w:cs="Arial"/>
            <w:sz w:val="18"/>
            <w:szCs w:val="16"/>
          </w:rPr>
          <w:t>Ernesto.Campos@edelman.com</w:t>
        </w:r>
      </w:hyperlink>
      <w:r w:rsidR="0001108B" w:rsidRPr="00597C53">
        <w:rPr>
          <w:rFonts w:cs="Arial"/>
          <w:sz w:val="18"/>
          <w:szCs w:val="16"/>
        </w:rPr>
        <w:t xml:space="preserve">  </w:t>
      </w:r>
    </w:p>
    <w:sectPr w:rsidR="0001108B" w:rsidRPr="00597C53" w:rsidSect="00BC46DB">
      <w:head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2F" w:rsidRDefault="006F642F" w:rsidP="00BA1D98">
      <w:r>
        <w:separator/>
      </w:r>
    </w:p>
  </w:endnote>
  <w:endnote w:type="continuationSeparator" w:id="0">
    <w:p w:rsidR="006F642F" w:rsidRDefault="006F642F" w:rsidP="00BA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2F" w:rsidRDefault="006F642F" w:rsidP="00BA1D98">
      <w:r>
        <w:separator/>
      </w:r>
    </w:p>
  </w:footnote>
  <w:footnote w:type="continuationSeparator" w:id="0">
    <w:p w:rsidR="006F642F" w:rsidRDefault="006F642F" w:rsidP="00BA1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45" w:rsidRDefault="009A3B45" w:rsidP="001D0811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6385BEB1" wp14:editId="781594A3">
          <wp:extent cx="1190626" cy="72090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8739" t="17610" r="16734" b="12893"/>
                  <a:stretch/>
                </pic:blipFill>
                <pic:spPr bwMode="auto">
                  <a:xfrm>
                    <a:off x="0" y="0"/>
                    <a:ext cx="1192474" cy="722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A3B45" w:rsidRDefault="009A3B45" w:rsidP="001D08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2F44"/>
    <w:multiLevelType w:val="hybridMultilevel"/>
    <w:tmpl w:val="EB04916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FB"/>
    <w:rsid w:val="0001108B"/>
    <w:rsid w:val="00025CD8"/>
    <w:rsid w:val="00045026"/>
    <w:rsid w:val="000B757A"/>
    <w:rsid w:val="000E0EDB"/>
    <w:rsid w:val="000F79CD"/>
    <w:rsid w:val="00176CC8"/>
    <w:rsid w:val="001B5793"/>
    <w:rsid w:val="001C07F9"/>
    <w:rsid w:val="001D0811"/>
    <w:rsid w:val="001D17CC"/>
    <w:rsid w:val="001F00F2"/>
    <w:rsid w:val="002419BB"/>
    <w:rsid w:val="00361529"/>
    <w:rsid w:val="003B1433"/>
    <w:rsid w:val="003C31A0"/>
    <w:rsid w:val="00480BC0"/>
    <w:rsid w:val="00490EB0"/>
    <w:rsid w:val="00495E9C"/>
    <w:rsid w:val="00562EA3"/>
    <w:rsid w:val="00563752"/>
    <w:rsid w:val="00597C53"/>
    <w:rsid w:val="005B1FFD"/>
    <w:rsid w:val="00622320"/>
    <w:rsid w:val="00634EF0"/>
    <w:rsid w:val="006A4E61"/>
    <w:rsid w:val="006C6930"/>
    <w:rsid w:val="006F642F"/>
    <w:rsid w:val="00755344"/>
    <w:rsid w:val="00795C79"/>
    <w:rsid w:val="007D5606"/>
    <w:rsid w:val="007D5E40"/>
    <w:rsid w:val="008404FC"/>
    <w:rsid w:val="0086287E"/>
    <w:rsid w:val="008B62B9"/>
    <w:rsid w:val="008E4E04"/>
    <w:rsid w:val="00953B05"/>
    <w:rsid w:val="00961037"/>
    <w:rsid w:val="009A3B45"/>
    <w:rsid w:val="009D2F51"/>
    <w:rsid w:val="009D7554"/>
    <w:rsid w:val="00A22A3E"/>
    <w:rsid w:val="00A2377A"/>
    <w:rsid w:val="00A53617"/>
    <w:rsid w:val="00B13DB5"/>
    <w:rsid w:val="00B37DBE"/>
    <w:rsid w:val="00B92F3C"/>
    <w:rsid w:val="00BA1D98"/>
    <w:rsid w:val="00BC46DB"/>
    <w:rsid w:val="00BD3E9B"/>
    <w:rsid w:val="00C01560"/>
    <w:rsid w:val="00C22FDE"/>
    <w:rsid w:val="00C32644"/>
    <w:rsid w:val="00C743D2"/>
    <w:rsid w:val="00C80518"/>
    <w:rsid w:val="00D13ED7"/>
    <w:rsid w:val="00D651A9"/>
    <w:rsid w:val="00D70C64"/>
    <w:rsid w:val="00D95050"/>
    <w:rsid w:val="00EA080A"/>
    <w:rsid w:val="00EC253E"/>
    <w:rsid w:val="00F102FB"/>
    <w:rsid w:val="00F138DF"/>
    <w:rsid w:val="00F2133B"/>
    <w:rsid w:val="00F46F1E"/>
    <w:rsid w:val="00F6425E"/>
    <w:rsid w:val="00F91FC4"/>
    <w:rsid w:val="00FC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D98"/>
  </w:style>
  <w:style w:type="paragraph" w:styleId="Footer">
    <w:name w:val="footer"/>
    <w:basedOn w:val="Normal"/>
    <w:link w:val="FooterChar"/>
    <w:uiPriority w:val="99"/>
    <w:unhideWhenUsed/>
    <w:rsid w:val="00BA1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D98"/>
  </w:style>
  <w:style w:type="paragraph" w:styleId="NoSpacing">
    <w:name w:val="No Spacing"/>
    <w:uiPriority w:val="1"/>
    <w:qFormat/>
    <w:rsid w:val="0001108B"/>
    <w:rPr>
      <w:rFonts w:ascii="AdiHaus" w:eastAsia="SimSun" w:hAnsi="AdiHaus" w:cs="SimSun"/>
      <w:snapToGrid w:val="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0110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D98"/>
  </w:style>
  <w:style w:type="paragraph" w:styleId="Footer">
    <w:name w:val="footer"/>
    <w:basedOn w:val="Normal"/>
    <w:link w:val="FooterChar"/>
    <w:uiPriority w:val="99"/>
    <w:unhideWhenUsed/>
    <w:rsid w:val="00BA1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D98"/>
  </w:style>
  <w:style w:type="paragraph" w:styleId="NoSpacing">
    <w:name w:val="No Spacing"/>
    <w:uiPriority w:val="1"/>
    <w:qFormat/>
    <w:rsid w:val="0001108B"/>
    <w:rPr>
      <w:rFonts w:ascii="AdiHaus" w:eastAsia="SimSun" w:hAnsi="AdiHaus" w:cs="SimSun"/>
      <w:snapToGrid w:val="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0110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adidas.com/L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nesto.Campos@edelma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rigo.Chavez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Chavez, Rodrigo</dc:creator>
  <cp:lastModifiedBy>Chavez, Rodrigo</cp:lastModifiedBy>
  <cp:revision>11</cp:revision>
  <cp:lastPrinted>2014-07-10T17:09:00Z</cp:lastPrinted>
  <dcterms:created xsi:type="dcterms:W3CDTF">2014-06-13T18:35:00Z</dcterms:created>
  <dcterms:modified xsi:type="dcterms:W3CDTF">2014-07-07T18:39:00Z</dcterms:modified>
</cp:coreProperties>
</file>