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67" w:rsidRDefault="00FC6067" w:rsidP="00FC6067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adidas</w:t>
      </w:r>
      <w:proofErr w:type="gramEnd"/>
      <w:r>
        <w:rPr>
          <w:b/>
          <w:bCs/>
          <w:sz w:val="24"/>
          <w:szCs w:val="24"/>
        </w:rPr>
        <w:t xml:space="preserve"> Brings Boost to Baseball</w:t>
      </w:r>
    </w:p>
    <w:p w:rsidR="00FC6067" w:rsidRDefault="00FC6067" w:rsidP="00FC6067">
      <w:pPr>
        <w:rPr>
          <w:b/>
          <w:bCs/>
          <w:u w:val="single"/>
        </w:rPr>
      </w:pPr>
    </w:p>
    <w:p w:rsidR="00FC6067" w:rsidRPr="00FC6067" w:rsidRDefault="00FC6067" w:rsidP="00FC6067">
      <w:proofErr w:type="gramStart"/>
      <w:r w:rsidRPr="00FC6067">
        <w:t>adidas</w:t>
      </w:r>
      <w:proofErr w:type="gramEnd"/>
      <w:r w:rsidRPr="00FC6067">
        <w:t xml:space="preserve"> today officially brings its </w:t>
      </w:r>
      <w:r w:rsidRPr="00FC6067">
        <w:rPr>
          <w:bCs/>
        </w:rPr>
        <w:t>groundbreaking Boost technology</w:t>
      </w:r>
      <w:r w:rsidRPr="00FC6067">
        <w:t xml:space="preserve"> to the baseball diamond with </w:t>
      </w:r>
      <w:r>
        <w:rPr>
          <w:bCs/>
        </w:rPr>
        <w:t xml:space="preserve">the game-changing </w:t>
      </w:r>
      <w:r w:rsidRPr="00DB75DB">
        <w:rPr>
          <w:b/>
          <w:bCs/>
        </w:rPr>
        <w:t>Energy Boost Icon cleat</w:t>
      </w:r>
      <w:r w:rsidRPr="00FC6067">
        <w:t xml:space="preserve">. </w:t>
      </w:r>
    </w:p>
    <w:p w:rsidR="00FC6067" w:rsidRPr="00FC6067" w:rsidRDefault="00FC6067" w:rsidP="00FC6067"/>
    <w:p w:rsidR="00FC6067" w:rsidRPr="00FC6067" w:rsidRDefault="00FC6067" w:rsidP="00FC6067">
      <w:pPr>
        <w:rPr>
          <w:bCs/>
        </w:rPr>
      </w:pPr>
      <w:r w:rsidRPr="00FC6067">
        <w:t xml:space="preserve">The first adidas non-running shoe to feature boost, this new cleat brings </w:t>
      </w:r>
      <w:r w:rsidRPr="00FC6067">
        <w:rPr>
          <w:bCs/>
        </w:rPr>
        <w:t>endless energy and acceleration to the field when it matters most.</w:t>
      </w:r>
    </w:p>
    <w:p w:rsidR="00FC6067" w:rsidRPr="00FC6067" w:rsidRDefault="00FC6067" w:rsidP="00FC6067">
      <w:pPr>
        <w:rPr>
          <w:bCs/>
        </w:rPr>
      </w:pPr>
    </w:p>
    <w:p w:rsidR="00FC6067" w:rsidRPr="00FC6067" w:rsidRDefault="00FC6067" w:rsidP="00FC6067">
      <w:pPr>
        <w:rPr>
          <w:bCs/>
        </w:rPr>
      </w:pPr>
      <w:r w:rsidRPr="00FC6067">
        <w:rPr>
          <w:bCs/>
        </w:rPr>
        <w:t>“Everything we do at adidas is about making athletes better,” said Aaron Kahn, director of baseball for adidas. “</w:t>
      </w:r>
      <w:proofErr w:type="gramStart"/>
      <w:r w:rsidRPr="00FC6067">
        <w:rPr>
          <w:bCs/>
        </w:rPr>
        <w:t>adidas</w:t>
      </w:r>
      <w:proofErr w:type="gramEnd"/>
      <w:r w:rsidRPr="00FC6067">
        <w:rPr>
          <w:bCs/>
        </w:rPr>
        <w:t xml:space="preserve">’ innovative Boost technology has revolutionized the running world and we are proud to now offer the same cushioning </w:t>
      </w:r>
      <w:r w:rsidR="004C4137">
        <w:rPr>
          <w:bCs/>
        </w:rPr>
        <w:t xml:space="preserve">and energy return to baseball. </w:t>
      </w:r>
      <w:r w:rsidRPr="00FC6067">
        <w:rPr>
          <w:bCs/>
        </w:rPr>
        <w:t>Any player who spends hours a day on hard dirt in metal spikes will be amazed by what ‘9</w:t>
      </w:r>
      <w:r w:rsidRPr="00FC6067">
        <w:rPr>
          <w:bCs/>
          <w:vertAlign w:val="superscript"/>
        </w:rPr>
        <w:t>th</w:t>
      </w:r>
      <w:r w:rsidRPr="00FC6067">
        <w:rPr>
          <w:bCs/>
        </w:rPr>
        <w:t xml:space="preserve"> inning energy’ feels like.”</w:t>
      </w:r>
    </w:p>
    <w:p w:rsidR="00FC6067" w:rsidRDefault="00FC6067" w:rsidP="00FC6067">
      <w:pPr>
        <w:rPr>
          <w:b/>
          <w:bCs/>
        </w:rPr>
      </w:pPr>
    </w:p>
    <w:p w:rsidR="00FC6067" w:rsidRPr="00FC6067" w:rsidRDefault="00FC6067" w:rsidP="00FC6067">
      <w:r w:rsidRPr="00FC6067">
        <w:t>Designed for</w:t>
      </w:r>
      <w:r>
        <w:t xml:space="preserve"> the best athlete on the diamond – the five tool player – </w:t>
      </w:r>
      <w:r w:rsidRPr="00FC6067">
        <w:t xml:space="preserve">the adidas Energy Boost baseball cleat features </w:t>
      </w:r>
      <w:proofErr w:type="spellStart"/>
      <w:r w:rsidRPr="00FC6067">
        <w:rPr>
          <w:bCs/>
        </w:rPr>
        <w:t>shockvent</w:t>
      </w:r>
      <w:proofErr w:type="spellEnd"/>
      <w:r w:rsidRPr="00FC6067">
        <w:rPr>
          <w:bCs/>
        </w:rPr>
        <w:t xml:space="preserve"> windows for maximum ventilation, an external heel clip for peak stability, and a new print called Damascus.</w:t>
      </w:r>
    </w:p>
    <w:p w:rsidR="00FC6067" w:rsidRDefault="00FC6067" w:rsidP="00FC6067"/>
    <w:p w:rsidR="003E0F5C" w:rsidRDefault="003E0F5C" w:rsidP="003E0F5C">
      <w:r>
        <w:rPr>
          <w:b/>
          <w:bCs/>
        </w:rPr>
        <w:t>University of Louisville</w:t>
      </w:r>
      <w:r>
        <w:t xml:space="preserve"> and </w:t>
      </w:r>
      <w:r>
        <w:rPr>
          <w:b/>
          <w:bCs/>
        </w:rPr>
        <w:t>UC Irvine</w:t>
      </w:r>
      <w:r>
        <w:t xml:space="preserve"> will debut the adidas Energy Boost baseball cleat at the College World Series. The cleat is </w:t>
      </w:r>
      <w:r w:rsidRPr="003E0F5C">
        <w:rPr>
          <w:bCs/>
        </w:rPr>
        <w:t>available today via</w:t>
      </w:r>
      <w:r w:rsidRPr="003E0F5C">
        <w:t xml:space="preserve"> </w:t>
      </w:r>
      <w:r w:rsidR="004C4137">
        <w:fldChar w:fldCharType="begin"/>
      </w:r>
      <w:r w:rsidR="004C4137">
        <w:instrText xml:space="preserve"> HYPERLINK "http://www.eastbay.com/" </w:instrText>
      </w:r>
      <w:r w:rsidR="004C4137">
        <w:fldChar w:fldCharType="separate"/>
      </w:r>
      <w:r w:rsidRPr="004C4137">
        <w:rPr>
          <w:rStyle w:val="Hyperlink"/>
        </w:rPr>
        <w:t>Eastbay.com</w:t>
      </w:r>
      <w:r w:rsidR="004C4137">
        <w:fldChar w:fldCharType="end"/>
      </w:r>
      <w:bookmarkStart w:id="0" w:name="_GoBack"/>
      <w:bookmarkEnd w:id="0"/>
      <w:r>
        <w:t xml:space="preserve"> for $150.</w:t>
      </w:r>
    </w:p>
    <w:p w:rsidR="00FC6067" w:rsidRDefault="00FC6067" w:rsidP="00FC6067"/>
    <w:p w:rsidR="00FC6067" w:rsidRPr="00DB75DB" w:rsidRDefault="00FC6067" w:rsidP="00FC6067">
      <w:r w:rsidRPr="00DB75DB">
        <w:t xml:space="preserve">The Energy Boost baseball cleat is part of the </w:t>
      </w:r>
      <w:r w:rsidRPr="00DB75DB">
        <w:rPr>
          <w:bCs/>
        </w:rPr>
        <w:t>Silver Package</w:t>
      </w:r>
      <w:r w:rsidRPr="00DB75DB">
        <w:t xml:space="preserve">, which includes the </w:t>
      </w:r>
      <w:r w:rsidRPr="00DB75DB">
        <w:rPr>
          <w:b/>
          <w:bCs/>
        </w:rPr>
        <w:t>EQT X1 and X2 bats</w:t>
      </w:r>
      <w:r w:rsidRPr="00DB75DB">
        <w:t xml:space="preserve">, </w:t>
      </w:r>
      <w:r w:rsidRPr="00DB75DB">
        <w:rPr>
          <w:b/>
          <w:bCs/>
        </w:rPr>
        <w:t>EQT silver batting glove</w:t>
      </w:r>
      <w:r w:rsidRPr="00DB75DB">
        <w:t xml:space="preserve"> and </w:t>
      </w:r>
      <w:r w:rsidRPr="00DB75DB">
        <w:rPr>
          <w:b/>
          <w:bCs/>
        </w:rPr>
        <w:t>EQT silver mitt</w:t>
      </w:r>
      <w:r w:rsidRPr="00DB75DB">
        <w:t xml:space="preserve">. The EQT X1 features an extended barrel profile designed for maximum bat speed balance and control, while the EQT X2 boasts </w:t>
      </w:r>
      <w:proofErr w:type="spellStart"/>
      <w:r w:rsidRPr="00DB75DB">
        <w:t>permalock</w:t>
      </w:r>
      <w:proofErr w:type="spellEnd"/>
      <w:r w:rsidRPr="00DB75DB">
        <w:t xml:space="preserve"> connection technology and a durable </w:t>
      </w:r>
      <w:proofErr w:type="spellStart"/>
      <w:r w:rsidRPr="00DB75DB">
        <w:t>texin</w:t>
      </w:r>
      <w:proofErr w:type="spellEnd"/>
      <w:r w:rsidRPr="00DB75DB">
        <w:t xml:space="preserve"> end cap that maximizes the sweet spot.</w:t>
      </w:r>
    </w:p>
    <w:p w:rsidR="00FC6067" w:rsidRDefault="00FC6067" w:rsidP="00FC6067">
      <w:pPr>
        <w:rPr>
          <w:b/>
          <w:bCs/>
          <w:u w:val="single"/>
        </w:rPr>
      </w:pPr>
    </w:p>
    <w:p w:rsidR="00FC6067" w:rsidRDefault="00FC6067" w:rsidP="00FC6067">
      <w:r>
        <w:t xml:space="preserve">Join the adidas Baseball conversation via </w:t>
      </w:r>
      <w:hyperlink r:id="rId6" w:history="1">
        <w:r w:rsidR="00DB75DB" w:rsidRPr="00DB75DB">
          <w:rPr>
            <w:rStyle w:val="Hyperlink"/>
            <w:b/>
            <w:bCs/>
            <w:snapToGrid w:val="0"/>
          </w:rPr>
          <w:t>@</w:t>
        </w:r>
        <w:proofErr w:type="spellStart"/>
        <w:r w:rsidR="00DB75DB" w:rsidRPr="00DB75DB">
          <w:rPr>
            <w:rStyle w:val="Hyperlink"/>
            <w:b/>
            <w:bCs/>
            <w:snapToGrid w:val="0"/>
          </w:rPr>
          <w:t>adidasbaseball</w:t>
        </w:r>
        <w:proofErr w:type="spellEnd"/>
      </w:hyperlink>
      <w:r>
        <w:t xml:space="preserve"> and </w:t>
      </w:r>
      <w:hyperlink r:id="rId7" w:history="1">
        <w:r>
          <w:rPr>
            <w:rStyle w:val="Hyperlink"/>
            <w:b/>
            <w:bCs/>
          </w:rPr>
          <w:t>facebook.com/</w:t>
        </w:r>
        <w:proofErr w:type="spellStart"/>
        <w:r>
          <w:rPr>
            <w:rStyle w:val="Hyperlink"/>
            <w:b/>
            <w:bCs/>
          </w:rPr>
          <w:t>adidasbaseball</w:t>
        </w:r>
        <w:proofErr w:type="spellEnd"/>
      </w:hyperlink>
      <w:r>
        <w:t xml:space="preserve"> and for more information and images, please visit </w:t>
      </w:r>
      <w:hyperlink r:id="rId8" w:history="1">
        <w:r>
          <w:rPr>
            <w:rStyle w:val="Hyperlink"/>
            <w:b/>
            <w:bCs/>
          </w:rPr>
          <w:t>news.adidas.com/US</w:t>
        </w:r>
      </w:hyperlink>
      <w:r>
        <w:t>.</w:t>
      </w:r>
    </w:p>
    <w:p w:rsidR="00FC6067" w:rsidRDefault="00FC6067" w:rsidP="00FC6067"/>
    <w:p w:rsidR="009808F3" w:rsidRPr="004C4137" w:rsidRDefault="00FC6067">
      <w:pPr>
        <w:rPr>
          <w:b/>
          <w:bCs/>
        </w:rPr>
      </w:pPr>
      <w:r>
        <w:t>###</w:t>
      </w:r>
    </w:p>
    <w:p w:rsidR="006221DE" w:rsidRDefault="006221DE"/>
    <w:sectPr w:rsidR="00622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67"/>
    <w:rsid w:val="003E0F5C"/>
    <w:rsid w:val="004C4137"/>
    <w:rsid w:val="006221DE"/>
    <w:rsid w:val="009808F3"/>
    <w:rsid w:val="00DB75DB"/>
    <w:rsid w:val="00F40A84"/>
    <w:rsid w:val="00FC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0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0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adidas.com/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adidasbasebal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witter.com/adidasbasebal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0D7D-BBB9-4A76-9B65-479509C5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Ehrlich, Michael</dc:creator>
  <cp:lastModifiedBy>Culp, Maria</cp:lastModifiedBy>
  <cp:revision>3</cp:revision>
  <dcterms:created xsi:type="dcterms:W3CDTF">2014-06-12T01:58:00Z</dcterms:created>
  <dcterms:modified xsi:type="dcterms:W3CDTF">2014-06-12T15:11:00Z</dcterms:modified>
</cp:coreProperties>
</file>