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B5" w:rsidRPr="000B67B5" w:rsidRDefault="000B67B5" w:rsidP="000B67B5">
      <w:pPr>
        <w:widowControl w:val="0"/>
        <w:autoSpaceDE w:val="0"/>
        <w:autoSpaceDN w:val="0"/>
        <w:adjustRightInd w:val="0"/>
        <w:jc w:val="center"/>
        <w:rPr>
          <w:rFonts w:ascii="AdiHaus Regular" w:eastAsia="MS Mincho" w:hAnsi="AdiHaus Regular" w:cs="AdiHaus Regular"/>
          <w:b/>
          <w:bCs/>
          <w:sz w:val="44"/>
          <w:szCs w:val="48"/>
          <w:lang w:val="pt-BR" w:eastAsia="pt-BR"/>
        </w:rPr>
      </w:pPr>
    </w:p>
    <w:p w:rsidR="000B67B5" w:rsidRPr="00305C01" w:rsidRDefault="000B67B5" w:rsidP="000B67B5">
      <w:pPr>
        <w:widowControl w:val="0"/>
        <w:autoSpaceDE w:val="0"/>
        <w:autoSpaceDN w:val="0"/>
        <w:adjustRightInd w:val="0"/>
        <w:jc w:val="center"/>
        <w:rPr>
          <w:rFonts w:ascii="Calibri Bold Italic" w:eastAsia="MS Mincho" w:hAnsi="Calibri Bold Italic" w:cs="Calibri Bold Italic"/>
          <w:sz w:val="32"/>
          <w:szCs w:val="32"/>
          <w:lang w:val="pt-BR" w:eastAsia="pt-BR"/>
        </w:rPr>
      </w:pPr>
      <w:proofErr w:type="gramStart"/>
      <w:r w:rsidRPr="00305C01">
        <w:rPr>
          <w:rFonts w:ascii="AdiHaus Regular" w:eastAsia="MS Mincho" w:hAnsi="AdiHaus Regular" w:cs="AdiHaus Regular"/>
          <w:b/>
          <w:bCs/>
          <w:sz w:val="32"/>
          <w:szCs w:val="32"/>
          <w:lang w:val="pt-BR" w:eastAsia="pt-BR"/>
        </w:rPr>
        <w:t>adidas</w:t>
      </w:r>
      <w:proofErr w:type="gramEnd"/>
      <w:r w:rsidRPr="00305C01">
        <w:rPr>
          <w:rFonts w:ascii="AdiHaus Regular" w:eastAsia="MS Mincho" w:hAnsi="AdiHaus Regular" w:cs="AdiHaus Regular"/>
          <w:b/>
          <w:bCs/>
          <w:sz w:val="32"/>
          <w:szCs w:val="32"/>
          <w:lang w:val="pt-BR" w:eastAsia="pt-BR"/>
        </w:rPr>
        <w:t xml:space="preserve"> e Sport homenageiam nações que jogarão em Recife durante a Copa do Mundo da FIFA Brasil 2014™</w:t>
      </w:r>
    </w:p>
    <w:p w:rsidR="000B67B5" w:rsidRPr="00305C01" w:rsidRDefault="000B67B5" w:rsidP="000B67B5">
      <w:pPr>
        <w:widowControl w:val="0"/>
        <w:autoSpaceDE w:val="0"/>
        <w:autoSpaceDN w:val="0"/>
        <w:adjustRightInd w:val="0"/>
        <w:rPr>
          <w:rFonts w:ascii="Calibri Bold Italic" w:eastAsia="MS Mincho" w:hAnsi="Calibri Bold Italic" w:cs="Calibri Bold Italic"/>
          <w:sz w:val="32"/>
          <w:szCs w:val="32"/>
          <w:lang w:val="pt-BR" w:eastAsia="pt-BR"/>
        </w:rPr>
      </w:pPr>
      <w:r w:rsidRPr="00305C01">
        <w:rPr>
          <w:rFonts w:ascii="AdiHaus Regular" w:eastAsia="MS Mincho" w:hAnsi="AdiHaus Regular" w:cs="AdiHaus Regular"/>
          <w:sz w:val="32"/>
          <w:szCs w:val="32"/>
          <w:lang w:val="pt-BR" w:eastAsia="pt-BR"/>
        </w:rPr>
        <w:t> </w:t>
      </w:r>
    </w:p>
    <w:p w:rsidR="000B67B5" w:rsidRPr="00305C01" w:rsidRDefault="00CC58AD" w:rsidP="000B67B5">
      <w:pPr>
        <w:widowControl w:val="0"/>
        <w:autoSpaceDE w:val="0"/>
        <w:autoSpaceDN w:val="0"/>
        <w:adjustRightInd w:val="0"/>
        <w:jc w:val="center"/>
        <w:rPr>
          <w:rFonts w:ascii="Calibri Bold Italic" w:eastAsia="MS Mincho" w:hAnsi="Calibri Bold Italic" w:cs="Calibri Bold Italic"/>
          <w:lang w:val="pt-BR" w:eastAsia="pt-BR"/>
        </w:rPr>
      </w:pPr>
      <w:r>
        <w:rPr>
          <w:rFonts w:ascii="AdiHaus Regular" w:eastAsia="MS Mincho" w:hAnsi="AdiHaus Regular" w:cs="AdiHaus Regular"/>
          <w:b/>
          <w:bCs/>
          <w:noProof/>
          <w:lang w:val="pt-BR" w:eastAsia="pt-B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580390</wp:posOffset>
            </wp:positionV>
            <wp:extent cx="2400300" cy="1600200"/>
            <wp:effectExtent l="0" t="0" r="0" b="0"/>
            <wp:wrapSquare wrapText="bothSides"/>
            <wp:docPr id="3" name="Imagem 3" descr="C:\Users\Administrador.NT-8209\Desktop\Sport_homenagem_Méx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dor.NT-8209\Desktop\Sport_homenagem_Méxi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67B5" w:rsidRPr="00305C01">
        <w:rPr>
          <w:rFonts w:ascii="AdiHaus Regular" w:eastAsia="MS Mincho" w:hAnsi="AdiHaus Regular" w:cs="AdiHaus Regular"/>
          <w:i/>
          <w:iCs/>
          <w:lang w:val="pt-BR" w:eastAsia="pt-BR"/>
        </w:rPr>
        <w:t>O clube utilizará os uniformes de Japão, México e Alemanha antes de estrear seu novo manto</w:t>
      </w:r>
    </w:p>
    <w:p w:rsidR="000B67B5" w:rsidRDefault="00CC58AD" w:rsidP="000B67B5">
      <w:pPr>
        <w:widowControl w:val="0"/>
        <w:autoSpaceDE w:val="0"/>
        <w:autoSpaceDN w:val="0"/>
        <w:adjustRightInd w:val="0"/>
        <w:jc w:val="center"/>
        <w:rPr>
          <w:rFonts w:ascii="AdiHaus Regular" w:eastAsia="MS Mincho" w:hAnsi="AdiHaus Regular" w:cs="AdiHaus Regular"/>
          <w:sz w:val="28"/>
          <w:szCs w:val="30"/>
          <w:lang w:val="pt-BR" w:eastAsia="pt-BR"/>
        </w:rPr>
      </w:pPr>
      <w:r>
        <w:rPr>
          <w:rFonts w:ascii="AdiHaus Regular" w:eastAsia="MS Mincho" w:hAnsi="AdiHaus Regular" w:cs="AdiHaus Regular"/>
          <w:noProof/>
          <w:sz w:val="28"/>
          <w:szCs w:val="30"/>
          <w:lang w:val="pt-BR" w:eastAsia="pt-B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215265</wp:posOffset>
            </wp:positionV>
            <wp:extent cx="2381250" cy="1587500"/>
            <wp:effectExtent l="0" t="0" r="0" b="0"/>
            <wp:wrapSquare wrapText="bothSides"/>
            <wp:docPr id="1" name="Imagem 1" descr="C:\Users\Administrador.NT-8209\Desktop\Sport_homenagem_Alema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.NT-8209\Desktop\Sport_homenagem_Alemanh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67B5" w:rsidRPr="000B67B5">
        <w:rPr>
          <w:rFonts w:ascii="AdiHaus Regular" w:eastAsia="MS Mincho" w:hAnsi="AdiHaus Regular" w:cs="AdiHaus Regular"/>
          <w:sz w:val="28"/>
          <w:szCs w:val="30"/>
          <w:lang w:val="pt-BR" w:eastAsia="pt-BR"/>
        </w:rPr>
        <w:t> </w:t>
      </w:r>
    </w:p>
    <w:p w:rsidR="000B67B5" w:rsidRPr="00305C01" w:rsidRDefault="000B67B5" w:rsidP="000B67B5">
      <w:pPr>
        <w:widowControl w:val="0"/>
        <w:autoSpaceDE w:val="0"/>
        <w:autoSpaceDN w:val="0"/>
        <w:adjustRightInd w:val="0"/>
        <w:spacing w:line="440" w:lineRule="atLeast"/>
        <w:jc w:val="both"/>
        <w:rPr>
          <w:rFonts w:ascii="Calibri Bold Italic" w:eastAsia="MS Mincho" w:hAnsi="Calibri Bold Italic" w:cs="Calibri Bold Italic"/>
          <w:lang w:val="pt-BR" w:eastAsia="pt-BR"/>
        </w:rPr>
      </w:pPr>
      <w:r w:rsidRPr="00305C01">
        <w:rPr>
          <w:rFonts w:ascii="AdiHaus Regular" w:eastAsia="MS Mincho" w:hAnsi="AdiHaus Regular" w:cs="AdiHaus Regular"/>
          <w:b/>
          <w:bCs/>
          <w:lang w:val="pt-BR" w:eastAsia="pt-BR"/>
        </w:rPr>
        <w:t xml:space="preserve">Recife, 15 de abril de 2014 – </w:t>
      </w:r>
      <w:r w:rsidRPr="00305C01">
        <w:rPr>
          <w:rFonts w:ascii="AdiHaus Regular" w:eastAsia="MS Mincho" w:hAnsi="AdiHaus Regular" w:cs="AdiHaus Regular"/>
          <w:lang w:val="pt-BR" w:eastAsia="pt-BR"/>
        </w:rPr>
        <w:t>O Sport Club do Recife vestirá as cores de Japão, México e Alemanha nos jogos do Campeonato Brasileiro de 2014 e Copa do Brasil até a parada da Copa do Mundo. A série de homenagens é a primeira ação em conjunto entre o clube pernambucano e a adidas, nova fornecedora de materiais esportivos do Leão da Ilha do Retiro.</w:t>
      </w:r>
    </w:p>
    <w:p w:rsidR="000B67B5" w:rsidRPr="00305C01" w:rsidRDefault="000B67B5" w:rsidP="000B67B5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Calibri Bold Italic" w:eastAsia="MS Mincho" w:hAnsi="Calibri Bold Italic" w:cs="Calibri Bold Italic"/>
          <w:lang w:val="pt-BR" w:eastAsia="pt-BR"/>
        </w:rPr>
      </w:pPr>
      <w:r w:rsidRPr="00305C01">
        <w:rPr>
          <w:rFonts w:ascii="AdiHaus Regular" w:eastAsia="MS Mincho" w:hAnsi="AdiHaus Regular" w:cs="AdiHaus Regular"/>
          <w:lang w:val="pt-BR" w:eastAsia="pt-BR"/>
        </w:rPr>
        <w:t> </w:t>
      </w:r>
    </w:p>
    <w:p w:rsidR="000B67B5" w:rsidRDefault="000B67B5" w:rsidP="000B67B5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AdiHaus Regular" w:eastAsia="MS Mincho" w:hAnsi="AdiHaus Regular" w:cs="AdiHaus Regular"/>
          <w:lang w:val="pt-BR" w:eastAsia="pt-BR"/>
        </w:rPr>
      </w:pPr>
      <w:r w:rsidRPr="00305C01">
        <w:rPr>
          <w:rFonts w:ascii="AdiHaus Regular" w:eastAsia="MS Mincho" w:hAnsi="AdiHaus Regular" w:cs="AdiHaus Regular"/>
          <w:lang w:val="pt-BR" w:eastAsia="pt-BR"/>
        </w:rPr>
        <w:t>A estreia acontece no jogo contra Santos, no dia 20 de abril. Os uniformes comemorativos estarão disponíveis para compra pelos torcedores rubro-negros já a partir do dia 26 de maio.</w:t>
      </w:r>
    </w:p>
    <w:p w:rsidR="00CC58AD" w:rsidRPr="00305C01" w:rsidRDefault="00CC58AD" w:rsidP="000B67B5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Calibri Bold Italic" w:eastAsia="MS Mincho" w:hAnsi="Calibri Bold Italic" w:cs="Calibri Bold Italic"/>
          <w:lang w:val="pt-BR" w:eastAsia="pt-BR"/>
        </w:rPr>
      </w:pPr>
    </w:p>
    <w:p w:rsidR="000B67B5" w:rsidRPr="00305C01" w:rsidRDefault="00CC58AD" w:rsidP="00CC58AD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Calibri Bold Italic" w:eastAsia="MS Mincho" w:hAnsi="Calibri Bold Italic" w:cs="Calibri Bold Italic"/>
          <w:lang w:val="pt-BR" w:eastAsia="pt-BR"/>
        </w:rPr>
      </w:pPr>
      <w:r>
        <w:rPr>
          <w:rFonts w:ascii="AdiHaus Regular" w:eastAsia="MS Mincho" w:hAnsi="AdiHaus Regular" w:cs="AdiHaus Regular"/>
          <w:noProof/>
          <w:lang w:val="pt-BR" w:eastAsia="pt-BR"/>
        </w:rPr>
        <w:drawing>
          <wp:inline distT="0" distB="0" distL="0" distR="0">
            <wp:extent cx="2543175" cy="1695450"/>
            <wp:effectExtent l="0" t="0" r="9525" b="0"/>
            <wp:docPr id="4" name="Imagem 4" descr="C:\Users\Administrador.NT-8209\Desktop\Sport_homenagem_Jap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dor.NT-8209\Desktop\Sport_homenagem_Japã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99" cy="169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8AD" w:rsidRDefault="00CC58AD" w:rsidP="000B67B5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AdiHaus Regular" w:eastAsia="MS Mincho" w:hAnsi="AdiHaus Regular" w:cs="AdiHaus Regular"/>
          <w:lang w:val="pt-BR" w:eastAsia="pt-BR"/>
        </w:rPr>
      </w:pPr>
    </w:p>
    <w:p w:rsidR="000B67B5" w:rsidRDefault="000B67B5" w:rsidP="000B67B5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AdiHaus Regular" w:eastAsia="MS Mincho" w:hAnsi="AdiHaus Regular" w:cs="AdiHaus Regular"/>
          <w:lang w:val="pt-BR" w:eastAsia="pt-BR"/>
        </w:rPr>
      </w:pPr>
      <w:r w:rsidRPr="00305C01">
        <w:rPr>
          <w:rFonts w:ascii="AdiHaus Regular" w:eastAsia="MS Mincho" w:hAnsi="AdiHaus Regular" w:cs="AdiHaus Regular"/>
          <w:lang w:val="pt-BR" w:eastAsia="pt-BR"/>
        </w:rPr>
        <w:lastRenderedPageBreak/>
        <w:t xml:space="preserve">De acordo com o vice-presidente de marketing do clube rubro-negro, Gabriel Freire, o Sport, mais uma vez, será pioneiro no que se refere a ações de marketing voltadas para o futebol brasileiro. </w:t>
      </w:r>
    </w:p>
    <w:p w:rsidR="00CC58AD" w:rsidRPr="00305C01" w:rsidRDefault="00CC58AD" w:rsidP="000B67B5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AdiHaus Regular" w:eastAsia="MS Mincho" w:hAnsi="AdiHaus Regular" w:cs="AdiHaus Regular"/>
          <w:lang w:val="pt-BR" w:eastAsia="pt-BR"/>
        </w:rPr>
      </w:pPr>
    </w:p>
    <w:p w:rsidR="000B67B5" w:rsidRDefault="000B67B5" w:rsidP="000B67B5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AdiHaus Regular" w:eastAsia="MS Mincho" w:hAnsi="AdiHaus Regular" w:cs="AdiHaus Regular"/>
          <w:lang w:val="pt-BR" w:eastAsia="pt-BR"/>
        </w:rPr>
      </w:pPr>
      <w:r w:rsidRPr="00305C01">
        <w:rPr>
          <w:rFonts w:ascii="AdiHaus Regular" w:eastAsia="MS Mincho" w:hAnsi="AdiHaus Regular" w:cs="AdiHaus Regular"/>
          <w:lang w:val="pt-BR" w:eastAsia="pt-BR"/>
        </w:rPr>
        <w:t>“Começamos o projeto no sorteio das nações que jogarão aqui no Recife durante a Copa. Como três são patrocinadas pela adidas, sugerimos jogar com uniforme alusivo a elas. A torcida do Sport verá nosso time com padrões dando as “boas vindas” ao Japão, México e Alemanha”, comentou o dirigente.</w:t>
      </w:r>
    </w:p>
    <w:p w:rsidR="00CC71A7" w:rsidRPr="00305C01" w:rsidRDefault="00CC71A7" w:rsidP="000B67B5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Calibri Bold Italic" w:eastAsia="MS Mincho" w:hAnsi="Calibri Bold Italic" w:cs="Calibri Bold Italic"/>
          <w:lang w:val="pt-BR" w:eastAsia="pt-BR"/>
        </w:rPr>
      </w:pPr>
      <w:bookmarkStart w:id="0" w:name="_GoBack"/>
      <w:bookmarkEnd w:id="0"/>
    </w:p>
    <w:p w:rsidR="000B67B5" w:rsidRPr="00305C01" w:rsidRDefault="000B67B5" w:rsidP="000B67B5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Calibri Bold Italic" w:eastAsia="MS Mincho" w:hAnsi="Calibri Bold Italic" w:cs="Calibri Bold Italic"/>
          <w:lang w:val="pt-BR" w:eastAsia="pt-BR"/>
        </w:rPr>
      </w:pPr>
      <w:r w:rsidRPr="00305C01">
        <w:rPr>
          <w:rFonts w:ascii="AdiHaus Regular" w:eastAsia="MS Mincho" w:hAnsi="AdiHaus Regular" w:cs="AdiHaus Regular"/>
          <w:lang w:val="pt-BR" w:eastAsia="pt-BR"/>
        </w:rPr>
        <w:t>Para Luiz Gaspar, gerente da categoria de clubes da adidas do Brasil, a ação é o primeiro passo de uma parceria longa com o Leão da Ilha do Retiro. “É uma honra iniciar essa história com Sport de uma forma tão inovadora. Esperamos que a apaixonada torcida rubro-negra goste dos modelos comemorativos e, principalmente, dos novos uniformes oficiais”.</w:t>
      </w:r>
    </w:p>
    <w:p w:rsidR="000B67B5" w:rsidRPr="00305C01" w:rsidRDefault="000B67B5" w:rsidP="000B67B5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Calibri Bold Italic" w:eastAsia="MS Mincho" w:hAnsi="Calibri Bold Italic" w:cs="Calibri Bold Italic"/>
          <w:lang w:val="pt-BR" w:eastAsia="pt-BR"/>
        </w:rPr>
      </w:pPr>
      <w:r w:rsidRPr="00305C01">
        <w:rPr>
          <w:rFonts w:ascii="AdiHaus Regular" w:eastAsia="MS Mincho" w:hAnsi="AdiHaus Regular" w:cs="AdiHaus Regular"/>
          <w:lang w:val="pt-BR" w:eastAsia="pt-BR"/>
        </w:rPr>
        <w:t> </w:t>
      </w:r>
    </w:p>
    <w:p w:rsidR="000B67B5" w:rsidRPr="00305C01" w:rsidRDefault="000B67B5" w:rsidP="000B67B5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AdiHaus Regular" w:eastAsia="MS Mincho" w:hAnsi="AdiHaus Regular" w:cs="AdiHaus Regular"/>
          <w:lang w:val="pt-BR" w:eastAsia="pt-BR"/>
        </w:rPr>
      </w:pPr>
      <w:r w:rsidRPr="00305C01">
        <w:rPr>
          <w:rFonts w:ascii="AdiHaus Regular" w:eastAsia="MS Mincho" w:hAnsi="AdiHaus Regular" w:cs="AdiHaus Regular"/>
          <w:lang w:val="pt-BR" w:eastAsia="pt-BR"/>
        </w:rPr>
        <w:t>As novas camisas rubro-negras de jogo, números I e II, serão apresentadas aos torcedores no dia 25 de maio, em jogo contra o Corinthians, na Ilha do Retiro.</w:t>
      </w:r>
    </w:p>
    <w:p w:rsidR="00972004" w:rsidRDefault="00972004" w:rsidP="00CC58AD">
      <w:pPr>
        <w:widowControl w:val="0"/>
        <w:autoSpaceDE w:val="0"/>
        <w:autoSpaceDN w:val="0"/>
        <w:adjustRightInd w:val="0"/>
        <w:jc w:val="both"/>
        <w:rPr>
          <w:rFonts w:ascii="AdiHaus Regular" w:eastAsia="MS Mincho" w:hAnsi="AdiHaus Regular" w:cs="AdiHaus Regular"/>
          <w:b/>
          <w:i/>
          <w:lang w:val="pt-BR" w:eastAsia="pt-BR"/>
        </w:rPr>
      </w:pPr>
    </w:p>
    <w:p w:rsidR="00CC71A7" w:rsidRDefault="00CC71A7" w:rsidP="00CC71A7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AdiHaus Regular" w:eastAsia="MS Mincho" w:hAnsi="AdiHaus Regular" w:cs="AdiHaus Regular"/>
          <w:b/>
          <w:lang w:val="en-US" w:eastAsia="pt-BR"/>
        </w:rPr>
      </w:pPr>
      <w:r w:rsidRPr="00950BE6">
        <w:rPr>
          <w:rFonts w:ascii="AdiHaus Regular" w:eastAsia="MS Mincho" w:hAnsi="AdiHaus Regular" w:cs="AdiHaus Regular"/>
          <w:b/>
          <w:i/>
          <w:lang w:val="en-US" w:eastAsia="pt-BR"/>
        </w:rPr>
        <w:t xml:space="preserve">**To download images of the jerseys, use the following link: </w:t>
      </w:r>
    </w:p>
    <w:p w:rsidR="00CC71A7" w:rsidRPr="00597C22" w:rsidRDefault="00CC71A7" w:rsidP="00CC71A7">
      <w:pPr>
        <w:widowControl w:val="0"/>
        <w:autoSpaceDE w:val="0"/>
        <w:autoSpaceDN w:val="0"/>
        <w:adjustRightInd w:val="0"/>
        <w:spacing w:line="480" w:lineRule="atLeast"/>
        <w:jc w:val="both"/>
        <w:rPr>
          <w:rStyle w:val="Hyperlink"/>
          <w:rFonts w:ascii="AdiHaus" w:hAnsi="AdiHaus"/>
          <w:sz w:val="22"/>
          <w:szCs w:val="22"/>
          <w:lang w:val="en-US"/>
        </w:rPr>
      </w:pPr>
      <w:r w:rsidRPr="00CC58AD">
        <w:rPr>
          <w:rFonts w:ascii="AdiHaus" w:hAnsi="AdiHaus"/>
          <w:sz w:val="22"/>
          <w:szCs w:val="22"/>
        </w:rPr>
        <w:fldChar w:fldCharType="begin"/>
      </w:r>
      <w:r w:rsidRPr="00597C22">
        <w:rPr>
          <w:rFonts w:ascii="AdiHaus" w:hAnsi="AdiHaus"/>
          <w:sz w:val="22"/>
          <w:szCs w:val="22"/>
          <w:lang w:val="en-US"/>
        </w:rPr>
        <w:instrText xml:space="preserve"> HYPERLINK "http://a.did.as/1kreGTl" </w:instrText>
      </w:r>
      <w:r w:rsidRPr="00CC58AD">
        <w:rPr>
          <w:rFonts w:ascii="AdiHaus" w:hAnsi="AdiHaus"/>
          <w:sz w:val="22"/>
          <w:szCs w:val="22"/>
        </w:rPr>
        <w:fldChar w:fldCharType="separate"/>
      </w:r>
      <w:r w:rsidRPr="00597C22">
        <w:rPr>
          <w:rStyle w:val="Hyperlink"/>
          <w:rFonts w:ascii="AdiHaus" w:hAnsi="AdiHaus"/>
          <w:sz w:val="22"/>
          <w:szCs w:val="22"/>
          <w:lang w:val="en-US"/>
        </w:rPr>
        <w:t>http://a.did.as/1kreGTl</w:t>
      </w:r>
    </w:p>
    <w:p w:rsidR="00CC71A7" w:rsidRPr="00597C22" w:rsidRDefault="00CC71A7" w:rsidP="00CC71A7">
      <w:pPr>
        <w:widowControl w:val="0"/>
        <w:autoSpaceDE w:val="0"/>
        <w:autoSpaceDN w:val="0"/>
        <w:adjustRightInd w:val="0"/>
        <w:spacing w:line="480" w:lineRule="atLeast"/>
        <w:jc w:val="both"/>
        <w:rPr>
          <w:rStyle w:val="Hyperlink"/>
          <w:rFonts w:ascii="AdiHaus" w:hAnsi="AdiHaus"/>
          <w:sz w:val="22"/>
          <w:szCs w:val="22"/>
          <w:lang w:val="en-US"/>
        </w:rPr>
      </w:pPr>
      <w:r w:rsidRPr="00CC58AD">
        <w:rPr>
          <w:rFonts w:ascii="AdiHaus" w:hAnsi="AdiHaus"/>
          <w:sz w:val="22"/>
          <w:szCs w:val="22"/>
        </w:rPr>
        <w:fldChar w:fldCharType="end"/>
      </w:r>
      <w:r w:rsidRPr="00CC58AD">
        <w:rPr>
          <w:rFonts w:ascii="AdiHaus" w:hAnsi="AdiHaus"/>
          <w:sz w:val="22"/>
          <w:szCs w:val="22"/>
        </w:rPr>
        <w:fldChar w:fldCharType="begin"/>
      </w:r>
      <w:r w:rsidRPr="00597C22">
        <w:rPr>
          <w:rFonts w:ascii="AdiHaus" w:hAnsi="AdiHaus"/>
          <w:sz w:val="22"/>
          <w:szCs w:val="22"/>
          <w:lang w:val="en-US"/>
        </w:rPr>
        <w:instrText xml:space="preserve"> HYPERLINK "http://a.did.as/1kreKT5" </w:instrText>
      </w:r>
      <w:r w:rsidRPr="00CC58AD">
        <w:rPr>
          <w:rFonts w:ascii="AdiHaus" w:hAnsi="AdiHaus"/>
          <w:sz w:val="22"/>
          <w:szCs w:val="22"/>
        </w:rPr>
        <w:fldChar w:fldCharType="separate"/>
      </w:r>
      <w:r w:rsidRPr="00597C22">
        <w:rPr>
          <w:rStyle w:val="Hyperlink"/>
          <w:rFonts w:ascii="AdiHaus" w:hAnsi="AdiHaus"/>
          <w:sz w:val="22"/>
          <w:szCs w:val="22"/>
          <w:lang w:val="en-US"/>
        </w:rPr>
        <w:t>http://a.did.as/1kreKT5</w:t>
      </w:r>
    </w:p>
    <w:p w:rsidR="00CC71A7" w:rsidRPr="00CC58AD" w:rsidRDefault="00CC71A7" w:rsidP="00CC71A7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Calibri Bold Italic" w:eastAsia="MS Mincho" w:hAnsi="Calibri Bold Italic" w:cs="Calibri Bold Italic"/>
          <w:sz w:val="28"/>
          <w:szCs w:val="32"/>
          <w:lang w:val="pt-BR" w:eastAsia="pt-BR"/>
        </w:rPr>
      </w:pPr>
      <w:r w:rsidRPr="00CC58AD">
        <w:rPr>
          <w:rFonts w:ascii="AdiHaus" w:hAnsi="AdiHaus"/>
          <w:sz w:val="22"/>
          <w:szCs w:val="22"/>
        </w:rPr>
        <w:fldChar w:fldCharType="end"/>
      </w:r>
      <w:hyperlink r:id="rId11" w:history="1">
        <w:r w:rsidRPr="00CC58AD">
          <w:rPr>
            <w:rStyle w:val="Hyperlink"/>
            <w:rFonts w:ascii="AdiHaus" w:hAnsi="AdiHaus"/>
            <w:sz w:val="22"/>
            <w:szCs w:val="22"/>
            <w:lang w:val="pt-BR"/>
          </w:rPr>
          <w:t>http://a.did.as/1kreVxP</w:t>
        </w:r>
      </w:hyperlink>
    </w:p>
    <w:p w:rsidR="00CC71A7" w:rsidRPr="00CC58AD" w:rsidRDefault="00CC71A7" w:rsidP="00CC71A7">
      <w:pPr>
        <w:widowControl w:val="0"/>
        <w:autoSpaceDE w:val="0"/>
        <w:autoSpaceDN w:val="0"/>
        <w:adjustRightInd w:val="0"/>
        <w:jc w:val="both"/>
        <w:rPr>
          <w:rFonts w:ascii="Calibri Bold Italic" w:eastAsia="MS Mincho" w:hAnsi="Calibri Bold Italic" w:cs="Calibri Bold Italic"/>
          <w:sz w:val="28"/>
          <w:szCs w:val="32"/>
          <w:lang w:val="pt-BR" w:eastAsia="pt-BR"/>
        </w:rPr>
      </w:pPr>
      <w:r w:rsidRPr="00CC58AD">
        <w:rPr>
          <w:rFonts w:ascii="AdiHaus Regular" w:eastAsia="MS Mincho" w:hAnsi="AdiHaus Regular" w:cs="AdiHaus Regular"/>
          <w:sz w:val="28"/>
          <w:szCs w:val="32"/>
          <w:lang w:val="pt-BR" w:eastAsia="pt-BR"/>
        </w:rPr>
        <w:t> </w:t>
      </w:r>
    </w:p>
    <w:p w:rsidR="00CC71A7" w:rsidRPr="00305C01" w:rsidRDefault="00CC71A7" w:rsidP="00CC71A7">
      <w:pPr>
        <w:widowControl w:val="0"/>
        <w:autoSpaceDE w:val="0"/>
        <w:autoSpaceDN w:val="0"/>
        <w:adjustRightInd w:val="0"/>
        <w:jc w:val="both"/>
        <w:rPr>
          <w:rFonts w:ascii="Calibri Bold Italic" w:eastAsia="MS Mincho" w:hAnsi="Calibri Bold Italic" w:cs="Calibri Bold Italic"/>
          <w:lang w:val="pt-BR" w:eastAsia="pt-BR"/>
        </w:rPr>
      </w:pPr>
      <w:r w:rsidRPr="00305C01">
        <w:rPr>
          <w:rFonts w:ascii="AdiHaus Regular" w:eastAsia="MS Mincho" w:hAnsi="AdiHaus Regular" w:cs="AdiHaus Regular"/>
          <w:b/>
          <w:bCs/>
          <w:lang w:val="pt-BR" w:eastAsia="pt-BR"/>
        </w:rPr>
        <w:t> </w:t>
      </w:r>
      <w:proofErr w:type="gramStart"/>
      <w:r w:rsidRPr="00305C01">
        <w:rPr>
          <w:rFonts w:ascii="AdiHaus Regular" w:eastAsia="MS Mincho" w:hAnsi="AdiHaus Regular" w:cs="AdiHaus Regular"/>
          <w:b/>
          <w:bCs/>
          <w:lang w:val="pt-BR" w:eastAsia="pt-BR"/>
        </w:rPr>
        <w:t>adidas</w:t>
      </w:r>
      <w:proofErr w:type="gramEnd"/>
      <w:r w:rsidRPr="00305C01">
        <w:rPr>
          <w:rFonts w:ascii="AdiHaus Regular" w:eastAsia="MS Mincho" w:hAnsi="AdiHaus Regular" w:cs="AdiHaus Regular"/>
          <w:b/>
          <w:bCs/>
          <w:lang w:val="pt-BR" w:eastAsia="pt-BR"/>
        </w:rPr>
        <w:t xml:space="preserve"> do Brasil</w:t>
      </w:r>
    </w:p>
    <w:p w:rsidR="00CC71A7" w:rsidRPr="00305C01" w:rsidRDefault="00CC71A7" w:rsidP="00CC71A7">
      <w:pPr>
        <w:widowControl w:val="0"/>
        <w:autoSpaceDE w:val="0"/>
        <w:autoSpaceDN w:val="0"/>
        <w:adjustRightInd w:val="0"/>
        <w:jc w:val="both"/>
        <w:rPr>
          <w:rFonts w:ascii="Calibri Bold Italic" w:eastAsia="MS Mincho" w:hAnsi="Calibri Bold Italic" w:cs="Calibri Bold Italic"/>
          <w:lang w:val="pt-BR" w:eastAsia="pt-BR"/>
        </w:rPr>
      </w:pPr>
      <w:r w:rsidRPr="00305C01">
        <w:rPr>
          <w:rFonts w:ascii="AdiHaus Regular" w:eastAsia="MS Mincho" w:hAnsi="AdiHaus Regular" w:cs="AdiHaus Regular"/>
          <w:lang w:val="pt-BR" w:eastAsia="pt-BR"/>
        </w:rPr>
        <w:t>Adriana Teixeira – Gerente de Relações Públicas</w:t>
      </w:r>
    </w:p>
    <w:p w:rsidR="00CC71A7" w:rsidRPr="00305C01" w:rsidRDefault="00CC71A7" w:rsidP="00CC71A7">
      <w:pPr>
        <w:widowControl w:val="0"/>
        <w:autoSpaceDE w:val="0"/>
        <w:autoSpaceDN w:val="0"/>
        <w:adjustRightInd w:val="0"/>
        <w:jc w:val="both"/>
        <w:rPr>
          <w:rFonts w:ascii="Calibri Bold Italic" w:eastAsia="MS Mincho" w:hAnsi="Calibri Bold Italic" w:cs="Calibri Bold Italic"/>
          <w:lang w:val="en-US" w:eastAsia="pt-BR"/>
        </w:rPr>
      </w:pPr>
      <w:hyperlink r:id="rId12" w:history="1">
        <w:r w:rsidRPr="00305C01">
          <w:rPr>
            <w:rFonts w:ascii="AdiHaus Regular" w:eastAsia="MS Mincho" w:hAnsi="AdiHaus Regular" w:cs="AdiHaus Regular"/>
            <w:color w:val="1436A5"/>
            <w:lang w:val="en-US" w:eastAsia="pt-BR"/>
          </w:rPr>
          <w:t>adriana.teixeira@adidas.com</w:t>
        </w:r>
      </w:hyperlink>
    </w:p>
    <w:p w:rsidR="00CC71A7" w:rsidRPr="00305C01" w:rsidRDefault="00CC71A7" w:rsidP="00CC71A7">
      <w:pPr>
        <w:widowControl w:val="0"/>
        <w:autoSpaceDE w:val="0"/>
        <w:autoSpaceDN w:val="0"/>
        <w:adjustRightInd w:val="0"/>
        <w:jc w:val="both"/>
        <w:rPr>
          <w:rFonts w:ascii="Calibri Bold Italic" w:eastAsia="MS Mincho" w:hAnsi="Calibri Bold Italic" w:cs="Calibri Bold Italic"/>
          <w:lang w:val="en-US" w:eastAsia="pt-BR"/>
        </w:rPr>
      </w:pPr>
      <w:r w:rsidRPr="00305C01">
        <w:rPr>
          <w:rFonts w:ascii="AdiHaus Regular" w:eastAsia="MS Mincho" w:hAnsi="AdiHaus Regular" w:cs="AdiHaus Regular"/>
          <w:lang w:val="en-US" w:eastAsia="pt-BR"/>
        </w:rPr>
        <w:t>55 11 2196-4657</w:t>
      </w:r>
    </w:p>
    <w:p w:rsidR="00CC71A7" w:rsidRPr="00305C01" w:rsidRDefault="00CC71A7" w:rsidP="00CC71A7">
      <w:pPr>
        <w:widowControl w:val="0"/>
        <w:autoSpaceDE w:val="0"/>
        <w:autoSpaceDN w:val="0"/>
        <w:adjustRightInd w:val="0"/>
        <w:jc w:val="both"/>
        <w:rPr>
          <w:rFonts w:ascii="Calibri Bold Italic" w:eastAsia="MS Mincho" w:hAnsi="Calibri Bold Italic" w:cs="Calibri Bold Italic"/>
          <w:lang w:val="en-US" w:eastAsia="pt-BR"/>
        </w:rPr>
      </w:pPr>
      <w:r w:rsidRPr="00305C01">
        <w:rPr>
          <w:rFonts w:ascii="AdiHaus Regular" w:eastAsia="MS Mincho" w:hAnsi="AdiHaus Regular" w:cs="AdiHaus Regular"/>
          <w:b/>
          <w:bCs/>
          <w:lang w:val="en-US" w:eastAsia="pt-BR"/>
        </w:rPr>
        <w:t> </w:t>
      </w:r>
    </w:p>
    <w:p w:rsidR="00CC71A7" w:rsidRPr="00305C01" w:rsidRDefault="00CC71A7" w:rsidP="00CC71A7">
      <w:pPr>
        <w:widowControl w:val="0"/>
        <w:autoSpaceDE w:val="0"/>
        <w:autoSpaceDN w:val="0"/>
        <w:adjustRightInd w:val="0"/>
        <w:jc w:val="both"/>
        <w:rPr>
          <w:rFonts w:ascii="Calibri Bold Italic" w:eastAsia="MS Mincho" w:hAnsi="Calibri Bold Italic" w:cs="Calibri Bold Italic"/>
          <w:lang w:val="en-US" w:eastAsia="pt-BR"/>
        </w:rPr>
      </w:pPr>
      <w:proofErr w:type="spellStart"/>
      <w:r w:rsidRPr="00305C01">
        <w:rPr>
          <w:rFonts w:ascii="AdiHaus Regular" w:eastAsia="MS Mincho" w:hAnsi="AdiHaus Regular" w:cs="AdiHaus Regular"/>
          <w:b/>
          <w:bCs/>
          <w:lang w:val="en-US" w:eastAsia="pt-BR"/>
        </w:rPr>
        <w:t>EspalheMSL</w:t>
      </w:r>
      <w:proofErr w:type="spellEnd"/>
      <w:r w:rsidRPr="00305C01">
        <w:rPr>
          <w:rFonts w:ascii="AdiHaus Regular" w:eastAsia="MS Mincho" w:hAnsi="AdiHaus Regular" w:cs="AdiHaus Regular"/>
          <w:b/>
          <w:bCs/>
          <w:lang w:val="en-US" w:eastAsia="pt-BR"/>
        </w:rPr>
        <w:t xml:space="preserve"> Group </w:t>
      </w:r>
    </w:p>
    <w:p w:rsidR="00CC71A7" w:rsidRDefault="00CC71A7" w:rsidP="00CC71A7">
      <w:pPr>
        <w:widowControl w:val="0"/>
        <w:autoSpaceDE w:val="0"/>
        <w:autoSpaceDN w:val="0"/>
        <w:adjustRightInd w:val="0"/>
        <w:jc w:val="both"/>
        <w:rPr>
          <w:rFonts w:ascii="AdiHaus Regular" w:eastAsia="MS Mincho" w:hAnsi="AdiHaus Regular" w:cs="AdiHaus Regular"/>
          <w:color w:val="1436A5"/>
          <w:lang w:val="pt-BR" w:eastAsia="pt-BR"/>
        </w:rPr>
      </w:pPr>
      <w:r w:rsidRPr="00305C01">
        <w:rPr>
          <w:rFonts w:ascii="AdiHaus Regular" w:eastAsia="MS Mincho" w:hAnsi="AdiHaus Regular" w:cs="AdiHaus Regular"/>
          <w:lang w:val="pt-BR" w:eastAsia="pt-BR"/>
        </w:rPr>
        <w:t xml:space="preserve">André Teixeira – (11) 5105-2234 – </w:t>
      </w:r>
      <w:hyperlink r:id="rId13" w:history="1">
        <w:r w:rsidRPr="00305C01">
          <w:rPr>
            <w:rFonts w:ascii="AdiHaus Regular" w:eastAsia="MS Mincho" w:hAnsi="AdiHaus Regular" w:cs="AdiHaus Regular"/>
            <w:color w:val="1436A5"/>
            <w:lang w:val="pt-BR" w:eastAsia="pt-BR"/>
          </w:rPr>
          <w:t>andre.texeira@espalhe.inf.br</w:t>
        </w:r>
      </w:hyperlink>
    </w:p>
    <w:p w:rsidR="00CC71A7" w:rsidRPr="00597C22" w:rsidRDefault="00CC71A7" w:rsidP="00CC71A7">
      <w:pPr>
        <w:widowControl w:val="0"/>
        <w:autoSpaceDE w:val="0"/>
        <w:autoSpaceDN w:val="0"/>
        <w:adjustRightInd w:val="0"/>
        <w:jc w:val="both"/>
        <w:rPr>
          <w:rFonts w:ascii="AdiHaus" w:hAnsi="AdiHaus" w:cs="Calibri"/>
          <w:bCs/>
          <w:lang w:val="pt-BR"/>
        </w:rPr>
      </w:pPr>
      <w:r w:rsidRPr="00305C01">
        <w:rPr>
          <w:rFonts w:ascii="AdiHaus Regular" w:eastAsia="MS Mincho" w:hAnsi="AdiHaus Regular" w:cs="AdiHaus Regular"/>
          <w:lang w:val="pt-BR" w:eastAsia="pt-BR"/>
        </w:rPr>
        <w:t xml:space="preserve">Rangel Vilas Boas – (11) 5105-2233 – </w:t>
      </w:r>
      <w:hyperlink r:id="rId14" w:history="1">
        <w:r w:rsidRPr="00305C01">
          <w:rPr>
            <w:rFonts w:ascii="AdiHaus Regular" w:eastAsia="MS Mincho" w:hAnsi="AdiHaus Regular" w:cs="AdiHaus Regular"/>
            <w:color w:val="1436A5"/>
            <w:lang w:val="pt-BR" w:eastAsia="pt-BR"/>
          </w:rPr>
          <w:t>rangel.vilasboas@espalhe.inf.br</w:t>
        </w:r>
      </w:hyperlink>
    </w:p>
    <w:p w:rsidR="00CC71A7" w:rsidRPr="00305C01" w:rsidRDefault="00CC71A7" w:rsidP="00CC58AD">
      <w:pPr>
        <w:widowControl w:val="0"/>
        <w:autoSpaceDE w:val="0"/>
        <w:autoSpaceDN w:val="0"/>
        <w:adjustRightInd w:val="0"/>
        <w:jc w:val="both"/>
        <w:rPr>
          <w:rFonts w:ascii="AdiHaus" w:hAnsi="AdiHaus" w:cs="Calibri"/>
          <w:bCs/>
          <w:lang w:val="pt-BR"/>
        </w:rPr>
      </w:pPr>
    </w:p>
    <w:sectPr w:rsidR="00CC71A7" w:rsidRPr="00305C01" w:rsidSect="00545CBB">
      <w:headerReference w:type="default" r:id="rId15"/>
      <w:pgSz w:w="11906" w:h="16838"/>
      <w:pgMar w:top="1702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47A" w:rsidRDefault="0051147A">
      <w:r>
        <w:separator/>
      </w:r>
    </w:p>
  </w:endnote>
  <w:endnote w:type="continuationSeparator" w:id="0">
    <w:p w:rsidR="0051147A" w:rsidRDefault="0051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Calibri Bold Italic">
    <w:panose1 w:val="020F07020304040A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47A" w:rsidRDefault="0051147A">
      <w:r>
        <w:separator/>
      </w:r>
    </w:p>
  </w:footnote>
  <w:footnote w:type="continuationSeparator" w:id="0">
    <w:p w:rsidR="0051147A" w:rsidRDefault="00511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971" w:rsidRDefault="00D32971" w:rsidP="00A71318">
    <w:pPr>
      <w:pStyle w:val="Cabealho"/>
      <w:tabs>
        <w:tab w:val="left" w:pos="2955"/>
      </w:tabs>
    </w:pPr>
    <w:r w:rsidRPr="00A71318">
      <w:rPr>
        <w:color w:val="000000"/>
        <w:sz w:val="20"/>
      </w:rPr>
      <w:object w:dxaOrig="8251" w:dyaOrig="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42.75pt" o:ole="" fillcolor="window">
          <v:imagedata r:id="rId1" o:title="" cropbottom="-9175f" cropright="56322f"/>
        </v:shape>
        <o:OLEObject Type="Embed" ProgID="Word.Picture.8" ShapeID="_x0000_i1025" DrawAspect="Content" ObjectID="_1459250049" r:id="rId2"/>
      </w:object>
    </w: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noProof/>
        <w:lang w:val="pt-BR" w:eastAsia="pt-BR"/>
      </w:rPr>
      <w:drawing>
        <wp:inline distT="0" distB="0" distL="0" distR="0">
          <wp:extent cx="857250" cy="925471"/>
          <wp:effectExtent l="0" t="0" r="0" b="0"/>
          <wp:docPr id="2" name="Imagem 1" descr="S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1683" cy="930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159D"/>
    <w:multiLevelType w:val="hybridMultilevel"/>
    <w:tmpl w:val="CE08832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2F43BE"/>
    <w:multiLevelType w:val="hybridMultilevel"/>
    <w:tmpl w:val="B93E306E"/>
    <w:lvl w:ilvl="0" w:tplc="73D6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88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01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E3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21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28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C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2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88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D758E8"/>
    <w:multiLevelType w:val="hybridMultilevel"/>
    <w:tmpl w:val="44EC8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8418F"/>
    <w:multiLevelType w:val="hybridMultilevel"/>
    <w:tmpl w:val="2C6CA3C4"/>
    <w:lvl w:ilvl="0" w:tplc="DC680960">
      <w:numFmt w:val="bullet"/>
      <w:lvlText w:val="-"/>
      <w:lvlJc w:val="left"/>
      <w:pPr>
        <w:ind w:left="720" w:hanging="360"/>
      </w:pPr>
      <w:rPr>
        <w:rFonts w:ascii="AdiHaus" w:eastAsia="Times New Roman" w:hAnsi="AdiHau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70D5E"/>
    <w:multiLevelType w:val="hybridMultilevel"/>
    <w:tmpl w:val="DE422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A2AB1"/>
    <w:multiLevelType w:val="hybridMultilevel"/>
    <w:tmpl w:val="ECDEB272"/>
    <w:lvl w:ilvl="0" w:tplc="130047EE">
      <w:numFmt w:val="bullet"/>
      <w:lvlText w:val="-"/>
      <w:lvlJc w:val="left"/>
      <w:pPr>
        <w:ind w:left="720" w:hanging="360"/>
      </w:pPr>
      <w:rPr>
        <w:rFonts w:ascii="AdiHaus" w:eastAsia="Times New Roman" w:hAnsi="AdiHaus" w:cs="AdiHa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D0890"/>
    <w:multiLevelType w:val="hybridMultilevel"/>
    <w:tmpl w:val="B4B617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824A37"/>
    <w:multiLevelType w:val="hybridMultilevel"/>
    <w:tmpl w:val="AF6A2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9B"/>
    <w:rsid w:val="00024BDC"/>
    <w:rsid w:val="000359EB"/>
    <w:rsid w:val="00052941"/>
    <w:rsid w:val="00076125"/>
    <w:rsid w:val="000801FD"/>
    <w:rsid w:val="000A02BF"/>
    <w:rsid w:val="000A0502"/>
    <w:rsid w:val="000A5686"/>
    <w:rsid w:val="000B67B5"/>
    <w:rsid w:val="000D09BB"/>
    <w:rsid w:val="000E22D7"/>
    <w:rsid w:val="000F081D"/>
    <w:rsid w:val="00111094"/>
    <w:rsid w:val="00124707"/>
    <w:rsid w:val="00136665"/>
    <w:rsid w:val="001447AE"/>
    <w:rsid w:val="001544D7"/>
    <w:rsid w:val="001740EC"/>
    <w:rsid w:val="001860A9"/>
    <w:rsid w:val="00187E2F"/>
    <w:rsid w:val="001A6058"/>
    <w:rsid w:val="001D37E3"/>
    <w:rsid w:val="001E343F"/>
    <w:rsid w:val="001F5A73"/>
    <w:rsid w:val="00200122"/>
    <w:rsid w:val="002022E7"/>
    <w:rsid w:val="002028EF"/>
    <w:rsid w:val="0021569E"/>
    <w:rsid w:val="00217FBC"/>
    <w:rsid w:val="002213A8"/>
    <w:rsid w:val="00221968"/>
    <w:rsid w:val="002346A5"/>
    <w:rsid w:val="00262BC7"/>
    <w:rsid w:val="002760AC"/>
    <w:rsid w:val="002B6225"/>
    <w:rsid w:val="002C19DD"/>
    <w:rsid w:val="002C39CA"/>
    <w:rsid w:val="002C5F65"/>
    <w:rsid w:val="002D3E5D"/>
    <w:rsid w:val="002D4274"/>
    <w:rsid w:val="002D7C80"/>
    <w:rsid w:val="002E6665"/>
    <w:rsid w:val="002F3212"/>
    <w:rsid w:val="002F7927"/>
    <w:rsid w:val="002F7B1B"/>
    <w:rsid w:val="00305C01"/>
    <w:rsid w:val="003069DE"/>
    <w:rsid w:val="00306AD9"/>
    <w:rsid w:val="00325789"/>
    <w:rsid w:val="00360AA5"/>
    <w:rsid w:val="00375B9B"/>
    <w:rsid w:val="003770AD"/>
    <w:rsid w:val="00383E7C"/>
    <w:rsid w:val="00390452"/>
    <w:rsid w:val="00394C14"/>
    <w:rsid w:val="003A4F04"/>
    <w:rsid w:val="003D0C7D"/>
    <w:rsid w:val="003D57A6"/>
    <w:rsid w:val="003E6172"/>
    <w:rsid w:val="003F5FAB"/>
    <w:rsid w:val="00410460"/>
    <w:rsid w:val="004104B2"/>
    <w:rsid w:val="00446BFE"/>
    <w:rsid w:val="00480AED"/>
    <w:rsid w:val="00486C53"/>
    <w:rsid w:val="00487AA4"/>
    <w:rsid w:val="004A30EE"/>
    <w:rsid w:val="004A4F75"/>
    <w:rsid w:val="004D07B8"/>
    <w:rsid w:val="004D2F7E"/>
    <w:rsid w:val="004D48FD"/>
    <w:rsid w:val="004E1EDE"/>
    <w:rsid w:val="00510A30"/>
    <w:rsid w:val="0051147A"/>
    <w:rsid w:val="005314F9"/>
    <w:rsid w:val="00545CBB"/>
    <w:rsid w:val="00564CA4"/>
    <w:rsid w:val="005951E4"/>
    <w:rsid w:val="005A3BF6"/>
    <w:rsid w:val="005A6C3B"/>
    <w:rsid w:val="005B3211"/>
    <w:rsid w:val="005C04E2"/>
    <w:rsid w:val="005E10A6"/>
    <w:rsid w:val="0061619C"/>
    <w:rsid w:val="006226FF"/>
    <w:rsid w:val="006369E8"/>
    <w:rsid w:val="00644BF3"/>
    <w:rsid w:val="0067038F"/>
    <w:rsid w:val="006A1A46"/>
    <w:rsid w:val="006A26D7"/>
    <w:rsid w:val="006A3CF3"/>
    <w:rsid w:val="006A5BB4"/>
    <w:rsid w:val="006B65A6"/>
    <w:rsid w:val="006C5EA2"/>
    <w:rsid w:val="006E7033"/>
    <w:rsid w:val="00716BBB"/>
    <w:rsid w:val="00746F20"/>
    <w:rsid w:val="00755C04"/>
    <w:rsid w:val="00777B18"/>
    <w:rsid w:val="00786F97"/>
    <w:rsid w:val="00790533"/>
    <w:rsid w:val="0079084E"/>
    <w:rsid w:val="007913E3"/>
    <w:rsid w:val="007B43A0"/>
    <w:rsid w:val="007B5D4A"/>
    <w:rsid w:val="007B7D25"/>
    <w:rsid w:val="007C7D93"/>
    <w:rsid w:val="007D1A54"/>
    <w:rsid w:val="007E2075"/>
    <w:rsid w:val="007E4298"/>
    <w:rsid w:val="007F09DC"/>
    <w:rsid w:val="007F6743"/>
    <w:rsid w:val="008155AF"/>
    <w:rsid w:val="008248DC"/>
    <w:rsid w:val="0082562C"/>
    <w:rsid w:val="008270EB"/>
    <w:rsid w:val="008414C5"/>
    <w:rsid w:val="0084378D"/>
    <w:rsid w:val="0084443A"/>
    <w:rsid w:val="00846FFB"/>
    <w:rsid w:val="008514CD"/>
    <w:rsid w:val="00851C96"/>
    <w:rsid w:val="00892A84"/>
    <w:rsid w:val="00892E66"/>
    <w:rsid w:val="00893929"/>
    <w:rsid w:val="008B095C"/>
    <w:rsid w:val="008C506B"/>
    <w:rsid w:val="008C71BC"/>
    <w:rsid w:val="008D0755"/>
    <w:rsid w:val="008F767F"/>
    <w:rsid w:val="00900189"/>
    <w:rsid w:val="00923BBD"/>
    <w:rsid w:val="0092644B"/>
    <w:rsid w:val="0092719E"/>
    <w:rsid w:val="00930B8A"/>
    <w:rsid w:val="009349EE"/>
    <w:rsid w:val="00936B1F"/>
    <w:rsid w:val="009402E3"/>
    <w:rsid w:val="009431F3"/>
    <w:rsid w:val="00952FFC"/>
    <w:rsid w:val="009549E5"/>
    <w:rsid w:val="00956F7D"/>
    <w:rsid w:val="00972004"/>
    <w:rsid w:val="009A136D"/>
    <w:rsid w:val="009C3156"/>
    <w:rsid w:val="009C5B87"/>
    <w:rsid w:val="009E28FC"/>
    <w:rsid w:val="009E7B88"/>
    <w:rsid w:val="009F5D75"/>
    <w:rsid w:val="00A00688"/>
    <w:rsid w:val="00A11549"/>
    <w:rsid w:val="00A16CCD"/>
    <w:rsid w:val="00A16FDA"/>
    <w:rsid w:val="00A2116F"/>
    <w:rsid w:val="00A2199C"/>
    <w:rsid w:val="00A255CB"/>
    <w:rsid w:val="00A30D72"/>
    <w:rsid w:val="00A3595E"/>
    <w:rsid w:val="00A448D2"/>
    <w:rsid w:val="00A50030"/>
    <w:rsid w:val="00A50A28"/>
    <w:rsid w:val="00A51AD1"/>
    <w:rsid w:val="00A56135"/>
    <w:rsid w:val="00A56ABC"/>
    <w:rsid w:val="00A63E25"/>
    <w:rsid w:val="00A71318"/>
    <w:rsid w:val="00A84307"/>
    <w:rsid w:val="00AB182A"/>
    <w:rsid w:val="00AB302F"/>
    <w:rsid w:val="00AB3667"/>
    <w:rsid w:val="00AB4C7E"/>
    <w:rsid w:val="00AB5201"/>
    <w:rsid w:val="00AB6446"/>
    <w:rsid w:val="00AC4ABE"/>
    <w:rsid w:val="00AD2FF4"/>
    <w:rsid w:val="00AE0654"/>
    <w:rsid w:val="00B05AE3"/>
    <w:rsid w:val="00B21142"/>
    <w:rsid w:val="00B225AC"/>
    <w:rsid w:val="00B231B8"/>
    <w:rsid w:val="00B2665F"/>
    <w:rsid w:val="00B3117F"/>
    <w:rsid w:val="00B31566"/>
    <w:rsid w:val="00B5073A"/>
    <w:rsid w:val="00B5554A"/>
    <w:rsid w:val="00B564DB"/>
    <w:rsid w:val="00B57265"/>
    <w:rsid w:val="00B619B1"/>
    <w:rsid w:val="00B65DB1"/>
    <w:rsid w:val="00B733ED"/>
    <w:rsid w:val="00B84F5C"/>
    <w:rsid w:val="00BA00D7"/>
    <w:rsid w:val="00BA0B8A"/>
    <w:rsid w:val="00BB2833"/>
    <w:rsid w:val="00BD2A10"/>
    <w:rsid w:val="00BD7250"/>
    <w:rsid w:val="00BD7745"/>
    <w:rsid w:val="00BE1460"/>
    <w:rsid w:val="00C01DC8"/>
    <w:rsid w:val="00C03FBB"/>
    <w:rsid w:val="00C14444"/>
    <w:rsid w:val="00C15586"/>
    <w:rsid w:val="00C204B4"/>
    <w:rsid w:val="00C21C16"/>
    <w:rsid w:val="00C23005"/>
    <w:rsid w:val="00C30D7A"/>
    <w:rsid w:val="00C407BA"/>
    <w:rsid w:val="00C51EB5"/>
    <w:rsid w:val="00C76540"/>
    <w:rsid w:val="00C9033E"/>
    <w:rsid w:val="00CA02E7"/>
    <w:rsid w:val="00CA1216"/>
    <w:rsid w:val="00CB0B00"/>
    <w:rsid w:val="00CB6526"/>
    <w:rsid w:val="00CC58AD"/>
    <w:rsid w:val="00CC71A7"/>
    <w:rsid w:val="00CD794E"/>
    <w:rsid w:val="00CE0F2E"/>
    <w:rsid w:val="00CF5121"/>
    <w:rsid w:val="00D04DC9"/>
    <w:rsid w:val="00D25247"/>
    <w:rsid w:val="00D31C51"/>
    <w:rsid w:val="00D32971"/>
    <w:rsid w:val="00D32DB4"/>
    <w:rsid w:val="00D33146"/>
    <w:rsid w:val="00D423A3"/>
    <w:rsid w:val="00D45D7D"/>
    <w:rsid w:val="00D47598"/>
    <w:rsid w:val="00D654AD"/>
    <w:rsid w:val="00D65BBF"/>
    <w:rsid w:val="00D80449"/>
    <w:rsid w:val="00D825D2"/>
    <w:rsid w:val="00D90E47"/>
    <w:rsid w:val="00DA2806"/>
    <w:rsid w:val="00DA500F"/>
    <w:rsid w:val="00DB56D5"/>
    <w:rsid w:val="00DC5111"/>
    <w:rsid w:val="00DC5210"/>
    <w:rsid w:val="00DC7079"/>
    <w:rsid w:val="00DD7400"/>
    <w:rsid w:val="00DE4111"/>
    <w:rsid w:val="00DE78E4"/>
    <w:rsid w:val="00E31BBB"/>
    <w:rsid w:val="00E45E0E"/>
    <w:rsid w:val="00E520F1"/>
    <w:rsid w:val="00E53D30"/>
    <w:rsid w:val="00E56F19"/>
    <w:rsid w:val="00E73232"/>
    <w:rsid w:val="00EA2299"/>
    <w:rsid w:val="00EB3B2B"/>
    <w:rsid w:val="00ED3516"/>
    <w:rsid w:val="00ED5A40"/>
    <w:rsid w:val="00EE6601"/>
    <w:rsid w:val="00EF18A6"/>
    <w:rsid w:val="00F466FB"/>
    <w:rsid w:val="00F75189"/>
    <w:rsid w:val="00F81A67"/>
    <w:rsid w:val="00F83405"/>
    <w:rsid w:val="00F875FE"/>
    <w:rsid w:val="00F87F82"/>
    <w:rsid w:val="00F90D62"/>
    <w:rsid w:val="00FB0D3B"/>
    <w:rsid w:val="00FD0BC0"/>
    <w:rsid w:val="00FD3385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5:docId w15:val="{43EEF584-6869-49C5-9770-7D9DD989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4CD"/>
    <w:rPr>
      <w:rFonts w:eastAsia="Times New Roman"/>
      <w:sz w:val="24"/>
      <w:szCs w:val="24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514CD"/>
    <w:rPr>
      <w:color w:val="0000FF"/>
      <w:u w:val="single"/>
    </w:rPr>
  </w:style>
  <w:style w:type="paragraph" w:styleId="Cabealho">
    <w:name w:val="header"/>
    <w:basedOn w:val="Normal"/>
    <w:rsid w:val="008514C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8514CD"/>
    <w:pPr>
      <w:tabs>
        <w:tab w:val="center" w:pos="4153"/>
        <w:tab w:val="right" w:pos="8306"/>
      </w:tabs>
    </w:pPr>
  </w:style>
  <w:style w:type="paragraph" w:styleId="TextosemFormatao">
    <w:name w:val="Plain Text"/>
    <w:basedOn w:val="Normal"/>
    <w:link w:val="TextosemFormataoChar"/>
    <w:uiPriority w:val="99"/>
    <w:unhideWhenUsed/>
    <w:rsid w:val="008514CD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8514CD"/>
    <w:rPr>
      <w:rFonts w:ascii="Consolas" w:eastAsia="Calibri" w:hAnsi="Consolas"/>
      <w:sz w:val="21"/>
      <w:szCs w:val="21"/>
      <w:lang w:eastAsia="en-US"/>
    </w:rPr>
  </w:style>
  <w:style w:type="paragraph" w:styleId="Textodebalo">
    <w:name w:val="Balloon Text"/>
    <w:basedOn w:val="Normal"/>
    <w:semiHidden/>
    <w:rsid w:val="008514CD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8514CD"/>
    <w:rPr>
      <w:color w:val="800080"/>
      <w:u w:val="single"/>
    </w:rPr>
  </w:style>
  <w:style w:type="character" w:styleId="Refdecomentrio">
    <w:name w:val="annotation reference"/>
    <w:semiHidden/>
    <w:rsid w:val="008514CD"/>
    <w:rPr>
      <w:sz w:val="16"/>
      <w:szCs w:val="16"/>
    </w:rPr>
  </w:style>
  <w:style w:type="paragraph" w:styleId="Textodecomentrio">
    <w:name w:val="annotation text"/>
    <w:basedOn w:val="Normal"/>
    <w:semiHidden/>
    <w:rsid w:val="008514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514CD"/>
    <w:rPr>
      <w:b/>
      <w:bCs/>
    </w:rPr>
  </w:style>
  <w:style w:type="character" w:customStyle="1" w:styleId="hps">
    <w:name w:val="hps"/>
    <w:basedOn w:val="Fontepargpadro"/>
    <w:rsid w:val="00755C04"/>
  </w:style>
  <w:style w:type="character" w:customStyle="1" w:styleId="atn">
    <w:name w:val="atn"/>
    <w:basedOn w:val="Fontepargpadro"/>
    <w:rsid w:val="00755C04"/>
  </w:style>
  <w:style w:type="paragraph" w:customStyle="1" w:styleId="gtext">
    <w:name w:val="gtext"/>
    <w:basedOn w:val="Normal"/>
    <w:rsid w:val="00BA0B8A"/>
    <w:pPr>
      <w:spacing w:line="255" w:lineRule="atLeast"/>
    </w:pPr>
    <w:rPr>
      <w:rFonts w:ascii="Arial" w:hAnsi="Arial" w:cs="Arial"/>
      <w:color w:val="333333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dre.texeira@espalhe.inf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riana.teixeira@adida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.did.as/1kreVx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angel.vilasboas@espalhe.inf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41D6D-B636-49A5-8256-2E55F1D7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London</vt:lpstr>
      <vt:lpstr>London</vt:lpstr>
    </vt:vector>
  </TitlesOfParts>
  <Company>Hill and Knowlton</Company>
  <LinksUpToDate>false</LinksUpToDate>
  <CharactersWithSpaces>2408</CharactersWithSpaces>
  <SharedDoc>false</SharedDoc>
  <HLinks>
    <vt:vector size="36" baseType="variant">
      <vt:variant>
        <vt:i4>6946823</vt:i4>
      </vt:variant>
      <vt:variant>
        <vt:i4>15</vt:i4>
      </vt:variant>
      <vt:variant>
        <vt:i4>0</vt:i4>
      </vt:variant>
      <vt:variant>
        <vt:i4>5</vt:i4>
      </vt:variant>
      <vt:variant>
        <vt:lpwstr>mailto:aline@fan.inf.br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mailto:rangel.vilasboas@fan.inf.br</vt:lpwstr>
      </vt:variant>
      <vt:variant>
        <vt:lpwstr/>
      </vt:variant>
      <vt:variant>
        <vt:i4>6488133</vt:i4>
      </vt:variant>
      <vt:variant>
        <vt:i4>9</vt:i4>
      </vt:variant>
      <vt:variant>
        <vt:i4>0</vt:i4>
      </vt:variant>
      <vt:variant>
        <vt:i4>5</vt:i4>
      </vt:variant>
      <vt:variant>
        <vt:lpwstr>mailto:andre.texeira@fan.inf.br</vt:lpwstr>
      </vt:variant>
      <vt:variant>
        <vt:lpwstr/>
      </vt:variant>
      <vt:variant>
        <vt:i4>8126501</vt:i4>
      </vt:variant>
      <vt:variant>
        <vt:i4>6</vt:i4>
      </vt:variant>
      <vt:variant>
        <vt:i4>0</vt:i4>
      </vt:variant>
      <vt:variant>
        <vt:i4>5</vt:i4>
      </vt:variant>
      <vt:variant>
        <vt:lpwstr>http://www.blogdeguerrilha.com.br/</vt:lpwstr>
      </vt:variant>
      <vt:variant>
        <vt:lpwstr/>
      </vt:variant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mailto:adriana.teixeira@adidas.com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http://www.facebook.com/adidasfootball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</dc:title>
  <dc:creator>MHarding</dc:creator>
  <cp:lastModifiedBy>Andre Teiixeira</cp:lastModifiedBy>
  <cp:revision>4</cp:revision>
  <cp:lastPrinted>2011-04-13T21:58:00Z</cp:lastPrinted>
  <dcterms:created xsi:type="dcterms:W3CDTF">2014-04-16T21:53:00Z</dcterms:created>
  <dcterms:modified xsi:type="dcterms:W3CDTF">2014-04-17T17:28:00Z</dcterms:modified>
</cp:coreProperties>
</file>