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D8" w:rsidRPr="005827D8" w:rsidRDefault="005827D8" w:rsidP="00CD71F9">
      <w:pPr>
        <w:jc w:val="center"/>
        <w:rPr>
          <w:rFonts w:ascii="AdiHaus" w:hAnsi="AdiHaus"/>
          <w:b/>
          <w:sz w:val="18"/>
          <w:szCs w:val="18"/>
          <w:lang w:val="it-IT"/>
        </w:rPr>
      </w:pPr>
    </w:p>
    <w:p w:rsidR="00FB7936" w:rsidRDefault="00FB7936" w:rsidP="00FB7936">
      <w:pPr>
        <w:jc w:val="center"/>
        <w:rPr>
          <w:rFonts w:ascii="AdiHaus" w:hAnsi="AdiHaus"/>
          <w:b/>
          <w:sz w:val="40"/>
          <w:szCs w:val="40"/>
          <w:lang w:val="it-IT"/>
        </w:rPr>
      </w:pPr>
      <w:proofErr w:type="gramStart"/>
      <w:r w:rsidRPr="00FB7936">
        <w:rPr>
          <w:rFonts w:ascii="AdiHaus" w:hAnsi="AdiHaus"/>
          <w:b/>
          <w:sz w:val="40"/>
          <w:szCs w:val="40"/>
          <w:lang w:val="it-IT"/>
        </w:rPr>
        <w:t>adidas</w:t>
      </w:r>
      <w:proofErr w:type="gramEnd"/>
      <w:r w:rsidRPr="00FB7936">
        <w:rPr>
          <w:rFonts w:ascii="AdiHaus" w:hAnsi="AdiHaus"/>
          <w:b/>
          <w:sz w:val="40"/>
          <w:szCs w:val="40"/>
          <w:lang w:val="it-IT"/>
        </w:rPr>
        <w:t xml:space="preserve"> presenta </w:t>
      </w:r>
      <w:r>
        <w:rPr>
          <w:rFonts w:ascii="AdiHaus" w:hAnsi="AdiHaus"/>
          <w:b/>
          <w:sz w:val="40"/>
          <w:szCs w:val="40"/>
          <w:lang w:val="it-IT"/>
        </w:rPr>
        <w:t>l</w:t>
      </w:r>
      <w:r w:rsidR="005827D8" w:rsidRPr="00FB7936">
        <w:rPr>
          <w:rFonts w:ascii="AdiHaus" w:hAnsi="AdiHaus"/>
          <w:b/>
          <w:sz w:val="40"/>
          <w:szCs w:val="40"/>
          <w:lang w:val="it-IT"/>
        </w:rPr>
        <w:t>a nuova collezione</w:t>
      </w:r>
      <w:r w:rsidRPr="00FB7936">
        <w:rPr>
          <w:rFonts w:ascii="AdiHaus" w:hAnsi="AdiHaus"/>
          <w:b/>
          <w:sz w:val="40"/>
          <w:szCs w:val="40"/>
          <w:lang w:val="it-IT"/>
        </w:rPr>
        <w:t xml:space="preserve"> </w:t>
      </w:r>
      <w:r w:rsidR="005827D8" w:rsidRPr="00FB7936">
        <w:rPr>
          <w:rFonts w:ascii="AdiHaus" w:hAnsi="AdiHaus"/>
          <w:b/>
          <w:sz w:val="40"/>
          <w:szCs w:val="40"/>
          <w:lang w:val="it-IT"/>
        </w:rPr>
        <w:t xml:space="preserve">di scarpe da calcio </w:t>
      </w:r>
      <w:r w:rsidRPr="00FB7936">
        <w:rPr>
          <w:rFonts w:ascii="AdiHaus" w:hAnsi="AdiHaus"/>
          <w:b/>
          <w:sz w:val="40"/>
          <w:szCs w:val="40"/>
          <w:lang w:val="it-IT"/>
        </w:rPr>
        <w:t>Earth</w:t>
      </w:r>
      <w:r>
        <w:rPr>
          <w:rFonts w:ascii="AdiHaus" w:hAnsi="AdiHaus"/>
          <w:b/>
          <w:sz w:val="40"/>
          <w:szCs w:val="40"/>
          <w:lang w:val="it-IT"/>
        </w:rPr>
        <w:t xml:space="preserve"> </w:t>
      </w:r>
      <w:r w:rsidR="00450386" w:rsidRPr="00FB7936">
        <w:rPr>
          <w:rFonts w:ascii="AdiHaus" w:hAnsi="AdiHaus"/>
          <w:b/>
          <w:sz w:val="40"/>
          <w:szCs w:val="40"/>
          <w:lang w:val="it-IT"/>
        </w:rPr>
        <w:t xml:space="preserve">ispirata </w:t>
      </w:r>
      <w:r w:rsidR="0089190D" w:rsidRPr="00FB7936">
        <w:rPr>
          <w:rFonts w:ascii="AdiHaus" w:hAnsi="AdiHaus"/>
          <w:b/>
          <w:sz w:val="40"/>
          <w:szCs w:val="40"/>
          <w:lang w:val="it-IT"/>
        </w:rPr>
        <w:t>alle</w:t>
      </w:r>
      <w:r w:rsidR="005827D8" w:rsidRPr="00FB7936">
        <w:rPr>
          <w:rFonts w:ascii="AdiHaus" w:hAnsi="AdiHaus"/>
          <w:b/>
          <w:sz w:val="40"/>
          <w:szCs w:val="40"/>
          <w:lang w:val="it-IT"/>
        </w:rPr>
        <w:t xml:space="preserve"> foreste pluviali del Brasile</w:t>
      </w:r>
    </w:p>
    <w:p w:rsidR="005827D8" w:rsidRPr="00FB7936" w:rsidRDefault="005827D8" w:rsidP="00FB7936">
      <w:pPr>
        <w:jc w:val="center"/>
        <w:rPr>
          <w:rFonts w:ascii="AdiHaus" w:hAnsi="AdiHaus"/>
          <w:b/>
          <w:sz w:val="40"/>
          <w:szCs w:val="40"/>
          <w:lang w:val="it-IT"/>
        </w:rPr>
      </w:pPr>
      <w:r w:rsidRPr="00FB7936">
        <w:rPr>
          <w:rFonts w:ascii="AdiHaus" w:hAnsi="AdiHaus"/>
          <w:b/>
          <w:sz w:val="40"/>
          <w:szCs w:val="40"/>
          <w:lang w:val="it-IT"/>
        </w:rPr>
        <w:t xml:space="preserve"> </w:t>
      </w:r>
    </w:p>
    <w:p w:rsidR="00DF5A6E" w:rsidRPr="00B20726" w:rsidRDefault="00163CD4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>
        <w:rPr>
          <w:rFonts w:ascii="AdiHaus" w:hAnsi="AdiHaus" w:cs="Tahoma"/>
          <w:b/>
          <w:noProof/>
          <w:sz w:val="32"/>
          <w:szCs w:val="32"/>
          <w:lang w:val="en-US"/>
        </w:rPr>
        <w:drawing>
          <wp:inline distT="0" distB="0" distL="0" distR="0">
            <wp:extent cx="5943600" cy="2974029"/>
            <wp:effectExtent l="0" t="0" r="0" b="0"/>
            <wp:docPr id="2" name="Picture 2" descr="C:\Users\McGarAla\Documents\D_Files\Earth Pack\Earth Pack - Social\Facebook &amp; Twitter\Group\Adidas_EarthPack_Group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Earth Pack\Earth Pack - Social\Facebook &amp; Twitter\Group\Adidas_EarthPack_Group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AA" w:rsidRDefault="00B55EAA" w:rsidP="0006112D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:rsidR="005827D8" w:rsidRPr="0089190D" w:rsidRDefault="005827D8" w:rsidP="0006112D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  <w:proofErr w:type="gramStart"/>
      <w:r w:rsidRPr="0089190D">
        <w:rPr>
          <w:rFonts w:ascii="AdiHaus" w:hAnsi="AdiHaus"/>
          <w:sz w:val="22"/>
          <w:szCs w:val="22"/>
          <w:lang w:val="it-IT"/>
        </w:rPr>
        <w:t>adidas</w:t>
      </w:r>
      <w:proofErr w:type="gramEnd"/>
      <w:r w:rsidRPr="0089190D">
        <w:rPr>
          <w:rFonts w:ascii="AdiHaus" w:hAnsi="AdiHaus"/>
          <w:sz w:val="22"/>
          <w:szCs w:val="22"/>
          <w:lang w:val="it-IT"/>
        </w:rPr>
        <w:t xml:space="preserve"> è orgogliosa di presentare l</w:t>
      </w:r>
      <w:r w:rsidR="0089190D" w:rsidRPr="0089190D">
        <w:rPr>
          <w:rFonts w:ascii="AdiHaus" w:hAnsi="AdiHaus"/>
          <w:sz w:val="22"/>
          <w:szCs w:val="22"/>
          <w:lang w:val="it-IT"/>
        </w:rPr>
        <w:t>a c</w:t>
      </w:r>
      <w:r w:rsidR="0089190D" w:rsidRPr="0089190D">
        <w:rPr>
          <w:rFonts w:ascii="AdiHaus" w:hAnsi="AdiHaus"/>
          <w:sz w:val="22"/>
          <w:szCs w:val="22"/>
          <w:lang w:val="it-IT"/>
        </w:rPr>
        <w:t>ollezione</w:t>
      </w:r>
      <w:r w:rsidR="0089190D" w:rsidRPr="0089190D">
        <w:rPr>
          <w:rFonts w:ascii="AdiHaus" w:hAnsi="AdiHaus"/>
          <w:sz w:val="22"/>
          <w:szCs w:val="22"/>
          <w:lang w:val="it-IT"/>
        </w:rPr>
        <w:t xml:space="preserve"> </w:t>
      </w:r>
      <w:r w:rsidRPr="00450386">
        <w:rPr>
          <w:rFonts w:ascii="AdiHaus" w:hAnsi="AdiHaus"/>
          <w:b/>
          <w:sz w:val="22"/>
          <w:szCs w:val="22"/>
          <w:lang w:val="it-IT"/>
        </w:rPr>
        <w:t>Earth</w:t>
      </w:r>
      <w:r w:rsidRPr="0089190D">
        <w:rPr>
          <w:rFonts w:ascii="AdiHaus" w:hAnsi="AdiHaus"/>
          <w:sz w:val="22"/>
          <w:szCs w:val="22"/>
          <w:lang w:val="it-IT"/>
        </w:rPr>
        <w:t xml:space="preserve">: </w:t>
      </w:r>
      <w:r w:rsidR="0089190D" w:rsidRPr="0089190D">
        <w:rPr>
          <w:rFonts w:ascii="AdiHaus" w:hAnsi="AdiHaus"/>
          <w:sz w:val="22"/>
          <w:szCs w:val="22"/>
          <w:lang w:val="it-IT"/>
        </w:rPr>
        <w:t>le nuove</w:t>
      </w:r>
      <w:r w:rsidRPr="0089190D">
        <w:rPr>
          <w:rFonts w:ascii="AdiHaus" w:hAnsi="AdiHaus"/>
          <w:sz w:val="22"/>
          <w:szCs w:val="22"/>
          <w:lang w:val="it-IT"/>
        </w:rPr>
        <w:t xml:space="preserve"> scarpe da ca</w:t>
      </w:r>
      <w:r w:rsidR="0089190D" w:rsidRPr="0089190D">
        <w:rPr>
          <w:rFonts w:ascii="AdiHaus" w:hAnsi="AdiHaus"/>
          <w:sz w:val="22"/>
          <w:szCs w:val="22"/>
          <w:lang w:val="it-IT"/>
        </w:rPr>
        <w:t>lcio adidas ispirate</w:t>
      </w:r>
      <w:r w:rsidRPr="0089190D">
        <w:rPr>
          <w:rFonts w:ascii="AdiHaus" w:hAnsi="AdiHaus"/>
          <w:sz w:val="22"/>
          <w:szCs w:val="22"/>
          <w:lang w:val="it-IT"/>
        </w:rPr>
        <w:t xml:space="preserve"> al</w:t>
      </w:r>
      <w:r w:rsidR="00450386">
        <w:rPr>
          <w:rFonts w:ascii="AdiHaus" w:hAnsi="AdiHaus"/>
          <w:sz w:val="22"/>
          <w:szCs w:val="22"/>
          <w:lang w:val="it-IT"/>
        </w:rPr>
        <w:t>le foreste pluviali b</w:t>
      </w:r>
      <w:r w:rsidRPr="0089190D">
        <w:rPr>
          <w:rFonts w:ascii="AdiHaus" w:hAnsi="AdiHaus"/>
          <w:sz w:val="22"/>
          <w:szCs w:val="22"/>
          <w:lang w:val="it-IT"/>
        </w:rPr>
        <w:t>rasiliane.</w:t>
      </w:r>
    </w:p>
    <w:p w:rsidR="0094453F" w:rsidRPr="0089190D" w:rsidRDefault="0094453F" w:rsidP="00282D37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</w:p>
    <w:p w:rsidR="005827D8" w:rsidRPr="0089190D" w:rsidRDefault="005827D8" w:rsidP="00CE0D5D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  <w:r w:rsidRPr="0089190D">
        <w:rPr>
          <w:rFonts w:ascii="AdiHaus" w:hAnsi="AdiHaus"/>
          <w:sz w:val="22"/>
          <w:szCs w:val="22"/>
          <w:lang w:val="it-IT"/>
        </w:rPr>
        <w:t xml:space="preserve">Il Brasile è famoso per le sue foreste pluviali e la di città di Manaus, nel centro della giungla </w:t>
      </w:r>
      <w:r w:rsidR="00450386">
        <w:rPr>
          <w:rFonts w:ascii="AdiHaus" w:hAnsi="AdiHaus"/>
          <w:sz w:val="22"/>
          <w:szCs w:val="22"/>
          <w:lang w:val="it-IT"/>
        </w:rPr>
        <w:t>b</w:t>
      </w:r>
      <w:r w:rsidRPr="0089190D">
        <w:rPr>
          <w:rFonts w:ascii="AdiHaus" w:hAnsi="AdiHaus"/>
          <w:sz w:val="22"/>
          <w:szCs w:val="22"/>
          <w:lang w:val="it-IT"/>
        </w:rPr>
        <w:t xml:space="preserve">rasiliana, giocherà un ruolo importante </w:t>
      </w:r>
      <w:r w:rsidR="00FB7936">
        <w:rPr>
          <w:rFonts w:ascii="AdiHaus" w:hAnsi="AdiHaus"/>
          <w:sz w:val="22"/>
          <w:szCs w:val="22"/>
          <w:lang w:val="it-IT"/>
        </w:rPr>
        <w:t>durante quest’</w:t>
      </w:r>
      <w:r w:rsidR="00450386">
        <w:rPr>
          <w:rFonts w:ascii="AdiHaus" w:hAnsi="AdiHaus"/>
          <w:sz w:val="22"/>
          <w:szCs w:val="22"/>
          <w:lang w:val="it-IT"/>
        </w:rPr>
        <w:t>estate</w:t>
      </w:r>
      <w:r w:rsidRPr="0089190D">
        <w:rPr>
          <w:rFonts w:ascii="AdiHaus" w:hAnsi="AdiHaus"/>
          <w:sz w:val="22"/>
          <w:szCs w:val="22"/>
          <w:lang w:val="it-IT"/>
        </w:rPr>
        <w:t xml:space="preserve">, ospitando alcuni impianti </w:t>
      </w:r>
      <w:r w:rsidR="0089190D" w:rsidRPr="0089190D">
        <w:rPr>
          <w:rFonts w:ascii="AdiHaus" w:hAnsi="AdiHaus"/>
          <w:sz w:val="22"/>
          <w:szCs w:val="22"/>
          <w:lang w:val="it-IT"/>
        </w:rPr>
        <w:t>della</w:t>
      </w:r>
      <w:r w:rsidR="00450386">
        <w:rPr>
          <w:rFonts w:ascii="AdiHaus" w:hAnsi="AdiHaus"/>
          <w:sz w:val="22"/>
          <w:szCs w:val="22"/>
          <w:lang w:val="it-IT"/>
        </w:rPr>
        <w:t xml:space="preserve"> </w:t>
      </w:r>
      <w:r w:rsidR="00450386" w:rsidRPr="0089190D">
        <w:rPr>
          <w:rFonts w:ascii="AdiHaus" w:hAnsi="AdiHaus"/>
          <w:sz w:val="22"/>
          <w:szCs w:val="22"/>
          <w:lang w:val="it-IT"/>
        </w:rPr>
        <w:t xml:space="preserve">FIFA World </w:t>
      </w:r>
      <w:proofErr w:type="spellStart"/>
      <w:r w:rsidR="00450386" w:rsidRPr="0089190D">
        <w:rPr>
          <w:rFonts w:ascii="AdiHaus" w:hAnsi="AdiHaus"/>
          <w:sz w:val="22"/>
          <w:szCs w:val="22"/>
          <w:lang w:val="it-IT"/>
        </w:rPr>
        <w:t>Cup</w:t>
      </w:r>
      <w:proofErr w:type="spellEnd"/>
      <w:r w:rsidR="00450386" w:rsidRPr="0089190D">
        <w:rPr>
          <w:rFonts w:ascii="AdiHaus" w:hAnsi="AdiHaus"/>
          <w:sz w:val="22"/>
          <w:szCs w:val="22"/>
          <w:lang w:val="it-IT"/>
        </w:rPr>
        <w:t xml:space="preserve"> Brazil™ 2014</w:t>
      </w:r>
      <w:r w:rsidRPr="0089190D">
        <w:rPr>
          <w:rFonts w:ascii="AdiHaus" w:hAnsi="AdiHaus"/>
          <w:sz w:val="22"/>
          <w:szCs w:val="22"/>
          <w:lang w:val="it-IT"/>
        </w:rPr>
        <w:t>.</w:t>
      </w:r>
    </w:p>
    <w:p w:rsidR="000857FB" w:rsidRPr="0089190D" w:rsidRDefault="000857FB" w:rsidP="00CE0D5D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</w:p>
    <w:p w:rsidR="005827D8" w:rsidRPr="0089190D" w:rsidRDefault="005827D8" w:rsidP="00CE0D5D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  <w:r w:rsidRPr="0089190D">
        <w:rPr>
          <w:rFonts w:ascii="AdiHaus" w:hAnsi="AdiHaus"/>
          <w:sz w:val="22"/>
          <w:szCs w:val="22"/>
          <w:lang w:val="it-IT"/>
        </w:rPr>
        <w:t>L</w:t>
      </w:r>
      <w:r w:rsidR="0089190D" w:rsidRPr="0089190D">
        <w:rPr>
          <w:rFonts w:ascii="AdiHaus" w:hAnsi="AdiHaus"/>
          <w:sz w:val="22"/>
          <w:szCs w:val="22"/>
          <w:lang w:val="it-IT"/>
        </w:rPr>
        <w:t xml:space="preserve">a collezione </w:t>
      </w:r>
      <w:r w:rsidRPr="0089190D">
        <w:rPr>
          <w:rFonts w:ascii="AdiHaus" w:hAnsi="AdiHaus"/>
          <w:b/>
          <w:sz w:val="22"/>
          <w:szCs w:val="22"/>
          <w:lang w:val="it-IT"/>
        </w:rPr>
        <w:t>Eart</w:t>
      </w:r>
      <w:r w:rsidR="0089190D" w:rsidRPr="0089190D">
        <w:rPr>
          <w:rFonts w:ascii="AdiHaus" w:hAnsi="AdiHaus"/>
          <w:b/>
          <w:sz w:val="22"/>
          <w:szCs w:val="22"/>
          <w:lang w:val="it-IT"/>
        </w:rPr>
        <w:t>h</w:t>
      </w:r>
      <w:r w:rsidRPr="0089190D">
        <w:rPr>
          <w:rFonts w:ascii="AdiHaus" w:hAnsi="AdiHaus"/>
          <w:sz w:val="22"/>
          <w:szCs w:val="22"/>
          <w:lang w:val="it-IT"/>
        </w:rPr>
        <w:t xml:space="preserve"> </w:t>
      </w:r>
      <w:r w:rsidR="00010919" w:rsidRPr="0089190D">
        <w:rPr>
          <w:rFonts w:ascii="AdiHaus" w:hAnsi="AdiHaus"/>
          <w:sz w:val="22"/>
          <w:szCs w:val="22"/>
          <w:lang w:val="it-IT"/>
        </w:rPr>
        <w:t xml:space="preserve">presenta nuove colorazioni </w:t>
      </w:r>
      <w:r w:rsidRPr="0089190D">
        <w:rPr>
          <w:rFonts w:ascii="AdiHaus" w:hAnsi="AdiHaus"/>
          <w:sz w:val="22"/>
          <w:szCs w:val="22"/>
          <w:lang w:val="it-IT"/>
        </w:rPr>
        <w:t xml:space="preserve">per ognuno dei </w:t>
      </w:r>
      <w:proofErr w:type="gramStart"/>
      <w:r w:rsidRPr="0089190D">
        <w:rPr>
          <w:rFonts w:ascii="AdiHaus" w:hAnsi="AdiHaus"/>
          <w:sz w:val="22"/>
          <w:szCs w:val="22"/>
          <w:lang w:val="it-IT"/>
        </w:rPr>
        <w:t>4</w:t>
      </w:r>
      <w:proofErr w:type="gramEnd"/>
      <w:r w:rsidRPr="0089190D">
        <w:rPr>
          <w:rFonts w:ascii="AdiHaus" w:hAnsi="AdiHaus"/>
          <w:sz w:val="22"/>
          <w:szCs w:val="22"/>
          <w:lang w:val="it-IT"/>
        </w:rPr>
        <w:t xml:space="preserve"> modelli </w:t>
      </w:r>
      <w:r w:rsidR="00010919" w:rsidRPr="0089190D">
        <w:rPr>
          <w:rFonts w:ascii="AdiHaus" w:hAnsi="AdiHaus"/>
          <w:sz w:val="22"/>
          <w:szCs w:val="22"/>
          <w:lang w:val="it-IT"/>
        </w:rPr>
        <w:t>di scarpe da calcio adidas</w:t>
      </w:r>
      <w:r w:rsidRPr="0089190D">
        <w:rPr>
          <w:rFonts w:ascii="AdiHaus" w:hAnsi="AdiHaus"/>
          <w:sz w:val="22"/>
          <w:szCs w:val="22"/>
          <w:lang w:val="it-IT"/>
        </w:rPr>
        <w:t xml:space="preserve">:  </w:t>
      </w:r>
      <w:proofErr w:type="spellStart"/>
      <w:r w:rsidRPr="0089190D">
        <w:rPr>
          <w:rFonts w:ascii="AdiHaus" w:hAnsi="AdiHaus"/>
          <w:b/>
          <w:sz w:val="22"/>
          <w:szCs w:val="22"/>
          <w:lang w:val="it-IT"/>
        </w:rPr>
        <w:t>adizero</w:t>
      </w:r>
      <w:proofErr w:type="spellEnd"/>
      <w:r w:rsidRPr="0089190D">
        <w:rPr>
          <w:rFonts w:ascii="AdiHaus" w:hAnsi="AdiHaus"/>
          <w:b/>
          <w:sz w:val="22"/>
          <w:szCs w:val="22"/>
          <w:lang w:val="it-IT"/>
        </w:rPr>
        <w:t xml:space="preserve">™ f50, predator®, </w:t>
      </w:r>
      <w:proofErr w:type="spellStart"/>
      <w:r w:rsidRPr="0089190D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Pr="0089190D">
        <w:rPr>
          <w:rFonts w:ascii="AdiHaus" w:hAnsi="AdiHaus"/>
          <w:b/>
          <w:sz w:val="22"/>
          <w:szCs w:val="22"/>
          <w:lang w:val="it-IT"/>
        </w:rPr>
        <w:t>™</w:t>
      </w:r>
      <w:r w:rsidRPr="0089190D">
        <w:rPr>
          <w:rFonts w:ascii="AdiHaus" w:hAnsi="AdiHaus"/>
          <w:sz w:val="22"/>
          <w:szCs w:val="22"/>
          <w:lang w:val="it-IT"/>
        </w:rPr>
        <w:t xml:space="preserve"> e </w:t>
      </w:r>
      <w:r w:rsidRPr="0089190D">
        <w:rPr>
          <w:rFonts w:ascii="AdiHaus" w:hAnsi="AdiHaus"/>
          <w:b/>
          <w:sz w:val="22"/>
          <w:szCs w:val="22"/>
          <w:lang w:val="it-IT"/>
        </w:rPr>
        <w:t>11pro</w:t>
      </w:r>
      <w:r w:rsidR="00010919" w:rsidRPr="0089190D">
        <w:rPr>
          <w:rFonts w:ascii="AdiHaus" w:hAnsi="AdiHaus"/>
          <w:b/>
          <w:sz w:val="22"/>
          <w:szCs w:val="22"/>
          <w:lang w:val="it-IT"/>
        </w:rPr>
        <w:t>.</w:t>
      </w:r>
    </w:p>
    <w:p w:rsidR="00450386" w:rsidRDefault="00450386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FB7936" w:rsidRDefault="00FB7936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FB7936" w:rsidRDefault="00FB7936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FB7936" w:rsidRDefault="00FB7936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FB7936" w:rsidRPr="0089190D" w:rsidRDefault="00FB7936" w:rsidP="00C65BF5">
      <w:pPr>
        <w:spacing w:line="360" w:lineRule="auto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C65BF5" w:rsidRPr="0089190D" w:rsidRDefault="00C65BF5" w:rsidP="00450386">
      <w:pPr>
        <w:spacing w:line="360" w:lineRule="auto"/>
        <w:jc w:val="center"/>
        <w:rPr>
          <w:rFonts w:ascii="AdiHaus" w:eastAsiaTheme="minorHAnsi" w:hAnsi="AdiHaus" w:cstheme="minorBidi"/>
          <w:sz w:val="22"/>
          <w:szCs w:val="22"/>
          <w:lang w:val="it-IT"/>
        </w:rPr>
      </w:pPr>
      <w:proofErr w:type="spellStart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lastRenderedPageBreak/>
        <w:t>adizero</w:t>
      </w:r>
      <w:proofErr w:type="spellEnd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™ f50</w:t>
      </w:r>
    </w:p>
    <w:p w:rsidR="0089190D" w:rsidRPr="0089190D" w:rsidRDefault="0089190D" w:rsidP="0089190D">
      <w:pPr>
        <w:spacing w:line="360" w:lineRule="auto"/>
        <w:jc w:val="center"/>
        <w:rPr>
          <w:rFonts w:ascii="AdiHaus" w:eastAsiaTheme="minorHAnsi" w:hAnsi="AdiHaus" w:cstheme="minorBidi"/>
          <w:b/>
          <w:sz w:val="22"/>
          <w:szCs w:val="22"/>
          <w:lang w:val="it-IT"/>
        </w:rPr>
      </w:pPr>
      <w:r w:rsidRPr="0089190D">
        <w:rPr>
          <w:rFonts w:ascii="AdiHaus" w:eastAsiaTheme="minorHAnsi" w:hAnsi="AdiHaus" w:cstheme="minorBidi"/>
          <w:noProof/>
          <w:sz w:val="22"/>
          <w:szCs w:val="22"/>
          <w:lang w:val="en-US"/>
        </w:rPr>
        <w:drawing>
          <wp:inline distT="0" distB="0" distL="0" distR="0" wp14:anchorId="364176B8" wp14:editId="08743E53">
            <wp:extent cx="3426430" cy="1714500"/>
            <wp:effectExtent l="0" t="0" r="3175" b="0"/>
            <wp:docPr id="13" name="Picture 13" descr="C:\Users\McGarAla\Documents\D_Files\Earth Pack\Earth Pack - Social\Facebook &amp; Twitter\F50\Adidas_EarthPack_F50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arAla\Documents\D_Files\Earth Pack\Earth Pack - Social\Facebook &amp; Twitter\F50\Adidas_EarthPack_F50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D" w:rsidRPr="0089190D" w:rsidRDefault="0089190D" w:rsidP="007829F2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010919" w:rsidRPr="0089190D" w:rsidRDefault="00EB70E3" w:rsidP="007829F2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it-IT"/>
        </w:rPr>
      </w:pPr>
      <w:proofErr w:type="gramStart"/>
      <w:r w:rsidRPr="00EB70E3">
        <w:rPr>
          <w:rFonts w:ascii="AdiHaus" w:eastAsiaTheme="minorHAnsi" w:hAnsi="AdiHaus" w:cstheme="minorBidi"/>
          <w:sz w:val="22"/>
          <w:szCs w:val="22"/>
          <w:lang w:val="it-IT"/>
        </w:rPr>
        <w:t>La</w:t>
      </w:r>
      <w:r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gramEnd"/>
      <w:r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Earth </w:t>
      </w:r>
      <w:proofErr w:type="spellStart"/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adizero</w:t>
      </w:r>
      <w:proofErr w:type="spellEnd"/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™ f50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, scarpa indossata da giocatori velocissimi come</w:t>
      </w:r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Gareth</w:t>
      </w:r>
      <w:proofErr w:type="spellEnd"/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Bale</w:t>
      </w:r>
      <w:proofErr w:type="spellEnd"/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, </w:t>
      </w:r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Luis Suarez</w:t>
      </w:r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r w:rsidR="0089190D" w:rsidRPr="00FB7936">
        <w:rPr>
          <w:rFonts w:ascii="AdiHaus" w:eastAsiaTheme="minorHAnsi" w:hAnsi="AdiHaus" w:cstheme="minorBidi"/>
          <w:sz w:val="22"/>
          <w:szCs w:val="22"/>
          <w:lang w:val="it-IT"/>
        </w:rPr>
        <w:t>e</w:t>
      </w:r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Giuseppe Rossi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è stata realizzata per consentire ai giocatori di essere ancora più veloci. La </w:t>
      </w:r>
      <w:r w:rsidR="0089190D" w:rsidRPr="0089190D">
        <w:rPr>
          <w:rFonts w:ascii="AdiHaus" w:eastAsiaTheme="minorHAnsi" w:hAnsi="AdiHaus" w:cstheme="minorBidi"/>
          <w:sz w:val="22"/>
          <w:szCs w:val="22"/>
          <w:lang w:val="it-IT"/>
        </w:rPr>
        <w:t>nuova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adizero</w:t>
      </w:r>
      <w:proofErr w:type="spellEnd"/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™ f50</w:t>
      </w:r>
      <w:r w:rsidR="0089190D" w:rsidRPr="00FB7936">
        <w:rPr>
          <w:rFonts w:ascii="AdiHaus" w:eastAsiaTheme="minorHAnsi" w:hAnsi="AdiHaus" w:cstheme="minorBidi"/>
          <w:sz w:val="22"/>
          <w:szCs w:val="22"/>
          <w:lang w:val="it-IT"/>
        </w:rPr>
        <w:t>,</w:t>
      </w:r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r w:rsidR="0089190D" w:rsidRPr="0089190D">
        <w:rPr>
          <w:rFonts w:ascii="AdiHaus" w:eastAsiaTheme="minorHAnsi" w:hAnsi="AdiHaus" w:cstheme="minorBidi"/>
          <w:sz w:val="22"/>
          <w:szCs w:val="22"/>
          <w:lang w:val="it-IT"/>
        </w:rPr>
        <w:t>nella colorazione</w:t>
      </w:r>
      <w:r w:rsidR="0089190D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Glow</w:t>
      </w:r>
      <w:proofErr w:type="spellEnd"/>
      <w:r w:rsidR="0089190D" w:rsidRPr="0089190D">
        <w:rPr>
          <w:rFonts w:ascii="AdiHaus" w:eastAsiaTheme="minorHAnsi" w:hAnsi="AdiHaus" w:cstheme="minorBidi"/>
          <w:sz w:val="22"/>
          <w:szCs w:val="22"/>
          <w:lang w:val="it-IT"/>
        </w:rPr>
        <w:t>/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Earth Green</w:t>
      </w:r>
      <w:r w:rsidR="0089190D" w:rsidRPr="0089190D">
        <w:rPr>
          <w:rFonts w:ascii="AdiHaus" w:eastAsiaTheme="minorHAnsi" w:hAnsi="AdiHaus" w:cstheme="minorBidi"/>
          <w:sz w:val="22"/>
          <w:szCs w:val="22"/>
          <w:lang w:val="it-IT"/>
        </w:rPr>
        <w:t>/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Solar </w:t>
      </w:r>
      <w:proofErr w:type="spellStart"/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Zest</w:t>
      </w:r>
      <w:proofErr w:type="spellEnd"/>
      <w:r w:rsidR="00FB7936">
        <w:rPr>
          <w:rFonts w:ascii="AdiHaus" w:eastAsiaTheme="minorHAnsi" w:hAnsi="AdiHaus" w:cstheme="minorBidi"/>
          <w:sz w:val="22"/>
          <w:szCs w:val="22"/>
          <w:lang w:val="it-IT"/>
        </w:rPr>
        <w:t>,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presenta </w:t>
      </w:r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SPEEDTRAXION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, nuova configurazione dei tacchetti che permette di avere massima accelerazione</w:t>
      </w:r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e repentini cambi di direzione</w:t>
      </w:r>
      <w:r w:rsidR="00450386">
        <w:rPr>
          <w:rFonts w:ascii="AdiHaus" w:eastAsiaTheme="minorHAnsi" w:hAnsi="AdiHaus" w:cstheme="minorBidi"/>
          <w:sz w:val="22"/>
          <w:szCs w:val="22"/>
          <w:lang w:val="it-IT"/>
        </w:rPr>
        <w:t>,</w:t>
      </w:r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e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r w:rsidR="00010919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SPEEDFOIL</w:t>
      </w:r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, </w:t>
      </w:r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materiale rivoluzionario che combina leggerezza, morbidezza e durata per garantire massimo </w:t>
      </w:r>
      <w:proofErr w:type="gramStart"/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>comfort</w:t>
      </w:r>
      <w:proofErr w:type="gramEnd"/>
      <w:r w:rsidR="00010919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nella zona del tallone.</w:t>
      </w:r>
    </w:p>
    <w:p w:rsidR="00450386" w:rsidRPr="00FB7936" w:rsidRDefault="00450386" w:rsidP="00450386">
      <w:pPr>
        <w:spacing w:line="360" w:lineRule="auto"/>
        <w:jc w:val="center"/>
        <w:rPr>
          <w:rFonts w:ascii="AdiHaus" w:eastAsiaTheme="minorHAnsi" w:hAnsi="AdiHaus" w:cstheme="minorBidi"/>
          <w:b/>
          <w:sz w:val="22"/>
          <w:szCs w:val="22"/>
          <w:lang w:val="it-IT"/>
        </w:rPr>
      </w:pPr>
    </w:p>
    <w:p w:rsidR="00C65BF5" w:rsidRPr="0089190D" w:rsidRDefault="00C65BF5" w:rsidP="00450386">
      <w:pPr>
        <w:spacing w:line="360" w:lineRule="auto"/>
        <w:jc w:val="center"/>
        <w:rPr>
          <w:rFonts w:ascii="AdiHaus" w:eastAsiaTheme="minorHAnsi" w:hAnsi="AdiHaus" w:cstheme="minorBidi"/>
          <w:b/>
          <w:sz w:val="22"/>
          <w:szCs w:val="22"/>
        </w:rPr>
      </w:pPr>
      <w:proofErr w:type="spellStart"/>
      <w:proofErr w:type="gramStart"/>
      <w:r w:rsidRPr="0089190D">
        <w:rPr>
          <w:rFonts w:ascii="AdiHaus" w:eastAsiaTheme="minorHAnsi" w:hAnsi="AdiHaus" w:cstheme="minorBidi"/>
          <w:b/>
          <w:sz w:val="22"/>
          <w:szCs w:val="22"/>
        </w:rPr>
        <w:t>nitrocharge</w:t>
      </w:r>
      <w:proofErr w:type="spellEnd"/>
      <w:proofErr w:type="gramEnd"/>
      <w:r w:rsidRPr="0089190D">
        <w:rPr>
          <w:rFonts w:ascii="AdiHaus" w:eastAsiaTheme="minorHAnsi" w:hAnsi="AdiHaus" w:cstheme="minorBidi"/>
          <w:b/>
          <w:sz w:val="22"/>
          <w:szCs w:val="22"/>
        </w:rPr>
        <w:t>™</w:t>
      </w:r>
    </w:p>
    <w:p w:rsidR="0089190D" w:rsidRPr="0089190D" w:rsidRDefault="0089190D" w:rsidP="0089190D">
      <w:pPr>
        <w:spacing w:line="360" w:lineRule="auto"/>
        <w:jc w:val="center"/>
        <w:rPr>
          <w:rFonts w:ascii="AdiHaus" w:eastAsiaTheme="minorHAnsi" w:hAnsi="AdiHaus" w:cstheme="minorBidi"/>
          <w:b/>
          <w:sz w:val="22"/>
          <w:szCs w:val="22"/>
        </w:rPr>
      </w:pPr>
      <w:r w:rsidRPr="0089190D">
        <w:rPr>
          <w:rFonts w:ascii="AdiHaus" w:eastAsiaTheme="minorHAnsi" w:hAnsi="AdiHaus" w:cstheme="minorBidi"/>
          <w:noProof/>
          <w:sz w:val="22"/>
          <w:szCs w:val="22"/>
          <w:lang w:val="en-US"/>
        </w:rPr>
        <w:drawing>
          <wp:inline distT="0" distB="0" distL="0" distR="0" wp14:anchorId="6E87A295" wp14:editId="64752351">
            <wp:extent cx="3350286" cy="1676400"/>
            <wp:effectExtent l="0" t="0" r="2540" b="0"/>
            <wp:docPr id="14" name="Picture 14" descr="C:\Users\McGarAla\Documents\D_Files\Earth Pack\Earth Pack - Social\Facebook &amp; Twitter\Nitrocharge\Adidas_EarthPack_Nitrocharge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GarAla\Documents\D_Files\Earth Pack\Earth Pack - Social\Facebook &amp; Twitter\Nitrocharge\Adidas_EarthPack_Nitrocharge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96" cy="16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B0" w:rsidRPr="0089190D" w:rsidRDefault="00EB70E3" w:rsidP="007829F2">
      <w:pPr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it-IT"/>
        </w:rPr>
      </w:pPr>
      <w:proofErr w:type="gramStart"/>
      <w:r w:rsidRPr="00EB70E3">
        <w:rPr>
          <w:rFonts w:ascii="AdiHaus" w:hAnsi="AdiHaus"/>
          <w:sz w:val="22"/>
          <w:szCs w:val="22"/>
          <w:lang w:val="it-IT"/>
        </w:rPr>
        <w:t>La</w:t>
      </w:r>
      <w:r w:rsidRPr="00EB70E3">
        <w:rPr>
          <w:rFonts w:ascii="AdiHaus" w:hAnsi="AdiHaus"/>
          <w:b/>
          <w:sz w:val="22"/>
          <w:szCs w:val="22"/>
          <w:lang w:val="it-IT"/>
        </w:rPr>
        <w:t xml:space="preserve"> </w:t>
      </w:r>
      <w:proofErr w:type="gramEnd"/>
      <w:r>
        <w:rPr>
          <w:rFonts w:ascii="AdiHaus" w:hAnsi="AdiHaus"/>
          <w:b/>
          <w:sz w:val="22"/>
          <w:szCs w:val="22"/>
          <w:lang w:val="it-IT"/>
        </w:rPr>
        <w:t xml:space="preserve">Earth </w:t>
      </w:r>
      <w:proofErr w:type="spellStart"/>
      <w:r w:rsidR="00BE1CB0" w:rsidRPr="0089190D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="00BE1CB0" w:rsidRPr="0089190D">
        <w:rPr>
          <w:rFonts w:ascii="AdiHaus" w:hAnsi="AdiHaus"/>
          <w:b/>
          <w:sz w:val="22"/>
          <w:szCs w:val="22"/>
          <w:lang w:val="it-IT"/>
        </w:rPr>
        <w:t>™</w:t>
      </w:r>
      <w:r w:rsidR="007829F2" w:rsidRPr="0089190D">
        <w:rPr>
          <w:rFonts w:ascii="AdiHaus" w:hAnsi="AdiHaus"/>
          <w:sz w:val="22"/>
          <w:szCs w:val="22"/>
          <w:lang w:val="it-IT"/>
        </w:rPr>
        <w:t xml:space="preserve">, </w:t>
      </w:r>
      <w:r w:rsidR="00BE1CB0" w:rsidRPr="0089190D">
        <w:rPr>
          <w:rFonts w:ascii="AdiHaus" w:hAnsi="AdiHaus"/>
          <w:sz w:val="22"/>
          <w:szCs w:val="22"/>
          <w:lang w:val="it-IT"/>
        </w:rPr>
        <w:t>scarpa indossata</w:t>
      </w:r>
      <w:r>
        <w:rPr>
          <w:rFonts w:ascii="AdiHaus" w:hAnsi="AdiHaus"/>
          <w:sz w:val="22"/>
          <w:szCs w:val="22"/>
          <w:lang w:val="it-IT"/>
        </w:rPr>
        <w:t xml:space="preserve"> da </w:t>
      </w:r>
      <w:r w:rsidRPr="00EB70E3">
        <w:rPr>
          <w:rFonts w:ascii="AdiHaus" w:hAnsi="AdiHaus"/>
          <w:b/>
          <w:sz w:val="22"/>
          <w:szCs w:val="22"/>
          <w:lang w:val="it-IT"/>
        </w:rPr>
        <w:t xml:space="preserve">Dani </w:t>
      </w:r>
      <w:proofErr w:type="spellStart"/>
      <w:r w:rsidRPr="00EB70E3">
        <w:rPr>
          <w:rFonts w:ascii="AdiHaus" w:hAnsi="AdiHaus"/>
          <w:b/>
          <w:sz w:val="22"/>
          <w:szCs w:val="22"/>
          <w:lang w:val="it-IT"/>
        </w:rPr>
        <w:t>Alves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, </w:t>
      </w:r>
      <w:proofErr w:type="spellStart"/>
      <w:r w:rsidRPr="00EB70E3">
        <w:rPr>
          <w:rFonts w:ascii="AdiHaus" w:hAnsi="AdiHaus"/>
          <w:b/>
          <w:sz w:val="22"/>
          <w:szCs w:val="22"/>
          <w:lang w:val="it-IT"/>
        </w:rPr>
        <w:t>Javi</w:t>
      </w:r>
      <w:proofErr w:type="spellEnd"/>
      <w:r w:rsidRPr="00EB70E3">
        <w:rPr>
          <w:rFonts w:ascii="AdiHaus" w:hAnsi="AdiHaus"/>
          <w:b/>
          <w:sz w:val="22"/>
          <w:szCs w:val="22"/>
          <w:lang w:val="it-IT"/>
        </w:rPr>
        <w:t xml:space="preserve"> Martinez</w:t>
      </w:r>
      <w:r w:rsidRPr="0089190D">
        <w:rPr>
          <w:rFonts w:ascii="AdiHaus" w:hAnsi="AdiHaus"/>
          <w:sz w:val="22"/>
          <w:szCs w:val="22"/>
          <w:lang w:val="it-IT"/>
        </w:rPr>
        <w:t xml:space="preserve"> e </w:t>
      </w:r>
      <w:r w:rsidRPr="00EB70E3">
        <w:rPr>
          <w:rFonts w:ascii="AdiHaus" w:hAnsi="AdiHaus"/>
          <w:b/>
          <w:sz w:val="22"/>
          <w:szCs w:val="22"/>
          <w:lang w:val="it-IT"/>
        </w:rPr>
        <w:t>Daniele De Rossi</w:t>
      </w:r>
      <w:r>
        <w:rPr>
          <w:rFonts w:ascii="AdiHaus" w:hAnsi="AdiHaus"/>
          <w:sz w:val="22"/>
          <w:szCs w:val="22"/>
          <w:lang w:val="it-IT"/>
        </w:rPr>
        <w:t>, giocatori definiti “il motore” della squadra, che corrono</w:t>
      </w:r>
      <w:r w:rsidRPr="0089190D">
        <w:rPr>
          <w:rFonts w:ascii="AdiHaus" w:hAnsi="AdiHaus"/>
          <w:sz w:val="22"/>
          <w:szCs w:val="22"/>
          <w:lang w:val="it-IT"/>
        </w:rPr>
        <w:t xml:space="preserve"> per tutta la partita, realizza</w:t>
      </w:r>
      <w:r>
        <w:rPr>
          <w:rFonts w:ascii="AdiHaus" w:hAnsi="AdiHaus"/>
          <w:sz w:val="22"/>
          <w:szCs w:val="22"/>
          <w:lang w:val="it-IT"/>
        </w:rPr>
        <w:t>no</w:t>
      </w:r>
      <w:r w:rsidRPr="0089190D">
        <w:rPr>
          <w:rFonts w:ascii="AdiHaus" w:hAnsi="AdiHaus"/>
          <w:sz w:val="22"/>
          <w:szCs w:val="22"/>
          <w:lang w:val="it-IT"/>
        </w:rPr>
        <w:t xml:space="preserve"> il maggior numero di tackle e regala</w:t>
      </w:r>
      <w:r>
        <w:rPr>
          <w:rFonts w:ascii="AdiHaus" w:hAnsi="AdiHaus"/>
          <w:sz w:val="22"/>
          <w:szCs w:val="22"/>
          <w:lang w:val="it-IT"/>
        </w:rPr>
        <w:t>no potenza al loro</w:t>
      </w:r>
      <w:r w:rsidRPr="0089190D">
        <w:rPr>
          <w:rFonts w:ascii="AdiHaus" w:hAnsi="AdiHaus"/>
          <w:sz w:val="22"/>
          <w:szCs w:val="22"/>
          <w:lang w:val="it-IT"/>
        </w:rPr>
        <w:t xml:space="preserve"> team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, arriva </w:t>
      </w:r>
      <w:r>
        <w:rPr>
          <w:rFonts w:ascii="AdiHaus" w:hAnsi="AdiHaus"/>
          <w:sz w:val="22"/>
          <w:szCs w:val="22"/>
          <w:lang w:val="it-IT"/>
        </w:rPr>
        <w:t>nella nuova colorazione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Earth Green/</w:t>
      </w:r>
      <w:proofErr w:type="spellStart"/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>Running</w:t>
      </w:r>
      <w:proofErr w:type="spellEnd"/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White</w:t>
      </w:r>
      <w:r>
        <w:rPr>
          <w:rFonts w:ascii="AdiHaus" w:eastAsiaTheme="minorHAnsi" w:hAnsi="AdiHaus" w:cstheme="minorBidi"/>
          <w:sz w:val="22"/>
          <w:szCs w:val="22"/>
          <w:lang w:val="it-IT"/>
        </w:rPr>
        <w:t>/</w:t>
      </w:r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Solar </w:t>
      </w:r>
      <w:proofErr w:type="spellStart"/>
      <w:r w:rsidR="00BE1CB0" w:rsidRPr="0089190D">
        <w:rPr>
          <w:rFonts w:ascii="AdiHaus" w:eastAsiaTheme="minorHAnsi" w:hAnsi="AdiHaus" w:cstheme="minorBidi"/>
          <w:sz w:val="22"/>
          <w:szCs w:val="22"/>
          <w:lang w:val="it-IT"/>
        </w:rPr>
        <w:t>Zest</w:t>
      </w:r>
      <w:proofErr w:type="spellEnd"/>
      <w:r>
        <w:rPr>
          <w:rFonts w:ascii="AdiHaus" w:hAnsi="AdiHaus"/>
          <w:sz w:val="22"/>
          <w:szCs w:val="22"/>
          <w:lang w:val="it-IT"/>
        </w:rPr>
        <w:t xml:space="preserve">. 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Grazie alla tecnologia </w:t>
      </w:r>
      <w:r w:rsidR="00BE1CB0" w:rsidRPr="0089190D">
        <w:rPr>
          <w:rFonts w:ascii="AdiHaus" w:hAnsi="AdiHaus"/>
          <w:b/>
          <w:sz w:val="22"/>
          <w:szCs w:val="22"/>
          <w:lang w:val="it-IT"/>
        </w:rPr>
        <w:t>ENERGYSLING™</w:t>
      </w:r>
      <w:r w:rsidR="007829F2" w:rsidRPr="0089190D">
        <w:rPr>
          <w:rFonts w:ascii="AdiHaus" w:hAnsi="AdiHaus"/>
          <w:sz w:val="22"/>
          <w:szCs w:val="22"/>
          <w:lang w:val="it-IT"/>
        </w:rPr>
        <w:t xml:space="preserve">, 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inserto elastico che avvolge l’avampiede per supportare la scarpa durante i movimenti laterali e i cambi di direzione più estremi, ed </w:t>
      </w:r>
      <w:r w:rsidR="00BE1CB0" w:rsidRPr="0089190D">
        <w:rPr>
          <w:rFonts w:ascii="AdiHaus" w:hAnsi="AdiHaus"/>
          <w:b/>
          <w:sz w:val="22"/>
          <w:szCs w:val="22"/>
          <w:lang w:val="it-IT"/>
        </w:rPr>
        <w:t>ENERGYPULSE™</w:t>
      </w:r>
      <w:r w:rsidR="007829F2" w:rsidRPr="0089190D">
        <w:rPr>
          <w:rFonts w:ascii="AdiHaus" w:hAnsi="AdiHaus"/>
          <w:sz w:val="22"/>
          <w:szCs w:val="22"/>
          <w:lang w:val="it-IT"/>
        </w:rPr>
        <w:t>,</w:t>
      </w:r>
      <w:r w:rsidR="007829F2" w:rsidRPr="0089190D">
        <w:rPr>
          <w:rFonts w:ascii="AdiHaus" w:hAnsi="AdiHaus"/>
          <w:b/>
          <w:sz w:val="22"/>
          <w:szCs w:val="22"/>
          <w:lang w:val="it-IT"/>
        </w:rPr>
        <w:t xml:space="preserve"> 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elemento elastico posizionato nella suola che garantisce un </w:t>
      </w:r>
      <w:r w:rsidR="00BE1CB0" w:rsidRPr="0089190D">
        <w:rPr>
          <w:rFonts w:ascii="AdiHaus" w:hAnsi="AdiHaus"/>
          <w:sz w:val="22"/>
          <w:szCs w:val="22"/>
          <w:lang w:val="it-IT"/>
        </w:rPr>
        <w:lastRenderedPageBreak/>
        <w:t>ritorno di energia incredibile ad ogni sprint,</w:t>
      </w:r>
      <w:r w:rsidR="00BE1CB0" w:rsidRPr="0089190D">
        <w:rPr>
          <w:rFonts w:ascii="AdiHaus" w:hAnsi="AdiHaus"/>
          <w:b/>
          <w:sz w:val="22"/>
          <w:szCs w:val="22"/>
          <w:lang w:val="it-IT"/>
        </w:rPr>
        <w:t xml:space="preserve">  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la </w:t>
      </w:r>
      <w:proofErr w:type="spellStart"/>
      <w:r w:rsidR="00BE1CB0" w:rsidRPr="0089190D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="00BE1CB0" w:rsidRPr="0089190D">
        <w:rPr>
          <w:rFonts w:ascii="AdiHaus" w:hAnsi="AdiHaus"/>
          <w:b/>
          <w:sz w:val="22"/>
          <w:szCs w:val="22"/>
          <w:lang w:val="it-IT"/>
        </w:rPr>
        <w:t>™</w:t>
      </w:r>
      <w:r w:rsidR="00BE1CB0" w:rsidRPr="0089190D">
        <w:rPr>
          <w:rFonts w:ascii="AdiHaus" w:hAnsi="AdiHaus"/>
          <w:sz w:val="22"/>
          <w:szCs w:val="22"/>
          <w:lang w:val="it-IT"/>
        </w:rPr>
        <w:t xml:space="preserve"> consente al motore della squadra di rinnovare il modo di giocare.</w:t>
      </w:r>
    </w:p>
    <w:p w:rsidR="00C65BF5" w:rsidRPr="00EB70E3" w:rsidRDefault="00C65BF5" w:rsidP="00C65BF5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89190D" w:rsidRPr="00EB70E3" w:rsidRDefault="0089190D" w:rsidP="00C65BF5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C65BF5" w:rsidRPr="0089190D" w:rsidRDefault="00C65BF5" w:rsidP="00EB70E3">
      <w:pPr>
        <w:spacing w:line="360" w:lineRule="auto"/>
        <w:jc w:val="center"/>
        <w:rPr>
          <w:rFonts w:ascii="AdiHaus" w:eastAsiaTheme="minorHAnsi" w:hAnsi="AdiHaus" w:cstheme="minorBidi"/>
          <w:b/>
          <w:sz w:val="22"/>
          <w:szCs w:val="22"/>
        </w:rPr>
      </w:pPr>
      <w:proofErr w:type="gramStart"/>
      <w:r w:rsidRPr="0089190D">
        <w:rPr>
          <w:rFonts w:ascii="AdiHaus" w:eastAsiaTheme="minorHAnsi" w:hAnsi="AdiHaus" w:cstheme="minorBidi"/>
          <w:b/>
          <w:sz w:val="22"/>
          <w:szCs w:val="22"/>
        </w:rPr>
        <w:t>predator</w:t>
      </w:r>
      <w:proofErr w:type="gramEnd"/>
      <w:r w:rsidRPr="0089190D">
        <w:rPr>
          <w:rFonts w:ascii="AdiHaus" w:eastAsiaTheme="minorHAnsi" w:hAnsi="AdiHaus" w:cstheme="minorBidi"/>
          <w:b/>
          <w:sz w:val="22"/>
          <w:szCs w:val="22"/>
        </w:rPr>
        <w:t>® Lethal Zones</w:t>
      </w:r>
    </w:p>
    <w:p w:rsidR="0089190D" w:rsidRPr="0089190D" w:rsidRDefault="0089190D" w:rsidP="0089190D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89190D">
        <w:rPr>
          <w:rFonts w:ascii="AdiHaus" w:eastAsiaTheme="minorHAnsi" w:hAnsi="AdiHaus" w:cstheme="minorBidi"/>
          <w:noProof/>
          <w:sz w:val="22"/>
          <w:szCs w:val="22"/>
          <w:lang w:val="en-US"/>
        </w:rPr>
        <w:drawing>
          <wp:inline distT="0" distB="0" distL="0" distR="0" wp14:anchorId="7CD8B78F" wp14:editId="2106E0B0">
            <wp:extent cx="3521610" cy="1762125"/>
            <wp:effectExtent l="0" t="0" r="3175" b="0"/>
            <wp:docPr id="15" name="Picture 15" descr="C:\Users\McGarAla\Documents\D_Files\Earth Pack\Earth Pack - Social\Facebook &amp; Twitter\Predator\Adidas_EarthPack_Predator_Album_Social_2x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GarAla\Documents\D_Files\Earth Pack\Earth Pack - Social\Facebook &amp; Twitter\Predator\Adidas_EarthPack_Predator_Album_Social_2x1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1" cy="176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F2" w:rsidRPr="0089190D" w:rsidRDefault="000A151F" w:rsidP="00EB70E3">
      <w:pPr>
        <w:spacing w:line="360" w:lineRule="auto"/>
        <w:jc w:val="both"/>
        <w:rPr>
          <w:rFonts w:ascii="AdiHaus" w:eastAsiaTheme="minorHAnsi" w:hAnsi="AdiHaus" w:cstheme="minorBidi"/>
          <w:sz w:val="22"/>
          <w:szCs w:val="22"/>
          <w:lang w:val="it-IT"/>
        </w:rPr>
      </w:pPr>
      <w:proofErr w:type="gramStart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La</w:t>
      </w:r>
      <w:r w:rsidR="00EB70E3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gramEnd"/>
      <w:r w:rsidRPr="00EB70E3">
        <w:rPr>
          <w:rFonts w:ascii="AdiHaus" w:eastAsiaTheme="minorHAnsi" w:hAnsi="AdiHaus" w:cstheme="minorBidi"/>
          <w:b/>
          <w:sz w:val="22"/>
          <w:szCs w:val="22"/>
          <w:lang w:val="it-IT"/>
        </w:rPr>
        <w:t>Earth</w:t>
      </w:r>
      <w:r w:rsidR="007829F2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predator® </w:t>
      </w:r>
      <w:proofErr w:type="spellStart"/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Lethal</w:t>
      </w:r>
      <w:proofErr w:type="spellEnd"/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Zones</w:t>
      </w:r>
      <w:proofErr w:type="spellEnd"/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r w:rsidR="007829F2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che ha avuto il gradimento di </w:t>
      </w:r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Oscar</w:t>
      </w:r>
      <w:r w:rsidR="007829F2" w:rsidRPr="00EB70E3">
        <w:rPr>
          <w:rFonts w:ascii="AdiHaus" w:eastAsiaTheme="minorHAnsi" w:hAnsi="AdiHaus" w:cstheme="minorBidi"/>
          <w:sz w:val="22"/>
          <w:szCs w:val="22"/>
          <w:lang w:val="it-IT"/>
        </w:rPr>
        <w:t>,</w:t>
      </w:r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Mesut</w:t>
      </w:r>
      <w:proofErr w:type="spellEnd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proofErr w:type="spellStart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Ozil</w:t>
      </w:r>
      <w:proofErr w:type="spellEnd"/>
      <w:r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</w:t>
      </w:r>
      <w:r w:rsidR="007829F2" w:rsidRPr="00EB70E3">
        <w:rPr>
          <w:rFonts w:ascii="AdiHaus" w:eastAsiaTheme="minorHAnsi" w:hAnsi="AdiHaus" w:cstheme="minorBidi"/>
          <w:sz w:val="22"/>
          <w:szCs w:val="22"/>
          <w:lang w:val="it-IT"/>
        </w:rPr>
        <w:t>e</w:t>
      </w:r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 xml:space="preserve"> Riccardo </w:t>
      </w:r>
      <w:proofErr w:type="spellStart"/>
      <w:r w:rsidR="007829F2" w:rsidRPr="0089190D">
        <w:rPr>
          <w:rFonts w:ascii="AdiHaus" w:eastAsiaTheme="minorHAnsi" w:hAnsi="AdiHaus" w:cstheme="minorBidi"/>
          <w:b/>
          <w:sz w:val="22"/>
          <w:szCs w:val="22"/>
          <w:lang w:val="it-IT"/>
        </w:rPr>
        <w:t>Montolivo</w:t>
      </w:r>
      <w:proofErr w:type="spellEnd"/>
      <w:r w:rsidR="007829F2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è stata realizzata nella colorazione </w:t>
      </w:r>
      <w:proofErr w:type="spellStart"/>
      <w:r w:rsidR="00EB70E3">
        <w:rPr>
          <w:rFonts w:ascii="AdiHaus" w:eastAsiaTheme="minorHAnsi" w:hAnsi="AdiHaus" w:cstheme="minorBidi"/>
          <w:sz w:val="22"/>
          <w:szCs w:val="22"/>
          <w:lang w:val="it-IT"/>
        </w:rPr>
        <w:t>Running</w:t>
      </w:r>
      <w:proofErr w:type="spellEnd"/>
      <w:r w:rsidR="00EB70E3">
        <w:rPr>
          <w:rFonts w:ascii="AdiHaus" w:eastAsiaTheme="minorHAnsi" w:hAnsi="AdiHaus" w:cstheme="minorBidi"/>
          <w:sz w:val="22"/>
          <w:szCs w:val="22"/>
          <w:lang w:val="it-IT"/>
        </w:rPr>
        <w:t xml:space="preserve"> White/</w:t>
      </w:r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Earth Green</w:t>
      </w:r>
      <w:r w:rsidR="00EB70E3">
        <w:rPr>
          <w:rFonts w:ascii="AdiHaus" w:eastAsiaTheme="minorHAnsi" w:hAnsi="AdiHaus" w:cstheme="minorBidi"/>
          <w:sz w:val="22"/>
          <w:szCs w:val="22"/>
          <w:lang w:val="it-IT"/>
        </w:rPr>
        <w:t>/</w:t>
      </w:r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Solar </w:t>
      </w:r>
      <w:proofErr w:type="spellStart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Zest</w:t>
      </w:r>
      <w:proofErr w:type="spellEnd"/>
      <w:r w:rsidR="007829F2"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. Progettata con cinque distinte </w:t>
      </w:r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'</w:t>
      </w:r>
      <w:proofErr w:type="spellStart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Lethal</w:t>
      </w:r>
      <w:proofErr w:type="spellEnd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 </w:t>
      </w:r>
      <w:proofErr w:type="spellStart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>Zones</w:t>
      </w:r>
      <w:proofErr w:type="spellEnd"/>
      <w:r w:rsidRPr="0089190D">
        <w:rPr>
          <w:rFonts w:ascii="AdiHaus" w:eastAsiaTheme="minorHAnsi" w:hAnsi="AdiHaus" w:cstheme="minorBidi"/>
          <w:sz w:val="22"/>
          <w:szCs w:val="22"/>
          <w:lang w:val="it-IT"/>
        </w:rPr>
        <w:t xml:space="preserve">' che permettono miglior </w:t>
      </w:r>
      <w:r w:rsidR="007829F2" w:rsidRPr="0089190D">
        <w:rPr>
          <w:rFonts w:ascii="AdiHaus" w:eastAsiaTheme="minorHAnsi" w:hAnsi="AdiHaus" w:cstheme="minorBidi"/>
          <w:sz w:val="22"/>
          <w:szCs w:val="22"/>
          <w:lang w:val="it-IT"/>
        </w:rPr>
        <w:t>controllo di palla, tocco, precisione e potenza, è una scarpa che aiuta a dominare ogni aspetto del gioco.</w:t>
      </w:r>
    </w:p>
    <w:p w:rsidR="00C65BF5" w:rsidRPr="0089190D" w:rsidRDefault="00C65BF5" w:rsidP="00C65BF5">
      <w:pPr>
        <w:spacing w:line="360" w:lineRule="auto"/>
        <w:rPr>
          <w:rFonts w:ascii="AdiHaus" w:hAnsi="AdiHaus"/>
          <w:sz w:val="22"/>
          <w:szCs w:val="22"/>
        </w:rPr>
      </w:pPr>
    </w:p>
    <w:p w:rsidR="00C65BF5" w:rsidRPr="0089190D" w:rsidRDefault="00C65BF5" w:rsidP="00EB70E3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89190D">
        <w:rPr>
          <w:rFonts w:ascii="AdiHaus" w:hAnsi="AdiHaus"/>
          <w:b/>
          <w:sz w:val="22"/>
          <w:szCs w:val="22"/>
        </w:rPr>
        <w:t>11pro</w:t>
      </w:r>
    </w:p>
    <w:p w:rsidR="0089190D" w:rsidRPr="0089190D" w:rsidRDefault="0089190D" w:rsidP="0089190D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  <w:r w:rsidRPr="0089190D"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 wp14:anchorId="1FE67D75" wp14:editId="6867A9D9">
            <wp:extent cx="3752850" cy="1877833"/>
            <wp:effectExtent l="0" t="0" r="0" b="8255"/>
            <wp:docPr id="16" name="Picture 16" descr="C:\Users\McGarAla\Documents\D_Files\Earth Pack\Earth Pack - Social\Facebook &amp; Twitter\11Pro\Adidas_EarthPack_11Pro_Social_Album_2x1_01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GarAla\Documents\D_Files\Earth Pack\Earth Pack - Social\Facebook &amp; Twitter\11Pro\Adidas_EarthPack_11Pro_Social_Album_2x1_01V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51F" w:rsidRPr="0089190D" w:rsidRDefault="000A151F" w:rsidP="00EB70E3">
      <w:pPr>
        <w:spacing w:line="360" w:lineRule="auto"/>
        <w:jc w:val="both"/>
        <w:rPr>
          <w:rFonts w:ascii="AdiHaus" w:hAnsi="AdiHaus"/>
          <w:sz w:val="22"/>
          <w:szCs w:val="22"/>
          <w:lang w:val="it-IT"/>
        </w:rPr>
      </w:pPr>
      <w:proofErr w:type="gramStart"/>
      <w:r w:rsidRPr="0089190D">
        <w:rPr>
          <w:rFonts w:ascii="AdiHaus" w:hAnsi="AdiHaus"/>
          <w:sz w:val="22"/>
          <w:szCs w:val="22"/>
          <w:lang w:val="it-IT"/>
        </w:rPr>
        <w:t>L</w:t>
      </w:r>
      <w:r w:rsidR="00EB70E3">
        <w:rPr>
          <w:rFonts w:ascii="AdiHaus" w:hAnsi="AdiHaus"/>
          <w:sz w:val="22"/>
          <w:szCs w:val="22"/>
          <w:lang w:val="it-IT"/>
        </w:rPr>
        <w:t xml:space="preserve">a </w:t>
      </w:r>
      <w:proofErr w:type="gramEnd"/>
      <w:r w:rsidRPr="00EB70E3">
        <w:rPr>
          <w:rFonts w:ascii="AdiHaus" w:hAnsi="AdiHaus"/>
          <w:b/>
          <w:sz w:val="22"/>
          <w:szCs w:val="22"/>
          <w:lang w:val="it-IT"/>
        </w:rPr>
        <w:t>Earth</w:t>
      </w:r>
      <w:r w:rsidRPr="0089190D">
        <w:rPr>
          <w:rFonts w:ascii="AdiHaus" w:hAnsi="AdiHaus"/>
          <w:sz w:val="22"/>
          <w:szCs w:val="22"/>
          <w:lang w:val="it-IT"/>
        </w:rPr>
        <w:t xml:space="preserve"> </w:t>
      </w:r>
      <w:r w:rsidRPr="0089190D">
        <w:rPr>
          <w:rFonts w:ascii="AdiHaus" w:hAnsi="AdiHaus"/>
          <w:b/>
          <w:sz w:val="22"/>
          <w:szCs w:val="22"/>
          <w:lang w:val="it-IT"/>
        </w:rPr>
        <w:t xml:space="preserve">11pro, </w:t>
      </w:r>
      <w:r w:rsidRPr="0089190D">
        <w:rPr>
          <w:rFonts w:ascii="AdiHaus" w:hAnsi="AdiHaus"/>
          <w:sz w:val="22"/>
          <w:szCs w:val="22"/>
          <w:lang w:val="it-IT"/>
        </w:rPr>
        <w:t xml:space="preserve">realizzata in </w:t>
      </w:r>
      <w:r w:rsidRPr="0089190D">
        <w:rPr>
          <w:rFonts w:ascii="AdiHaus" w:hAnsi="AdiHaus"/>
          <w:sz w:val="22"/>
          <w:szCs w:val="22"/>
          <w:lang w:val="it-IT"/>
        </w:rPr>
        <w:t xml:space="preserve">Black / </w:t>
      </w:r>
      <w:proofErr w:type="spellStart"/>
      <w:r w:rsidRPr="0089190D">
        <w:rPr>
          <w:rFonts w:ascii="AdiHaus" w:hAnsi="AdiHaus"/>
          <w:sz w:val="22"/>
          <w:szCs w:val="22"/>
          <w:lang w:val="it-IT"/>
        </w:rPr>
        <w:t>Running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 White / Solar </w:t>
      </w:r>
      <w:proofErr w:type="spellStart"/>
      <w:r w:rsidRPr="0089190D">
        <w:rPr>
          <w:rFonts w:ascii="AdiHaus" w:hAnsi="AdiHaus"/>
          <w:sz w:val="22"/>
          <w:szCs w:val="22"/>
          <w:lang w:val="it-IT"/>
        </w:rPr>
        <w:t>Slime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, e indossata da </w:t>
      </w:r>
      <w:r w:rsidRPr="0089190D">
        <w:rPr>
          <w:rFonts w:ascii="AdiHaus" w:hAnsi="AdiHaus"/>
          <w:b/>
          <w:sz w:val="22"/>
          <w:szCs w:val="22"/>
          <w:lang w:val="it-IT"/>
        </w:rPr>
        <w:t xml:space="preserve">Philipp </w:t>
      </w:r>
      <w:proofErr w:type="spellStart"/>
      <w:r w:rsidRPr="0089190D">
        <w:rPr>
          <w:rFonts w:ascii="AdiHaus" w:hAnsi="AdiHaus"/>
          <w:b/>
          <w:sz w:val="22"/>
          <w:szCs w:val="22"/>
          <w:lang w:val="it-IT"/>
        </w:rPr>
        <w:t>Lahm</w:t>
      </w:r>
      <w:proofErr w:type="spellEnd"/>
      <w:r w:rsidRPr="00EB70E3">
        <w:rPr>
          <w:rFonts w:ascii="AdiHaus" w:hAnsi="AdiHaus"/>
          <w:sz w:val="22"/>
          <w:szCs w:val="22"/>
          <w:lang w:val="it-IT"/>
        </w:rPr>
        <w:t>,</w:t>
      </w:r>
      <w:r w:rsidRPr="0089190D">
        <w:rPr>
          <w:rFonts w:ascii="AdiHaus" w:hAnsi="AdiHaus"/>
          <w:b/>
          <w:sz w:val="22"/>
          <w:szCs w:val="22"/>
          <w:lang w:val="it-IT"/>
        </w:rPr>
        <w:t xml:space="preserve"> Frank </w:t>
      </w:r>
      <w:proofErr w:type="spellStart"/>
      <w:r w:rsidRPr="0089190D">
        <w:rPr>
          <w:rFonts w:ascii="AdiHaus" w:hAnsi="AdiHaus"/>
          <w:b/>
          <w:sz w:val="22"/>
          <w:szCs w:val="22"/>
          <w:lang w:val="it-IT"/>
        </w:rPr>
        <w:t>Lampard</w:t>
      </w:r>
      <w:proofErr w:type="spellEnd"/>
      <w:r w:rsidRPr="0089190D">
        <w:rPr>
          <w:rFonts w:ascii="AdiHaus" w:hAnsi="AdiHaus"/>
          <w:b/>
          <w:sz w:val="22"/>
          <w:szCs w:val="22"/>
          <w:lang w:val="it-IT"/>
        </w:rPr>
        <w:t xml:space="preserve"> </w:t>
      </w:r>
      <w:r w:rsidRPr="00EB70E3">
        <w:rPr>
          <w:rFonts w:ascii="AdiHaus" w:hAnsi="AdiHaus"/>
          <w:sz w:val="22"/>
          <w:szCs w:val="22"/>
          <w:lang w:val="it-IT"/>
        </w:rPr>
        <w:t>e</w:t>
      </w:r>
      <w:r w:rsidRPr="0089190D">
        <w:rPr>
          <w:rFonts w:ascii="AdiHaus" w:hAnsi="AdiHaus"/>
          <w:b/>
          <w:sz w:val="22"/>
          <w:szCs w:val="22"/>
          <w:lang w:val="it-IT"/>
        </w:rPr>
        <w:t xml:space="preserve"> Mattia De Sciglio</w:t>
      </w:r>
      <w:r w:rsidRPr="0089190D">
        <w:rPr>
          <w:rFonts w:ascii="AdiHaus" w:hAnsi="AdiHaus"/>
          <w:sz w:val="22"/>
          <w:szCs w:val="22"/>
          <w:lang w:val="it-IT"/>
        </w:rPr>
        <w:t xml:space="preserve"> mantiene le sue caratteristiche classiche</w:t>
      </w:r>
      <w:r w:rsidRPr="0089190D">
        <w:rPr>
          <w:rFonts w:ascii="AdiHaus" w:hAnsi="AdiHaus"/>
          <w:i/>
          <w:sz w:val="22"/>
          <w:szCs w:val="22"/>
          <w:lang w:val="it-IT"/>
        </w:rPr>
        <w:t>.</w:t>
      </w:r>
      <w:r w:rsidRPr="0089190D">
        <w:rPr>
          <w:rFonts w:ascii="AdiHaus" w:hAnsi="AdiHaus"/>
          <w:sz w:val="22"/>
          <w:szCs w:val="22"/>
          <w:lang w:val="it-IT"/>
        </w:rPr>
        <w:t xml:space="preserve"> Grazie alla pelle </w:t>
      </w:r>
      <w:proofErr w:type="spellStart"/>
      <w:r w:rsidRPr="0089190D">
        <w:rPr>
          <w:rFonts w:ascii="AdiHaus" w:hAnsi="AdiHaus"/>
          <w:sz w:val="22"/>
          <w:szCs w:val="22"/>
          <w:lang w:val="it-IT"/>
        </w:rPr>
        <w:t>Taurus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 ultraleggera e </w:t>
      </w:r>
      <w:proofErr w:type="spellStart"/>
      <w:r w:rsidRPr="0089190D">
        <w:rPr>
          <w:rFonts w:ascii="AdiHaus" w:hAnsi="AdiHaus"/>
          <w:sz w:val="22"/>
          <w:szCs w:val="22"/>
          <w:lang w:val="it-IT"/>
        </w:rPr>
        <w:t>ultramorbida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 che garantisce </w:t>
      </w:r>
      <w:proofErr w:type="gramStart"/>
      <w:r w:rsidRPr="0089190D">
        <w:rPr>
          <w:rFonts w:ascii="AdiHaus" w:hAnsi="AdiHaus"/>
          <w:sz w:val="22"/>
          <w:szCs w:val="22"/>
          <w:lang w:val="it-IT"/>
        </w:rPr>
        <w:t>comfort</w:t>
      </w:r>
      <w:proofErr w:type="gramEnd"/>
      <w:r w:rsidRPr="0089190D">
        <w:rPr>
          <w:rFonts w:ascii="AdiHaus" w:hAnsi="AdiHaus"/>
          <w:sz w:val="22"/>
          <w:szCs w:val="22"/>
          <w:lang w:val="it-IT"/>
        </w:rPr>
        <w:t xml:space="preserve"> e un controllo di palla ottimale, a una nuova struttura della suola che assicura una migliore distribuzione della pressione del piede, e al nuovo posizionamento dei tacchetti ottimizzato per offrire ancora più </w:t>
      </w:r>
      <w:proofErr w:type="spellStart"/>
      <w:r w:rsidRPr="0089190D">
        <w:rPr>
          <w:rFonts w:ascii="AdiHaus" w:hAnsi="AdiHaus"/>
          <w:sz w:val="22"/>
          <w:szCs w:val="22"/>
          <w:lang w:val="it-IT"/>
        </w:rPr>
        <w:t>grip</w:t>
      </w:r>
      <w:proofErr w:type="spellEnd"/>
      <w:r w:rsidRPr="0089190D">
        <w:rPr>
          <w:rFonts w:ascii="AdiHaus" w:hAnsi="AdiHaus"/>
          <w:sz w:val="22"/>
          <w:szCs w:val="22"/>
          <w:lang w:val="it-IT"/>
        </w:rPr>
        <w:t xml:space="preserve"> e accelerazione, la </w:t>
      </w:r>
      <w:r w:rsidRPr="0089190D">
        <w:rPr>
          <w:rFonts w:ascii="AdiHaus" w:hAnsi="AdiHaus"/>
          <w:b/>
          <w:sz w:val="22"/>
          <w:szCs w:val="22"/>
          <w:lang w:val="it-IT"/>
        </w:rPr>
        <w:t xml:space="preserve">11pro </w:t>
      </w:r>
      <w:r w:rsidRPr="0089190D">
        <w:rPr>
          <w:rFonts w:ascii="AdiHaus" w:hAnsi="AdiHaus"/>
          <w:sz w:val="22"/>
          <w:szCs w:val="22"/>
          <w:lang w:val="it-IT"/>
        </w:rPr>
        <w:t xml:space="preserve">è la scelta perfetta per il giocatore completo. </w:t>
      </w:r>
    </w:p>
    <w:p w:rsidR="000A151F" w:rsidRPr="0089190D" w:rsidRDefault="0089190D" w:rsidP="00EB70E3">
      <w:pPr>
        <w:spacing w:line="360" w:lineRule="auto"/>
        <w:jc w:val="both"/>
        <w:rPr>
          <w:sz w:val="22"/>
          <w:szCs w:val="22"/>
          <w:lang w:val="it-IT"/>
        </w:rPr>
      </w:pPr>
      <w:r w:rsidRPr="0089190D">
        <w:rPr>
          <w:rFonts w:ascii="AdiHaus" w:hAnsi="AdiHaus"/>
          <w:sz w:val="22"/>
          <w:szCs w:val="22"/>
          <w:lang w:val="it-IT"/>
        </w:rPr>
        <w:lastRenderedPageBreak/>
        <w:t>L</w:t>
      </w:r>
      <w:r w:rsidRPr="0089190D">
        <w:rPr>
          <w:rFonts w:ascii="AdiHaus" w:hAnsi="AdiHaus"/>
          <w:sz w:val="22"/>
          <w:szCs w:val="22"/>
          <w:lang w:val="it-IT"/>
        </w:rPr>
        <w:t xml:space="preserve">e scarpe della nuova collezione </w:t>
      </w:r>
      <w:r w:rsidRPr="0089190D">
        <w:rPr>
          <w:rFonts w:ascii="AdiHaus" w:hAnsi="AdiHaus"/>
          <w:b/>
          <w:sz w:val="22"/>
          <w:szCs w:val="22"/>
          <w:lang w:val="it-IT"/>
        </w:rPr>
        <w:t>Earth</w:t>
      </w:r>
      <w:r w:rsidRPr="0089190D">
        <w:rPr>
          <w:rFonts w:ascii="AdiHaus" w:hAnsi="AdiHaus"/>
          <w:sz w:val="22"/>
          <w:szCs w:val="22"/>
          <w:lang w:val="it-IT"/>
        </w:rPr>
        <w:t xml:space="preserve"> </w:t>
      </w:r>
      <w:r w:rsidRPr="0089190D">
        <w:rPr>
          <w:rFonts w:ascii="AdiHaus" w:hAnsi="AdiHaus"/>
          <w:sz w:val="22"/>
          <w:szCs w:val="22"/>
          <w:lang w:val="it-IT"/>
        </w:rPr>
        <w:t>saranno indossate dai</w:t>
      </w:r>
      <w:r w:rsidR="000A151F" w:rsidRPr="0089190D">
        <w:rPr>
          <w:rFonts w:ascii="AdiHaus" w:hAnsi="AdiHaus"/>
          <w:sz w:val="22"/>
          <w:szCs w:val="22"/>
          <w:lang w:val="it-IT"/>
        </w:rPr>
        <w:t xml:space="preserve"> più forti giocatori al mondo </w:t>
      </w:r>
      <w:r w:rsidR="00FB7936">
        <w:rPr>
          <w:rFonts w:ascii="AdiHaus" w:hAnsi="AdiHaus"/>
          <w:sz w:val="22"/>
          <w:szCs w:val="22"/>
          <w:lang w:val="it-IT"/>
        </w:rPr>
        <w:t>da</w:t>
      </w:r>
      <w:r w:rsidR="000A151F" w:rsidRPr="0089190D">
        <w:rPr>
          <w:rFonts w:ascii="AdiHaus" w:hAnsi="AdiHaus"/>
          <w:sz w:val="22"/>
          <w:szCs w:val="22"/>
          <w:lang w:val="it-IT"/>
        </w:rPr>
        <w:t xml:space="preserve">l </w:t>
      </w:r>
      <w:r w:rsidRPr="0089190D">
        <w:rPr>
          <w:rFonts w:ascii="AdiHaus" w:hAnsi="AdiHaus"/>
          <w:sz w:val="22"/>
          <w:szCs w:val="22"/>
          <w:lang w:val="it-IT"/>
        </w:rPr>
        <w:t>1° aprile, data in cui saranno</w:t>
      </w:r>
      <w:r w:rsidR="000A151F" w:rsidRPr="0089190D">
        <w:rPr>
          <w:rFonts w:ascii="AdiHaus" w:hAnsi="AdiHaus"/>
          <w:sz w:val="22"/>
          <w:szCs w:val="22"/>
          <w:lang w:val="it-IT"/>
        </w:rPr>
        <w:t xml:space="preserve"> </w:t>
      </w:r>
      <w:r w:rsidRPr="0089190D">
        <w:rPr>
          <w:rFonts w:ascii="AdiHaus" w:hAnsi="AdiHaus"/>
          <w:sz w:val="22"/>
          <w:szCs w:val="22"/>
          <w:lang w:val="it-IT"/>
        </w:rPr>
        <w:t xml:space="preserve">disponibili nei negozi specialisti calcio di tutta Italia e su </w:t>
      </w:r>
      <w:hyperlink r:id="rId14" w:history="1">
        <w:r w:rsidRPr="0089190D">
          <w:rPr>
            <w:rStyle w:val="Hyperlink"/>
            <w:rFonts w:ascii="AdiHaus" w:hAnsi="AdiHaus"/>
            <w:sz w:val="22"/>
            <w:szCs w:val="22"/>
            <w:lang w:val="it-IT"/>
          </w:rPr>
          <w:t>adidas.com/football</w:t>
        </w:r>
      </w:hyperlink>
      <w:r w:rsidR="000A151F" w:rsidRPr="0089190D">
        <w:rPr>
          <w:rFonts w:ascii="AdiHaus" w:hAnsi="AdiHaus"/>
          <w:sz w:val="22"/>
          <w:szCs w:val="22"/>
          <w:lang w:val="it-IT"/>
        </w:rPr>
        <w:t xml:space="preserve">. </w:t>
      </w:r>
    </w:p>
    <w:p w:rsidR="000A151F" w:rsidRPr="0089190D" w:rsidRDefault="000A151F" w:rsidP="000A151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p w:rsidR="000A151F" w:rsidRPr="0089190D" w:rsidRDefault="000A151F" w:rsidP="000A151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  <w:r w:rsidRPr="0089190D">
        <w:rPr>
          <w:rFonts w:ascii="AdiHaus" w:hAnsi="AdiHaus"/>
          <w:szCs w:val="22"/>
          <w:lang w:val="it-IT"/>
        </w:rPr>
        <w:t xml:space="preserve">Per </w:t>
      </w:r>
      <w:proofErr w:type="gramStart"/>
      <w:r w:rsidRPr="0089190D">
        <w:rPr>
          <w:rFonts w:ascii="AdiHaus" w:hAnsi="AdiHaus"/>
          <w:szCs w:val="22"/>
          <w:lang w:val="it-IT"/>
        </w:rPr>
        <w:t>ulteriori</w:t>
      </w:r>
      <w:proofErr w:type="gramEnd"/>
      <w:r w:rsidRPr="0089190D">
        <w:rPr>
          <w:rFonts w:ascii="AdiHaus" w:hAnsi="AdiHaus"/>
          <w:szCs w:val="22"/>
          <w:lang w:val="it-IT"/>
        </w:rPr>
        <w:t xml:space="preserve"> aggiornamenti visita:</w:t>
      </w:r>
    </w:p>
    <w:bookmarkStart w:id="0" w:name="_GoBack"/>
    <w:bookmarkEnd w:id="0"/>
    <w:p w:rsidR="000A151F" w:rsidRPr="0089190D" w:rsidRDefault="000A151F" w:rsidP="000A151F">
      <w:pPr>
        <w:spacing w:line="360" w:lineRule="auto"/>
        <w:rPr>
          <w:sz w:val="22"/>
          <w:szCs w:val="22"/>
          <w:lang w:val="en-US"/>
        </w:rPr>
      </w:pPr>
      <w:r w:rsidRPr="0089190D">
        <w:rPr>
          <w:sz w:val="22"/>
          <w:szCs w:val="22"/>
        </w:rPr>
        <w:fldChar w:fldCharType="begin"/>
      </w:r>
      <w:r w:rsidRPr="0089190D">
        <w:rPr>
          <w:sz w:val="22"/>
          <w:szCs w:val="22"/>
        </w:rPr>
        <w:instrText xml:space="preserve"> HYPERLINK "http://www.facebook.com/adidasfootball" </w:instrText>
      </w:r>
      <w:r w:rsidRPr="0089190D">
        <w:rPr>
          <w:sz w:val="22"/>
          <w:szCs w:val="22"/>
        </w:rPr>
        <w:fldChar w:fldCharType="separate"/>
      </w:r>
      <w:r w:rsidRPr="0089190D">
        <w:rPr>
          <w:rStyle w:val="Hyperlink"/>
          <w:rFonts w:ascii="AdiHaus" w:hAnsi="AdiHaus"/>
          <w:sz w:val="22"/>
          <w:szCs w:val="22"/>
        </w:rPr>
        <w:t>facebook.com/</w:t>
      </w:r>
      <w:proofErr w:type="spellStart"/>
      <w:r w:rsidRPr="0089190D">
        <w:rPr>
          <w:rStyle w:val="Hyperlink"/>
          <w:rFonts w:ascii="AdiHaus" w:hAnsi="AdiHaus"/>
          <w:sz w:val="22"/>
          <w:szCs w:val="22"/>
        </w:rPr>
        <w:t>adidasfootball</w:t>
      </w:r>
      <w:proofErr w:type="spellEnd"/>
      <w:r w:rsidRPr="0089190D">
        <w:rPr>
          <w:sz w:val="22"/>
          <w:szCs w:val="22"/>
        </w:rPr>
        <w:fldChar w:fldCharType="end"/>
      </w:r>
      <w:r w:rsidRPr="0089190D">
        <w:rPr>
          <w:rFonts w:ascii="AdiHaus" w:hAnsi="AdiHaus"/>
          <w:sz w:val="22"/>
          <w:szCs w:val="22"/>
        </w:rPr>
        <w:t xml:space="preserve"> </w:t>
      </w:r>
    </w:p>
    <w:p w:rsidR="000A151F" w:rsidRPr="0089190D" w:rsidRDefault="000A151F" w:rsidP="000A151F">
      <w:pPr>
        <w:spacing w:line="360" w:lineRule="auto"/>
        <w:rPr>
          <w:sz w:val="22"/>
          <w:szCs w:val="22"/>
        </w:rPr>
      </w:pPr>
      <w:hyperlink r:id="rId15" w:history="1">
        <w:r w:rsidRPr="0089190D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Pr="0089190D">
          <w:rPr>
            <w:rStyle w:val="Hyperlink"/>
            <w:rFonts w:ascii="AdiHaus" w:hAnsi="AdiHaus"/>
            <w:sz w:val="22"/>
            <w:szCs w:val="22"/>
          </w:rPr>
          <w:t>adidasfootball</w:t>
        </w:r>
        <w:proofErr w:type="spellEnd"/>
      </w:hyperlink>
    </w:p>
    <w:p w:rsidR="000A151F" w:rsidRPr="0089190D" w:rsidRDefault="000A151F" w:rsidP="000A151F">
      <w:pPr>
        <w:spacing w:line="360" w:lineRule="auto"/>
        <w:rPr>
          <w:sz w:val="22"/>
          <w:szCs w:val="22"/>
        </w:rPr>
      </w:pPr>
      <w:hyperlink r:id="rId16" w:history="1">
        <w:r w:rsidRPr="0089190D">
          <w:rPr>
            <w:rStyle w:val="Hyperlink"/>
            <w:rFonts w:ascii="AdiHaus" w:hAnsi="AdiHaus"/>
            <w:sz w:val="22"/>
            <w:szCs w:val="22"/>
          </w:rPr>
          <w:t>@</w:t>
        </w:r>
        <w:proofErr w:type="spellStart"/>
        <w:r w:rsidRPr="0089190D">
          <w:rPr>
            <w:rStyle w:val="Hyperlink"/>
            <w:rFonts w:ascii="AdiHaus" w:hAnsi="AdiHaus"/>
            <w:sz w:val="22"/>
            <w:szCs w:val="22"/>
          </w:rPr>
          <w:t>adidas_ITA</w:t>
        </w:r>
        <w:proofErr w:type="spellEnd"/>
      </w:hyperlink>
    </w:p>
    <w:p w:rsidR="000A151F" w:rsidRPr="0089190D" w:rsidRDefault="000A151F" w:rsidP="000A151F">
      <w:pPr>
        <w:spacing w:line="360" w:lineRule="auto"/>
        <w:rPr>
          <w:sz w:val="22"/>
          <w:szCs w:val="22"/>
        </w:rPr>
      </w:pPr>
      <w:hyperlink r:id="rId17" w:history="1">
        <w:r w:rsidRPr="0089190D">
          <w:rPr>
            <w:rStyle w:val="Hyperlink"/>
            <w:rFonts w:ascii="AdiHaus" w:hAnsi="AdiHaus"/>
            <w:sz w:val="22"/>
            <w:szCs w:val="22"/>
          </w:rPr>
          <w:t>news.adidas.com/IT</w:t>
        </w:r>
      </w:hyperlink>
    </w:p>
    <w:sectPr w:rsidR="000A151F" w:rsidRPr="0089190D" w:rsidSect="00863AD7">
      <w:headerReference w:type="default" r:id="rId1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C" w:rsidRDefault="00C60CAC">
      <w:r>
        <w:separator/>
      </w:r>
    </w:p>
  </w:endnote>
  <w:endnote w:type="continuationSeparator" w:id="0">
    <w:p w:rsidR="00C60CAC" w:rsidRDefault="00C6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C" w:rsidRDefault="00C60CAC">
      <w:r>
        <w:separator/>
      </w:r>
    </w:p>
  </w:footnote>
  <w:footnote w:type="continuationSeparator" w:id="0">
    <w:p w:rsidR="00C60CAC" w:rsidRDefault="00C6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D2C1FF7" wp14:editId="00D32A9D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10D9"/>
    <w:rsid w:val="00010919"/>
    <w:rsid w:val="00016AB9"/>
    <w:rsid w:val="00033051"/>
    <w:rsid w:val="00042C22"/>
    <w:rsid w:val="000509DF"/>
    <w:rsid w:val="00053BA3"/>
    <w:rsid w:val="0006112D"/>
    <w:rsid w:val="000615D3"/>
    <w:rsid w:val="0007452F"/>
    <w:rsid w:val="000762FB"/>
    <w:rsid w:val="000857FB"/>
    <w:rsid w:val="0008768A"/>
    <w:rsid w:val="00090C0A"/>
    <w:rsid w:val="00095BEA"/>
    <w:rsid w:val="000A151F"/>
    <w:rsid w:val="000A167C"/>
    <w:rsid w:val="000A3012"/>
    <w:rsid w:val="000A450A"/>
    <w:rsid w:val="000C29BC"/>
    <w:rsid w:val="000E2B48"/>
    <w:rsid w:val="000E5D1D"/>
    <w:rsid w:val="000E7725"/>
    <w:rsid w:val="000E77A9"/>
    <w:rsid w:val="00100D85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4DFD"/>
    <w:rsid w:val="00146AC3"/>
    <w:rsid w:val="0015224F"/>
    <w:rsid w:val="00154C23"/>
    <w:rsid w:val="001562DF"/>
    <w:rsid w:val="001566D8"/>
    <w:rsid w:val="00162659"/>
    <w:rsid w:val="00163CD4"/>
    <w:rsid w:val="001655FC"/>
    <w:rsid w:val="00170039"/>
    <w:rsid w:val="001734AE"/>
    <w:rsid w:val="00174999"/>
    <w:rsid w:val="001753A8"/>
    <w:rsid w:val="00175CCD"/>
    <w:rsid w:val="00180002"/>
    <w:rsid w:val="00185498"/>
    <w:rsid w:val="001B5986"/>
    <w:rsid w:val="001C3148"/>
    <w:rsid w:val="001C49EC"/>
    <w:rsid w:val="001C50E5"/>
    <w:rsid w:val="001C5A5A"/>
    <w:rsid w:val="001C604D"/>
    <w:rsid w:val="001C6F87"/>
    <w:rsid w:val="001D0E3C"/>
    <w:rsid w:val="001D3764"/>
    <w:rsid w:val="001D7D5D"/>
    <w:rsid w:val="001D7EA5"/>
    <w:rsid w:val="001E2CCC"/>
    <w:rsid w:val="001F1C69"/>
    <w:rsid w:val="00207853"/>
    <w:rsid w:val="002111E1"/>
    <w:rsid w:val="00225644"/>
    <w:rsid w:val="00233979"/>
    <w:rsid w:val="0023732D"/>
    <w:rsid w:val="0024200D"/>
    <w:rsid w:val="002549E8"/>
    <w:rsid w:val="00282D37"/>
    <w:rsid w:val="00287DBC"/>
    <w:rsid w:val="002923C4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15303"/>
    <w:rsid w:val="0031755B"/>
    <w:rsid w:val="0032454A"/>
    <w:rsid w:val="0032690E"/>
    <w:rsid w:val="003331CC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1DC7"/>
    <w:rsid w:val="00427381"/>
    <w:rsid w:val="00432C69"/>
    <w:rsid w:val="00432C97"/>
    <w:rsid w:val="00433031"/>
    <w:rsid w:val="004415F3"/>
    <w:rsid w:val="00442E81"/>
    <w:rsid w:val="004467EA"/>
    <w:rsid w:val="004473FF"/>
    <w:rsid w:val="00450386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B765C"/>
    <w:rsid w:val="004C1CB0"/>
    <w:rsid w:val="004C6A2F"/>
    <w:rsid w:val="004D0A05"/>
    <w:rsid w:val="004D23E2"/>
    <w:rsid w:val="004D2508"/>
    <w:rsid w:val="004D5D66"/>
    <w:rsid w:val="004E596A"/>
    <w:rsid w:val="004F3AC4"/>
    <w:rsid w:val="004F5AD7"/>
    <w:rsid w:val="005028D5"/>
    <w:rsid w:val="00514694"/>
    <w:rsid w:val="00520127"/>
    <w:rsid w:val="005402C7"/>
    <w:rsid w:val="005413C2"/>
    <w:rsid w:val="005422EE"/>
    <w:rsid w:val="005445C7"/>
    <w:rsid w:val="00547388"/>
    <w:rsid w:val="005631B1"/>
    <w:rsid w:val="00577952"/>
    <w:rsid w:val="005827CA"/>
    <w:rsid w:val="005827D8"/>
    <w:rsid w:val="00585C79"/>
    <w:rsid w:val="00592A56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197B"/>
    <w:rsid w:val="00603318"/>
    <w:rsid w:val="00603F63"/>
    <w:rsid w:val="00630FDC"/>
    <w:rsid w:val="006320A8"/>
    <w:rsid w:val="00641740"/>
    <w:rsid w:val="00646C3D"/>
    <w:rsid w:val="00651215"/>
    <w:rsid w:val="00653817"/>
    <w:rsid w:val="006636F9"/>
    <w:rsid w:val="00664FAE"/>
    <w:rsid w:val="00672099"/>
    <w:rsid w:val="006A3941"/>
    <w:rsid w:val="006A39DF"/>
    <w:rsid w:val="006B5EF0"/>
    <w:rsid w:val="006C452A"/>
    <w:rsid w:val="006D053F"/>
    <w:rsid w:val="006D20CF"/>
    <w:rsid w:val="006D3436"/>
    <w:rsid w:val="006D6573"/>
    <w:rsid w:val="006D667E"/>
    <w:rsid w:val="006E35DF"/>
    <w:rsid w:val="006F28CE"/>
    <w:rsid w:val="006F5DF7"/>
    <w:rsid w:val="007071BD"/>
    <w:rsid w:val="00720462"/>
    <w:rsid w:val="00721734"/>
    <w:rsid w:val="00724B11"/>
    <w:rsid w:val="00731C85"/>
    <w:rsid w:val="0073678B"/>
    <w:rsid w:val="00741838"/>
    <w:rsid w:val="00745152"/>
    <w:rsid w:val="00745764"/>
    <w:rsid w:val="007737FE"/>
    <w:rsid w:val="007766AC"/>
    <w:rsid w:val="007774DB"/>
    <w:rsid w:val="007829F2"/>
    <w:rsid w:val="00783DF8"/>
    <w:rsid w:val="007977A4"/>
    <w:rsid w:val="007A1098"/>
    <w:rsid w:val="007A5755"/>
    <w:rsid w:val="007B1943"/>
    <w:rsid w:val="007B24AF"/>
    <w:rsid w:val="007B3721"/>
    <w:rsid w:val="007B52B9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2FFD"/>
    <w:rsid w:val="007F3781"/>
    <w:rsid w:val="007F399D"/>
    <w:rsid w:val="007F71BE"/>
    <w:rsid w:val="00804E01"/>
    <w:rsid w:val="00807B90"/>
    <w:rsid w:val="00813261"/>
    <w:rsid w:val="008145E5"/>
    <w:rsid w:val="0081679E"/>
    <w:rsid w:val="008168C5"/>
    <w:rsid w:val="00820B30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90C3A"/>
    <w:rsid w:val="0089190D"/>
    <w:rsid w:val="0089387B"/>
    <w:rsid w:val="008976B4"/>
    <w:rsid w:val="00897B96"/>
    <w:rsid w:val="00897D23"/>
    <w:rsid w:val="008A196D"/>
    <w:rsid w:val="008B418F"/>
    <w:rsid w:val="008D48A5"/>
    <w:rsid w:val="009115A2"/>
    <w:rsid w:val="00912DA2"/>
    <w:rsid w:val="0091398F"/>
    <w:rsid w:val="00917452"/>
    <w:rsid w:val="009216A6"/>
    <w:rsid w:val="00926FFD"/>
    <w:rsid w:val="009360D4"/>
    <w:rsid w:val="00937569"/>
    <w:rsid w:val="0094061D"/>
    <w:rsid w:val="0094453F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06C3"/>
    <w:rsid w:val="00986A0A"/>
    <w:rsid w:val="009B3625"/>
    <w:rsid w:val="009C1004"/>
    <w:rsid w:val="009C2AA0"/>
    <w:rsid w:val="009E1F4E"/>
    <w:rsid w:val="009E54D1"/>
    <w:rsid w:val="009E62E0"/>
    <w:rsid w:val="00A12B0A"/>
    <w:rsid w:val="00A153A9"/>
    <w:rsid w:val="00A22BC7"/>
    <w:rsid w:val="00A26C23"/>
    <w:rsid w:val="00A460AD"/>
    <w:rsid w:val="00A51BA0"/>
    <w:rsid w:val="00A529BF"/>
    <w:rsid w:val="00A5474F"/>
    <w:rsid w:val="00A56257"/>
    <w:rsid w:val="00A56803"/>
    <w:rsid w:val="00A73364"/>
    <w:rsid w:val="00A81BCF"/>
    <w:rsid w:val="00A81E27"/>
    <w:rsid w:val="00AA0266"/>
    <w:rsid w:val="00AA2B9E"/>
    <w:rsid w:val="00AA2DF9"/>
    <w:rsid w:val="00AA4DBF"/>
    <w:rsid w:val="00AB26C6"/>
    <w:rsid w:val="00AB40D0"/>
    <w:rsid w:val="00AB595F"/>
    <w:rsid w:val="00AC0FE1"/>
    <w:rsid w:val="00AC1E90"/>
    <w:rsid w:val="00AC4D62"/>
    <w:rsid w:val="00AC761F"/>
    <w:rsid w:val="00AD20BF"/>
    <w:rsid w:val="00AE6C5A"/>
    <w:rsid w:val="00B00432"/>
    <w:rsid w:val="00B0333F"/>
    <w:rsid w:val="00B07F0A"/>
    <w:rsid w:val="00B10859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5EAA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73E2"/>
    <w:rsid w:val="00BE1CB0"/>
    <w:rsid w:val="00BF139F"/>
    <w:rsid w:val="00BF2E63"/>
    <w:rsid w:val="00C069A7"/>
    <w:rsid w:val="00C13448"/>
    <w:rsid w:val="00C14762"/>
    <w:rsid w:val="00C162BC"/>
    <w:rsid w:val="00C21B85"/>
    <w:rsid w:val="00C31217"/>
    <w:rsid w:val="00C36151"/>
    <w:rsid w:val="00C36556"/>
    <w:rsid w:val="00C41E8C"/>
    <w:rsid w:val="00C44155"/>
    <w:rsid w:val="00C50A77"/>
    <w:rsid w:val="00C518DE"/>
    <w:rsid w:val="00C60CAC"/>
    <w:rsid w:val="00C631E8"/>
    <w:rsid w:val="00C65BF5"/>
    <w:rsid w:val="00C71B87"/>
    <w:rsid w:val="00C85A90"/>
    <w:rsid w:val="00CA28DB"/>
    <w:rsid w:val="00CA593D"/>
    <w:rsid w:val="00CB6295"/>
    <w:rsid w:val="00CD104E"/>
    <w:rsid w:val="00CD159F"/>
    <w:rsid w:val="00CD3B75"/>
    <w:rsid w:val="00CD4426"/>
    <w:rsid w:val="00CD71F9"/>
    <w:rsid w:val="00CD7A0E"/>
    <w:rsid w:val="00CE0D5D"/>
    <w:rsid w:val="00CE755D"/>
    <w:rsid w:val="00CF23E5"/>
    <w:rsid w:val="00CF23F6"/>
    <w:rsid w:val="00D01133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4F21"/>
    <w:rsid w:val="00DF5A6E"/>
    <w:rsid w:val="00DF6050"/>
    <w:rsid w:val="00E0592F"/>
    <w:rsid w:val="00E12DC4"/>
    <w:rsid w:val="00E164E6"/>
    <w:rsid w:val="00E30938"/>
    <w:rsid w:val="00E6092D"/>
    <w:rsid w:val="00E72119"/>
    <w:rsid w:val="00E72CB7"/>
    <w:rsid w:val="00E774EB"/>
    <w:rsid w:val="00E8057E"/>
    <w:rsid w:val="00E82DEB"/>
    <w:rsid w:val="00E94FDA"/>
    <w:rsid w:val="00E9596B"/>
    <w:rsid w:val="00EA1057"/>
    <w:rsid w:val="00EA4EAC"/>
    <w:rsid w:val="00EA7B61"/>
    <w:rsid w:val="00EB3EF0"/>
    <w:rsid w:val="00EB4881"/>
    <w:rsid w:val="00EB70E3"/>
    <w:rsid w:val="00EC72F1"/>
    <w:rsid w:val="00EC76AB"/>
    <w:rsid w:val="00ED0C51"/>
    <w:rsid w:val="00ED2179"/>
    <w:rsid w:val="00ED6ABD"/>
    <w:rsid w:val="00EE37E0"/>
    <w:rsid w:val="00EE4FC7"/>
    <w:rsid w:val="00EE52B7"/>
    <w:rsid w:val="00EE6AA1"/>
    <w:rsid w:val="00EF2883"/>
    <w:rsid w:val="00F0380A"/>
    <w:rsid w:val="00F121AE"/>
    <w:rsid w:val="00F15DF0"/>
    <w:rsid w:val="00F2429E"/>
    <w:rsid w:val="00F3009F"/>
    <w:rsid w:val="00F3361C"/>
    <w:rsid w:val="00F35E42"/>
    <w:rsid w:val="00F46B83"/>
    <w:rsid w:val="00F47E62"/>
    <w:rsid w:val="00F54B26"/>
    <w:rsid w:val="00F564C9"/>
    <w:rsid w:val="00F60279"/>
    <w:rsid w:val="00F60D7A"/>
    <w:rsid w:val="00F634EB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B3C6C"/>
    <w:rsid w:val="00FB7936"/>
    <w:rsid w:val="00FD6E23"/>
    <w:rsid w:val="00FD73AD"/>
    <w:rsid w:val="00FD76D5"/>
    <w:rsid w:val="00FD797F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51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51F"/>
    <w:rPr>
      <w:rFonts w:ascii="Calibri" w:eastAsiaTheme="minorHAnsi" w:hAnsi="Calibri" w:cstheme="minorBidi"/>
      <w:sz w:val="22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51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51F"/>
    <w:rPr>
      <w:rFonts w:ascii="Calibri" w:eastAsiaTheme="minorHAnsi" w:hAnsi="Calibri" w:cstheme="minorBid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news.adidas.com/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didas_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twitter.com/adidasfootbal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idas.it/cal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EC01-187F-4A38-9517-802F50F9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3347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5</cp:revision>
  <cp:lastPrinted>2013-09-26T15:53:00Z</cp:lastPrinted>
  <dcterms:created xsi:type="dcterms:W3CDTF">2014-03-21T10:33:00Z</dcterms:created>
  <dcterms:modified xsi:type="dcterms:W3CDTF">2014-03-21T15:10:00Z</dcterms:modified>
</cp:coreProperties>
</file>