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93" w:rsidRPr="00DE2926" w:rsidRDefault="006B2493" w:rsidP="006B2493">
      <w:pPr>
        <w:ind w:left="1134"/>
        <w:jc w:val="both"/>
        <w:rPr>
          <w:rFonts w:ascii="Verdana" w:eastAsia="SimSun" w:hAnsi="Verdana" w:cs="Arial"/>
          <w:b/>
          <w:snapToGrid w:val="0"/>
          <w:lang w:val="es-ES" w:eastAsia="zh-CN"/>
        </w:rPr>
      </w:pPr>
      <w:bookmarkStart w:id="0" w:name="_GoBack"/>
      <w:bookmarkEnd w:id="0"/>
    </w:p>
    <w:p w:rsidR="006B2493" w:rsidRPr="00DE2926" w:rsidRDefault="006B2493" w:rsidP="006B2493">
      <w:pPr>
        <w:ind w:left="1134"/>
        <w:jc w:val="both"/>
        <w:rPr>
          <w:rFonts w:ascii="Verdana" w:eastAsia="SimSun" w:hAnsi="Verdana" w:cs="Arial"/>
          <w:b/>
          <w:snapToGrid w:val="0"/>
          <w:lang w:val="es-ES" w:eastAsia="zh-CN"/>
        </w:rPr>
      </w:pPr>
    </w:p>
    <w:p w:rsidR="006B2493" w:rsidRPr="00DE2926" w:rsidRDefault="006B2493" w:rsidP="006B2493">
      <w:pPr>
        <w:jc w:val="both"/>
        <w:rPr>
          <w:rFonts w:ascii="Verdana" w:eastAsia="SimSun" w:hAnsi="Verdana" w:cs="Arial"/>
          <w:b/>
          <w:snapToGrid w:val="0"/>
          <w:lang w:val="es-ES" w:eastAsia="zh-CN"/>
        </w:rPr>
      </w:pPr>
    </w:p>
    <w:p w:rsidR="006B2493" w:rsidRPr="001F6CE2" w:rsidRDefault="006B2493" w:rsidP="006B2493">
      <w:pPr>
        <w:spacing w:line="276" w:lineRule="auto"/>
        <w:jc w:val="center"/>
        <w:rPr>
          <w:rFonts w:ascii="AdiHaus" w:eastAsia="SimSun" w:hAnsi="AdiHaus" w:cs="Arial"/>
          <w:b/>
          <w:snapToGrid w:val="0"/>
          <w:sz w:val="34"/>
          <w:szCs w:val="34"/>
          <w:lang w:val="es-ES" w:eastAsia="zh-CN"/>
        </w:rPr>
      </w:pPr>
      <w:r w:rsidRPr="001F6CE2">
        <w:rPr>
          <w:rFonts w:ascii="AdiHaus" w:eastAsia="SimSun" w:hAnsi="AdiHaus" w:cs="Arial"/>
          <w:b/>
          <w:snapToGrid w:val="0"/>
          <w:sz w:val="34"/>
          <w:szCs w:val="34"/>
          <w:lang w:val="es-ES" w:eastAsia="zh-CN"/>
        </w:rPr>
        <w:t xml:space="preserve">adidas presenta el </w:t>
      </w:r>
      <w:r w:rsidR="005F0352">
        <w:rPr>
          <w:rFonts w:ascii="AdiHaus" w:eastAsia="SimSun" w:hAnsi="AdiHaus" w:cs="Arial"/>
          <w:b/>
          <w:snapToGrid w:val="0"/>
          <w:sz w:val="34"/>
          <w:szCs w:val="34"/>
          <w:lang w:val="es-ES" w:eastAsia="zh-CN"/>
        </w:rPr>
        <w:t>nuevo</w:t>
      </w:r>
      <w:r w:rsidRPr="001F6CE2">
        <w:rPr>
          <w:rFonts w:ascii="AdiHaus" w:eastAsia="SimSun" w:hAnsi="AdiHaus" w:cs="Arial"/>
          <w:b/>
          <w:snapToGrid w:val="0"/>
          <w:sz w:val="34"/>
          <w:szCs w:val="34"/>
          <w:lang w:val="es-ES" w:eastAsia="zh-CN"/>
        </w:rPr>
        <w:t xml:space="preserve"> uniforme de </w:t>
      </w:r>
      <w:r w:rsidR="005F0352">
        <w:rPr>
          <w:rFonts w:ascii="AdiHaus" w:eastAsia="SimSun" w:hAnsi="AdiHaus" w:cs="Arial"/>
          <w:b/>
          <w:snapToGrid w:val="0"/>
          <w:sz w:val="34"/>
          <w:szCs w:val="34"/>
          <w:lang w:val="es-ES" w:eastAsia="zh-CN"/>
        </w:rPr>
        <w:t xml:space="preserve">gala de </w:t>
      </w:r>
      <w:r w:rsidRPr="001F6CE2">
        <w:rPr>
          <w:rFonts w:ascii="AdiHaus" w:eastAsia="SimSun" w:hAnsi="AdiHaus" w:cs="Arial"/>
          <w:b/>
          <w:snapToGrid w:val="0"/>
          <w:sz w:val="34"/>
          <w:szCs w:val="34"/>
          <w:lang w:val="es-ES" w:eastAsia="zh-CN"/>
        </w:rPr>
        <w:t>Chivas</w:t>
      </w:r>
      <w:r w:rsidR="00192DA4">
        <w:rPr>
          <w:rFonts w:ascii="AdiHaus" w:eastAsia="SimSun" w:hAnsi="AdiHaus" w:cs="Arial"/>
          <w:b/>
          <w:snapToGrid w:val="0"/>
          <w:sz w:val="34"/>
          <w:szCs w:val="34"/>
          <w:lang w:val="es-ES" w:eastAsia="zh-CN"/>
        </w:rPr>
        <w:t>, Corazón de México</w:t>
      </w:r>
    </w:p>
    <w:p w:rsidR="006B2493" w:rsidRPr="006536EC" w:rsidRDefault="006B2493" w:rsidP="006B2493">
      <w:pPr>
        <w:spacing w:line="276" w:lineRule="auto"/>
        <w:jc w:val="center"/>
        <w:rPr>
          <w:rFonts w:ascii="AdiHaus" w:eastAsia="SimSun" w:hAnsi="AdiHaus" w:cs="Arial"/>
          <w:b/>
          <w:snapToGrid w:val="0"/>
          <w:sz w:val="22"/>
          <w:szCs w:val="22"/>
          <w:lang w:val="es-ES" w:eastAsia="zh-CN"/>
        </w:rPr>
      </w:pPr>
    </w:p>
    <w:p w:rsidR="006B2493" w:rsidRPr="00F4438E" w:rsidRDefault="006B2493" w:rsidP="006B2493">
      <w:pPr>
        <w:numPr>
          <w:ilvl w:val="0"/>
          <w:numId w:val="1"/>
        </w:numPr>
        <w:jc w:val="both"/>
        <w:rPr>
          <w:rFonts w:ascii="AdiHaus" w:eastAsia="SimSun" w:hAnsi="AdiHaus" w:cs="Arial"/>
          <w:b/>
          <w:i/>
          <w:snapToGrid w:val="0"/>
          <w:sz w:val="22"/>
          <w:szCs w:val="22"/>
          <w:lang w:val="es-ES" w:eastAsia="zh-CN"/>
        </w:rPr>
      </w:pPr>
      <w:r>
        <w:rPr>
          <w:rFonts w:ascii="AdiHaus" w:eastAsia="SimSun" w:hAnsi="AdiHaus" w:cs="Arial"/>
          <w:b/>
          <w:i/>
          <w:snapToGrid w:val="0"/>
          <w:sz w:val="22"/>
          <w:szCs w:val="22"/>
          <w:lang w:val="es-ES" w:eastAsia="zh-CN"/>
        </w:rPr>
        <w:t>Siguiendo con la cerca</w:t>
      </w:r>
      <w:r>
        <w:rPr>
          <w:rFonts w:ascii="AdiHaus" w:eastAsia="SimSun" w:hAnsi="AdiHaus" w:cs="Arial"/>
          <w:b/>
          <w:i/>
          <w:snapToGrid w:val="0"/>
          <w:sz w:val="22"/>
          <w:szCs w:val="22"/>
          <w:lang w:val="es-MX" w:eastAsia="zh-CN"/>
        </w:rPr>
        <w:t>nía entre el equipo y sus aficionados, fueron los seguidores quienes entregaron la nueva piel a los jugadores</w:t>
      </w:r>
      <w:r w:rsidR="00E024B4">
        <w:rPr>
          <w:rFonts w:ascii="AdiHaus" w:eastAsia="SimSun" w:hAnsi="AdiHaus" w:cs="Arial"/>
          <w:b/>
          <w:i/>
          <w:snapToGrid w:val="0"/>
          <w:sz w:val="22"/>
          <w:szCs w:val="22"/>
          <w:lang w:val="es-MX" w:eastAsia="zh-CN"/>
        </w:rPr>
        <w:t>.</w:t>
      </w:r>
    </w:p>
    <w:p w:rsidR="006B2493" w:rsidRPr="00F4438E" w:rsidRDefault="006B2493" w:rsidP="006B2493">
      <w:pPr>
        <w:spacing w:line="276" w:lineRule="auto"/>
        <w:jc w:val="both"/>
        <w:rPr>
          <w:rFonts w:ascii="AdiHaus" w:eastAsia="SimSun" w:hAnsi="AdiHaus" w:cs="Arial"/>
          <w:b/>
          <w:snapToGrid w:val="0"/>
          <w:sz w:val="22"/>
          <w:szCs w:val="22"/>
          <w:lang w:val="es-ES" w:eastAsia="zh-CN"/>
        </w:rPr>
      </w:pPr>
    </w:p>
    <w:p w:rsidR="006B2493" w:rsidRDefault="006B2493"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b/>
          <w:snapToGrid w:val="0"/>
          <w:sz w:val="22"/>
          <w:szCs w:val="22"/>
          <w:lang w:val="es-ES" w:eastAsia="zh-CN"/>
        </w:rPr>
        <w:t>Guadalajara</w:t>
      </w:r>
      <w:r w:rsidRPr="00F4438E">
        <w:rPr>
          <w:rFonts w:ascii="AdiHaus" w:eastAsia="SimSun" w:hAnsi="AdiHaus" w:cs="Arial"/>
          <w:b/>
          <w:snapToGrid w:val="0"/>
          <w:sz w:val="22"/>
          <w:szCs w:val="22"/>
          <w:lang w:val="es-ES" w:eastAsia="zh-CN"/>
        </w:rPr>
        <w:t xml:space="preserve">, Jalisco, </w:t>
      </w:r>
      <w:r>
        <w:rPr>
          <w:rFonts w:ascii="AdiHaus" w:eastAsia="SimSun" w:hAnsi="AdiHaus" w:cs="Arial"/>
          <w:b/>
          <w:snapToGrid w:val="0"/>
          <w:sz w:val="22"/>
          <w:szCs w:val="22"/>
          <w:lang w:val="es-ES" w:eastAsia="zh-CN"/>
        </w:rPr>
        <w:t>14</w:t>
      </w:r>
      <w:r w:rsidRPr="00F4438E">
        <w:rPr>
          <w:rFonts w:ascii="AdiHaus" w:eastAsia="SimSun" w:hAnsi="AdiHaus" w:cs="Arial"/>
          <w:b/>
          <w:snapToGrid w:val="0"/>
          <w:sz w:val="22"/>
          <w:szCs w:val="22"/>
          <w:lang w:val="es-ES" w:eastAsia="zh-CN"/>
        </w:rPr>
        <w:t xml:space="preserve"> de </w:t>
      </w:r>
      <w:r>
        <w:rPr>
          <w:rFonts w:ascii="AdiHaus" w:eastAsia="SimSun" w:hAnsi="AdiHaus" w:cs="Arial"/>
          <w:b/>
          <w:snapToGrid w:val="0"/>
          <w:sz w:val="22"/>
          <w:szCs w:val="22"/>
          <w:lang w:val="es-ES" w:eastAsia="zh-CN"/>
        </w:rPr>
        <w:t>marzo</w:t>
      </w:r>
      <w:r w:rsidRPr="00F4438E">
        <w:rPr>
          <w:rFonts w:ascii="AdiHaus" w:eastAsia="SimSun" w:hAnsi="AdiHaus" w:cs="Arial"/>
          <w:b/>
          <w:snapToGrid w:val="0"/>
          <w:sz w:val="22"/>
          <w:szCs w:val="22"/>
          <w:lang w:val="es-ES" w:eastAsia="zh-CN"/>
        </w:rPr>
        <w:t xml:space="preserve"> de 2014.- </w:t>
      </w:r>
      <w:r w:rsidR="00A74164" w:rsidRPr="00F4438E">
        <w:rPr>
          <w:rFonts w:ascii="AdiHaus" w:eastAsia="SimSun" w:hAnsi="AdiHaus" w:cs="Arial"/>
          <w:snapToGrid w:val="0"/>
          <w:sz w:val="22"/>
          <w:szCs w:val="22"/>
          <w:lang w:val="es-ES" w:eastAsia="zh-CN"/>
        </w:rPr>
        <w:t xml:space="preserve">adidas y el Club Deportivo Guadalajara </w:t>
      </w:r>
      <w:r w:rsidR="00A74164">
        <w:rPr>
          <w:rFonts w:ascii="AdiHaus" w:eastAsia="SimSun" w:hAnsi="AdiHaus" w:cs="Arial"/>
          <w:snapToGrid w:val="0"/>
          <w:sz w:val="22"/>
          <w:szCs w:val="22"/>
          <w:lang w:val="es-ES" w:eastAsia="zh-CN"/>
        </w:rPr>
        <w:t>presentaron</w:t>
      </w:r>
      <w:r w:rsidR="00A74164" w:rsidRPr="00F4438E">
        <w:rPr>
          <w:rFonts w:ascii="AdiHaus" w:eastAsia="SimSun" w:hAnsi="AdiHaus" w:cs="Arial"/>
          <w:snapToGrid w:val="0"/>
          <w:sz w:val="22"/>
          <w:szCs w:val="22"/>
          <w:lang w:val="es-ES" w:eastAsia="zh-CN"/>
        </w:rPr>
        <w:t xml:space="preserve"> </w:t>
      </w:r>
      <w:r w:rsidR="00A74164">
        <w:rPr>
          <w:rFonts w:ascii="AdiHaus" w:eastAsia="SimSun" w:hAnsi="AdiHaus" w:cs="Arial"/>
          <w:snapToGrid w:val="0"/>
          <w:sz w:val="22"/>
          <w:szCs w:val="22"/>
          <w:lang w:val="es-ES" w:eastAsia="zh-CN"/>
        </w:rPr>
        <w:t xml:space="preserve">el </w:t>
      </w:r>
      <w:r w:rsidR="005F0352">
        <w:rPr>
          <w:rFonts w:ascii="AdiHaus" w:eastAsia="SimSun" w:hAnsi="AdiHaus" w:cs="Arial"/>
          <w:snapToGrid w:val="0"/>
          <w:sz w:val="22"/>
          <w:szCs w:val="22"/>
          <w:lang w:val="es-ES" w:eastAsia="zh-CN"/>
        </w:rPr>
        <w:t xml:space="preserve"> </w:t>
      </w:r>
      <w:r w:rsidR="00A74164">
        <w:rPr>
          <w:rFonts w:ascii="AdiHaus" w:eastAsia="SimSun" w:hAnsi="AdiHaus" w:cs="Arial"/>
          <w:snapToGrid w:val="0"/>
          <w:sz w:val="22"/>
          <w:szCs w:val="22"/>
          <w:lang w:val="es-ES" w:eastAsia="zh-CN"/>
        </w:rPr>
        <w:t>uniforme</w:t>
      </w:r>
      <w:r w:rsidR="005F0352">
        <w:rPr>
          <w:rFonts w:ascii="AdiHaus" w:eastAsia="SimSun" w:hAnsi="AdiHaus" w:cs="Arial"/>
          <w:snapToGrid w:val="0"/>
          <w:sz w:val="22"/>
          <w:szCs w:val="22"/>
          <w:lang w:val="es-ES" w:eastAsia="zh-CN"/>
        </w:rPr>
        <w:t xml:space="preserve"> gala</w:t>
      </w:r>
      <w:r w:rsidR="00A74164" w:rsidRPr="00F4438E">
        <w:rPr>
          <w:rFonts w:ascii="AdiHaus" w:eastAsia="SimSun" w:hAnsi="AdiHaus" w:cs="Arial"/>
          <w:snapToGrid w:val="0"/>
          <w:sz w:val="22"/>
          <w:szCs w:val="22"/>
          <w:lang w:val="es-ES" w:eastAsia="zh-CN"/>
        </w:rPr>
        <w:t xml:space="preserve"> </w:t>
      </w:r>
      <w:r w:rsidR="00A74164">
        <w:rPr>
          <w:rFonts w:ascii="AdiHaus" w:eastAsia="SimSun" w:hAnsi="AdiHaus" w:cs="Arial"/>
          <w:snapToGrid w:val="0"/>
          <w:sz w:val="22"/>
          <w:szCs w:val="22"/>
          <w:lang w:val="es-ES" w:eastAsia="zh-CN"/>
        </w:rPr>
        <w:t>de</w:t>
      </w:r>
      <w:r w:rsidR="00A74164" w:rsidRPr="00F4438E">
        <w:rPr>
          <w:rFonts w:ascii="AdiHaus" w:eastAsia="SimSun" w:hAnsi="AdiHaus" w:cs="Arial"/>
          <w:snapToGrid w:val="0"/>
          <w:sz w:val="22"/>
          <w:szCs w:val="22"/>
          <w:lang w:val="es-ES" w:eastAsia="zh-CN"/>
        </w:rPr>
        <w:t xml:space="preserve"> Chivas</w:t>
      </w:r>
      <w:r w:rsidR="00A74164">
        <w:rPr>
          <w:rFonts w:ascii="AdiHaus" w:eastAsia="SimSun" w:hAnsi="AdiHaus" w:cs="Arial"/>
          <w:snapToGrid w:val="0"/>
          <w:sz w:val="22"/>
          <w:szCs w:val="22"/>
          <w:lang w:val="es-ES" w:eastAsia="zh-CN"/>
        </w:rPr>
        <w:t xml:space="preserve">, </w:t>
      </w:r>
      <w:r w:rsidR="00E024B4">
        <w:rPr>
          <w:rFonts w:ascii="AdiHaus" w:eastAsia="SimSun" w:hAnsi="AdiHaus" w:cs="Arial"/>
          <w:snapToGrid w:val="0"/>
          <w:sz w:val="22"/>
          <w:szCs w:val="22"/>
          <w:lang w:val="es-ES" w:eastAsia="zh-CN"/>
        </w:rPr>
        <w:t>el cual</w:t>
      </w:r>
      <w:r w:rsidR="00A74164">
        <w:rPr>
          <w:rFonts w:ascii="AdiHaus" w:eastAsia="SimSun" w:hAnsi="AdiHaus" w:cs="Arial"/>
          <w:snapToGrid w:val="0"/>
          <w:sz w:val="22"/>
          <w:szCs w:val="22"/>
          <w:lang w:val="es-ES" w:eastAsia="zh-CN"/>
        </w:rPr>
        <w:t xml:space="preserve"> </w:t>
      </w:r>
      <w:r w:rsidR="00E024B4">
        <w:rPr>
          <w:rFonts w:ascii="AdiHaus" w:eastAsia="SimSun" w:hAnsi="AdiHaus" w:cs="Arial"/>
          <w:snapToGrid w:val="0"/>
          <w:sz w:val="22"/>
          <w:szCs w:val="22"/>
          <w:lang w:val="es-ES" w:eastAsia="zh-CN"/>
        </w:rPr>
        <w:t xml:space="preserve">representa la pasión que despierta el equipo a lo largo del país y que </w:t>
      </w:r>
      <w:r w:rsidR="00A74164">
        <w:rPr>
          <w:rFonts w:ascii="AdiHaus" w:eastAsia="SimSun" w:hAnsi="AdiHaus" w:cs="Arial"/>
          <w:snapToGrid w:val="0"/>
          <w:sz w:val="22"/>
          <w:szCs w:val="22"/>
          <w:lang w:val="es-ES" w:eastAsia="zh-CN"/>
        </w:rPr>
        <w:t>será estrenado este fin de semana en el duelo contra León</w:t>
      </w:r>
      <w:r w:rsidR="009A4562">
        <w:rPr>
          <w:rFonts w:ascii="AdiHaus" w:eastAsia="SimSun" w:hAnsi="AdiHaus" w:cs="Arial"/>
          <w:snapToGrid w:val="0"/>
          <w:sz w:val="22"/>
          <w:szCs w:val="22"/>
          <w:lang w:val="es-ES" w:eastAsia="zh-CN"/>
        </w:rPr>
        <w:t>, en la Jornada 11 del Clausura 2014.</w:t>
      </w:r>
    </w:p>
    <w:p w:rsidR="00296A50" w:rsidRDefault="006B2493"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La historia que comenzó en enero</w:t>
      </w:r>
      <w:r w:rsidR="009A4562">
        <w:rPr>
          <w:rFonts w:ascii="AdiHaus" w:eastAsia="SimSun" w:hAnsi="AdiHaus" w:cs="Arial"/>
          <w:snapToGrid w:val="0"/>
          <w:sz w:val="22"/>
          <w:szCs w:val="22"/>
          <w:lang w:val="es-ES" w:eastAsia="zh-CN"/>
        </w:rPr>
        <w:t>,</w:t>
      </w:r>
      <w:r>
        <w:rPr>
          <w:rFonts w:ascii="AdiHaus" w:eastAsia="SimSun" w:hAnsi="AdiHaus" w:cs="Arial"/>
          <w:snapToGrid w:val="0"/>
          <w:sz w:val="22"/>
          <w:szCs w:val="22"/>
          <w:lang w:val="es-ES" w:eastAsia="zh-CN"/>
        </w:rPr>
        <w:t xml:space="preserve"> cuando los jugadores </w:t>
      </w:r>
      <w:r w:rsidRPr="005C7262">
        <w:rPr>
          <w:rFonts w:ascii="AdiHaus" w:eastAsia="SimSun" w:hAnsi="AdiHaus" w:cs="Arial"/>
          <w:snapToGrid w:val="0"/>
          <w:sz w:val="22"/>
          <w:szCs w:val="22"/>
          <w:lang w:val="es-ES" w:eastAsia="zh-CN"/>
        </w:rPr>
        <w:t>Omar Esparza, Patricio Araujo y</w:t>
      </w:r>
      <w:r>
        <w:rPr>
          <w:rFonts w:ascii="AdiHaus" w:eastAsia="SimSun" w:hAnsi="AdiHaus" w:cs="Arial"/>
          <w:snapToGrid w:val="0"/>
          <w:sz w:val="22"/>
          <w:szCs w:val="22"/>
          <w:lang w:val="es-ES" w:eastAsia="zh-CN"/>
        </w:rPr>
        <w:t xml:space="preserve"> Javier Eduardo</w:t>
      </w:r>
      <w:r w:rsidRPr="005C7262">
        <w:rPr>
          <w:rFonts w:ascii="AdiHaus" w:eastAsia="SimSun" w:hAnsi="AdiHaus" w:cs="Arial"/>
          <w:snapToGrid w:val="0"/>
          <w:sz w:val="22"/>
          <w:szCs w:val="22"/>
          <w:lang w:val="es-ES" w:eastAsia="zh-CN"/>
        </w:rPr>
        <w:t xml:space="preserve"> López </w:t>
      </w:r>
      <w:r>
        <w:rPr>
          <w:rFonts w:ascii="AdiHaus" w:eastAsia="SimSun" w:hAnsi="AdiHaus" w:cs="Arial"/>
          <w:snapToGrid w:val="0"/>
          <w:sz w:val="22"/>
          <w:szCs w:val="22"/>
          <w:lang w:val="es-ES" w:eastAsia="zh-CN"/>
        </w:rPr>
        <w:t xml:space="preserve">entregaron por sorpresa el uniforme de visitante </w:t>
      </w:r>
      <w:r w:rsidR="00A74164">
        <w:rPr>
          <w:rFonts w:ascii="AdiHaus" w:eastAsia="SimSun" w:hAnsi="AdiHaus" w:cs="Arial"/>
          <w:snapToGrid w:val="0"/>
          <w:sz w:val="22"/>
          <w:szCs w:val="22"/>
          <w:lang w:val="es-ES" w:eastAsia="zh-CN"/>
        </w:rPr>
        <w:t>en la casa de algunos</w:t>
      </w:r>
      <w:r>
        <w:rPr>
          <w:rFonts w:ascii="AdiHaus" w:eastAsia="SimSun" w:hAnsi="AdiHaus" w:cs="Arial"/>
          <w:snapToGrid w:val="0"/>
          <w:sz w:val="22"/>
          <w:szCs w:val="22"/>
          <w:lang w:val="es-ES" w:eastAsia="zh-CN"/>
        </w:rPr>
        <w:t xml:space="preserve"> aficionados</w:t>
      </w:r>
      <w:r w:rsidR="00433077">
        <w:rPr>
          <w:rFonts w:ascii="AdiHaus" w:eastAsia="SimSun" w:hAnsi="AdiHaus" w:cs="Arial"/>
          <w:snapToGrid w:val="0"/>
          <w:sz w:val="22"/>
          <w:szCs w:val="22"/>
          <w:lang w:val="es-ES" w:eastAsia="zh-CN"/>
        </w:rPr>
        <w:t>,</w:t>
      </w:r>
      <w:r>
        <w:rPr>
          <w:rFonts w:ascii="AdiHaus" w:eastAsia="SimSun" w:hAnsi="AdiHaus" w:cs="Arial"/>
          <w:snapToGrid w:val="0"/>
          <w:sz w:val="22"/>
          <w:szCs w:val="22"/>
          <w:lang w:val="es-ES" w:eastAsia="zh-CN"/>
        </w:rPr>
        <w:t xml:space="preserve"> </w:t>
      </w:r>
      <w:r w:rsidR="00433077">
        <w:rPr>
          <w:rFonts w:ascii="AdiHaus" w:eastAsia="SimSun" w:hAnsi="AdiHaus" w:cs="Arial"/>
          <w:snapToGrid w:val="0"/>
          <w:sz w:val="22"/>
          <w:szCs w:val="22"/>
          <w:lang w:val="es-ES" w:eastAsia="zh-CN"/>
        </w:rPr>
        <w:t>tuvo un nuevo capítulo cuando es</w:t>
      </w:r>
      <w:r w:rsidR="00A74164">
        <w:rPr>
          <w:rFonts w:ascii="AdiHaus" w:eastAsia="SimSun" w:hAnsi="AdiHaus" w:cs="Arial"/>
          <w:snapToGrid w:val="0"/>
          <w:sz w:val="22"/>
          <w:szCs w:val="22"/>
          <w:lang w:val="es-ES" w:eastAsia="zh-CN"/>
        </w:rPr>
        <w:t>t</w:t>
      </w:r>
      <w:r w:rsidR="00433077">
        <w:rPr>
          <w:rFonts w:ascii="AdiHaus" w:eastAsia="SimSun" w:hAnsi="AdiHaus" w:cs="Arial"/>
          <w:snapToGrid w:val="0"/>
          <w:sz w:val="22"/>
          <w:szCs w:val="22"/>
          <w:lang w:val="es-ES" w:eastAsia="zh-CN"/>
        </w:rPr>
        <w:t xml:space="preserve">os mismos seguidores </w:t>
      </w:r>
      <w:r w:rsidR="00A74164">
        <w:rPr>
          <w:rFonts w:ascii="AdiHaus" w:eastAsia="SimSun" w:hAnsi="AdiHaus" w:cs="Arial"/>
          <w:snapToGrid w:val="0"/>
          <w:sz w:val="22"/>
          <w:szCs w:val="22"/>
          <w:lang w:val="es-ES" w:eastAsia="zh-CN"/>
        </w:rPr>
        <w:t xml:space="preserve">sorprendieron al equipo en Verde Valle </w:t>
      </w:r>
      <w:r w:rsidR="00E024B4">
        <w:rPr>
          <w:rFonts w:ascii="AdiHaus" w:eastAsia="SimSun" w:hAnsi="AdiHaus" w:cs="Arial"/>
          <w:snapToGrid w:val="0"/>
          <w:sz w:val="22"/>
          <w:szCs w:val="22"/>
          <w:lang w:val="es-ES" w:eastAsia="zh-CN"/>
        </w:rPr>
        <w:t>para entregarles</w:t>
      </w:r>
      <w:r w:rsidR="00B24A4C">
        <w:rPr>
          <w:rFonts w:ascii="AdiHaus" w:eastAsia="SimSun" w:hAnsi="AdiHaus" w:cs="Arial"/>
          <w:snapToGrid w:val="0"/>
          <w:sz w:val="22"/>
          <w:szCs w:val="22"/>
          <w:lang w:val="es-ES" w:eastAsia="zh-CN"/>
        </w:rPr>
        <w:t xml:space="preserve"> el nuevo</w:t>
      </w:r>
      <w:r w:rsidR="00A74164">
        <w:rPr>
          <w:rFonts w:ascii="AdiHaus" w:eastAsia="SimSun" w:hAnsi="AdiHaus" w:cs="Arial"/>
          <w:snapToGrid w:val="0"/>
          <w:sz w:val="22"/>
          <w:szCs w:val="22"/>
          <w:lang w:val="es-ES" w:eastAsia="zh-CN"/>
        </w:rPr>
        <w:t xml:space="preserve"> uniforme</w:t>
      </w:r>
      <w:r w:rsidR="00433077">
        <w:rPr>
          <w:rFonts w:ascii="AdiHaus" w:eastAsia="SimSun" w:hAnsi="AdiHaus" w:cs="Arial"/>
          <w:snapToGrid w:val="0"/>
          <w:sz w:val="22"/>
          <w:szCs w:val="22"/>
          <w:lang w:val="es-ES" w:eastAsia="zh-CN"/>
        </w:rPr>
        <w:t>.</w:t>
      </w:r>
      <w:r>
        <w:rPr>
          <w:rFonts w:ascii="AdiHaus" w:eastAsia="SimSun" w:hAnsi="AdiHaus" w:cs="Arial"/>
          <w:snapToGrid w:val="0"/>
          <w:sz w:val="22"/>
          <w:szCs w:val="22"/>
          <w:lang w:val="es-ES" w:eastAsia="zh-CN"/>
        </w:rPr>
        <w:t xml:space="preserve"> </w:t>
      </w:r>
    </w:p>
    <w:p w:rsidR="006B2493" w:rsidRDefault="006B2493"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 xml:space="preserve">El </w:t>
      </w:r>
      <w:r w:rsidR="005F0352">
        <w:rPr>
          <w:rFonts w:ascii="AdiHaus" w:eastAsia="SimSun" w:hAnsi="AdiHaus" w:cs="Arial"/>
          <w:snapToGrid w:val="0"/>
          <w:sz w:val="22"/>
          <w:szCs w:val="22"/>
          <w:lang w:val="es-ES" w:eastAsia="zh-CN"/>
        </w:rPr>
        <w:t>nuevo jersey de gala</w:t>
      </w:r>
      <w:r>
        <w:rPr>
          <w:rFonts w:ascii="AdiHaus" w:eastAsia="SimSun" w:hAnsi="AdiHaus" w:cs="Arial"/>
          <w:snapToGrid w:val="0"/>
          <w:sz w:val="22"/>
          <w:szCs w:val="22"/>
          <w:lang w:val="es-ES" w:eastAsia="zh-CN"/>
        </w:rPr>
        <w:t xml:space="preserve"> </w:t>
      </w:r>
      <w:r w:rsidR="005F0352">
        <w:rPr>
          <w:rFonts w:ascii="AdiHaus" w:eastAsia="SimSun" w:hAnsi="AdiHaus" w:cs="Arial"/>
          <w:snapToGrid w:val="0"/>
          <w:sz w:val="22"/>
          <w:szCs w:val="22"/>
          <w:lang w:val="es-ES" w:eastAsia="zh-CN"/>
        </w:rPr>
        <w:t>de</w:t>
      </w:r>
      <w:r>
        <w:rPr>
          <w:rFonts w:ascii="AdiHaus" w:eastAsia="SimSun" w:hAnsi="AdiHaus" w:cs="Arial"/>
          <w:snapToGrid w:val="0"/>
          <w:sz w:val="22"/>
          <w:szCs w:val="22"/>
          <w:lang w:val="es-ES" w:eastAsia="zh-CN"/>
        </w:rPr>
        <w:t xml:space="preserve"> Chivas </w:t>
      </w:r>
      <w:r w:rsidR="006E7B05">
        <w:rPr>
          <w:rFonts w:ascii="AdiHaus" w:eastAsia="SimSun" w:hAnsi="AdiHaus" w:cs="Arial"/>
          <w:snapToGrid w:val="0"/>
          <w:sz w:val="22"/>
          <w:szCs w:val="22"/>
          <w:lang w:val="es-ES" w:eastAsia="zh-CN"/>
        </w:rPr>
        <w:t xml:space="preserve">tiene un fondo </w:t>
      </w:r>
      <w:r w:rsidR="009A4562">
        <w:rPr>
          <w:rFonts w:ascii="AdiHaus" w:eastAsia="SimSun" w:hAnsi="AdiHaus" w:cs="Arial"/>
          <w:snapToGrid w:val="0"/>
          <w:sz w:val="22"/>
          <w:szCs w:val="22"/>
          <w:lang w:val="es-ES" w:eastAsia="zh-CN"/>
        </w:rPr>
        <w:t xml:space="preserve">en </w:t>
      </w:r>
      <w:r w:rsidR="008F5B4E">
        <w:rPr>
          <w:rFonts w:ascii="AdiHaus" w:eastAsia="SimSun" w:hAnsi="AdiHaus" w:cs="Arial"/>
          <w:snapToGrid w:val="0"/>
          <w:sz w:val="22"/>
          <w:szCs w:val="22"/>
          <w:lang w:val="es-ES" w:eastAsia="zh-CN"/>
        </w:rPr>
        <w:t>color azul, el escudo se encuentra de</w:t>
      </w:r>
      <w:r w:rsidR="00242CF7">
        <w:rPr>
          <w:rFonts w:ascii="AdiHaus" w:eastAsia="SimSun" w:hAnsi="AdiHaus" w:cs="Arial"/>
          <w:snapToGrid w:val="0"/>
          <w:sz w:val="22"/>
          <w:szCs w:val="22"/>
          <w:lang w:val="es-ES" w:eastAsia="zh-CN"/>
        </w:rPr>
        <w:t>l lado izquierdo</w:t>
      </w:r>
      <w:r w:rsidR="00B24A4C">
        <w:rPr>
          <w:rFonts w:ascii="AdiHaus" w:eastAsia="SimSun" w:hAnsi="AdiHaus" w:cs="Arial"/>
          <w:snapToGrid w:val="0"/>
          <w:sz w:val="22"/>
          <w:szCs w:val="22"/>
          <w:lang w:val="es-ES" w:eastAsia="zh-CN"/>
        </w:rPr>
        <w:t xml:space="preserve"> en una aplicación monocromática color rojo,</w:t>
      </w:r>
      <w:r>
        <w:rPr>
          <w:rFonts w:ascii="AdiHaus" w:eastAsia="SimSun" w:hAnsi="AdiHaus" w:cs="Arial"/>
          <w:snapToGrid w:val="0"/>
          <w:sz w:val="22"/>
          <w:szCs w:val="22"/>
          <w:lang w:val="es-ES" w:eastAsia="zh-CN"/>
        </w:rPr>
        <w:t xml:space="preserve"> </w:t>
      </w:r>
      <w:r w:rsidR="00296A50">
        <w:rPr>
          <w:rFonts w:ascii="AdiHaus" w:eastAsia="SimSun" w:hAnsi="AdiHaus" w:cs="Arial"/>
          <w:snapToGrid w:val="0"/>
          <w:sz w:val="22"/>
          <w:szCs w:val="22"/>
          <w:lang w:val="es-ES" w:eastAsia="zh-CN"/>
        </w:rPr>
        <w:t>representa</w:t>
      </w:r>
      <w:r w:rsidR="00B24A4C">
        <w:rPr>
          <w:rFonts w:ascii="AdiHaus" w:eastAsia="SimSun" w:hAnsi="AdiHaus" w:cs="Arial"/>
          <w:snapToGrid w:val="0"/>
          <w:sz w:val="22"/>
          <w:szCs w:val="22"/>
          <w:lang w:val="es-ES" w:eastAsia="zh-CN"/>
        </w:rPr>
        <w:t>ndo</w:t>
      </w:r>
      <w:r w:rsidR="00296A50">
        <w:rPr>
          <w:rFonts w:ascii="AdiHaus" w:eastAsia="SimSun" w:hAnsi="AdiHaus" w:cs="Arial"/>
          <w:snapToGrid w:val="0"/>
          <w:sz w:val="22"/>
          <w:szCs w:val="22"/>
          <w:lang w:val="es-ES" w:eastAsia="zh-CN"/>
        </w:rPr>
        <w:t xml:space="preserve"> </w:t>
      </w:r>
      <w:r w:rsidR="00B24A4C">
        <w:rPr>
          <w:rFonts w:ascii="AdiHaus" w:eastAsia="SimSun" w:hAnsi="AdiHaus" w:cs="Arial"/>
          <w:snapToGrid w:val="0"/>
          <w:sz w:val="22"/>
          <w:szCs w:val="22"/>
          <w:lang w:val="es-ES" w:eastAsia="zh-CN"/>
        </w:rPr>
        <w:t>e</w:t>
      </w:r>
      <w:r w:rsidR="00296A50">
        <w:rPr>
          <w:rFonts w:ascii="AdiHaus" w:eastAsia="SimSun" w:hAnsi="AdiHaus" w:cs="Arial"/>
          <w:snapToGrid w:val="0"/>
          <w:sz w:val="22"/>
          <w:szCs w:val="22"/>
          <w:lang w:val="es-ES" w:eastAsia="zh-CN"/>
        </w:rPr>
        <w:t>l “Corazón de México”</w:t>
      </w:r>
      <w:r w:rsidR="00E024B4">
        <w:rPr>
          <w:rFonts w:ascii="AdiHaus" w:eastAsia="SimSun" w:hAnsi="AdiHaus" w:cs="Arial"/>
          <w:snapToGrid w:val="0"/>
          <w:sz w:val="22"/>
          <w:szCs w:val="22"/>
          <w:lang w:val="es-ES" w:eastAsia="zh-CN"/>
        </w:rPr>
        <w:t xml:space="preserve"> </w:t>
      </w:r>
      <w:r w:rsidR="009A4562">
        <w:rPr>
          <w:rFonts w:ascii="AdiHaus" w:eastAsia="SimSun" w:hAnsi="AdiHaus" w:cs="Arial"/>
          <w:snapToGrid w:val="0"/>
          <w:sz w:val="22"/>
          <w:szCs w:val="22"/>
          <w:lang w:val="es-ES" w:eastAsia="zh-CN"/>
        </w:rPr>
        <w:t>y de e</w:t>
      </w:r>
      <w:r w:rsidR="00296A50">
        <w:rPr>
          <w:rFonts w:ascii="AdiHaus" w:eastAsia="SimSun" w:hAnsi="AdiHaus" w:cs="Arial"/>
          <w:snapToGrid w:val="0"/>
          <w:sz w:val="22"/>
          <w:szCs w:val="22"/>
          <w:lang w:val="es-ES" w:eastAsia="zh-CN"/>
        </w:rPr>
        <w:t xml:space="preserve">l </w:t>
      </w:r>
      <w:r w:rsidR="00242CF7">
        <w:rPr>
          <w:rFonts w:ascii="AdiHaus" w:eastAsia="SimSun" w:hAnsi="AdiHaus" w:cs="Arial"/>
          <w:snapToGrid w:val="0"/>
          <w:sz w:val="22"/>
          <w:szCs w:val="22"/>
          <w:lang w:val="es-ES" w:eastAsia="zh-CN"/>
        </w:rPr>
        <w:t>se desprenden detalles en color rojo</w:t>
      </w:r>
      <w:r w:rsidR="00465381">
        <w:rPr>
          <w:rFonts w:ascii="AdiHaus" w:eastAsia="SimSun" w:hAnsi="AdiHaus" w:cs="Arial"/>
          <w:snapToGrid w:val="0"/>
          <w:sz w:val="22"/>
          <w:szCs w:val="22"/>
          <w:lang w:val="es-ES" w:eastAsia="zh-CN"/>
        </w:rPr>
        <w:t xml:space="preserve"> y azul </w:t>
      </w:r>
      <w:r w:rsidR="008F5B4E">
        <w:rPr>
          <w:rFonts w:ascii="AdiHaus" w:eastAsia="SimSun" w:hAnsi="AdiHaus" w:cs="Arial"/>
          <w:snapToGrid w:val="0"/>
          <w:sz w:val="22"/>
          <w:szCs w:val="22"/>
          <w:lang w:val="es-ES" w:eastAsia="zh-CN"/>
        </w:rPr>
        <w:t xml:space="preserve">marino hacia el resto del uniforme, </w:t>
      </w:r>
      <w:r w:rsidR="00E024B4">
        <w:rPr>
          <w:rFonts w:ascii="AdiHaus" w:eastAsia="SimSun" w:hAnsi="AdiHaus" w:cs="Arial"/>
          <w:snapToGrid w:val="0"/>
          <w:sz w:val="22"/>
          <w:szCs w:val="22"/>
          <w:lang w:val="es-ES" w:eastAsia="zh-CN"/>
        </w:rPr>
        <w:t>simbolizando el alcance con el que cuenta</w:t>
      </w:r>
      <w:r w:rsidR="008F5B4E">
        <w:rPr>
          <w:rFonts w:ascii="AdiHaus" w:eastAsia="SimSun" w:hAnsi="AdiHaus" w:cs="Arial"/>
          <w:snapToGrid w:val="0"/>
          <w:sz w:val="22"/>
          <w:szCs w:val="22"/>
          <w:lang w:val="es-ES" w:eastAsia="zh-CN"/>
        </w:rPr>
        <w:t xml:space="preserve"> el Club a lo largo del país</w:t>
      </w:r>
      <w:r>
        <w:rPr>
          <w:rFonts w:ascii="AdiHaus" w:eastAsia="SimSun" w:hAnsi="AdiHaus" w:cs="Arial"/>
          <w:snapToGrid w:val="0"/>
          <w:sz w:val="22"/>
          <w:szCs w:val="22"/>
          <w:lang w:val="es-ES" w:eastAsia="zh-CN"/>
        </w:rPr>
        <w:t xml:space="preserve">. </w:t>
      </w:r>
    </w:p>
    <w:p w:rsidR="006B2493" w:rsidRDefault="006B2493"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 xml:space="preserve">El short </w:t>
      </w:r>
      <w:r w:rsidR="00E024B4">
        <w:rPr>
          <w:rFonts w:ascii="AdiHaus" w:eastAsia="SimSun" w:hAnsi="AdiHaus" w:cs="Arial"/>
          <w:snapToGrid w:val="0"/>
          <w:sz w:val="22"/>
          <w:szCs w:val="22"/>
          <w:lang w:val="es-ES" w:eastAsia="zh-CN"/>
        </w:rPr>
        <w:t>color azul marino y las calcetas que combinan los dos tonos de azul</w:t>
      </w:r>
      <w:r w:rsidR="006665DE">
        <w:rPr>
          <w:rFonts w:ascii="AdiHaus" w:eastAsia="SimSun" w:hAnsi="AdiHaus" w:cs="Arial"/>
          <w:snapToGrid w:val="0"/>
          <w:sz w:val="22"/>
          <w:szCs w:val="22"/>
          <w:lang w:val="es-ES" w:eastAsia="zh-CN"/>
        </w:rPr>
        <w:t>,</w:t>
      </w:r>
      <w:r w:rsidR="00E024B4">
        <w:rPr>
          <w:rFonts w:ascii="AdiHaus" w:eastAsia="SimSun" w:hAnsi="AdiHaus" w:cs="Arial"/>
          <w:snapToGrid w:val="0"/>
          <w:sz w:val="22"/>
          <w:szCs w:val="22"/>
          <w:lang w:val="es-ES" w:eastAsia="zh-CN"/>
        </w:rPr>
        <w:t xml:space="preserve"> presentes en el jersey</w:t>
      </w:r>
      <w:r w:rsidR="006665DE">
        <w:rPr>
          <w:rFonts w:ascii="AdiHaus" w:eastAsia="SimSun" w:hAnsi="AdiHaus" w:cs="Arial"/>
          <w:snapToGrid w:val="0"/>
          <w:sz w:val="22"/>
          <w:szCs w:val="22"/>
          <w:lang w:val="es-ES" w:eastAsia="zh-CN"/>
        </w:rPr>
        <w:t>, complementan el uniforme;</w:t>
      </w:r>
      <w:r w:rsidR="00E024B4">
        <w:rPr>
          <w:rFonts w:ascii="AdiHaus" w:eastAsia="SimSun" w:hAnsi="AdiHaus" w:cs="Arial"/>
          <w:snapToGrid w:val="0"/>
          <w:sz w:val="22"/>
          <w:szCs w:val="22"/>
          <w:lang w:val="es-ES" w:eastAsia="zh-CN"/>
        </w:rPr>
        <w:t xml:space="preserve"> ambos elementos </w:t>
      </w:r>
      <w:r>
        <w:rPr>
          <w:rFonts w:ascii="AdiHaus" w:eastAsia="SimSun" w:hAnsi="AdiHaus" w:cs="Arial"/>
          <w:snapToGrid w:val="0"/>
          <w:sz w:val="22"/>
          <w:szCs w:val="22"/>
          <w:lang w:val="es-ES" w:eastAsia="zh-CN"/>
        </w:rPr>
        <w:t xml:space="preserve">con las tradicionales </w:t>
      </w:r>
      <w:r w:rsidR="00E024B4">
        <w:rPr>
          <w:rFonts w:ascii="AdiHaus" w:eastAsia="SimSun" w:hAnsi="AdiHaus" w:cs="Arial"/>
          <w:snapToGrid w:val="0"/>
          <w:sz w:val="22"/>
          <w:szCs w:val="22"/>
          <w:lang w:val="es-ES" w:eastAsia="zh-CN"/>
        </w:rPr>
        <w:t xml:space="preserve">tres </w:t>
      </w:r>
      <w:r>
        <w:rPr>
          <w:rFonts w:ascii="AdiHaus" w:eastAsia="SimSun" w:hAnsi="AdiHaus" w:cs="Arial"/>
          <w:snapToGrid w:val="0"/>
          <w:sz w:val="22"/>
          <w:szCs w:val="22"/>
          <w:lang w:val="es-ES" w:eastAsia="zh-CN"/>
        </w:rPr>
        <w:t>franjas de la marca</w:t>
      </w:r>
      <w:r w:rsidR="009A4562">
        <w:rPr>
          <w:rFonts w:ascii="AdiHaus" w:eastAsia="SimSun" w:hAnsi="AdiHaus" w:cs="Arial"/>
          <w:snapToGrid w:val="0"/>
          <w:sz w:val="22"/>
          <w:szCs w:val="22"/>
          <w:lang w:val="es-ES" w:eastAsia="zh-CN"/>
        </w:rPr>
        <w:t xml:space="preserve"> adidas</w:t>
      </w:r>
      <w:r>
        <w:rPr>
          <w:rFonts w:ascii="AdiHaus" w:eastAsia="SimSun" w:hAnsi="AdiHaus" w:cs="Arial"/>
          <w:snapToGrid w:val="0"/>
          <w:sz w:val="22"/>
          <w:szCs w:val="22"/>
          <w:lang w:val="es-ES" w:eastAsia="zh-CN"/>
        </w:rPr>
        <w:t xml:space="preserve"> </w:t>
      </w:r>
      <w:r w:rsidR="00465381">
        <w:rPr>
          <w:rFonts w:ascii="AdiHaus" w:eastAsia="SimSun" w:hAnsi="AdiHaus" w:cs="Arial"/>
          <w:snapToGrid w:val="0"/>
          <w:sz w:val="22"/>
          <w:szCs w:val="22"/>
          <w:lang w:val="es-ES" w:eastAsia="zh-CN"/>
        </w:rPr>
        <w:t>en rojo</w:t>
      </w:r>
      <w:r>
        <w:rPr>
          <w:rFonts w:ascii="AdiHaus" w:eastAsia="SimSun" w:hAnsi="AdiHaus" w:cs="Arial"/>
          <w:snapToGrid w:val="0"/>
          <w:sz w:val="22"/>
          <w:szCs w:val="22"/>
          <w:lang w:val="es-ES" w:eastAsia="zh-CN"/>
        </w:rPr>
        <w:t>.</w:t>
      </w:r>
    </w:p>
    <w:p w:rsidR="006B2493" w:rsidRPr="001F6CE2" w:rsidRDefault="009A4562" w:rsidP="006B2493">
      <w:pPr>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“La innovación y la búsqueda de poder ofrecerles algo diferente a nuestros aficionados es algo que tenemos presente siempre en Chivas, por ello es que este tercer uniforme innova para mostrar de manera diferente ese alcance que tiene el equipo con toda su afición, y que parte de un solo punto, el cariño y la pasión por estos colores, que nace del corazón de cada aficionado y que se contagia por doquier. Además, que sea el aficionado el que le entregue el uniforme al equipo  genera un compromiso de ambas vías, tanto del equipo a la afición como de sus seguidores hacia los jugadores”, reveló Juan Manuel Herrero, Presidente Deportivo de Chivas.</w:t>
      </w:r>
    </w:p>
    <w:p w:rsidR="006B2493" w:rsidRPr="001F6CE2" w:rsidRDefault="006B2493" w:rsidP="006B2493">
      <w:pPr>
        <w:widowControl w:val="0"/>
        <w:autoSpaceDE w:val="0"/>
        <w:autoSpaceDN w:val="0"/>
        <w:adjustRightInd w:val="0"/>
        <w:ind w:right="-144"/>
        <w:jc w:val="both"/>
        <w:rPr>
          <w:rFonts w:ascii="AdiHaus" w:eastAsia="SimSun" w:hAnsi="AdiHaus" w:cs="Arial"/>
          <w:snapToGrid w:val="0"/>
          <w:sz w:val="22"/>
          <w:szCs w:val="22"/>
          <w:lang w:val="es-MX" w:eastAsia="zh-CN"/>
        </w:rPr>
      </w:pPr>
    </w:p>
    <w:p w:rsidR="00343A3B" w:rsidRDefault="006B2493" w:rsidP="00E024B4">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sidRPr="00F4438E">
        <w:rPr>
          <w:rFonts w:ascii="AdiHaus" w:eastAsia="SimSun" w:hAnsi="AdiHaus" w:cs="Arial"/>
          <w:snapToGrid w:val="0"/>
          <w:sz w:val="22"/>
          <w:szCs w:val="22"/>
          <w:lang w:val="es-ES" w:eastAsia="zh-CN"/>
        </w:rPr>
        <w:t>“</w:t>
      </w:r>
      <w:r w:rsidR="00465381">
        <w:rPr>
          <w:rFonts w:ascii="AdiHaus" w:eastAsia="SimSun" w:hAnsi="AdiHaus" w:cs="Arial"/>
          <w:snapToGrid w:val="0"/>
          <w:sz w:val="22"/>
          <w:szCs w:val="22"/>
          <w:lang w:val="es-ES" w:eastAsia="zh-CN"/>
        </w:rPr>
        <w:t xml:space="preserve">La relación entre los aficionados y sus jugadores es una parte vital del </w:t>
      </w:r>
      <w:r w:rsidR="006665DE">
        <w:rPr>
          <w:rFonts w:ascii="AdiHaus" w:eastAsia="SimSun" w:hAnsi="AdiHaus" w:cs="Arial"/>
          <w:snapToGrid w:val="0"/>
          <w:sz w:val="22"/>
          <w:szCs w:val="22"/>
          <w:lang w:val="es-ES" w:eastAsia="zh-CN"/>
        </w:rPr>
        <w:t>deporte</w:t>
      </w:r>
      <w:r>
        <w:rPr>
          <w:rFonts w:ascii="AdiHaus" w:eastAsia="SimSun" w:hAnsi="AdiHaus" w:cs="Arial"/>
          <w:snapToGrid w:val="0"/>
          <w:sz w:val="22"/>
          <w:szCs w:val="22"/>
          <w:lang w:val="es-ES" w:eastAsia="zh-CN"/>
        </w:rPr>
        <w:t xml:space="preserve">. La </w:t>
      </w:r>
      <w:r w:rsidR="00465381">
        <w:rPr>
          <w:rFonts w:ascii="AdiHaus" w:eastAsia="SimSun" w:hAnsi="AdiHaus" w:cs="Arial"/>
          <w:snapToGrid w:val="0"/>
          <w:sz w:val="22"/>
          <w:szCs w:val="22"/>
          <w:lang w:val="es-ES" w:eastAsia="zh-CN"/>
        </w:rPr>
        <w:t>continuación de la historia que comenzamos en enero le da ese toque emotiv</w:t>
      </w:r>
      <w:r w:rsidR="00343A3B">
        <w:rPr>
          <w:rFonts w:ascii="AdiHaus" w:eastAsia="SimSun" w:hAnsi="AdiHaus" w:cs="Arial"/>
          <w:snapToGrid w:val="0"/>
          <w:sz w:val="22"/>
          <w:szCs w:val="22"/>
          <w:lang w:val="es-ES" w:eastAsia="zh-CN"/>
        </w:rPr>
        <w:t>o al equipo más popular de Méxic</w:t>
      </w:r>
      <w:r w:rsidR="00465381">
        <w:rPr>
          <w:rFonts w:ascii="AdiHaus" w:eastAsia="SimSun" w:hAnsi="AdiHaus" w:cs="Arial"/>
          <w:snapToGrid w:val="0"/>
          <w:sz w:val="22"/>
          <w:szCs w:val="22"/>
          <w:lang w:val="es-ES" w:eastAsia="zh-CN"/>
        </w:rPr>
        <w:t>o</w:t>
      </w:r>
      <w:r w:rsidR="00343A3B">
        <w:rPr>
          <w:rFonts w:ascii="AdiHaus" w:eastAsia="SimSun" w:hAnsi="AdiHaus" w:cs="Arial"/>
          <w:snapToGrid w:val="0"/>
          <w:sz w:val="22"/>
          <w:szCs w:val="22"/>
          <w:lang w:val="es-ES" w:eastAsia="zh-CN"/>
        </w:rPr>
        <w:t>. Este uniforme refleja cómo desde el corazón se irradia el sentimiento de cariño por esta institución</w:t>
      </w:r>
      <w:r>
        <w:rPr>
          <w:rFonts w:ascii="AdiHaus" w:eastAsia="SimSun" w:hAnsi="AdiHaus" w:cs="Arial"/>
          <w:snapToGrid w:val="0"/>
          <w:sz w:val="22"/>
          <w:szCs w:val="22"/>
          <w:lang w:val="es-ES" w:eastAsia="zh-CN"/>
        </w:rPr>
        <w:t>”,</w:t>
      </w:r>
      <w:r w:rsidRPr="00F4438E">
        <w:rPr>
          <w:rFonts w:ascii="AdiHaus" w:eastAsia="SimSun" w:hAnsi="AdiHaus" w:cs="Arial"/>
          <w:snapToGrid w:val="0"/>
          <w:sz w:val="22"/>
          <w:szCs w:val="22"/>
          <w:lang w:val="es-ES" w:eastAsia="zh-CN"/>
        </w:rPr>
        <w:t xml:space="preserve"> </w:t>
      </w:r>
      <w:r>
        <w:rPr>
          <w:rFonts w:ascii="AdiHaus" w:eastAsia="SimSun" w:hAnsi="AdiHaus" w:cs="Arial"/>
          <w:snapToGrid w:val="0"/>
          <w:sz w:val="22"/>
          <w:szCs w:val="22"/>
          <w:lang w:val="es-ES" w:eastAsia="zh-CN"/>
        </w:rPr>
        <w:t>comentó</w:t>
      </w:r>
      <w:r w:rsidRPr="00F4438E">
        <w:rPr>
          <w:rFonts w:ascii="AdiHaus" w:eastAsia="SimSun" w:hAnsi="AdiHaus" w:cs="Arial"/>
          <w:snapToGrid w:val="0"/>
          <w:sz w:val="22"/>
          <w:szCs w:val="22"/>
          <w:lang w:val="es-ES" w:eastAsia="zh-CN"/>
        </w:rPr>
        <w:t xml:space="preserve"> Teodoro Husemann, Director de Marketing de adidas México.</w:t>
      </w:r>
    </w:p>
    <w:p w:rsidR="005F0352" w:rsidRDefault="005F0352"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p>
    <w:p w:rsidR="005F0352" w:rsidRDefault="005F0352"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p>
    <w:p w:rsidR="006B2493" w:rsidRPr="00343A3B" w:rsidRDefault="006B2493" w:rsidP="006B24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sidRPr="00140508">
        <w:rPr>
          <w:rFonts w:ascii="AdiHaus" w:eastAsia="SimSun" w:hAnsi="AdiHaus" w:cs="Arial"/>
          <w:snapToGrid w:val="0"/>
          <w:sz w:val="22"/>
          <w:szCs w:val="22"/>
          <w:lang w:val="es-ES" w:eastAsia="zh-CN"/>
        </w:rPr>
        <w:lastRenderedPageBreak/>
        <w:t xml:space="preserve">El nuevo uniforme estará disponible en tiendas adidas Sport Performance, Tiendas Chivas,  </w:t>
      </w:r>
      <w:r w:rsidR="00343A3B">
        <w:rPr>
          <w:rFonts w:ascii="AdiHaus" w:eastAsia="SimSun" w:hAnsi="AdiHaus" w:cs="Arial"/>
          <w:snapToGrid w:val="0"/>
          <w:sz w:val="22"/>
          <w:szCs w:val="22"/>
          <w:lang w:val="es-ES" w:eastAsia="zh-CN"/>
        </w:rPr>
        <w:t xml:space="preserve"> </w:t>
      </w:r>
      <w:r w:rsidRPr="00140508">
        <w:rPr>
          <w:rFonts w:ascii="AdiHaus" w:eastAsia="SimSun" w:hAnsi="AdiHaus" w:cs="Arial"/>
          <w:snapToGrid w:val="0"/>
          <w:sz w:val="22"/>
          <w:szCs w:val="22"/>
          <w:lang w:val="es-ES" w:eastAsia="zh-CN"/>
        </w:rPr>
        <w:t xml:space="preserve">distribuidores autorizados y </w:t>
      </w:r>
      <w:r w:rsidRPr="00E024B4">
        <w:rPr>
          <w:rFonts w:ascii="AdiHaus" w:eastAsia="SimSun" w:hAnsi="AdiHaus" w:cs="Arial"/>
          <w:snapToGrid w:val="0"/>
          <w:sz w:val="22"/>
          <w:szCs w:val="22"/>
          <w:lang w:val="es-ES" w:eastAsia="zh-CN"/>
        </w:rPr>
        <w:t xml:space="preserve">a través de la página </w:t>
      </w:r>
      <w:r w:rsidRPr="00E7156F">
        <w:rPr>
          <w:rFonts w:ascii="AdiHaus" w:eastAsia="SimSun" w:hAnsi="AdiHaus" w:cs="Arial"/>
          <w:snapToGrid w:val="0"/>
          <w:color w:val="0070C0"/>
          <w:sz w:val="22"/>
          <w:szCs w:val="22"/>
          <w:lang w:val="es-ES" w:eastAsia="zh-CN"/>
        </w:rPr>
        <w:t>adidas.com</w:t>
      </w:r>
      <w:r w:rsidR="00E7156F">
        <w:rPr>
          <w:rFonts w:ascii="AdiHaus" w:eastAsia="SimSun" w:hAnsi="AdiHaus" w:cs="Arial"/>
          <w:snapToGrid w:val="0"/>
          <w:color w:val="0070C0"/>
          <w:sz w:val="22"/>
          <w:szCs w:val="22"/>
          <w:lang w:val="es-ES" w:eastAsia="zh-CN"/>
        </w:rPr>
        <w:t>.</w:t>
      </w:r>
      <w:r w:rsidRPr="00E7156F">
        <w:rPr>
          <w:rFonts w:ascii="AdiHaus" w:eastAsia="SimSun" w:hAnsi="AdiHaus" w:cs="Arial"/>
          <w:snapToGrid w:val="0"/>
          <w:color w:val="0070C0"/>
          <w:sz w:val="22"/>
          <w:szCs w:val="22"/>
          <w:lang w:val="es-ES" w:eastAsia="zh-CN"/>
        </w:rPr>
        <w:t xml:space="preserve"> </w:t>
      </w:r>
      <w:r w:rsidRPr="00E024B4">
        <w:rPr>
          <w:rFonts w:ascii="AdiHaus" w:eastAsia="SimSun" w:hAnsi="AdiHaus" w:cs="Arial"/>
          <w:snapToGrid w:val="0"/>
          <w:sz w:val="22"/>
          <w:szCs w:val="22"/>
          <w:lang w:val="es-ES" w:eastAsia="zh-CN"/>
        </w:rPr>
        <w:t xml:space="preserve">Para mayor información únete a la conversación en Twitter a través de la cuenta </w:t>
      </w:r>
      <w:r w:rsidRPr="00E024B4">
        <w:rPr>
          <w:rFonts w:ascii="AdiHaus" w:eastAsia="SimSun" w:hAnsi="AdiHaus" w:cs="Arial"/>
          <w:snapToGrid w:val="0"/>
          <w:color w:val="00B0F0"/>
          <w:sz w:val="22"/>
          <w:szCs w:val="22"/>
          <w:lang w:val="es-ES" w:eastAsia="zh-CN"/>
        </w:rPr>
        <w:t>@adidasMX</w:t>
      </w:r>
    </w:p>
    <w:p w:rsidR="00130625" w:rsidRPr="00130625" w:rsidRDefault="006B2493" w:rsidP="00130625">
      <w:pPr>
        <w:widowControl w:val="0"/>
        <w:autoSpaceDE w:val="0"/>
        <w:autoSpaceDN w:val="0"/>
        <w:adjustRightInd w:val="0"/>
        <w:spacing w:after="220"/>
        <w:ind w:right="-147"/>
        <w:jc w:val="center"/>
        <w:rPr>
          <w:rFonts w:ascii="AdiHaus" w:hAnsi="AdiHaus" w:cs="Arial"/>
          <w:snapToGrid w:val="0"/>
          <w:lang w:val="es-MX"/>
        </w:rPr>
      </w:pPr>
      <w:r w:rsidRPr="00BA2BFB">
        <w:rPr>
          <w:rFonts w:ascii="AdiHaus" w:hAnsi="AdiHaus" w:cs="Arial"/>
          <w:snapToGrid w:val="0"/>
          <w:lang w:val="es-MX"/>
        </w:rPr>
        <w:t>###</w:t>
      </w:r>
    </w:p>
    <w:p w:rsidR="005F0352" w:rsidRDefault="005F0352" w:rsidP="006B2493">
      <w:pPr>
        <w:autoSpaceDE w:val="0"/>
        <w:autoSpaceDN w:val="0"/>
        <w:jc w:val="both"/>
        <w:outlineLvl w:val="0"/>
        <w:rPr>
          <w:rFonts w:ascii="AdiHaus" w:eastAsia="SimSun" w:hAnsi="AdiHaus" w:cs="Arial"/>
          <w:b/>
          <w:snapToGrid w:val="0"/>
          <w:sz w:val="16"/>
          <w:szCs w:val="16"/>
          <w:lang w:val="es-ES" w:eastAsia="zh-CN"/>
        </w:rPr>
      </w:pPr>
    </w:p>
    <w:p w:rsidR="006B2493" w:rsidRPr="00BA2BFB" w:rsidRDefault="006B2493" w:rsidP="006B2493">
      <w:pPr>
        <w:autoSpaceDE w:val="0"/>
        <w:autoSpaceDN w:val="0"/>
        <w:jc w:val="both"/>
        <w:outlineLvl w:val="0"/>
        <w:rPr>
          <w:rFonts w:ascii="AdiHaus" w:eastAsia="SimSun" w:hAnsi="AdiHaus" w:cs="Arial"/>
          <w:b/>
          <w:snapToGrid w:val="0"/>
          <w:sz w:val="16"/>
          <w:szCs w:val="16"/>
          <w:lang w:val="es-ES" w:eastAsia="zh-CN"/>
        </w:rPr>
      </w:pPr>
      <w:r w:rsidRPr="00BA2BFB">
        <w:rPr>
          <w:rFonts w:ascii="AdiHaus" w:eastAsia="SimSun" w:hAnsi="AdiHaus" w:cs="Arial"/>
          <w:b/>
          <w:snapToGrid w:val="0"/>
          <w:sz w:val="16"/>
          <w:szCs w:val="16"/>
          <w:lang w:val="es-ES" w:eastAsia="zh-CN"/>
        </w:rPr>
        <w:t>Acerca de adidas</w:t>
      </w:r>
    </w:p>
    <w:p w:rsidR="006B2493" w:rsidRPr="00BA2BFB" w:rsidRDefault="006B2493" w:rsidP="006B2493">
      <w:pPr>
        <w:jc w:val="both"/>
        <w:rPr>
          <w:rFonts w:ascii="AdiHaus" w:eastAsia="SimSun" w:hAnsi="AdiHaus" w:cs="Arial"/>
          <w:snapToGrid w:val="0"/>
          <w:sz w:val="16"/>
          <w:szCs w:val="16"/>
          <w:lang w:val="es-ES" w:eastAsia="zh-CN"/>
        </w:rPr>
      </w:pPr>
    </w:p>
    <w:p w:rsidR="006B2493" w:rsidRDefault="006B2493" w:rsidP="006B2493">
      <w:pPr>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Adidas es el líder mundial en el fútbol y es socio de los clubes de fútbol más grandes del mundo y de Federaciones, incluyendo el Chelsea FC, Liverpool FC, AC Milan, Real Madrid, Bayern de Múnich, España, México, Argentina, Alemania y Japón. adidas es socio oficial de la Major League Soccer, FIFA, UEFA y la Confederación de Fútbol Africano. adidas patrocina atletas de clase mundial como Lionel Messi, Brek Shea, Fredy Montero, Juan Agudelo, Omar González, David Villa, Kaká, Steven Gerrard, Xavi, Frank Lampard, Andrés Guardado y Jozy Altidore, entre otros.</w:t>
      </w:r>
    </w:p>
    <w:p w:rsidR="006B2493" w:rsidRPr="00BA2BFB" w:rsidRDefault="006B2493" w:rsidP="006B2493">
      <w:pPr>
        <w:autoSpaceDE w:val="0"/>
        <w:autoSpaceDN w:val="0"/>
        <w:jc w:val="both"/>
        <w:outlineLvl w:val="0"/>
        <w:rPr>
          <w:rFonts w:ascii="AdiHaus" w:eastAsia="SimSun" w:hAnsi="AdiHaus" w:cs="Arial"/>
          <w:b/>
          <w:snapToGrid w:val="0"/>
          <w:sz w:val="16"/>
          <w:szCs w:val="16"/>
          <w:lang w:val="es-ES" w:eastAsia="zh-CN"/>
        </w:rPr>
      </w:pPr>
    </w:p>
    <w:p w:rsidR="006B2493" w:rsidRPr="00BA2BFB" w:rsidRDefault="006B2493" w:rsidP="006B2493">
      <w:pPr>
        <w:autoSpaceDE w:val="0"/>
        <w:autoSpaceDN w:val="0"/>
        <w:jc w:val="both"/>
        <w:outlineLvl w:val="0"/>
        <w:rPr>
          <w:rFonts w:ascii="AdiHaus" w:eastAsia="SimSun" w:hAnsi="AdiHaus" w:cs="Arial"/>
          <w:b/>
          <w:snapToGrid w:val="0"/>
          <w:sz w:val="16"/>
          <w:szCs w:val="16"/>
          <w:lang w:val="es-ES" w:eastAsia="zh-CN"/>
        </w:rPr>
      </w:pPr>
      <w:r w:rsidRPr="00BA2BFB">
        <w:rPr>
          <w:rFonts w:ascii="AdiHaus" w:eastAsia="SimSun" w:hAnsi="AdiHaus" w:cs="Arial"/>
          <w:b/>
          <w:snapToGrid w:val="0"/>
          <w:sz w:val="16"/>
          <w:szCs w:val="16"/>
          <w:lang w:val="es-ES" w:eastAsia="zh-CN"/>
        </w:rPr>
        <w:t>Acerca de Chivas</w:t>
      </w:r>
    </w:p>
    <w:p w:rsidR="006B2493" w:rsidRPr="00BA2BFB" w:rsidRDefault="006B2493" w:rsidP="006B2493">
      <w:pPr>
        <w:autoSpaceDE w:val="0"/>
        <w:autoSpaceDN w:val="0"/>
        <w:jc w:val="both"/>
        <w:outlineLvl w:val="0"/>
        <w:rPr>
          <w:rFonts w:ascii="AdiHaus" w:eastAsia="SimSun" w:hAnsi="AdiHaus" w:cs="Arial"/>
          <w:b/>
          <w:snapToGrid w:val="0"/>
          <w:sz w:val="16"/>
          <w:szCs w:val="16"/>
          <w:lang w:val="es-ES" w:eastAsia="zh-CN"/>
        </w:rPr>
      </w:pP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xml:space="preserve">El Club Deportivo Guadalajara nace en 1906, cuando un grupo de amigos se reunieron en uno de los almacenes más importantes de la Perla de Occidente, los empleados formaron un equipo de futbol con el patrocinio de los propietarios de la tienda. Encabezados por el belga Edgar Everaert, se conjuntaron mexicanos, belgas y franceses para llamar a su equipo "Club Unión" y dos años más tarde "Club Guadalajara". </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21 de Octubre de 1943, Guadalajara hace su debut en el futbol profesional venciendo 4-1 al Atlante en la capital de la República. Desde sus inicios, Chivas decidió implementar la política de sólo contar con jugadores mexicanos en sus filas y hoy día es el equipo más querido en México, con más afición y títulos en el territorio nacional, además de ser el equipo más importante de México.</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Pr="00BA2BFB" w:rsidRDefault="006B2493" w:rsidP="006B2493">
      <w:pPr>
        <w:autoSpaceDE w:val="0"/>
        <w:autoSpaceDN w:val="0"/>
        <w:jc w:val="both"/>
        <w:outlineLvl w:val="0"/>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Chivas, es el equipo más ganador en la historia en el futbol mexicano.</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11 títulos de liga: 1956-1957, 1958-1959, 1959-1960, 1960-1961, 1961-1962, 1963-1964, 1964-1965, 1969-1970, 1986-1987, Verano de 1997 y Apertura 2006.</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7 Campeón de Campeones 1957, 1959, 1960, 1961, 1964, 1965, 1970.</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2 títulos de copa 1963 y 1970.</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4 Copas de Oro de Occidente.</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3 Pentagonales Internacionales.</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3 Campeonatos de la Concacaf.</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xml:space="preserve">* 5 Campeones de Goleo Individual, Adalberto "Dumbo" López, (1953-1954) Crescencio Gutiérrez (1956-1957), Salvador Reyes (1961-1962), Omar Bravo (Clausura 2007) y Javier “Chicharito” Hernández con 10 goles (Bicentenario Clausura 2010). </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El 30 de octubre del 2002, Jorge Vergara adquiere a las Chivas en lo que significó un cambio generacional en la forma de dirigir un equipo de futbol. Actualmente Chivas está formado prácticamente en su mayoría por elementos surgidos de sus Fuerzas Básicas, además de ser la mejor cantera en el Futbol Mexicano.</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Default="006B2493" w:rsidP="006B2493">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Los logros en la Era Vergara cuentan en su haber con el Subcampeón Clausura 2004, Semifinalista Copa Libertadores 2005, Semifinalista Copa Libertadores 2006, Campeón Apertura 2006, Subcampeón Copa de Campeones de la Concacaf 2007, Semifinalista Copa Sudamericana 2008, Campeón del torneo Interliga 2009, Subcampeón de la Copa Libertadores 2010, Nuevo Récord impuesto de Ocho Juegos Ganados consecutivamente al inicio de un campeonato, conseguido en el Torneo Bicentenario Clausura 2010. Chivas es base de las Selecciones Nacionales con límite de edad, así como de la Selección Mayor.</w:t>
      </w:r>
    </w:p>
    <w:p w:rsidR="006B2493" w:rsidRPr="00BA2BFB" w:rsidRDefault="006B2493" w:rsidP="006B2493">
      <w:pPr>
        <w:autoSpaceDE w:val="0"/>
        <w:autoSpaceDN w:val="0"/>
        <w:jc w:val="both"/>
        <w:rPr>
          <w:rFonts w:ascii="AdiHaus" w:eastAsia="SimSun" w:hAnsi="AdiHaus" w:cs="Arial"/>
          <w:snapToGrid w:val="0"/>
          <w:sz w:val="16"/>
          <w:szCs w:val="16"/>
          <w:lang w:val="es-ES" w:eastAsia="zh-CN"/>
        </w:rPr>
      </w:pPr>
    </w:p>
    <w:p w:rsidR="006B2493" w:rsidRDefault="006B2493" w:rsidP="00130625">
      <w:pPr>
        <w:widowControl w:val="0"/>
        <w:autoSpaceDE w:val="0"/>
        <w:autoSpaceDN w:val="0"/>
        <w:adjustRightInd w:val="0"/>
        <w:ind w:right="-147"/>
        <w:jc w:val="center"/>
        <w:rPr>
          <w:rFonts w:ascii="AdiHaus" w:eastAsia="SimSun" w:hAnsi="AdiHaus"/>
          <w:b/>
          <w:snapToGrid w:val="0"/>
          <w:lang w:val="pt-BR" w:eastAsia="zh-CN"/>
        </w:rPr>
      </w:pPr>
      <w:r w:rsidRPr="00BA2BFB">
        <w:rPr>
          <w:rFonts w:ascii="AdiHaus" w:eastAsia="SimSun" w:hAnsi="AdiHaus" w:cs="Arial"/>
          <w:snapToGrid w:val="0"/>
          <w:lang w:val="pt-BR" w:eastAsia="zh-CN"/>
        </w:rPr>
        <w:t>***</w:t>
      </w:r>
    </w:p>
    <w:p w:rsidR="006B2493" w:rsidRDefault="006B2493" w:rsidP="006B2493">
      <w:pPr>
        <w:widowControl w:val="0"/>
        <w:autoSpaceDE w:val="0"/>
        <w:autoSpaceDN w:val="0"/>
        <w:adjustRightInd w:val="0"/>
        <w:spacing w:line="360" w:lineRule="auto"/>
        <w:ind w:right="-147"/>
        <w:outlineLvl w:val="0"/>
        <w:rPr>
          <w:rFonts w:ascii="AdiHaus" w:eastAsia="SimSun" w:hAnsi="AdiHaus"/>
          <w:b/>
          <w:snapToGrid w:val="0"/>
          <w:lang w:val="pt-BR" w:eastAsia="zh-CN"/>
        </w:rPr>
      </w:pPr>
    </w:p>
    <w:p w:rsidR="006B2493" w:rsidRPr="00BA2BFB" w:rsidRDefault="006B2493" w:rsidP="006B2493">
      <w:pPr>
        <w:widowControl w:val="0"/>
        <w:autoSpaceDE w:val="0"/>
        <w:autoSpaceDN w:val="0"/>
        <w:adjustRightInd w:val="0"/>
        <w:spacing w:line="360" w:lineRule="auto"/>
        <w:ind w:right="-147"/>
        <w:outlineLvl w:val="0"/>
        <w:rPr>
          <w:rFonts w:ascii="AdiHaus" w:eastAsia="SimSun" w:hAnsi="AdiHaus"/>
          <w:b/>
          <w:snapToGrid w:val="0"/>
          <w:lang w:val="pt-BR" w:eastAsia="zh-CN"/>
        </w:rPr>
      </w:pPr>
      <w:r w:rsidRPr="00BA2BFB">
        <w:rPr>
          <w:rFonts w:ascii="AdiHaus" w:eastAsia="SimSun" w:hAnsi="AdiHaus"/>
          <w:b/>
          <w:snapToGrid w:val="0"/>
          <w:lang w:val="pt-BR" w:eastAsia="zh-CN"/>
        </w:rPr>
        <w:t>Contactos de Prensa:</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diHaus" w:hAnsi="AdiHaus" w:cs="Helvetica"/>
          <w:b/>
          <w:sz w:val="22"/>
          <w:szCs w:val="22"/>
          <w:lang w:val="es-ES" w:eastAsia="es-ES"/>
        </w:rPr>
      </w:pPr>
      <w:r w:rsidRPr="00BA2BFB">
        <w:rPr>
          <w:rFonts w:ascii="AdiHaus" w:hAnsi="AdiHaus" w:cs="Helvetica"/>
          <w:b/>
          <w:sz w:val="22"/>
          <w:szCs w:val="22"/>
          <w:lang w:val="es-ES" w:eastAsia="es-ES"/>
        </w:rPr>
        <w:t>Dirección de Comunicación y Medios</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es-ES" w:eastAsia="es-ES"/>
        </w:rPr>
      </w:pPr>
      <w:r w:rsidRPr="00BA2BFB">
        <w:rPr>
          <w:rFonts w:ascii="AdiHaus" w:hAnsi="AdiHaus" w:cs="Helvetica"/>
          <w:sz w:val="22"/>
          <w:szCs w:val="22"/>
          <w:lang w:val="es-ES" w:eastAsia="es-ES"/>
        </w:rPr>
        <w:t>Club Deportivo Guadalajara, S.A. de C.V.</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es-ES" w:eastAsia="es-ES"/>
        </w:rPr>
      </w:pPr>
      <w:r>
        <w:rPr>
          <w:rFonts w:ascii="AdiHaus" w:hAnsi="AdiHaus" w:cs="Helvetica"/>
          <w:sz w:val="22"/>
          <w:szCs w:val="22"/>
          <w:lang w:val="es-ES" w:eastAsia="es-ES"/>
        </w:rPr>
        <w:t>Madero #5840, Col. Jocotá</w:t>
      </w:r>
      <w:r w:rsidRPr="00BA2BFB">
        <w:rPr>
          <w:rFonts w:ascii="AdiHaus" w:hAnsi="AdiHaus" w:cs="Helvetica"/>
          <w:sz w:val="22"/>
          <w:szCs w:val="22"/>
          <w:lang w:val="es-ES" w:eastAsia="es-ES"/>
        </w:rPr>
        <w:t>n, Zapopan, Jalisco C.P. 45010</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fr-FR" w:eastAsia="es-ES"/>
        </w:rPr>
      </w:pPr>
      <w:r w:rsidRPr="00BA2BFB">
        <w:rPr>
          <w:rFonts w:ascii="AdiHaus" w:hAnsi="AdiHaus" w:cs="Helvetica"/>
          <w:sz w:val="22"/>
          <w:szCs w:val="22"/>
          <w:lang w:val="fr-FR" w:eastAsia="es-ES"/>
        </w:rPr>
        <w:t>T / F (+5233) 3682 1581 / 3682 2238</w:t>
      </w:r>
    </w:p>
    <w:p w:rsidR="006B2493" w:rsidRPr="00BA2BFB" w:rsidRDefault="006B2493" w:rsidP="006B2493">
      <w:pPr>
        <w:widowControl w:val="0"/>
        <w:autoSpaceDE w:val="0"/>
        <w:autoSpaceDN w:val="0"/>
        <w:adjustRightInd w:val="0"/>
        <w:spacing w:after="220"/>
        <w:ind w:right="-147"/>
        <w:rPr>
          <w:rFonts w:ascii="AdiHaus" w:eastAsia="SimSun" w:hAnsi="AdiHaus" w:cs="Arial"/>
          <w:snapToGrid w:val="0"/>
          <w:sz w:val="22"/>
          <w:szCs w:val="22"/>
          <w:lang w:val="pt-BR" w:eastAsia="zh-CN"/>
        </w:rPr>
      </w:pPr>
      <w:r w:rsidRPr="00BA2BFB">
        <w:rPr>
          <w:rFonts w:ascii="AdiHaus" w:hAnsi="AdiHaus" w:cs="Helvetica"/>
          <w:sz w:val="22"/>
          <w:szCs w:val="22"/>
          <w:lang w:val="fr-FR" w:eastAsia="es-ES"/>
        </w:rPr>
        <w:t>atencionamedios@chivasdecorazon.com.mx</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b/>
          <w:snapToGrid w:val="0"/>
          <w:sz w:val="22"/>
          <w:szCs w:val="22"/>
          <w:lang w:val="pt-BR" w:eastAsia="zh-CN"/>
        </w:rPr>
      </w:pPr>
      <w:r w:rsidRPr="00BA2BFB">
        <w:rPr>
          <w:rFonts w:ascii="AdiHaus" w:eastAsia="SimSun" w:hAnsi="AdiHaus"/>
          <w:b/>
          <w:snapToGrid w:val="0"/>
          <w:sz w:val="22"/>
          <w:szCs w:val="22"/>
          <w:lang w:val="pt-BR" w:eastAsia="zh-CN"/>
        </w:rPr>
        <w:t>Rodrigo Chávez</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BA2BFB">
        <w:rPr>
          <w:rFonts w:ascii="AdiHaus" w:eastAsia="SimSun" w:hAnsi="AdiHaus"/>
          <w:snapToGrid w:val="0"/>
          <w:sz w:val="22"/>
          <w:szCs w:val="22"/>
          <w:lang w:val="pt-BR" w:eastAsia="zh-CN"/>
        </w:rPr>
        <w:lastRenderedPageBreak/>
        <w:t>adidas México</w:t>
      </w:r>
    </w:p>
    <w:p w:rsidR="006B2493" w:rsidRPr="00BA2BFB"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BA2BFB">
        <w:rPr>
          <w:rFonts w:ascii="AdiHaus" w:eastAsia="SimSun" w:hAnsi="AdiHaus"/>
          <w:snapToGrid w:val="0"/>
          <w:sz w:val="22"/>
          <w:szCs w:val="22"/>
          <w:lang w:val="pt-BR" w:eastAsia="zh-CN"/>
        </w:rPr>
        <w:t>54818100</w:t>
      </w:r>
    </w:p>
    <w:p w:rsidR="006B2493" w:rsidRDefault="00FE7D57"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diHaus" w:eastAsia="SimSun" w:hAnsi="AdiHaus"/>
          <w:snapToGrid w:val="0"/>
          <w:sz w:val="22"/>
          <w:szCs w:val="22"/>
          <w:lang w:val="pt-BR" w:eastAsia="zh-CN"/>
        </w:rPr>
      </w:pPr>
      <w:hyperlink r:id="rId8" w:history="1">
        <w:r w:rsidR="006B2493" w:rsidRPr="00836707">
          <w:rPr>
            <w:rStyle w:val="Hyperlink"/>
            <w:rFonts w:ascii="AdiHaus" w:eastAsia="SimSun" w:hAnsi="AdiHaus"/>
            <w:snapToGrid w:val="0"/>
            <w:sz w:val="22"/>
            <w:szCs w:val="22"/>
            <w:lang w:val="pt-BR" w:eastAsia="zh-CN"/>
          </w:rPr>
          <w:t>Rodrigo.Chavez@adidas.com</w:t>
        </w:r>
      </w:hyperlink>
    </w:p>
    <w:p w:rsidR="006B2493"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diHaus" w:eastAsia="SimSun" w:hAnsi="AdiHaus"/>
          <w:snapToGrid w:val="0"/>
          <w:sz w:val="22"/>
          <w:szCs w:val="22"/>
          <w:lang w:val="pt-BR" w:eastAsia="zh-CN"/>
        </w:rPr>
      </w:pPr>
    </w:p>
    <w:p w:rsidR="006B2493" w:rsidRPr="009E267E"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b/>
          <w:snapToGrid w:val="0"/>
          <w:sz w:val="22"/>
          <w:szCs w:val="22"/>
          <w:lang w:val="pt-BR" w:eastAsia="zh-CN"/>
        </w:rPr>
      </w:pPr>
      <w:r w:rsidRPr="009E267E">
        <w:rPr>
          <w:rFonts w:ascii="AdiHaus" w:eastAsia="SimSun" w:hAnsi="AdiHaus"/>
          <w:b/>
          <w:snapToGrid w:val="0"/>
          <w:sz w:val="22"/>
          <w:szCs w:val="22"/>
          <w:lang w:val="pt-BR" w:eastAsia="zh-CN"/>
        </w:rPr>
        <w:t>Ernesto Campos</w:t>
      </w:r>
    </w:p>
    <w:p w:rsidR="006B2493" w:rsidRPr="009E267E"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9E267E">
        <w:rPr>
          <w:rFonts w:ascii="AdiHaus" w:eastAsia="SimSun" w:hAnsi="AdiHaus"/>
          <w:snapToGrid w:val="0"/>
          <w:sz w:val="22"/>
          <w:szCs w:val="22"/>
          <w:lang w:val="pt-BR" w:eastAsia="zh-CN"/>
        </w:rPr>
        <w:t>Edelman México</w:t>
      </w:r>
    </w:p>
    <w:p w:rsidR="006B2493" w:rsidRPr="009E267E"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9E267E">
        <w:rPr>
          <w:rFonts w:ascii="AdiHaus" w:eastAsia="SimSun" w:hAnsi="AdiHaus"/>
          <w:snapToGrid w:val="0"/>
          <w:sz w:val="22"/>
          <w:szCs w:val="22"/>
          <w:lang w:val="pt-BR" w:eastAsia="zh-CN"/>
        </w:rPr>
        <w:t>53501500 ext. 5972</w:t>
      </w:r>
    </w:p>
    <w:p w:rsidR="006B2493" w:rsidRPr="009E267E"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rPr>
      </w:pPr>
      <w:r w:rsidRPr="009E267E">
        <w:rPr>
          <w:rStyle w:val="Hyperlink"/>
          <w:rFonts w:ascii="AdiHaus" w:eastAsia="SimSun" w:hAnsi="AdiHaus"/>
          <w:snapToGrid w:val="0"/>
          <w:sz w:val="22"/>
          <w:szCs w:val="22"/>
          <w:lang w:val="pt-BR" w:eastAsia="zh-CN"/>
        </w:rPr>
        <w:t>Ernesto.Campos@Edelman.com</w:t>
      </w:r>
    </w:p>
    <w:p w:rsidR="006B2493" w:rsidRPr="008424F6" w:rsidRDefault="006B2493" w:rsidP="006B2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p>
    <w:p w:rsidR="00612FA4" w:rsidRDefault="00FE7D57"/>
    <w:sectPr w:rsidR="00612FA4" w:rsidSect="007F4267">
      <w:head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54" w:rsidRDefault="00B76154">
      <w:r>
        <w:separator/>
      </w:r>
    </w:p>
  </w:endnote>
  <w:endnote w:type="continuationSeparator" w:id="0">
    <w:p w:rsidR="00B76154" w:rsidRDefault="00B7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iHaus">
    <w:altName w:val="Corbel"/>
    <w:charset w:val="00"/>
    <w:family w:val="auto"/>
    <w:pitch w:val="variable"/>
    <w:sig w:usb0="8000002F" w:usb1="10000048"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54" w:rsidRDefault="00B76154">
      <w:r>
        <w:separator/>
      </w:r>
    </w:p>
  </w:footnote>
  <w:footnote w:type="continuationSeparator" w:id="0">
    <w:p w:rsidR="00B76154" w:rsidRDefault="00B7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CF" w:rsidRDefault="00343A3B">
    <w:pPr>
      <w:pStyle w:val="Header"/>
    </w:pPr>
    <w:r>
      <w:rPr>
        <w:noProof/>
        <w:lang w:val="en-US" w:eastAsia="en-US"/>
      </w:rPr>
      <w:drawing>
        <wp:anchor distT="0" distB="0" distL="114300" distR="114300" simplePos="0" relativeHeight="251660288" behindDoc="1" locked="0" layoutInCell="1" allowOverlap="1" wp14:anchorId="227F365E" wp14:editId="05557D6F">
          <wp:simplePos x="0" y="0"/>
          <wp:positionH relativeFrom="column">
            <wp:posOffset>4863465</wp:posOffset>
          </wp:positionH>
          <wp:positionV relativeFrom="paragraph">
            <wp:posOffset>114300</wp:posOffset>
          </wp:positionV>
          <wp:extent cx="6858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023" t="2" r="7230" b="5878"/>
                  <a:stretch>
                    <a:fillRect/>
                  </a:stretch>
                </pic:blipFill>
                <pic:spPr bwMode="auto">
                  <a:xfrm>
                    <a:off x="0" y="0"/>
                    <a:ext cx="685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BB9B12A" wp14:editId="5DCE67AE">
          <wp:simplePos x="0" y="0"/>
          <wp:positionH relativeFrom="column">
            <wp:posOffset>-1080135</wp:posOffset>
          </wp:positionH>
          <wp:positionV relativeFrom="paragraph">
            <wp:posOffset>345440</wp:posOffset>
          </wp:positionV>
          <wp:extent cx="2276475" cy="294005"/>
          <wp:effectExtent l="0" t="0" r="9525" b="0"/>
          <wp:wrapTight wrapText="bothSides">
            <wp:wrapPolygon edited="0">
              <wp:start x="0" y="0"/>
              <wp:lineTo x="0" y="19594"/>
              <wp:lineTo x="21510" y="19594"/>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901"/>
                  <a:stretch>
                    <a:fillRect/>
                  </a:stretch>
                </pic:blipFill>
                <pic:spPr bwMode="auto">
                  <a:xfrm>
                    <a:off x="0" y="0"/>
                    <a:ext cx="227647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7C2">
      <w:rPr>
        <w:lang w:val="es-MX"/>
      </w:rPr>
      <w:t xml:space="preserve">         </w:t>
    </w:r>
    <w:r w:rsidRPr="005D07C2">
      <w:rPr>
        <w:lang w:val="es-MX"/>
      </w:rPr>
      <w:tab/>
    </w:r>
    <w:r w:rsidRPr="005D07C2">
      <w:rPr>
        <w:lang w:val="es-MX"/>
      </w:rPr>
      <w:tab/>
      <w:t xml:space="preserve">                    </w:t>
    </w:r>
    <w:r w:rsidRPr="005D07C2">
      <w:rPr>
        <w:lang w:val="es-MX"/>
      </w:rPr>
      <w:tab/>
    </w:r>
    <w:r w:rsidRPr="005D07C2">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2F44"/>
    <w:multiLevelType w:val="hybridMultilevel"/>
    <w:tmpl w:val="EB0491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93"/>
    <w:rsid w:val="000609A2"/>
    <w:rsid w:val="00130625"/>
    <w:rsid w:val="00192DA4"/>
    <w:rsid w:val="001E384D"/>
    <w:rsid w:val="00242CF7"/>
    <w:rsid w:val="00277D03"/>
    <w:rsid w:val="00296A50"/>
    <w:rsid w:val="00343A3B"/>
    <w:rsid w:val="00433077"/>
    <w:rsid w:val="00465381"/>
    <w:rsid w:val="004D30D6"/>
    <w:rsid w:val="00533BD8"/>
    <w:rsid w:val="005F0352"/>
    <w:rsid w:val="006665DE"/>
    <w:rsid w:val="006B2493"/>
    <w:rsid w:val="006E7B05"/>
    <w:rsid w:val="00781420"/>
    <w:rsid w:val="008F5B4E"/>
    <w:rsid w:val="009144C6"/>
    <w:rsid w:val="009A4562"/>
    <w:rsid w:val="00A10CA7"/>
    <w:rsid w:val="00A74164"/>
    <w:rsid w:val="00AF7829"/>
    <w:rsid w:val="00B24A4C"/>
    <w:rsid w:val="00B76154"/>
    <w:rsid w:val="00C01CA9"/>
    <w:rsid w:val="00E024B4"/>
    <w:rsid w:val="00E7156F"/>
    <w:rsid w:val="00FE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93"/>
    <w:pPr>
      <w:spacing w:after="0" w:line="240" w:lineRule="auto"/>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493"/>
    <w:pPr>
      <w:tabs>
        <w:tab w:val="center" w:pos="4419"/>
        <w:tab w:val="right" w:pos="8838"/>
      </w:tabs>
    </w:pPr>
  </w:style>
  <w:style w:type="character" w:customStyle="1" w:styleId="HeaderChar">
    <w:name w:val="Header Char"/>
    <w:basedOn w:val="DefaultParagraphFont"/>
    <w:link w:val="Header"/>
    <w:rsid w:val="006B2493"/>
    <w:rPr>
      <w:rFonts w:ascii="Times New Roman" w:eastAsia="Times New Roman" w:hAnsi="Times New Roman" w:cs="Times New Roman"/>
      <w:sz w:val="24"/>
      <w:szCs w:val="24"/>
      <w:lang w:val="es-ES_tradnl" w:eastAsia="es-ES_tradnl"/>
    </w:rPr>
  </w:style>
  <w:style w:type="character" w:styleId="Hyperlink">
    <w:name w:val="Hyperlink"/>
    <w:rsid w:val="006B2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93"/>
    <w:pPr>
      <w:spacing w:after="0" w:line="240" w:lineRule="auto"/>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493"/>
    <w:pPr>
      <w:tabs>
        <w:tab w:val="center" w:pos="4419"/>
        <w:tab w:val="right" w:pos="8838"/>
      </w:tabs>
    </w:pPr>
  </w:style>
  <w:style w:type="character" w:customStyle="1" w:styleId="HeaderChar">
    <w:name w:val="Header Char"/>
    <w:basedOn w:val="DefaultParagraphFont"/>
    <w:link w:val="Header"/>
    <w:rsid w:val="006B2493"/>
    <w:rPr>
      <w:rFonts w:ascii="Times New Roman" w:eastAsia="Times New Roman" w:hAnsi="Times New Roman" w:cs="Times New Roman"/>
      <w:sz w:val="24"/>
      <w:szCs w:val="24"/>
      <w:lang w:val="es-ES_tradnl" w:eastAsia="es-ES_tradnl"/>
    </w:rPr>
  </w:style>
  <w:style w:type="character" w:styleId="Hyperlink">
    <w:name w:val="Hyperlink"/>
    <w:rsid w:val="006B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o.Chavez@adida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Ernesto</dc:creator>
  <cp:lastModifiedBy>Meza, Yazmin</cp:lastModifiedBy>
  <cp:revision>2</cp:revision>
  <dcterms:created xsi:type="dcterms:W3CDTF">2014-03-14T01:20:00Z</dcterms:created>
  <dcterms:modified xsi:type="dcterms:W3CDTF">2014-03-14T01:20:00Z</dcterms:modified>
</cp:coreProperties>
</file>