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F5" w:rsidRDefault="00B600F5" w:rsidP="00F2429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</w:p>
    <w:p w:rsidR="006E55E6" w:rsidRDefault="006E55E6" w:rsidP="007E1094">
      <w:pPr>
        <w:jc w:val="center"/>
        <w:rPr>
          <w:rFonts w:ascii="AdiHaus" w:hAnsi="AdiHaus"/>
          <w:b/>
          <w:sz w:val="36"/>
          <w:szCs w:val="36"/>
          <w:lang w:val="en-US"/>
        </w:rPr>
      </w:pPr>
      <w:bookmarkStart w:id="0" w:name="_GoBack"/>
      <w:bookmarkEnd w:id="0"/>
    </w:p>
    <w:p w:rsidR="006C01D2" w:rsidRPr="006C01D2" w:rsidRDefault="00D06CA4" w:rsidP="00811070">
      <w:pPr>
        <w:jc w:val="center"/>
        <w:rPr>
          <w:rFonts w:ascii="adiNeue Bold" w:hAnsi="adiNeue Bold"/>
          <w:b/>
          <w:color w:val="000000" w:themeColor="text1"/>
          <w:sz w:val="52"/>
          <w:lang w:val="es-ES"/>
        </w:rPr>
      </w:pPr>
      <w:proofErr w:type="gramStart"/>
      <w:r w:rsidRPr="00D15818">
        <w:rPr>
          <w:rFonts w:ascii="adiNeue Bold" w:hAnsi="adiNeue Bold"/>
          <w:b/>
          <w:color w:val="000000" w:themeColor="text1"/>
          <w:sz w:val="52"/>
          <w:lang w:val="es-ES"/>
        </w:rPr>
        <w:t>adidas</w:t>
      </w:r>
      <w:proofErr w:type="gramEnd"/>
      <w:r w:rsidRPr="00D15818">
        <w:rPr>
          <w:rFonts w:ascii="adiNeue Bold" w:hAnsi="adiNeue Bold"/>
          <w:b/>
          <w:color w:val="000000" w:themeColor="text1"/>
          <w:sz w:val="52"/>
          <w:lang w:val="es-ES"/>
        </w:rPr>
        <w:t xml:space="preserve"> </w:t>
      </w:r>
      <w:r w:rsidR="006C01D2" w:rsidRPr="00D15818">
        <w:rPr>
          <w:rFonts w:ascii="adiNeue Bold" w:hAnsi="adiNeue Bold"/>
          <w:b/>
          <w:color w:val="000000" w:themeColor="text1"/>
          <w:sz w:val="52"/>
          <w:lang w:val="es-ES"/>
        </w:rPr>
        <w:t>lanza la primera bota de fútbol</w:t>
      </w:r>
      <w:r w:rsidR="00900BF8" w:rsidRPr="00D15818">
        <w:rPr>
          <w:rFonts w:ascii="adiNeue Bold" w:hAnsi="adiNeue Bold"/>
          <w:b/>
          <w:color w:val="000000" w:themeColor="text1"/>
          <w:sz w:val="52"/>
          <w:lang w:val="es-ES"/>
        </w:rPr>
        <w:t xml:space="preserve"> tejida al 100%</w:t>
      </w:r>
    </w:p>
    <w:p w:rsidR="00D06CA4" w:rsidRPr="00194577" w:rsidRDefault="00D06CA4" w:rsidP="00811070">
      <w:pPr>
        <w:jc w:val="center"/>
        <w:rPr>
          <w:rFonts w:ascii="adiNeue2013 Bold" w:hAnsi="adiNeue2013 Bold"/>
          <w:b/>
          <w:sz w:val="40"/>
          <w:lang w:val="es-ES"/>
        </w:rPr>
      </w:pPr>
    </w:p>
    <w:p w:rsidR="006C01D2" w:rsidRPr="006C01D2" w:rsidRDefault="006C01D2" w:rsidP="009B5ACC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40"/>
          <w:lang w:val="es-ES"/>
        </w:rPr>
      </w:pPr>
      <w:r w:rsidRPr="006C01D2">
        <w:rPr>
          <w:rFonts w:ascii="AdiHaus" w:hAnsi="AdiHaus" w:cs="Tahoma"/>
          <w:b/>
          <w:sz w:val="40"/>
          <w:lang w:val="es-ES"/>
        </w:rPr>
        <w:t xml:space="preserve">Una innovadora revolución en términos de </w:t>
      </w:r>
      <w:r>
        <w:rPr>
          <w:rFonts w:ascii="AdiHaus" w:hAnsi="AdiHaus" w:cs="Tahoma"/>
          <w:b/>
          <w:sz w:val="40"/>
          <w:lang w:val="es-ES"/>
        </w:rPr>
        <w:t>adaptación, flexibilidad y confort</w:t>
      </w:r>
    </w:p>
    <w:p w:rsidR="009B5ACC" w:rsidRPr="00D15818" w:rsidRDefault="009B5ACC" w:rsidP="009B5ACC">
      <w:pPr>
        <w:autoSpaceDE w:val="0"/>
        <w:autoSpaceDN w:val="0"/>
        <w:adjustRightInd w:val="0"/>
        <w:jc w:val="center"/>
        <w:rPr>
          <w:rFonts w:ascii="Anthem" w:hAnsi="Anthem" w:cs="Tahoma"/>
          <w:b/>
          <w:sz w:val="32"/>
          <w:szCs w:val="32"/>
          <w:lang w:val="es-ES"/>
        </w:rPr>
      </w:pPr>
    </w:p>
    <w:p w:rsidR="00E47855" w:rsidRDefault="00E47855" w:rsidP="009B5ACC">
      <w:pPr>
        <w:autoSpaceDE w:val="0"/>
        <w:autoSpaceDN w:val="0"/>
        <w:adjustRightInd w:val="0"/>
        <w:jc w:val="center"/>
        <w:rPr>
          <w:rFonts w:ascii="Anthem" w:hAnsi="Anthem" w:cs="Tahoma"/>
          <w:b/>
          <w:sz w:val="32"/>
          <w:szCs w:val="32"/>
          <w:lang w:val="en-US"/>
        </w:rPr>
      </w:pPr>
      <w:r>
        <w:rPr>
          <w:noProof/>
          <w:color w:val="1F497D"/>
          <w:lang w:val="en-US"/>
        </w:rPr>
        <w:drawing>
          <wp:inline distT="0" distB="0" distL="0" distR="0">
            <wp:extent cx="5943600" cy="2307264"/>
            <wp:effectExtent l="0" t="0" r="0" b="0"/>
            <wp:docPr id="2" name="Picture 2" descr="cid:AEC1D623-D71C-46FC-82BA-AF3A8F37BCA1@tapestry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EC1D623-D71C-46FC-82BA-AF3A8F37BCA1@tapestry.co.u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70" b="33811"/>
                    <a:stretch/>
                  </pic:blipFill>
                  <pic:spPr bwMode="auto">
                    <a:xfrm>
                      <a:off x="0" y="0"/>
                      <a:ext cx="5943600" cy="23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855" w:rsidRDefault="00E47855" w:rsidP="009B5ACC">
      <w:pPr>
        <w:autoSpaceDE w:val="0"/>
        <w:autoSpaceDN w:val="0"/>
        <w:adjustRightInd w:val="0"/>
        <w:jc w:val="center"/>
        <w:rPr>
          <w:rFonts w:ascii="Anthem" w:hAnsi="Anthem" w:cs="Tahoma"/>
          <w:b/>
          <w:sz w:val="32"/>
          <w:szCs w:val="32"/>
          <w:lang w:val="en-US"/>
        </w:rPr>
      </w:pPr>
    </w:p>
    <w:p w:rsidR="00811070" w:rsidRDefault="00811070" w:rsidP="00A01905">
      <w:pPr>
        <w:spacing w:line="360" w:lineRule="auto"/>
        <w:jc w:val="both"/>
        <w:rPr>
          <w:rFonts w:ascii="Anthem" w:hAnsi="Anthem"/>
          <w:b/>
          <w:szCs w:val="22"/>
        </w:rPr>
      </w:pPr>
    </w:p>
    <w:p w:rsidR="006C01D2" w:rsidRPr="006C01D2" w:rsidRDefault="006C01D2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  <w:r w:rsidRPr="006C01D2">
        <w:rPr>
          <w:rFonts w:ascii="AdiHaus" w:hAnsi="AdiHaus"/>
          <w:b/>
          <w:szCs w:val="22"/>
          <w:lang w:val="es-ES"/>
        </w:rPr>
        <w:t>Zaragoza</w:t>
      </w:r>
      <w:r w:rsidR="00852DDF" w:rsidRPr="006C01D2">
        <w:rPr>
          <w:rFonts w:ascii="AdiHaus" w:hAnsi="AdiHaus"/>
          <w:b/>
          <w:szCs w:val="22"/>
          <w:lang w:val="es-ES"/>
        </w:rPr>
        <w:t>,</w:t>
      </w:r>
      <w:r w:rsidRPr="006C01D2">
        <w:rPr>
          <w:rFonts w:ascii="AdiHaus" w:hAnsi="AdiHaus"/>
          <w:b/>
          <w:szCs w:val="22"/>
          <w:lang w:val="es-ES"/>
        </w:rPr>
        <w:t xml:space="preserve"> jueves 27 de febrero 2014</w:t>
      </w:r>
      <w:r w:rsidR="003001E0" w:rsidRPr="006C01D2">
        <w:rPr>
          <w:rFonts w:ascii="AdiHaus" w:hAnsi="AdiHaus"/>
          <w:b/>
          <w:szCs w:val="22"/>
          <w:lang w:val="es-ES"/>
        </w:rPr>
        <w:t>:</w:t>
      </w:r>
      <w:r w:rsidR="0084438F" w:rsidRPr="006C01D2">
        <w:rPr>
          <w:rFonts w:ascii="AdiHaus" w:hAnsi="AdiHaus"/>
          <w:szCs w:val="22"/>
          <w:lang w:val="es-ES"/>
        </w:rPr>
        <w:t xml:space="preserve"> </w:t>
      </w:r>
      <w:r w:rsidRPr="006C01D2">
        <w:rPr>
          <w:rFonts w:ascii="AdiHaus" w:hAnsi="AdiHaus"/>
          <w:szCs w:val="22"/>
          <w:lang w:val="es-ES"/>
        </w:rPr>
        <w:t>Todo futbolista sueña con una bota que combine la m</w:t>
      </w:r>
      <w:r>
        <w:rPr>
          <w:rFonts w:ascii="AdiHaus" w:hAnsi="AdiHaus"/>
          <w:szCs w:val="22"/>
          <w:lang w:val="es-ES"/>
        </w:rPr>
        <w:t>e</w:t>
      </w:r>
      <w:r w:rsidRPr="006C01D2">
        <w:rPr>
          <w:rFonts w:ascii="AdiHaus" w:hAnsi="AdiHaus"/>
          <w:szCs w:val="22"/>
          <w:lang w:val="es-ES"/>
        </w:rPr>
        <w:t xml:space="preserve">jor </w:t>
      </w:r>
      <w:r w:rsidRPr="006C01D2">
        <w:rPr>
          <w:rFonts w:ascii="AdiHaus" w:hAnsi="AdiHaus"/>
          <w:b/>
          <w:szCs w:val="22"/>
          <w:lang w:val="es-ES"/>
        </w:rPr>
        <w:t>protección</w:t>
      </w:r>
      <w:r>
        <w:rPr>
          <w:rFonts w:ascii="AdiHaus" w:hAnsi="AdiHaus"/>
          <w:szCs w:val="22"/>
          <w:lang w:val="es-ES"/>
        </w:rPr>
        <w:t xml:space="preserve"> con la </w:t>
      </w:r>
      <w:r w:rsidRPr="006C01D2">
        <w:rPr>
          <w:rFonts w:ascii="AdiHaus" w:hAnsi="AdiHaus"/>
          <w:b/>
          <w:szCs w:val="22"/>
          <w:lang w:val="es-ES"/>
        </w:rPr>
        <w:t>comodidad</w:t>
      </w:r>
      <w:r>
        <w:rPr>
          <w:rFonts w:ascii="AdiHaus" w:hAnsi="AdiHaus"/>
          <w:szCs w:val="22"/>
          <w:lang w:val="es-ES"/>
        </w:rPr>
        <w:t xml:space="preserve"> y </w:t>
      </w:r>
      <w:r w:rsidRPr="006C01D2">
        <w:rPr>
          <w:rFonts w:ascii="AdiHaus" w:hAnsi="AdiHaus"/>
          <w:b/>
          <w:szCs w:val="22"/>
          <w:lang w:val="es-ES"/>
        </w:rPr>
        <w:t>capacidad reacción</w:t>
      </w:r>
      <w:r>
        <w:rPr>
          <w:rFonts w:ascii="AdiHaus" w:hAnsi="AdiHaus"/>
          <w:szCs w:val="22"/>
          <w:lang w:val="es-ES"/>
        </w:rPr>
        <w:t xml:space="preserve"> de los pies descalzos. Hoy, adidas lanza su última innovación hacia este sueño: las botas </w:t>
      </w:r>
      <w:r w:rsidRPr="006C01D2">
        <w:rPr>
          <w:rFonts w:ascii="AdiHaus" w:hAnsi="AdiHaus"/>
          <w:b/>
          <w:szCs w:val="22"/>
          <w:lang w:val="es-ES"/>
        </w:rPr>
        <w:t xml:space="preserve">Samba </w:t>
      </w:r>
      <w:proofErr w:type="spellStart"/>
      <w:r w:rsidRPr="006C01D2">
        <w:rPr>
          <w:rFonts w:ascii="AdiHaus" w:hAnsi="AdiHaus"/>
          <w:b/>
          <w:szCs w:val="22"/>
          <w:lang w:val="es-ES"/>
        </w:rPr>
        <w:t>primeknit</w:t>
      </w:r>
      <w:proofErr w:type="spellEnd"/>
      <w:r w:rsidRPr="006C01D2">
        <w:rPr>
          <w:rFonts w:ascii="AdiHaus" w:hAnsi="AdiHaus"/>
          <w:szCs w:val="22"/>
          <w:lang w:val="es-ES"/>
        </w:rPr>
        <w:t>.</w:t>
      </w:r>
    </w:p>
    <w:p w:rsidR="006C01D2" w:rsidRPr="006C01D2" w:rsidRDefault="006C01D2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</w:p>
    <w:p w:rsidR="006C01D2" w:rsidRPr="006C01D2" w:rsidRDefault="006C01D2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  <w:r w:rsidRPr="006C01D2">
        <w:rPr>
          <w:rFonts w:ascii="AdiHaus" w:hAnsi="AdiHaus"/>
          <w:szCs w:val="22"/>
          <w:lang w:val="es-ES"/>
        </w:rPr>
        <w:t xml:space="preserve">Esta </w:t>
      </w:r>
      <w:r w:rsidRPr="00135BA3">
        <w:rPr>
          <w:rFonts w:ascii="AdiHaus" w:hAnsi="AdiHaus"/>
          <w:b/>
          <w:szCs w:val="22"/>
          <w:lang w:val="es-ES"/>
        </w:rPr>
        <w:t>edición limitada</w:t>
      </w:r>
      <w:r w:rsidRPr="006C01D2">
        <w:rPr>
          <w:rFonts w:ascii="AdiHaus" w:hAnsi="AdiHaus"/>
          <w:szCs w:val="22"/>
          <w:lang w:val="es-ES"/>
        </w:rPr>
        <w:t xml:space="preserve"> (disponible desde el lunes 17 de marzo) se trata de la primera bota de f</w:t>
      </w:r>
      <w:r>
        <w:rPr>
          <w:rFonts w:ascii="AdiHaus" w:hAnsi="AdiHaus"/>
          <w:szCs w:val="22"/>
          <w:lang w:val="es-ES"/>
        </w:rPr>
        <w:t xml:space="preserve">útbol con una </w:t>
      </w:r>
      <w:r w:rsidRPr="00135BA3">
        <w:rPr>
          <w:rFonts w:ascii="AdiHaus" w:hAnsi="AdiHaus"/>
          <w:b/>
          <w:szCs w:val="22"/>
          <w:lang w:val="es-ES"/>
        </w:rPr>
        <w:t>parte superior tejida de manera continua</w:t>
      </w:r>
      <w:r>
        <w:rPr>
          <w:rFonts w:ascii="AdiHaus" w:hAnsi="AdiHaus"/>
          <w:szCs w:val="22"/>
          <w:lang w:val="es-ES"/>
        </w:rPr>
        <w:t xml:space="preserve"> desde el talón a la puntera, ofreciendo una </w:t>
      </w:r>
      <w:r w:rsidRPr="00135BA3">
        <w:rPr>
          <w:rFonts w:ascii="AdiHaus" w:hAnsi="AdiHaus"/>
          <w:b/>
          <w:szCs w:val="22"/>
          <w:lang w:val="es-ES"/>
        </w:rPr>
        <w:t>segunda piel a medida</w:t>
      </w:r>
      <w:r>
        <w:rPr>
          <w:rFonts w:ascii="AdiHaus" w:hAnsi="AdiHaus"/>
          <w:szCs w:val="22"/>
          <w:lang w:val="es-ES"/>
        </w:rPr>
        <w:t xml:space="preserve"> con la </w:t>
      </w:r>
      <w:r w:rsidRPr="00135BA3">
        <w:rPr>
          <w:rFonts w:ascii="AdiHaus" w:hAnsi="AdiHaus"/>
          <w:b/>
          <w:szCs w:val="22"/>
          <w:lang w:val="es-ES"/>
        </w:rPr>
        <w:t>fuerza</w:t>
      </w:r>
      <w:r>
        <w:rPr>
          <w:rFonts w:ascii="AdiHaus" w:hAnsi="AdiHaus"/>
          <w:szCs w:val="22"/>
          <w:lang w:val="es-ES"/>
        </w:rPr>
        <w:t xml:space="preserve"> de una bota tradicional. </w:t>
      </w:r>
    </w:p>
    <w:p w:rsidR="002C3510" w:rsidRPr="00D15818" w:rsidRDefault="002C3510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</w:p>
    <w:p w:rsidR="006C01D2" w:rsidRDefault="006C01D2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  <w:r w:rsidRPr="006C01D2">
        <w:rPr>
          <w:rFonts w:ascii="AdiHaus" w:hAnsi="AdiHaus"/>
          <w:szCs w:val="22"/>
          <w:lang w:val="es-ES"/>
        </w:rPr>
        <w:lastRenderedPageBreak/>
        <w:t xml:space="preserve">La tecnología </w:t>
      </w:r>
      <w:proofErr w:type="spellStart"/>
      <w:r w:rsidRPr="00135BA3">
        <w:rPr>
          <w:rFonts w:ascii="AdiHaus" w:hAnsi="AdiHaus"/>
          <w:b/>
          <w:szCs w:val="22"/>
          <w:lang w:val="es-ES"/>
        </w:rPr>
        <w:t>primeknit</w:t>
      </w:r>
      <w:proofErr w:type="spellEnd"/>
      <w:r>
        <w:rPr>
          <w:rFonts w:ascii="AdiHaus" w:hAnsi="AdiHaus"/>
          <w:szCs w:val="22"/>
          <w:lang w:val="es-ES"/>
        </w:rPr>
        <w:t xml:space="preserve"> es la última </w:t>
      </w:r>
      <w:r w:rsidRPr="00135BA3">
        <w:rPr>
          <w:rFonts w:ascii="AdiHaus" w:hAnsi="AdiHaus"/>
          <w:b/>
          <w:szCs w:val="22"/>
          <w:lang w:val="es-ES"/>
        </w:rPr>
        <w:t>revolución</w:t>
      </w:r>
      <w:r>
        <w:rPr>
          <w:rFonts w:ascii="AdiHaus" w:hAnsi="AdiHaus"/>
          <w:szCs w:val="22"/>
          <w:lang w:val="es-ES"/>
        </w:rPr>
        <w:t xml:space="preserve"> </w:t>
      </w:r>
      <w:r w:rsidR="00194577">
        <w:rPr>
          <w:rFonts w:ascii="AdiHaus" w:hAnsi="AdiHaus"/>
          <w:szCs w:val="22"/>
          <w:lang w:val="es-ES"/>
        </w:rPr>
        <w:t xml:space="preserve">de la trayectoria innovadora de adidas en fútbol, además de consolidar esta técnica de tejido como uno de los pilares centrales de la misma. </w:t>
      </w:r>
    </w:p>
    <w:p w:rsidR="00194577" w:rsidRDefault="00194577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</w:p>
    <w:p w:rsidR="00194577" w:rsidRDefault="00194577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  <w:r>
        <w:rPr>
          <w:rFonts w:ascii="AdiHaus" w:hAnsi="AdiHaus"/>
          <w:szCs w:val="22"/>
          <w:lang w:val="es-ES"/>
        </w:rPr>
        <w:t xml:space="preserve">adidas presenta </w:t>
      </w:r>
      <w:r w:rsidR="00135BA3">
        <w:rPr>
          <w:rFonts w:ascii="AdiHaus" w:hAnsi="AdiHaus"/>
          <w:szCs w:val="22"/>
          <w:lang w:val="es-ES"/>
        </w:rPr>
        <w:t>una nueva concepción</w:t>
      </w:r>
      <w:r>
        <w:rPr>
          <w:rFonts w:ascii="AdiHaus" w:hAnsi="AdiHaus"/>
          <w:szCs w:val="22"/>
          <w:lang w:val="es-ES"/>
        </w:rPr>
        <w:t xml:space="preserve"> en términos de </w:t>
      </w:r>
      <w:r w:rsidRPr="00135BA3">
        <w:rPr>
          <w:rFonts w:ascii="AdiHaus" w:hAnsi="AdiHaus"/>
          <w:b/>
          <w:szCs w:val="22"/>
          <w:lang w:val="es-ES"/>
        </w:rPr>
        <w:t>flexibilidad</w:t>
      </w:r>
      <w:r>
        <w:rPr>
          <w:rFonts w:ascii="AdiHaus" w:hAnsi="AdiHaus"/>
          <w:szCs w:val="22"/>
          <w:lang w:val="es-ES"/>
        </w:rPr>
        <w:t xml:space="preserve"> y </w:t>
      </w:r>
      <w:r w:rsidRPr="00135BA3">
        <w:rPr>
          <w:rFonts w:ascii="AdiHaus" w:hAnsi="AdiHaus"/>
          <w:b/>
          <w:szCs w:val="22"/>
          <w:lang w:val="es-ES"/>
        </w:rPr>
        <w:t>confort</w:t>
      </w:r>
      <w:r>
        <w:rPr>
          <w:rFonts w:ascii="AdiHaus" w:hAnsi="AdiHaus"/>
          <w:szCs w:val="22"/>
          <w:lang w:val="es-ES"/>
        </w:rPr>
        <w:t xml:space="preserve"> gracias a la parte superior </w:t>
      </w:r>
      <w:r w:rsidRPr="00135BA3">
        <w:rPr>
          <w:rFonts w:ascii="AdiHaus" w:hAnsi="AdiHaus"/>
          <w:b/>
          <w:szCs w:val="22"/>
          <w:lang w:val="es-ES"/>
        </w:rPr>
        <w:t>completamente hilada</w:t>
      </w:r>
      <w:r>
        <w:rPr>
          <w:rFonts w:ascii="AdiHaus" w:hAnsi="AdiHaus"/>
          <w:szCs w:val="22"/>
          <w:lang w:val="es-ES"/>
        </w:rPr>
        <w:t xml:space="preserve">, además de mantener la </w:t>
      </w:r>
      <w:r w:rsidRPr="00135BA3">
        <w:rPr>
          <w:rFonts w:ascii="AdiHaus" w:hAnsi="AdiHaus"/>
          <w:b/>
          <w:szCs w:val="22"/>
          <w:lang w:val="es-ES"/>
        </w:rPr>
        <w:t>fuerza</w:t>
      </w:r>
      <w:r>
        <w:rPr>
          <w:rFonts w:ascii="AdiHaus" w:hAnsi="AdiHaus"/>
          <w:szCs w:val="22"/>
          <w:lang w:val="es-ES"/>
        </w:rPr>
        <w:t xml:space="preserve"> y </w:t>
      </w:r>
      <w:r w:rsidRPr="00135BA3">
        <w:rPr>
          <w:rFonts w:ascii="AdiHaus" w:hAnsi="AdiHaus"/>
          <w:b/>
          <w:szCs w:val="22"/>
          <w:lang w:val="es-ES"/>
        </w:rPr>
        <w:t>estabilidad</w:t>
      </w:r>
      <w:r>
        <w:rPr>
          <w:rFonts w:ascii="AdiHaus" w:hAnsi="AdiHaus"/>
          <w:szCs w:val="22"/>
          <w:lang w:val="es-ES"/>
        </w:rPr>
        <w:t xml:space="preserve"> habituales a través del tipo de </w:t>
      </w:r>
      <w:r w:rsidRPr="00135BA3">
        <w:rPr>
          <w:rFonts w:ascii="AdiHaus" w:hAnsi="AdiHaus"/>
          <w:b/>
          <w:szCs w:val="22"/>
          <w:lang w:val="es-ES"/>
        </w:rPr>
        <w:t>hilo</w:t>
      </w:r>
      <w:r>
        <w:rPr>
          <w:rFonts w:ascii="AdiHaus" w:hAnsi="AdiHaus"/>
          <w:szCs w:val="22"/>
          <w:lang w:val="es-ES"/>
        </w:rPr>
        <w:t xml:space="preserve"> utilizado, cubierto individualmente en alta precisión por una capa </w:t>
      </w:r>
      <w:r w:rsidRPr="00135BA3">
        <w:rPr>
          <w:rFonts w:ascii="AdiHaus" w:hAnsi="AdiHaus"/>
          <w:b/>
          <w:szCs w:val="22"/>
          <w:lang w:val="es-ES"/>
        </w:rPr>
        <w:t>resistente</w:t>
      </w:r>
      <w:r>
        <w:rPr>
          <w:rFonts w:ascii="AdiHaus" w:hAnsi="AdiHaus"/>
          <w:szCs w:val="22"/>
          <w:lang w:val="es-ES"/>
        </w:rPr>
        <w:t xml:space="preserve"> al agua que garantiza su </w:t>
      </w:r>
      <w:r w:rsidRPr="00135BA3">
        <w:rPr>
          <w:rFonts w:ascii="AdiHaus" w:hAnsi="AdiHaus"/>
          <w:b/>
          <w:szCs w:val="22"/>
          <w:lang w:val="es-ES"/>
        </w:rPr>
        <w:t>protección</w:t>
      </w:r>
      <w:r>
        <w:rPr>
          <w:rFonts w:ascii="AdiHaus" w:hAnsi="AdiHaus"/>
          <w:szCs w:val="22"/>
          <w:lang w:val="es-ES"/>
        </w:rPr>
        <w:t xml:space="preserve"> incluso en momentos extremos. </w:t>
      </w:r>
    </w:p>
    <w:p w:rsidR="006C01D2" w:rsidRDefault="006C01D2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</w:p>
    <w:p w:rsidR="00847CC3" w:rsidRPr="00847CC3" w:rsidRDefault="00194577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  <w:r>
        <w:rPr>
          <w:rFonts w:ascii="AdiHaus" w:hAnsi="AdiHaus"/>
          <w:szCs w:val="22"/>
          <w:lang w:val="es-ES"/>
        </w:rPr>
        <w:t xml:space="preserve">Además, las </w:t>
      </w:r>
      <w:r w:rsidRPr="00135BA3">
        <w:rPr>
          <w:rFonts w:ascii="AdiHaus" w:hAnsi="AdiHaus"/>
          <w:b/>
          <w:szCs w:val="22"/>
          <w:lang w:val="es-ES"/>
        </w:rPr>
        <w:t>innovadoras técnicas de fabricación</w:t>
      </w:r>
      <w:r>
        <w:rPr>
          <w:rFonts w:ascii="AdiHaus" w:hAnsi="AdiHaus"/>
          <w:szCs w:val="22"/>
          <w:lang w:val="es-ES"/>
        </w:rPr>
        <w:t xml:space="preserve"> empleadas en </w:t>
      </w:r>
      <w:r w:rsidR="00847CC3">
        <w:rPr>
          <w:rFonts w:ascii="AdiHaus" w:hAnsi="AdiHaus"/>
          <w:szCs w:val="22"/>
          <w:lang w:val="es-ES"/>
        </w:rPr>
        <w:t xml:space="preserve">las botas </w:t>
      </w:r>
      <w:r w:rsidR="00847CC3" w:rsidRPr="00847CC3">
        <w:rPr>
          <w:rFonts w:ascii="AdiHaus" w:hAnsi="AdiHaus"/>
          <w:szCs w:val="22"/>
          <w:lang w:val="es-ES"/>
        </w:rPr>
        <w:t xml:space="preserve">Samba </w:t>
      </w:r>
      <w:proofErr w:type="spellStart"/>
      <w:r w:rsidR="00847CC3" w:rsidRPr="00135BA3">
        <w:rPr>
          <w:rFonts w:ascii="AdiHaus" w:hAnsi="AdiHaus"/>
          <w:b/>
          <w:szCs w:val="22"/>
          <w:lang w:val="es-ES"/>
        </w:rPr>
        <w:t>primeknit</w:t>
      </w:r>
      <w:proofErr w:type="spellEnd"/>
      <w:r>
        <w:rPr>
          <w:rFonts w:ascii="AdiHaus" w:hAnsi="AdiHaus"/>
          <w:szCs w:val="22"/>
          <w:lang w:val="es-ES"/>
        </w:rPr>
        <w:t xml:space="preserve"> permiten contar con </w:t>
      </w:r>
      <w:r w:rsidRPr="00135BA3">
        <w:rPr>
          <w:rFonts w:ascii="AdiHaus" w:hAnsi="AdiHaus"/>
          <w:b/>
          <w:szCs w:val="22"/>
          <w:lang w:val="es-ES"/>
        </w:rPr>
        <w:t xml:space="preserve">zonas </w:t>
      </w:r>
      <w:r w:rsidR="00847CC3" w:rsidRPr="00135BA3">
        <w:rPr>
          <w:rFonts w:ascii="AdiHaus" w:hAnsi="AdiHaus"/>
          <w:b/>
          <w:szCs w:val="22"/>
          <w:lang w:val="es-ES"/>
        </w:rPr>
        <w:t>específicamente</w:t>
      </w:r>
      <w:r w:rsidR="00847CC3">
        <w:rPr>
          <w:rFonts w:ascii="AdiHaus" w:hAnsi="AdiHaus"/>
          <w:szCs w:val="22"/>
          <w:lang w:val="es-ES"/>
        </w:rPr>
        <w:t xml:space="preserve"> </w:t>
      </w:r>
      <w:r w:rsidR="00847CC3" w:rsidRPr="00135BA3">
        <w:rPr>
          <w:rFonts w:ascii="AdiHaus" w:hAnsi="AdiHaus"/>
          <w:b/>
          <w:szCs w:val="22"/>
          <w:lang w:val="es-ES"/>
        </w:rPr>
        <w:t>adaptadas</w:t>
      </w:r>
      <w:r w:rsidR="00847CC3">
        <w:rPr>
          <w:rFonts w:ascii="AdiHaus" w:hAnsi="AdiHaus"/>
          <w:szCs w:val="22"/>
          <w:lang w:val="es-ES"/>
        </w:rPr>
        <w:t xml:space="preserve"> a las diferentes necesidades, asegurando el </w:t>
      </w:r>
      <w:r w:rsidR="00847CC3" w:rsidRPr="00135BA3">
        <w:rPr>
          <w:rFonts w:ascii="AdiHaus" w:hAnsi="AdiHaus"/>
          <w:b/>
          <w:szCs w:val="22"/>
          <w:lang w:val="es-ES"/>
        </w:rPr>
        <w:t>mejor rendimiento</w:t>
      </w:r>
      <w:r w:rsidR="00847CC3">
        <w:rPr>
          <w:rFonts w:ascii="AdiHaus" w:hAnsi="AdiHaus"/>
          <w:szCs w:val="22"/>
          <w:lang w:val="es-ES"/>
        </w:rPr>
        <w:t xml:space="preserve"> posible en todas y cada una de las necesidades sobre el terreno de juego. </w:t>
      </w:r>
    </w:p>
    <w:p w:rsidR="005A291C" w:rsidRPr="00194577" w:rsidRDefault="005A291C" w:rsidP="00A01905">
      <w:pPr>
        <w:spacing w:line="360" w:lineRule="auto"/>
        <w:jc w:val="both"/>
        <w:rPr>
          <w:rFonts w:ascii="Anthem" w:hAnsi="Anthem"/>
          <w:sz w:val="22"/>
          <w:szCs w:val="22"/>
          <w:lang w:val="es-ES"/>
        </w:rPr>
      </w:pPr>
    </w:p>
    <w:p w:rsidR="00847CC3" w:rsidRDefault="00847CC3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  <w:r>
        <w:rPr>
          <w:rFonts w:ascii="AdiHaus" w:hAnsi="AdiHaus"/>
          <w:szCs w:val="22"/>
          <w:lang w:val="es-ES"/>
        </w:rPr>
        <w:t xml:space="preserve">El </w:t>
      </w:r>
      <w:r w:rsidRPr="00135BA3">
        <w:rPr>
          <w:rFonts w:ascii="AdiHaus" w:hAnsi="AdiHaus"/>
          <w:b/>
          <w:szCs w:val="22"/>
          <w:lang w:val="es-ES"/>
        </w:rPr>
        <w:t>diseño de una pieza</w:t>
      </w:r>
      <w:r>
        <w:rPr>
          <w:rFonts w:ascii="AdiHaus" w:hAnsi="AdiHaus"/>
          <w:szCs w:val="22"/>
          <w:lang w:val="es-ES"/>
        </w:rPr>
        <w:t xml:space="preserve"> permite eliminar los sobrantes en el proceso de fabricación, lo que convierte también a las botas </w:t>
      </w:r>
      <w:r w:rsidRPr="00847CC3">
        <w:rPr>
          <w:rFonts w:ascii="AdiHaus" w:hAnsi="AdiHaus"/>
          <w:szCs w:val="22"/>
          <w:lang w:val="es-ES"/>
        </w:rPr>
        <w:t xml:space="preserve">Samba </w:t>
      </w:r>
      <w:proofErr w:type="spellStart"/>
      <w:r w:rsidRPr="00847CC3">
        <w:rPr>
          <w:rFonts w:ascii="AdiHaus" w:hAnsi="AdiHaus"/>
          <w:szCs w:val="22"/>
          <w:lang w:val="es-ES"/>
        </w:rPr>
        <w:t>primeknit</w:t>
      </w:r>
      <w:proofErr w:type="spellEnd"/>
      <w:r>
        <w:rPr>
          <w:rFonts w:ascii="AdiHaus" w:hAnsi="AdiHaus"/>
          <w:szCs w:val="22"/>
          <w:lang w:val="es-ES"/>
        </w:rPr>
        <w:t xml:space="preserve"> en la </w:t>
      </w:r>
      <w:r w:rsidRPr="00847CC3">
        <w:rPr>
          <w:rFonts w:ascii="AdiHaus" w:hAnsi="AdiHaus"/>
          <w:b/>
          <w:szCs w:val="22"/>
          <w:lang w:val="es-ES"/>
        </w:rPr>
        <w:t>bota de fútbol más sostenible,</w:t>
      </w:r>
      <w:r>
        <w:rPr>
          <w:rFonts w:ascii="AdiHaus" w:hAnsi="AdiHaus"/>
          <w:szCs w:val="22"/>
          <w:lang w:val="es-ES"/>
        </w:rPr>
        <w:t xml:space="preserve"> además de suponer una novedad en el desarrollo de calzado deportivo. </w:t>
      </w:r>
    </w:p>
    <w:p w:rsidR="00A76D8A" w:rsidRPr="00847CC3" w:rsidRDefault="00847CC3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  <w:r>
        <w:rPr>
          <w:rFonts w:ascii="AdiHaus" w:hAnsi="AdiHaus"/>
          <w:szCs w:val="22"/>
          <w:lang w:val="es-ES"/>
        </w:rPr>
        <w:t xml:space="preserve"> </w:t>
      </w:r>
    </w:p>
    <w:p w:rsidR="00847CC3" w:rsidRDefault="00847CC3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  <w:proofErr w:type="spellStart"/>
      <w:r w:rsidRPr="00847CC3">
        <w:rPr>
          <w:rFonts w:ascii="AdiHaus" w:hAnsi="AdiHaus"/>
          <w:szCs w:val="22"/>
          <w:lang w:val="es-ES"/>
        </w:rPr>
        <w:t>Markus</w:t>
      </w:r>
      <w:proofErr w:type="spellEnd"/>
      <w:r w:rsidRPr="00847CC3">
        <w:rPr>
          <w:rFonts w:ascii="AdiHaus" w:hAnsi="AdiHaus"/>
          <w:szCs w:val="22"/>
          <w:lang w:val="es-ES"/>
        </w:rPr>
        <w:t xml:space="preserve"> </w:t>
      </w:r>
      <w:proofErr w:type="spellStart"/>
      <w:r w:rsidRPr="00847CC3">
        <w:rPr>
          <w:rFonts w:ascii="AdiHaus" w:hAnsi="AdiHaus"/>
          <w:szCs w:val="22"/>
          <w:lang w:val="es-ES"/>
        </w:rPr>
        <w:t>Baumann</w:t>
      </w:r>
      <w:proofErr w:type="spellEnd"/>
      <w:r w:rsidRPr="00847CC3">
        <w:rPr>
          <w:rFonts w:ascii="AdiHaus" w:hAnsi="AdiHaus"/>
          <w:szCs w:val="22"/>
          <w:lang w:val="es-ES"/>
        </w:rPr>
        <w:t>,</w:t>
      </w:r>
      <w:r>
        <w:rPr>
          <w:rFonts w:ascii="AdiHaus" w:hAnsi="AdiHaus"/>
          <w:szCs w:val="22"/>
          <w:lang w:val="es-ES"/>
        </w:rPr>
        <w:t xml:space="preserve"> Vicepresidente Global de la categoría de fútbol</w:t>
      </w:r>
      <w:r w:rsidR="00E53ED6">
        <w:rPr>
          <w:rFonts w:ascii="AdiHaus" w:hAnsi="AdiHaus"/>
          <w:szCs w:val="22"/>
          <w:lang w:val="es-ES"/>
        </w:rPr>
        <w:t xml:space="preserve"> de la marca</w:t>
      </w:r>
      <w:r>
        <w:rPr>
          <w:rFonts w:ascii="AdiHaus" w:hAnsi="AdiHaus"/>
          <w:szCs w:val="22"/>
          <w:lang w:val="es-ES"/>
        </w:rPr>
        <w:t xml:space="preserve"> ha comentado durante el lanzamiento</w:t>
      </w:r>
      <w:r w:rsidR="00E53ED6">
        <w:rPr>
          <w:rFonts w:ascii="AdiHaus" w:hAnsi="AdiHaus"/>
          <w:szCs w:val="22"/>
          <w:lang w:val="es-ES"/>
        </w:rPr>
        <w:t xml:space="preserve"> de las </w:t>
      </w:r>
      <w:r w:rsidR="00E53ED6" w:rsidRPr="00135BA3">
        <w:rPr>
          <w:rFonts w:ascii="AdiHaus" w:hAnsi="AdiHaus"/>
          <w:b/>
          <w:szCs w:val="22"/>
          <w:lang w:val="es-ES"/>
        </w:rPr>
        <w:t xml:space="preserve">Samba </w:t>
      </w:r>
      <w:proofErr w:type="spellStart"/>
      <w:r w:rsidR="00E53ED6" w:rsidRPr="00135BA3">
        <w:rPr>
          <w:rFonts w:ascii="AdiHaus" w:hAnsi="AdiHaus"/>
          <w:b/>
          <w:szCs w:val="22"/>
          <w:lang w:val="es-ES"/>
        </w:rPr>
        <w:t>primeknit</w:t>
      </w:r>
      <w:proofErr w:type="spellEnd"/>
      <w:r>
        <w:rPr>
          <w:rFonts w:ascii="AdiHaus" w:hAnsi="AdiHaus"/>
          <w:szCs w:val="22"/>
          <w:lang w:val="es-ES"/>
        </w:rPr>
        <w:t>: “</w:t>
      </w:r>
      <w:r w:rsidR="00E53ED6">
        <w:rPr>
          <w:rFonts w:ascii="AdiHaus" w:hAnsi="AdiHaus"/>
          <w:szCs w:val="22"/>
          <w:lang w:val="es-ES"/>
        </w:rPr>
        <w:t xml:space="preserve">Tenemos en mente al jugador y sus necesidades en cada uno de los desarrollos de producto que llevamos a cabo. Lanzando la </w:t>
      </w:r>
      <w:r w:rsidR="00E53ED6" w:rsidRPr="00135BA3">
        <w:rPr>
          <w:rFonts w:ascii="AdiHaus" w:hAnsi="AdiHaus"/>
          <w:b/>
          <w:szCs w:val="22"/>
          <w:lang w:val="es-ES"/>
        </w:rPr>
        <w:t xml:space="preserve">primera bota de fútbol </w:t>
      </w:r>
      <w:r w:rsidR="00C90562" w:rsidRPr="00135BA3">
        <w:rPr>
          <w:rFonts w:ascii="AdiHaus" w:hAnsi="AdiHaus"/>
          <w:b/>
          <w:szCs w:val="22"/>
          <w:lang w:val="es-ES"/>
        </w:rPr>
        <w:t>del mundo hecha co</w:t>
      </w:r>
      <w:r w:rsidR="00E53ED6" w:rsidRPr="00135BA3">
        <w:rPr>
          <w:rFonts w:ascii="AdiHaus" w:hAnsi="AdiHaus"/>
          <w:b/>
          <w:szCs w:val="22"/>
          <w:lang w:val="es-ES"/>
        </w:rPr>
        <w:t>mpletamente de punto</w:t>
      </w:r>
      <w:r w:rsidR="00E53ED6">
        <w:rPr>
          <w:rFonts w:ascii="AdiHaus" w:hAnsi="AdiHaus"/>
          <w:szCs w:val="22"/>
          <w:lang w:val="es-ES"/>
        </w:rPr>
        <w:t xml:space="preserve">, hemos ofrecido una solución revolucionaria </w:t>
      </w:r>
      <w:r w:rsidR="00135BA3">
        <w:rPr>
          <w:rFonts w:ascii="AdiHaus" w:hAnsi="AdiHaus"/>
          <w:szCs w:val="22"/>
          <w:lang w:val="es-ES"/>
        </w:rPr>
        <w:t>a</w:t>
      </w:r>
      <w:r w:rsidR="00C90562">
        <w:rPr>
          <w:rFonts w:ascii="AdiHaus" w:hAnsi="AdiHaus"/>
          <w:szCs w:val="22"/>
          <w:lang w:val="es-ES"/>
        </w:rPr>
        <w:t xml:space="preserve"> la búsqueda de </w:t>
      </w:r>
      <w:r w:rsidR="00C90562" w:rsidRPr="00135BA3">
        <w:rPr>
          <w:rFonts w:ascii="AdiHaus" w:hAnsi="AdiHaus"/>
          <w:b/>
          <w:szCs w:val="22"/>
          <w:lang w:val="es-ES"/>
        </w:rPr>
        <w:t>mayor confort y flexibilidad</w:t>
      </w:r>
      <w:r w:rsidR="00C90562">
        <w:rPr>
          <w:rFonts w:ascii="AdiHaus" w:hAnsi="AdiHaus"/>
          <w:szCs w:val="22"/>
          <w:lang w:val="es-ES"/>
        </w:rPr>
        <w:t>”. “</w:t>
      </w:r>
      <w:proofErr w:type="spellStart"/>
      <w:r w:rsidR="00C90562" w:rsidRPr="00E53ED6">
        <w:rPr>
          <w:rFonts w:ascii="AdiHaus" w:hAnsi="AdiHaus"/>
          <w:szCs w:val="22"/>
          <w:lang w:val="es-ES"/>
        </w:rPr>
        <w:t>primeknit</w:t>
      </w:r>
      <w:proofErr w:type="spellEnd"/>
      <w:r w:rsidR="00C90562">
        <w:rPr>
          <w:rFonts w:ascii="AdiHaus" w:hAnsi="AdiHaus"/>
          <w:szCs w:val="22"/>
          <w:lang w:val="es-ES"/>
        </w:rPr>
        <w:t xml:space="preserve"> es una muestra de nuestro compromiso implacable</w:t>
      </w:r>
      <w:r w:rsidR="00135BA3">
        <w:rPr>
          <w:rFonts w:ascii="AdiHaus" w:hAnsi="AdiHaus"/>
          <w:szCs w:val="22"/>
          <w:lang w:val="es-ES"/>
        </w:rPr>
        <w:t xml:space="preserve"> por la innovación, </w:t>
      </w:r>
      <w:r w:rsidR="00C90562">
        <w:rPr>
          <w:rFonts w:ascii="AdiHaus" w:hAnsi="AdiHaus"/>
          <w:szCs w:val="22"/>
          <w:lang w:val="es-ES"/>
        </w:rPr>
        <w:t xml:space="preserve">y se ha confeccionado para permitir que cada jugador tenga una </w:t>
      </w:r>
      <w:r w:rsidR="00C90562" w:rsidRPr="00135BA3">
        <w:rPr>
          <w:rFonts w:ascii="AdiHaus" w:hAnsi="AdiHaus"/>
          <w:b/>
          <w:szCs w:val="22"/>
          <w:lang w:val="es-ES"/>
        </w:rPr>
        <w:t>bota a medida,</w:t>
      </w:r>
      <w:r w:rsidR="00C90562">
        <w:rPr>
          <w:rFonts w:ascii="AdiHaus" w:hAnsi="AdiHaus"/>
          <w:szCs w:val="22"/>
          <w:lang w:val="es-ES"/>
        </w:rPr>
        <w:t xml:space="preserve"> haciendo que su </w:t>
      </w:r>
      <w:r w:rsidR="00C90562" w:rsidRPr="00135BA3">
        <w:rPr>
          <w:rFonts w:ascii="AdiHaus" w:hAnsi="AdiHaus"/>
          <w:b/>
          <w:szCs w:val="22"/>
          <w:lang w:val="es-ES"/>
        </w:rPr>
        <w:t>rendimiento</w:t>
      </w:r>
      <w:r w:rsidR="00C90562">
        <w:rPr>
          <w:rFonts w:ascii="AdiHaus" w:hAnsi="AdiHaus"/>
          <w:szCs w:val="22"/>
          <w:lang w:val="es-ES"/>
        </w:rPr>
        <w:t xml:space="preserve"> sea más </w:t>
      </w:r>
      <w:r w:rsidR="00C90562" w:rsidRPr="00135BA3">
        <w:rPr>
          <w:rFonts w:ascii="AdiHaus" w:hAnsi="AdiHaus"/>
          <w:b/>
          <w:szCs w:val="22"/>
          <w:lang w:val="es-ES"/>
        </w:rPr>
        <w:t>intuitivo</w:t>
      </w:r>
      <w:r w:rsidR="00C90562">
        <w:rPr>
          <w:rFonts w:ascii="AdiHaus" w:hAnsi="AdiHaus"/>
          <w:szCs w:val="22"/>
          <w:lang w:val="es-ES"/>
        </w:rPr>
        <w:t xml:space="preserve"> y </w:t>
      </w:r>
      <w:r w:rsidR="00C90562" w:rsidRPr="00135BA3">
        <w:rPr>
          <w:rFonts w:ascii="AdiHaus" w:hAnsi="AdiHaus"/>
          <w:b/>
          <w:szCs w:val="22"/>
          <w:lang w:val="es-ES"/>
        </w:rPr>
        <w:t>receptivo</w:t>
      </w:r>
      <w:r w:rsidR="00C90562">
        <w:rPr>
          <w:rFonts w:ascii="AdiHaus" w:hAnsi="AdiHaus"/>
          <w:szCs w:val="22"/>
          <w:lang w:val="es-ES"/>
        </w:rPr>
        <w:t xml:space="preserve"> que nunca antes. La tecnología </w:t>
      </w:r>
      <w:proofErr w:type="spellStart"/>
      <w:r w:rsidR="00C90562" w:rsidRPr="00135BA3">
        <w:rPr>
          <w:rFonts w:ascii="AdiHaus" w:hAnsi="AdiHaus"/>
          <w:b/>
          <w:szCs w:val="22"/>
          <w:lang w:val="es-ES"/>
        </w:rPr>
        <w:t>p</w:t>
      </w:r>
      <w:r w:rsidR="00C90562" w:rsidRPr="00135BA3">
        <w:rPr>
          <w:rFonts w:ascii="AdiHaus" w:hAnsi="AdiHaus"/>
          <w:b/>
          <w:i/>
          <w:szCs w:val="22"/>
          <w:lang w:val="es-ES"/>
        </w:rPr>
        <w:t>rimeknit</w:t>
      </w:r>
      <w:proofErr w:type="spellEnd"/>
      <w:r w:rsidR="00C90562">
        <w:rPr>
          <w:rFonts w:ascii="AdiHaus" w:hAnsi="AdiHaus"/>
          <w:szCs w:val="22"/>
          <w:lang w:val="es-ES"/>
        </w:rPr>
        <w:t xml:space="preserve"> surge desde la </w:t>
      </w:r>
      <w:r w:rsidR="00C90562" w:rsidRPr="00135BA3">
        <w:rPr>
          <w:rFonts w:ascii="AdiHaus" w:hAnsi="AdiHaus"/>
          <w:b/>
          <w:szCs w:val="22"/>
          <w:lang w:val="es-ES"/>
        </w:rPr>
        <w:t>pasión de adidas por la innovación</w:t>
      </w:r>
      <w:r w:rsidR="00C90562">
        <w:rPr>
          <w:rFonts w:ascii="AdiHaus" w:hAnsi="AdiHaus"/>
          <w:szCs w:val="22"/>
          <w:lang w:val="es-ES"/>
        </w:rPr>
        <w:t xml:space="preserve">, por lo que nos entusiasma introducir esta evolución en el mundo del fútbol”. </w:t>
      </w:r>
    </w:p>
    <w:p w:rsidR="00C90562" w:rsidRDefault="00C90562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</w:p>
    <w:p w:rsidR="00C90562" w:rsidRDefault="00C90562" w:rsidP="00A01905">
      <w:pPr>
        <w:spacing w:line="360" w:lineRule="auto"/>
        <w:jc w:val="both"/>
        <w:rPr>
          <w:rFonts w:ascii="AdiHaus" w:hAnsi="AdiHaus"/>
          <w:szCs w:val="20"/>
          <w:lang w:val="es-ES"/>
        </w:rPr>
      </w:pPr>
      <w:r>
        <w:rPr>
          <w:rFonts w:ascii="AdiHaus" w:hAnsi="AdiHaus"/>
          <w:szCs w:val="22"/>
          <w:lang w:val="es-ES"/>
        </w:rPr>
        <w:t xml:space="preserve">Las botas </w:t>
      </w:r>
      <w:r w:rsidRPr="00C90562">
        <w:rPr>
          <w:rFonts w:ascii="AdiHaus" w:hAnsi="AdiHaus"/>
          <w:szCs w:val="20"/>
          <w:lang w:val="es-ES"/>
        </w:rPr>
        <w:t xml:space="preserve">adidas Samba </w:t>
      </w:r>
      <w:proofErr w:type="spellStart"/>
      <w:r w:rsidRPr="00C90562">
        <w:rPr>
          <w:rFonts w:ascii="AdiHaus" w:hAnsi="AdiHaus"/>
          <w:szCs w:val="20"/>
          <w:lang w:val="es-ES"/>
        </w:rPr>
        <w:t>primeknit</w:t>
      </w:r>
      <w:proofErr w:type="spellEnd"/>
      <w:r>
        <w:rPr>
          <w:rFonts w:ascii="AdiHaus" w:hAnsi="AdiHaus"/>
          <w:szCs w:val="20"/>
          <w:lang w:val="es-ES"/>
        </w:rPr>
        <w:t xml:space="preserve"> estarán </w:t>
      </w:r>
      <w:r w:rsidRPr="00135BA3">
        <w:rPr>
          <w:rFonts w:ascii="AdiHaus" w:hAnsi="AdiHaus"/>
          <w:b/>
          <w:szCs w:val="20"/>
          <w:lang w:val="es-ES"/>
        </w:rPr>
        <w:t>a la venta desde el marte 17 de marzo</w:t>
      </w:r>
      <w:r>
        <w:rPr>
          <w:rFonts w:ascii="AdiHaus" w:hAnsi="AdiHaus"/>
          <w:szCs w:val="20"/>
          <w:lang w:val="es-ES"/>
        </w:rPr>
        <w:t xml:space="preserve"> </w:t>
      </w:r>
      <w:r w:rsidRPr="00C90562">
        <w:rPr>
          <w:rFonts w:ascii="AdiHaus" w:hAnsi="AdiHaus"/>
          <w:szCs w:val="20"/>
          <w:lang w:val="es-ES"/>
        </w:rPr>
        <w:t xml:space="preserve">en tiendas adidas, especialistas, distribuidores y </w:t>
      </w:r>
      <w:r>
        <w:rPr>
          <w:rFonts w:ascii="AdiHaus" w:hAnsi="AdiHaus"/>
          <w:szCs w:val="20"/>
          <w:lang w:val="es-ES"/>
        </w:rPr>
        <w:t xml:space="preserve">a través de  </w:t>
      </w:r>
      <w:hyperlink r:id="rId11" w:history="1">
        <w:r w:rsidRPr="008101AC">
          <w:rPr>
            <w:rStyle w:val="Hyperlink"/>
            <w:rFonts w:ascii="AdiHaus" w:hAnsi="AdiHaus"/>
            <w:szCs w:val="20"/>
            <w:lang w:val="es-ES"/>
          </w:rPr>
          <w:t>www.adidas.com/football</w:t>
        </w:r>
      </w:hyperlink>
      <w:r>
        <w:rPr>
          <w:rFonts w:ascii="AdiHaus" w:hAnsi="AdiHaus"/>
          <w:szCs w:val="20"/>
          <w:lang w:val="es-ES"/>
        </w:rPr>
        <w:t xml:space="preserve"> </w:t>
      </w:r>
    </w:p>
    <w:p w:rsidR="00C90562" w:rsidRPr="00900BF8" w:rsidRDefault="00C90562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  <w:r w:rsidRPr="00C90562">
        <w:rPr>
          <w:rFonts w:ascii="AdiHaus" w:hAnsi="AdiHaus"/>
          <w:szCs w:val="22"/>
          <w:lang w:val="es-ES"/>
        </w:rPr>
        <w:t xml:space="preserve">Para más información, únete a la conversación en </w:t>
      </w:r>
      <w:hyperlink r:id="rId12" w:history="1">
        <w:r w:rsidR="00900BF8" w:rsidRPr="00900BF8">
          <w:rPr>
            <w:rStyle w:val="Hyperlink"/>
            <w:rFonts w:ascii="AdiHaus" w:hAnsi="AdiHaus"/>
            <w:szCs w:val="20"/>
            <w:lang w:val="es-ES"/>
          </w:rPr>
          <w:t>www.facebook.com/adidasfootball</w:t>
        </w:r>
      </w:hyperlink>
      <w:r w:rsidR="00900BF8" w:rsidRPr="00900BF8">
        <w:rPr>
          <w:rStyle w:val="Hyperlink"/>
          <w:rFonts w:ascii="AdiHaus" w:hAnsi="AdiHaus"/>
          <w:szCs w:val="20"/>
          <w:lang w:val="es-ES"/>
        </w:rPr>
        <w:t xml:space="preserve"> </w:t>
      </w:r>
      <w:r w:rsidRPr="00C90562">
        <w:rPr>
          <w:rFonts w:ascii="AdiHaus" w:hAnsi="AdiHaus"/>
          <w:szCs w:val="22"/>
          <w:lang w:val="es-ES"/>
        </w:rPr>
        <w:t xml:space="preserve">o </w:t>
      </w:r>
      <w:r w:rsidR="00900BF8">
        <w:rPr>
          <w:rFonts w:ascii="AdiHaus" w:hAnsi="AdiHaus"/>
          <w:szCs w:val="22"/>
          <w:lang w:val="es-ES"/>
        </w:rPr>
        <w:t xml:space="preserve">en </w:t>
      </w:r>
      <w:r w:rsidRPr="00C90562">
        <w:rPr>
          <w:rFonts w:ascii="AdiHaus" w:hAnsi="AdiHaus"/>
          <w:szCs w:val="22"/>
          <w:lang w:val="es-ES"/>
        </w:rPr>
        <w:t xml:space="preserve">de </w:t>
      </w:r>
      <w:proofErr w:type="spellStart"/>
      <w:r w:rsidRPr="00C90562">
        <w:rPr>
          <w:rFonts w:ascii="AdiHaus" w:hAnsi="AdiHaus"/>
          <w:szCs w:val="22"/>
          <w:lang w:val="es-ES"/>
        </w:rPr>
        <w:t>Twitter</w:t>
      </w:r>
      <w:proofErr w:type="spellEnd"/>
      <w:r w:rsidRPr="00C90562">
        <w:rPr>
          <w:rFonts w:ascii="AdiHaus" w:hAnsi="AdiHaus"/>
          <w:szCs w:val="22"/>
          <w:lang w:val="es-ES"/>
        </w:rPr>
        <w:t>: @</w:t>
      </w:r>
      <w:proofErr w:type="spellStart"/>
      <w:r w:rsidRPr="00C90562">
        <w:rPr>
          <w:rFonts w:ascii="AdiHaus" w:hAnsi="AdiHaus"/>
          <w:szCs w:val="22"/>
          <w:lang w:val="es-ES"/>
        </w:rPr>
        <w:t>adidasfootball</w:t>
      </w:r>
      <w:proofErr w:type="spellEnd"/>
      <w:r w:rsidRPr="00C90562">
        <w:rPr>
          <w:rFonts w:ascii="AdiHaus" w:hAnsi="AdiHaus"/>
          <w:szCs w:val="22"/>
          <w:lang w:val="es-ES"/>
        </w:rPr>
        <w:t xml:space="preserve"> </w:t>
      </w:r>
      <w:r w:rsidR="00900BF8" w:rsidRPr="00900BF8">
        <w:rPr>
          <w:rFonts w:ascii="AdiHaus" w:hAnsi="AdiHaus"/>
          <w:szCs w:val="20"/>
          <w:lang w:val="es-ES"/>
        </w:rPr>
        <w:t>#</w:t>
      </w:r>
      <w:proofErr w:type="spellStart"/>
      <w:r w:rsidR="00900BF8" w:rsidRPr="00900BF8">
        <w:rPr>
          <w:rFonts w:ascii="AdiHaus" w:hAnsi="AdiHaus"/>
          <w:szCs w:val="20"/>
          <w:lang w:val="es-ES"/>
        </w:rPr>
        <w:t>allin</w:t>
      </w:r>
      <w:proofErr w:type="spellEnd"/>
      <w:r w:rsidR="00900BF8" w:rsidRPr="00900BF8">
        <w:rPr>
          <w:rFonts w:ascii="AdiHaus" w:hAnsi="AdiHaus"/>
          <w:szCs w:val="20"/>
          <w:lang w:val="es-ES"/>
        </w:rPr>
        <w:t xml:space="preserve"> </w:t>
      </w:r>
      <w:proofErr w:type="spellStart"/>
      <w:r w:rsidR="00900BF8" w:rsidRPr="00900BF8">
        <w:rPr>
          <w:rFonts w:ascii="AdiHaus" w:hAnsi="AdiHaus"/>
          <w:szCs w:val="20"/>
          <w:lang w:val="es-ES"/>
        </w:rPr>
        <w:t>or</w:t>
      </w:r>
      <w:proofErr w:type="spellEnd"/>
      <w:r w:rsidR="00900BF8" w:rsidRPr="00900BF8">
        <w:rPr>
          <w:rFonts w:ascii="AdiHaus" w:hAnsi="AdiHaus"/>
          <w:szCs w:val="20"/>
          <w:lang w:val="es-ES"/>
        </w:rPr>
        <w:t xml:space="preserve"> </w:t>
      </w:r>
      <w:proofErr w:type="spellStart"/>
      <w:r w:rsidR="00900BF8" w:rsidRPr="00900BF8">
        <w:rPr>
          <w:rFonts w:ascii="AdiHaus" w:hAnsi="AdiHaus"/>
          <w:szCs w:val="20"/>
          <w:lang w:val="es-ES"/>
        </w:rPr>
        <w:t>nothing</w:t>
      </w:r>
      <w:proofErr w:type="spellEnd"/>
      <w:r w:rsidR="00900BF8" w:rsidRPr="00900BF8">
        <w:rPr>
          <w:rFonts w:ascii="AdiHaus" w:hAnsi="AdiHaus"/>
          <w:szCs w:val="20"/>
          <w:lang w:val="es-ES"/>
        </w:rPr>
        <w:t>.</w:t>
      </w:r>
    </w:p>
    <w:p w:rsidR="00AB40D0" w:rsidRPr="00D15818" w:rsidRDefault="00AB40D0" w:rsidP="00EC3E00">
      <w:pPr>
        <w:spacing w:line="360" w:lineRule="auto"/>
        <w:rPr>
          <w:rFonts w:ascii="AdiHaus" w:eastAsia="PMingLiU" w:hAnsi="AdiHaus"/>
          <w:sz w:val="20"/>
          <w:szCs w:val="20"/>
          <w:lang w:val="es-ES"/>
        </w:rPr>
      </w:pPr>
    </w:p>
    <w:sectPr w:rsidR="00AB40D0" w:rsidRPr="00D15818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E9" w:rsidRDefault="00F85EE9">
      <w:r>
        <w:separator/>
      </w:r>
    </w:p>
  </w:endnote>
  <w:endnote w:type="continuationSeparator" w:id="0">
    <w:p w:rsidR="00F85EE9" w:rsidRDefault="00F8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 Bold">
    <w:panose1 w:val="020B0803020201060004"/>
    <w:charset w:val="00"/>
    <w:family w:val="swiss"/>
    <w:notTrueType/>
    <w:pitch w:val="variable"/>
    <w:sig w:usb0="A000003F" w:usb1="5000004A" w:usb2="00000000" w:usb3="00000000" w:csb0="00000003" w:csb1="00000000"/>
  </w:font>
  <w:font w:name="adiNeue2013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them">
    <w:altName w:val="Arial"/>
    <w:panose1 w:val="00000000000000000000"/>
    <w:charset w:val="00"/>
    <w:family w:val="swiss"/>
    <w:notTrueType/>
    <w:pitch w:val="variable"/>
    <w:sig w:usb0="00000001" w:usb1="5000004A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E9" w:rsidRDefault="00F85EE9">
      <w:r>
        <w:separator/>
      </w:r>
    </w:p>
  </w:footnote>
  <w:footnote w:type="continuationSeparator" w:id="0">
    <w:p w:rsidR="00F85EE9" w:rsidRDefault="00F8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53BA3"/>
    <w:rsid w:val="000615D3"/>
    <w:rsid w:val="0007452F"/>
    <w:rsid w:val="000762FB"/>
    <w:rsid w:val="00095BEA"/>
    <w:rsid w:val="000A167C"/>
    <w:rsid w:val="000A450A"/>
    <w:rsid w:val="000C29BC"/>
    <w:rsid w:val="000E5D1D"/>
    <w:rsid w:val="000E77A9"/>
    <w:rsid w:val="001065B3"/>
    <w:rsid w:val="0010660D"/>
    <w:rsid w:val="00106936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35BA3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67084"/>
    <w:rsid w:val="00170039"/>
    <w:rsid w:val="001734AE"/>
    <w:rsid w:val="00174107"/>
    <w:rsid w:val="00174999"/>
    <w:rsid w:val="00175CCD"/>
    <w:rsid w:val="00180002"/>
    <w:rsid w:val="00185498"/>
    <w:rsid w:val="00194577"/>
    <w:rsid w:val="001B312D"/>
    <w:rsid w:val="001B5986"/>
    <w:rsid w:val="001C3148"/>
    <w:rsid w:val="001C50E5"/>
    <w:rsid w:val="001C5A5A"/>
    <w:rsid w:val="001C604D"/>
    <w:rsid w:val="001C6F87"/>
    <w:rsid w:val="001D0E3C"/>
    <w:rsid w:val="001D4872"/>
    <w:rsid w:val="001D7D5D"/>
    <w:rsid w:val="001D7EA5"/>
    <w:rsid w:val="001E2CCC"/>
    <w:rsid w:val="001F1C69"/>
    <w:rsid w:val="00207853"/>
    <w:rsid w:val="002111E1"/>
    <w:rsid w:val="00233979"/>
    <w:rsid w:val="0023732D"/>
    <w:rsid w:val="0024200D"/>
    <w:rsid w:val="002549E8"/>
    <w:rsid w:val="00287DBC"/>
    <w:rsid w:val="002923C4"/>
    <w:rsid w:val="002B62DD"/>
    <w:rsid w:val="002C3510"/>
    <w:rsid w:val="002D60D7"/>
    <w:rsid w:val="002E0749"/>
    <w:rsid w:val="002E445F"/>
    <w:rsid w:val="002F17CD"/>
    <w:rsid w:val="002F1FB3"/>
    <w:rsid w:val="002F1FCD"/>
    <w:rsid w:val="002F6D47"/>
    <w:rsid w:val="002F6F26"/>
    <w:rsid w:val="002F704F"/>
    <w:rsid w:val="002F7864"/>
    <w:rsid w:val="003001E0"/>
    <w:rsid w:val="00315303"/>
    <w:rsid w:val="0031755B"/>
    <w:rsid w:val="0032454A"/>
    <w:rsid w:val="0032690E"/>
    <w:rsid w:val="00342514"/>
    <w:rsid w:val="00344A5C"/>
    <w:rsid w:val="003476BE"/>
    <w:rsid w:val="003509D4"/>
    <w:rsid w:val="003542C4"/>
    <w:rsid w:val="00356F88"/>
    <w:rsid w:val="0036416B"/>
    <w:rsid w:val="00365DC6"/>
    <w:rsid w:val="00366FAB"/>
    <w:rsid w:val="003723B0"/>
    <w:rsid w:val="003735B5"/>
    <w:rsid w:val="00396364"/>
    <w:rsid w:val="003A5452"/>
    <w:rsid w:val="003B2754"/>
    <w:rsid w:val="003B4356"/>
    <w:rsid w:val="003B652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2738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75BA"/>
    <w:rsid w:val="00481936"/>
    <w:rsid w:val="0048623D"/>
    <w:rsid w:val="0049485D"/>
    <w:rsid w:val="00496066"/>
    <w:rsid w:val="004972F2"/>
    <w:rsid w:val="004A6BBF"/>
    <w:rsid w:val="004B6056"/>
    <w:rsid w:val="004C1CB0"/>
    <w:rsid w:val="004C6A2F"/>
    <w:rsid w:val="004D0A05"/>
    <w:rsid w:val="004D2508"/>
    <w:rsid w:val="004D3072"/>
    <w:rsid w:val="004D476F"/>
    <w:rsid w:val="004D5D66"/>
    <w:rsid w:val="004F3AC4"/>
    <w:rsid w:val="004F5AD7"/>
    <w:rsid w:val="004F66A4"/>
    <w:rsid w:val="00514694"/>
    <w:rsid w:val="00533E59"/>
    <w:rsid w:val="005402C7"/>
    <w:rsid w:val="005413C2"/>
    <w:rsid w:val="005422EE"/>
    <w:rsid w:val="005445C7"/>
    <w:rsid w:val="005631B1"/>
    <w:rsid w:val="005775EB"/>
    <w:rsid w:val="00577952"/>
    <w:rsid w:val="00581269"/>
    <w:rsid w:val="005827CA"/>
    <w:rsid w:val="00585C79"/>
    <w:rsid w:val="00592A56"/>
    <w:rsid w:val="005A14B4"/>
    <w:rsid w:val="005A19F9"/>
    <w:rsid w:val="005A291C"/>
    <w:rsid w:val="005A5933"/>
    <w:rsid w:val="005A733E"/>
    <w:rsid w:val="005B502B"/>
    <w:rsid w:val="005C52DD"/>
    <w:rsid w:val="005E24E7"/>
    <w:rsid w:val="005F4C3E"/>
    <w:rsid w:val="005F67AC"/>
    <w:rsid w:val="0060197B"/>
    <w:rsid w:val="00603F63"/>
    <w:rsid w:val="00605635"/>
    <w:rsid w:val="00625F20"/>
    <w:rsid w:val="00630FDC"/>
    <w:rsid w:val="006320A8"/>
    <w:rsid w:val="00646C3D"/>
    <w:rsid w:val="00651215"/>
    <w:rsid w:val="00653817"/>
    <w:rsid w:val="006636F9"/>
    <w:rsid w:val="00664FAE"/>
    <w:rsid w:val="00674527"/>
    <w:rsid w:val="006A19FA"/>
    <w:rsid w:val="006A3941"/>
    <w:rsid w:val="006A39DF"/>
    <w:rsid w:val="006B5EF0"/>
    <w:rsid w:val="006C01D2"/>
    <w:rsid w:val="006D053F"/>
    <w:rsid w:val="006D20CF"/>
    <w:rsid w:val="006D3436"/>
    <w:rsid w:val="006D6573"/>
    <w:rsid w:val="006D667E"/>
    <w:rsid w:val="006E2E77"/>
    <w:rsid w:val="006E35DF"/>
    <w:rsid w:val="006E55E6"/>
    <w:rsid w:val="006F28CE"/>
    <w:rsid w:val="006F5DF7"/>
    <w:rsid w:val="007071BD"/>
    <w:rsid w:val="00720462"/>
    <w:rsid w:val="00721574"/>
    <w:rsid w:val="00724B11"/>
    <w:rsid w:val="00731C85"/>
    <w:rsid w:val="0073678B"/>
    <w:rsid w:val="00741838"/>
    <w:rsid w:val="00745152"/>
    <w:rsid w:val="00745764"/>
    <w:rsid w:val="007615E6"/>
    <w:rsid w:val="007737FE"/>
    <w:rsid w:val="007766AC"/>
    <w:rsid w:val="00783DF8"/>
    <w:rsid w:val="007977A4"/>
    <w:rsid w:val="007A0FD4"/>
    <w:rsid w:val="007A1098"/>
    <w:rsid w:val="007A5755"/>
    <w:rsid w:val="007B1943"/>
    <w:rsid w:val="007B3721"/>
    <w:rsid w:val="007B52B9"/>
    <w:rsid w:val="007C48CF"/>
    <w:rsid w:val="007D02C9"/>
    <w:rsid w:val="007D1CE7"/>
    <w:rsid w:val="007D2120"/>
    <w:rsid w:val="007D60F0"/>
    <w:rsid w:val="007E1094"/>
    <w:rsid w:val="007E62BB"/>
    <w:rsid w:val="007F0239"/>
    <w:rsid w:val="007F0656"/>
    <w:rsid w:val="007F13C6"/>
    <w:rsid w:val="007F20F9"/>
    <w:rsid w:val="007F3781"/>
    <w:rsid w:val="007F399D"/>
    <w:rsid w:val="007F71BE"/>
    <w:rsid w:val="00804E01"/>
    <w:rsid w:val="00807B90"/>
    <w:rsid w:val="00811070"/>
    <w:rsid w:val="00813261"/>
    <w:rsid w:val="008145E5"/>
    <w:rsid w:val="0081679E"/>
    <w:rsid w:val="00820B30"/>
    <w:rsid w:val="00826CBF"/>
    <w:rsid w:val="00827876"/>
    <w:rsid w:val="008313B4"/>
    <w:rsid w:val="008314F4"/>
    <w:rsid w:val="00832C6E"/>
    <w:rsid w:val="00837471"/>
    <w:rsid w:val="0084438F"/>
    <w:rsid w:val="008449D6"/>
    <w:rsid w:val="00847CC3"/>
    <w:rsid w:val="00850FA9"/>
    <w:rsid w:val="00852DDF"/>
    <w:rsid w:val="0085777A"/>
    <w:rsid w:val="0086123D"/>
    <w:rsid w:val="00863AD7"/>
    <w:rsid w:val="00864281"/>
    <w:rsid w:val="00873384"/>
    <w:rsid w:val="00874788"/>
    <w:rsid w:val="00886FBD"/>
    <w:rsid w:val="00890C3A"/>
    <w:rsid w:val="0089387B"/>
    <w:rsid w:val="008976B4"/>
    <w:rsid w:val="00897B96"/>
    <w:rsid w:val="00897D23"/>
    <w:rsid w:val="008A196D"/>
    <w:rsid w:val="008B418F"/>
    <w:rsid w:val="008D0C2C"/>
    <w:rsid w:val="008D48A5"/>
    <w:rsid w:val="008E4A7F"/>
    <w:rsid w:val="008F574E"/>
    <w:rsid w:val="00900BF8"/>
    <w:rsid w:val="00906DD8"/>
    <w:rsid w:val="009115A2"/>
    <w:rsid w:val="0091398F"/>
    <w:rsid w:val="00917452"/>
    <w:rsid w:val="009216A6"/>
    <w:rsid w:val="00926FFD"/>
    <w:rsid w:val="009323B7"/>
    <w:rsid w:val="0093559B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2B00"/>
    <w:rsid w:val="00976154"/>
    <w:rsid w:val="00977716"/>
    <w:rsid w:val="009806C3"/>
    <w:rsid w:val="00983F53"/>
    <w:rsid w:val="00986A0A"/>
    <w:rsid w:val="009A2654"/>
    <w:rsid w:val="009B5ACC"/>
    <w:rsid w:val="009C1004"/>
    <w:rsid w:val="009C2AA0"/>
    <w:rsid w:val="009D4371"/>
    <w:rsid w:val="009E54D1"/>
    <w:rsid w:val="009E62E0"/>
    <w:rsid w:val="00A01905"/>
    <w:rsid w:val="00A030D0"/>
    <w:rsid w:val="00A12B0A"/>
    <w:rsid w:val="00A153A9"/>
    <w:rsid w:val="00A22BC7"/>
    <w:rsid w:val="00A26C23"/>
    <w:rsid w:val="00A51BA0"/>
    <w:rsid w:val="00A529BF"/>
    <w:rsid w:val="00A54280"/>
    <w:rsid w:val="00A5474F"/>
    <w:rsid w:val="00A56257"/>
    <w:rsid w:val="00A56803"/>
    <w:rsid w:val="00A73364"/>
    <w:rsid w:val="00A76D8A"/>
    <w:rsid w:val="00A81BCF"/>
    <w:rsid w:val="00AA0266"/>
    <w:rsid w:val="00AA2B9E"/>
    <w:rsid w:val="00AA2DF9"/>
    <w:rsid w:val="00AB40D0"/>
    <w:rsid w:val="00AB595F"/>
    <w:rsid w:val="00AC0FE1"/>
    <w:rsid w:val="00AC1E90"/>
    <w:rsid w:val="00AC761F"/>
    <w:rsid w:val="00AE6C5A"/>
    <w:rsid w:val="00B00432"/>
    <w:rsid w:val="00B022EE"/>
    <w:rsid w:val="00B0333F"/>
    <w:rsid w:val="00B07F0A"/>
    <w:rsid w:val="00B10859"/>
    <w:rsid w:val="00B20726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087D"/>
    <w:rsid w:val="00B73464"/>
    <w:rsid w:val="00B75E2A"/>
    <w:rsid w:val="00B767B2"/>
    <w:rsid w:val="00B8231B"/>
    <w:rsid w:val="00B94A75"/>
    <w:rsid w:val="00B9574E"/>
    <w:rsid w:val="00BA1DAD"/>
    <w:rsid w:val="00BA5576"/>
    <w:rsid w:val="00BB1AEA"/>
    <w:rsid w:val="00BB2DC6"/>
    <w:rsid w:val="00BB38D8"/>
    <w:rsid w:val="00BB5124"/>
    <w:rsid w:val="00BC39EA"/>
    <w:rsid w:val="00BC412A"/>
    <w:rsid w:val="00BC6D12"/>
    <w:rsid w:val="00BD73E2"/>
    <w:rsid w:val="00BF139F"/>
    <w:rsid w:val="00BF2E63"/>
    <w:rsid w:val="00C069A7"/>
    <w:rsid w:val="00C07434"/>
    <w:rsid w:val="00C13448"/>
    <w:rsid w:val="00C14762"/>
    <w:rsid w:val="00C162BC"/>
    <w:rsid w:val="00C21B85"/>
    <w:rsid w:val="00C31217"/>
    <w:rsid w:val="00C36556"/>
    <w:rsid w:val="00C41E8C"/>
    <w:rsid w:val="00C50A77"/>
    <w:rsid w:val="00C631E8"/>
    <w:rsid w:val="00C71B87"/>
    <w:rsid w:val="00C76E2E"/>
    <w:rsid w:val="00C85A90"/>
    <w:rsid w:val="00C869D6"/>
    <w:rsid w:val="00C90562"/>
    <w:rsid w:val="00CA181F"/>
    <w:rsid w:val="00CA28DB"/>
    <w:rsid w:val="00CA593D"/>
    <w:rsid w:val="00CB4F9D"/>
    <w:rsid w:val="00CB6295"/>
    <w:rsid w:val="00CD104E"/>
    <w:rsid w:val="00CD159F"/>
    <w:rsid w:val="00CD3B75"/>
    <w:rsid w:val="00CD71F9"/>
    <w:rsid w:val="00CD7A0E"/>
    <w:rsid w:val="00CE6C21"/>
    <w:rsid w:val="00CE755D"/>
    <w:rsid w:val="00CF23E5"/>
    <w:rsid w:val="00D01133"/>
    <w:rsid w:val="00D05658"/>
    <w:rsid w:val="00D06CA4"/>
    <w:rsid w:val="00D1060C"/>
    <w:rsid w:val="00D15818"/>
    <w:rsid w:val="00D239FC"/>
    <w:rsid w:val="00D23AD5"/>
    <w:rsid w:val="00D3476D"/>
    <w:rsid w:val="00D4528B"/>
    <w:rsid w:val="00D51AEA"/>
    <w:rsid w:val="00D540CF"/>
    <w:rsid w:val="00D6051A"/>
    <w:rsid w:val="00D62B36"/>
    <w:rsid w:val="00D65065"/>
    <w:rsid w:val="00D71F9A"/>
    <w:rsid w:val="00D905FC"/>
    <w:rsid w:val="00D93183"/>
    <w:rsid w:val="00DA637B"/>
    <w:rsid w:val="00DA70AD"/>
    <w:rsid w:val="00DB30F6"/>
    <w:rsid w:val="00DC5B72"/>
    <w:rsid w:val="00DD2B00"/>
    <w:rsid w:val="00DE0285"/>
    <w:rsid w:val="00DE2C19"/>
    <w:rsid w:val="00DE7E25"/>
    <w:rsid w:val="00DF6050"/>
    <w:rsid w:val="00E0592F"/>
    <w:rsid w:val="00E12DC4"/>
    <w:rsid w:val="00E30938"/>
    <w:rsid w:val="00E47855"/>
    <w:rsid w:val="00E53ED6"/>
    <w:rsid w:val="00E6092D"/>
    <w:rsid w:val="00E72119"/>
    <w:rsid w:val="00E72CB7"/>
    <w:rsid w:val="00E774EB"/>
    <w:rsid w:val="00E8057E"/>
    <w:rsid w:val="00E9596B"/>
    <w:rsid w:val="00EA1057"/>
    <w:rsid w:val="00EA7B61"/>
    <w:rsid w:val="00EB3EF0"/>
    <w:rsid w:val="00EB4881"/>
    <w:rsid w:val="00EC3E00"/>
    <w:rsid w:val="00EC72F1"/>
    <w:rsid w:val="00EC76AB"/>
    <w:rsid w:val="00EC7B30"/>
    <w:rsid w:val="00ED0C51"/>
    <w:rsid w:val="00ED2179"/>
    <w:rsid w:val="00EE37E0"/>
    <w:rsid w:val="00EE4FC7"/>
    <w:rsid w:val="00EE52B7"/>
    <w:rsid w:val="00EE6AA1"/>
    <w:rsid w:val="00EF2883"/>
    <w:rsid w:val="00F0112B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67809"/>
    <w:rsid w:val="00F71B15"/>
    <w:rsid w:val="00F74BF7"/>
    <w:rsid w:val="00F84424"/>
    <w:rsid w:val="00F85EE9"/>
    <w:rsid w:val="00F876BA"/>
    <w:rsid w:val="00F93108"/>
    <w:rsid w:val="00F95526"/>
    <w:rsid w:val="00FA0B32"/>
    <w:rsid w:val="00FA3F2C"/>
    <w:rsid w:val="00FA72CF"/>
    <w:rsid w:val="00FB1908"/>
    <w:rsid w:val="00FB28DE"/>
    <w:rsid w:val="00FD6E23"/>
    <w:rsid w:val="00FD73AD"/>
    <w:rsid w:val="00FD76D5"/>
    <w:rsid w:val="00FE5446"/>
    <w:rsid w:val="00FE5959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4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adidasfootb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footbal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3.jpg@01CF3209.7D14E6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A1AC-B892-4657-8F19-E550E03D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2906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Alcazar, Alejandro</cp:lastModifiedBy>
  <cp:revision>2</cp:revision>
  <cp:lastPrinted>2013-09-26T15:53:00Z</cp:lastPrinted>
  <dcterms:created xsi:type="dcterms:W3CDTF">2014-02-27T09:39:00Z</dcterms:created>
  <dcterms:modified xsi:type="dcterms:W3CDTF">2014-02-27T09:39:00Z</dcterms:modified>
</cp:coreProperties>
</file>