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3FA4" w14:textId="77777777" w:rsidR="0037718D" w:rsidRDefault="00165C80" w:rsidP="00165C80">
      <w:pPr>
        <w:jc w:val="center"/>
        <w:rPr>
          <w:rFonts w:ascii="AdiHaus" w:hAnsi="AdiHaus" w:cs="Tahoma"/>
        </w:rPr>
      </w:pPr>
      <w:r>
        <w:rPr>
          <w:noProof/>
          <w:lang w:val="en-US" w:eastAsia="en-US"/>
        </w:rPr>
        <w:drawing>
          <wp:inline distT="0" distB="0" distL="0" distR="0" wp14:anchorId="3A98F732" wp14:editId="7B4891DB">
            <wp:extent cx="3204210" cy="819150"/>
            <wp:effectExtent l="19050" t="0" r="0" b="0"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46447" w14:textId="77777777" w:rsidR="0037718D" w:rsidRDefault="0037718D">
      <w:pPr>
        <w:rPr>
          <w:rFonts w:ascii="AdiHaus" w:hAnsi="AdiHaus" w:cs="Tahoma"/>
        </w:rPr>
      </w:pPr>
    </w:p>
    <w:p w14:paraId="757F4CE9" w14:textId="45EB87C9" w:rsidR="004D46E2" w:rsidRPr="0063101D" w:rsidRDefault="00F52B8D" w:rsidP="004D46E2">
      <w:pPr>
        <w:jc w:val="center"/>
        <w:rPr>
          <w:rFonts w:ascii="AdiHaus" w:hAnsi="AdiHaus" w:cs="Tahoma"/>
          <w:b/>
          <w:szCs w:val="20"/>
        </w:rPr>
      </w:pPr>
      <w:proofErr w:type="gramStart"/>
      <w:r>
        <w:rPr>
          <w:rFonts w:ascii="AdiHaus" w:hAnsi="AdiHaus" w:cs="Tahoma"/>
          <w:b/>
          <w:szCs w:val="20"/>
        </w:rPr>
        <w:t>adidas</w:t>
      </w:r>
      <w:proofErr w:type="gramEnd"/>
      <w:r>
        <w:rPr>
          <w:rFonts w:ascii="AdiHaus" w:hAnsi="AdiHaus" w:cs="Tahoma"/>
          <w:b/>
          <w:szCs w:val="20"/>
        </w:rPr>
        <w:t xml:space="preserve"> by Stella McCartney </w:t>
      </w:r>
      <w:r w:rsidR="00AD162E">
        <w:rPr>
          <w:rFonts w:ascii="AdiHaus" w:hAnsi="AdiHaus" w:cs="Tahoma"/>
          <w:b/>
          <w:szCs w:val="20"/>
        </w:rPr>
        <w:t>shines the spotlight on sustainability for SS14</w:t>
      </w:r>
    </w:p>
    <w:p w14:paraId="2FB66B6D" w14:textId="77777777" w:rsidR="00165C80" w:rsidRDefault="00165C80">
      <w:pPr>
        <w:rPr>
          <w:rFonts w:ascii="AdiHaus" w:hAnsi="AdiHaus" w:cs="Tahoma"/>
          <w:b/>
          <w:sz w:val="20"/>
          <w:szCs w:val="20"/>
        </w:rPr>
      </w:pPr>
    </w:p>
    <w:p w14:paraId="00476F70" w14:textId="20C10449" w:rsidR="00A23FAE" w:rsidRDefault="00901723" w:rsidP="00694622">
      <w:pPr>
        <w:jc w:val="center"/>
        <w:rPr>
          <w:rFonts w:ascii="AdiHaus" w:hAnsi="AdiHaus" w:cs="Tahoma"/>
          <w:b/>
          <w:sz w:val="21"/>
          <w:szCs w:val="21"/>
        </w:rPr>
      </w:pPr>
      <w:r>
        <w:rPr>
          <w:rFonts w:ascii="AdiHaus" w:hAnsi="AdiHaus" w:cs="Tahoma"/>
          <w:b/>
          <w:sz w:val="21"/>
          <w:szCs w:val="21"/>
        </w:rPr>
        <w:t xml:space="preserve">One fifth of new </w:t>
      </w:r>
      <w:r w:rsidR="00DB36A1" w:rsidRPr="00DB36A1">
        <w:rPr>
          <w:rFonts w:ascii="AdiHaus" w:hAnsi="AdiHaus" w:cs="Tahoma"/>
          <w:b/>
          <w:sz w:val="21"/>
          <w:szCs w:val="21"/>
        </w:rPr>
        <w:t>Spring/Summer 2014 collection</w:t>
      </w:r>
      <w:r>
        <w:rPr>
          <w:rFonts w:ascii="AdiHaus" w:hAnsi="AdiHaus" w:cs="Tahoma"/>
          <w:b/>
          <w:sz w:val="21"/>
          <w:szCs w:val="21"/>
        </w:rPr>
        <w:t xml:space="preserve"> </w:t>
      </w:r>
      <w:r w:rsidR="00623804">
        <w:rPr>
          <w:rFonts w:ascii="AdiHaus" w:hAnsi="AdiHaus" w:cs="Tahoma"/>
          <w:b/>
          <w:sz w:val="21"/>
          <w:szCs w:val="21"/>
        </w:rPr>
        <w:t>e</w:t>
      </w:r>
      <w:r w:rsidR="00C211FD">
        <w:rPr>
          <w:rFonts w:ascii="AdiHaus" w:hAnsi="AdiHaus" w:cs="Tahoma"/>
          <w:b/>
          <w:sz w:val="21"/>
          <w:szCs w:val="21"/>
        </w:rPr>
        <w:t>co</w:t>
      </w:r>
      <w:r w:rsidR="00623804">
        <w:rPr>
          <w:rFonts w:ascii="AdiHaus" w:hAnsi="AdiHaus" w:cs="Tahoma"/>
          <w:b/>
          <w:sz w:val="21"/>
          <w:szCs w:val="21"/>
        </w:rPr>
        <w:t>-friendly</w:t>
      </w:r>
      <w:r w:rsidR="00232B36">
        <w:rPr>
          <w:rFonts w:ascii="AdiHaus" w:hAnsi="AdiHaus" w:cs="Tahoma"/>
          <w:b/>
          <w:sz w:val="21"/>
          <w:szCs w:val="21"/>
        </w:rPr>
        <w:t xml:space="preserve"> </w:t>
      </w:r>
    </w:p>
    <w:p w14:paraId="59FAEBDB" w14:textId="1EF3F7CA" w:rsidR="00694622" w:rsidRPr="00ED1C9F" w:rsidRDefault="00694622" w:rsidP="00ED1C9F">
      <w:pPr>
        <w:rPr>
          <w:rFonts w:ascii="AdiHaus" w:hAnsi="AdiHaus" w:cs="Tahoma"/>
          <w:b/>
          <w:sz w:val="21"/>
          <w:szCs w:val="21"/>
        </w:rPr>
      </w:pPr>
    </w:p>
    <w:p w14:paraId="0A370DC6" w14:textId="77777777" w:rsidR="00694622" w:rsidRDefault="00694622">
      <w:pPr>
        <w:rPr>
          <w:rFonts w:ascii="AdiHaus" w:hAnsi="AdiHaus" w:cs="Tahoma"/>
          <w:b/>
          <w:sz w:val="20"/>
          <w:szCs w:val="20"/>
        </w:rPr>
      </w:pPr>
    </w:p>
    <w:p w14:paraId="0E1605CF" w14:textId="6CEC1AEF" w:rsidR="00F466A7" w:rsidRDefault="00AA7F3E" w:rsidP="00673FAA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proofErr w:type="spellStart"/>
      <w:r w:rsidRPr="00A23FAE">
        <w:rPr>
          <w:rFonts w:ascii="AdiHaus" w:hAnsi="AdiHaus" w:cs="Tahoma"/>
          <w:b/>
          <w:sz w:val="20"/>
          <w:szCs w:val="20"/>
        </w:rPr>
        <w:t>Herzogenaurach</w:t>
      </w:r>
      <w:proofErr w:type="spellEnd"/>
      <w:r w:rsidRPr="00A23FAE">
        <w:rPr>
          <w:rFonts w:ascii="AdiHaus" w:hAnsi="AdiHaus" w:cs="Tahoma"/>
          <w:b/>
          <w:sz w:val="20"/>
          <w:szCs w:val="20"/>
        </w:rPr>
        <w:t xml:space="preserve">, </w:t>
      </w:r>
      <w:r w:rsidR="00C17AF4" w:rsidRPr="00A23FAE">
        <w:rPr>
          <w:rFonts w:ascii="AdiHaus" w:hAnsi="AdiHaus" w:cs="Tahoma"/>
          <w:b/>
          <w:sz w:val="20"/>
          <w:szCs w:val="20"/>
        </w:rPr>
        <w:t>February XX</w:t>
      </w:r>
      <w:r w:rsidRPr="00A23FAE">
        <w:rPr>
          <w:rFonts w:ascii="AdiHaus" w:hAnsi="AdiHaus" w:cs="Tahoma"/>
          <w:b/>
          <w:sz w:val="20"/>
          <w:szCs w:val="20"/>
        </w:rPr>
        <w:t xml:space="preserve"> 2013</w:t>
      </w:r>
      <w:r w:rsidR="00165C80" w:rsidRPr="00A23FAE">
        <w:rPr>
          <w:rFonts w:ascii="AdiHaus" w:hAnsi="AdiHaus" w:cs="Tahoma"/>
          <w:b/>
          <w:sz w:val="20"/>
          <w:szCs w:val="20"/>
        </w:rPr>
        <w:t>:</w:t>
      </w:r>
      <w:r w:rsidR="00B65CDE">
        <w:rPr>
          <w:rFonts w:ascii="AdiHaus" w:hAnsi="AdiHaus" w:cs="Tahoma"/>
          <w:b/>
          <w:sz w:val="20"/>
          <w:szCs w:val="20"/>
        </w:rPr>
        <w:t xml:space="preserve"> </w:t>
      </w:r>
      <w:r w:rsidR="0075001E">
        <w:rPr>
          <w:rFonts w:ascii="AdiHaus" w:hAnsi="AdiHaus" w:cs="Tahoma"/>
          <w:sz w:val="20"/>
          <w:szCs w:val="20"/>
        </w:rPr>
        <w:t>This season</w:t>
      </w:r>
      <w:r w:rsidR="00B9650B" w:rsidRPr="00B9650B">
        <w:rPr>
          <w:rFonts w:ascii="AdiHaus" w:hAnsi="AdiHaus" w:cs="Tahoma"/>
          <w:sz w:val="20"/>
          <w:szCs w:val="20"/>
        </w:rPr>
        <w:t>,</w:t>
      </w:r>
      <w:r w:rsidR="00B9650B">
        <w:rPr>
          <w:rFonts w:ascii="AdiHaus" w:hAnsi="AdiHaus" w:cs="Tahoma"/>
          <w:b/>
          <w:sz w:val="20"/>
          <w:szCs w:val="20"/>
        </w:rPr>
        <w:t xml:space="preserve"> </w:t>
      </w:r>
      <w:r w:rsidR="00B9650B" w:rsidRPr="00D96B0A">
        <w:rPr>
          <w:rFonts w:ascii="AdiHaus" w:hAnsi="AdiHaus" w:cs="Tahoma"/>
          <w:b/>
          <w:sz w:val="20"/>
          <w:szCs w:val="20"/>
        </w:rPr>
        <w:t>adidas by Stella McCartney</w:t>
      </w:r>
      <w:r w:rsidR="00B9650B">
        <w:rPr>
          <w:rFonts w:ascii="AdiHaus" w:hAnsi="AdiHaus" w:cs="Tahoma"/>
          <w:b/>
          <w:sz w:val="20"/>
          <w:szCs w:val="20"/>
        </w:rPr>
        <w:t xml:space="preserve"> </w:t>
      </w:r>
      <w:r w:rsidR="00B9650B" w:rsidRPr="00B9650B">
        <w:rPr>
          <w:rFonts w:ascii="AdiHaus" w:hAnsi="AdiHaus" w:cs="Tahoma"/>
          <w:sz w:val="20"/>
          <w:szCs w:val="20"/>
        </w:rPr>
        <w:t>renew</w:t>
      </w:r>
      <w:r w:rsidR="00B9650B">
        <w:rPr>
          <w:rFonts w:ascii="AdiHaus" w:hAnsi="AdiHaus" w:cs="Tahoma"/>
          <w:sz w:val="20"/>
          <w:szCs w:val="20"/>
        </w:rPr>
        <w:t xml:space="preserve">s its </w:t>
      </w:r>
      <w:r w:rsidR="007554A9">
        <w:rPr>
          <w:rFonts w:ascii="AdiHaus" w:hAnsi="AdiHaus" w:cs="Tahoma"/>
          <w:sz w:val="20"/>
          <w:szCs w:val="20"/>
        </w:rPr>
        <w:t>ongoing</w:t>
      </w:r>
      <w:r w:rsidR="00B9650B">
        <w:rPr>
          <w:rFonts w:ascii="AdiHaus" w:hAnsi="AdiHaus" w:cs="Tahoma"/>
          <w:sz w:val="20"/>
          <w:szCs w:val="20"/>
        </w:rPr>
        <w:t xml:space="preserve"> and passionate</w:t>
      </w:r>
      <w:r w:rsidR="007554A9">
        <w:rPr>
          <w:rFonts w:ascii="AdiHaus" w:hAnsi="AdiHaus" w:cs="Tahoma"/>
          <w:sz w:val="20"/>
          <w:szCs w:val="20"/>
        </w:rPr>
        <w:t xml:space="preserve"> commitment to the environment </w:t>
      </w:r>
      <w:r w:rsidR="004543EE">
        <w:rPr>
          <w:rFonts w:ascii="AdiHaus" w:hAnsi="AdiHaus" w:cs="Tahoma"/>
          <w:sz w:val="20"/>
          <w:szCs w:val="20"/>
        </w:rPr>
        <w:t>with the launch of its new Spring/Sumer 2014 collection, which is</w:t>
      </w:r>
      <w:r w:rsidR="004543EE" w:rsidRPr="004543EE">
        <w:rPr>
          <w:rFonts w:ascii="AdiHaus" w:hAnsi="AdiHaus" w:cs="Tahoma"/>
          <w:sz w:val="20"/>
          <w:szCs w:val="20"/>
        </w:rPr>
        <w:t xml:space="preserve"> </w:t>
      </w:r>
      <w:r w:rsidR="004543EE">
        <w:rPr>
          <w:rFonts w:ascii="AdiHaus" w:hAnsi="AdiHaus" w:cs="Tahoma"/>
          <w:sz w:val="20"/>
          <w:szCs w:val="20"/>
        </w:rPr>
        <w:t>one fifth sustainable.</w:t>
      </w:r>
      <w:r w:rsidR="007D48AE">
        <w:rPr>
          <w:rFonts w:ascii="AdiHaus" w:hAnsi="AdiHaus" w:cs="Tahoma"/>
          <w:sz w:val="20"/>
          <w:szCs w:val="20"/>
        </w:rPr>
        <w:t xml:space="preserve"> </w:t>
      </w:r>
      <w:r w:rsidR="00352E0F">
        <w:rPr>
          <w:rFonts w:ascii="AdiHaus" w:hAnsi="AdiHaus" w:cs="Tahoma"/>
          <w:sz w:val="20"/>
          <w:szCs w:val="20"/>
        </w:rPr>
        <w:t xml:space="preserve">Always </w:t>
      </w:r>
      <w:r w:rsidR="008C3C1A">
        <w:rPr>
          <w:rFonts w:ascii="AdiHaus" w:hAnsi="AdiHaus" w:cs="Tahoma"/>
          <w:sz w:val="20"/>
          <w:szCs w:val="20"/>
        </w:rPr>
        <w:t>considering</w:t>
      </w:r>
      <w:r w:rsidR="00352E0F">
        <w:rPr>
          <w:rFonts w:ascii="AdiHaus" w:hAnsi="AdiHaus" w:cs="Tahoma"/>
          <w:sz w:val="20"/>
          <w:szCs w:val="20"/>
        </w:rPr>
        <w:t xml:space="preserve"> innovative ways to increase its ecological offering, SS14 sees </w:t>
      </w:r>
      <w:r w:rsidR="00232B36">
        <w:rPr>
          <w:rFonts w:ascii="AdiHaus" w:hAnsi="AdiHaus" w:cs="Tahoma"/>
          <w:b/>
          <w:sz w:val="20"/>
          <w:szCs w:val="20"/>
        </w:rPr>
        <w:t>a</w:t>
      </w:r>
      <w:r w:rsidR="003E59BB" w:rsidRPr="00A23FAE">
        <w:rPr>
          <w:rFonts w:ascii="AdiHaus" w:hAnsi="AdiHaus" w:cs="Tahoma"/>
          <w:b/>
          <w:sz w:val="20"/>
          <w:szCs w:val="20"/>
        </w:rPr>
        <w:t>didas</w:t>
      </w:r>
      <w:r w:rsidR="003E59BB">
        <w:rPr>
          <w:rFonts w:ascii="AdiHaus" w:hAnsi="AdiHaus" w:cs="Tahoma"/>
          <w:b/>
          <w:sz w:val="20"/>
          <w:szCs w:val="20"/>
        </w:rPr>
        <w:t xml:space="preserve"> by Stella McCartney </w:t>
      </w:r>
      <w:r w:rsidR="003E59BB">
        <w:rPr>
          <w:rFonts w:ascii="AdiHaus" w:hAnsi="AdiHaus" w:cs="Tahoma"/>
          <w:sz w:val="20"/>
          <w:szCs w:val="20"/>
        </w:rPr>
        <w:t>introduce thirty-</w:t>
      </w:r>
      <w:r w:rsidR="00894A40">
        <w:rPr>
          <w:rFonts w:ascii="AdiHaus" w:hAnsi="AdiHaus" w:cs="Tahoma"/>
          <w:sz w:val="20"/>
          <w:szCs w:val="20"/>
        </w:rPr>
        <w:t>nine</w:t>
      </w:r>
      <w:r w:rsidR="00894A40" w:rsidDel="00894A40">
        <w:rPr>
          <w:rFonts w:ascii="AdiHaus" w:hAnsi="AdiHaus" w:cs="Tahoma"/>
          <w:sz w:val="20"/>
          <w:szCs w:val="20"/>
        </w:rPr>
        <w:t xml:space="preserve"> </w:t>
      </w:r>
      <w:r w:rsidR="003E59BB">
        <w:rPr>
          <w:rFonts w:ascii="AdiHaus" w:hAnsi="AdiHaus" w:cs="Tahoma"/>
          <w:sz w:val="20"/>
          <w:szCs w:val="20"/>
        </w:rPr>
        <w:t>new</w:t>
      </w:r>
      <w:r w:rsidR="003E59BB" w:rsidRPr="006C3F2C">
        <w:rPr>
          <w:rFonts w:ascii="AdiHaus" w:hAnsi="AdiHaus" w:cs="Tahoma"/>
          <w:sz w:val="20"/>
          <w:szCs w:val="20"/>
        </w:rPr>
        <w:t xml:space="preserve"> high-sustainability pieces to the</w:t>
      </w:r>
      <w:r w:rsidR="003E59BB">
        <w:rPr>
          <w:rFonts w:ascii="AdiHaus" w:hAnsi="AdiHaus" w:cs="Tahoma"/>
          <w:sz w:val="20"/>
          <w:szCs w:val="20"/>
        </w:rPr>
        <w:t xml:space="preserve"> </w:t>
      </w:r>
      <w:r w:rsidR="003E59BB" w:rsidRPr="006C3F2C">
        <w:rPr>
          <w:rFonts w:ascii="AdiHaus" w:hAnsi="AdiHaus" w:cs="Tahoma"/>
          <w:sz w:val="20"/>
          <w:szCs w:val="20"/>
        </w:rPr>
        <w:t>line</w:t>
      </w:r>
      <w:r w:rsidR="003E59BB">
        <w:rPr>
          <w:rFonts w:ascii="AdiHaus" w:hAnsi="AdiHaus" w:cs="Tahoma"/>
          <w:sz w:val="20"/>
          <w:szCs w:val="20"/>
        </w:rPr>
        <w:t xml:space="preserve">, </w:t>
      </w:r>
      <w:r w:rsidR="00727DD5">
        <w:rPr>
          <w:rFonts w:ascii="AdiHaus" w:hAnsi="AdiHaus" w:cs="Tahoma"/>
          <w:sz w:val="20"/>
          <w:szCs w:val="20"/>
        </w:rPr>
        <w:t xml:space="preserve">with </w:t>
      </w:r>
      <w:r w:rsidR="00727DD5" w:rsidRPr="00727DD5">
        <w:rPr>
          <w:rFonts w:ascii="AdiHaus" w:hAnsi="AdiHaus" w:cs="Tahoma"/>
          <w:b/>
          <w:sz w:val="20"/>
          <w:szCs w:val="20"/>
        </w:rPr>
        <w:t>Low Waste</w:t>
      </w:r>
      <w:r w:rsidR="00727DD5">
        <w:rPr>
          <w:rFonts w:ascii="AdiHaus" w:hAnsi="AdiHaus" w:cs="Tahoma"/>
          <w:b/>
          <w:sz w:val="20"/>
          <w:szCs w:val="20"/>
        </w:rPr>
        <w:t xml:space="preserve">, </w:t>
      </w:r>
      <w:r w:rsidR="00727DD5" w:rsidRPr="00727DD5">
        <w:rPr>
          <w:rFonts w:ascii="AdiHaus" w:hAnsi="AdiHaus" w:cs="Tahoma"/>
          <w:b/>
          <w:sz w:val="20"/>
          <w:szCs w:val="20"/>
        </w:rPr>
        <w:t>Dry Dye</w:t>
      </w:r>
      <w:r w:rsidR="00F466A7">
        <w:rPr>
          <w:rFonts w:ascii="AdiHaus" w:hAnsi="AdiHaus" w:cs="Tahoma"/>
          <w:b/>
          <w:sz w:val="20"/>
          <w:szCs w:val="20"/>
        </w:rPr>
        <w:t xml:space="preserve">, </w:t>
      </w:r>
      <w:r w:rsidR="00727DD5">
        <w:rPr>
          <w:rFonts w:ascii="AdiHaus" w:hAnsi="AdiHaus" w:cs="Tahoma"/>
          <w:b/>
          <w:sz w:val="20"/>
          <w:szCs w:val="20"/>
        </w:rPr>
        <w:t>Organic Cotton</w:t>
      </w:r>
      <w:r w:rsidR="00BE0510">
        <w:rPr>
          <w:rFonts w:ascii="AdiHaus" w:hAnsi="AdiHaus" w:cs="Tahoma"/>
          <w:b/>
          <w:sz w:val="20"/>
          <w:szCs w:val="20"/>
        </w:rPr>
        <w:t xml:space="preserve">, </w:t>
      </w:r>
      <w:r w:rsidR="005F69E6">
        <w:rPr>
          <w:rFonts w:ascii="AdiHaus" w:hAnsi="AdiHaus" w:cs="Tahoma"/>
          <w:b/>
          <w:sz w:val="20"/>
          <w:szCs w:val="20"/>
        </w:rPr>
        <w:t xml:space="preserve">Recycled Yarn </w:t>
      </w:r>
      <w:r w:rsidR="00F65FE3" w:rsidRPr="00F65FE3">
        <w:rPr>
          <w:rFonts w:ascii="AdiHaus" w:hAnsi="AdiHaus" w:cs="Tahoma"/>
          <w:sz w:val="20"/>
          <w:szCs w:val="20"/>
        </w:rPr>
        <w:t>and</w:t>
      </w:r>
      <w:r w:rsidR="00F65FE3">
        <w:rPr>
          <w:rFonts w:ascii="AdiHaus" w:hAnsi="AdiHaus" w:cs="Tahoma"/>
          <w:b/>
          <w:sz w:val="20"/>
          <w:szCs w:val="20"/>
        </w:rPr>
        <w:t xml:space="preserve"> </w:t>
      </w:r>
      <w:proofErr w:type="spellStart"/>
      <w:r w:rsidR="00F65FE3" w:rsidRPr="00894A40">
        <w:rPr>
          <w:rFonts w:ascii="AdiHaus" w:hAnsi="AdiHaus" w:cs="Tahoma"/>
          <w:b/>
          <w:sz w:val="20"/>
          <w:szCs w:val="20"/>
        </w:rPr>
        <w:t>Tencel</w:t>
      </w:r>
      <w:proofErr w:type="spellEnd"/>
      <w:r w:rsidR="00F65FE3" w:rsidRPr="00894A40">
        <w:rPr>
          <w:rFonts w:ascii="AdiHaus" w:hAnsi="AdiHaus" w:cs="Tahoma"/>
          <w:b/>
          <w:sz w:val="20"/>
          <w:szCs w:val="20"/>
        </w:rPr>
        <w:t>®</w:t>
      </w:r>
      <w:r w:rsidR="00F65FE3">
        <w:rPr>
          <w:rFonts w:ascii="AdiHaus" w:hAnsi="AdiHaus" w:cs="Tahoma"/>
          <w:b/>
          <w:sz w:val="20"/>
          <w:szCs w:val="20"/>
        </w:rPr>
        <w:t xml:space="preserve"> </w:t>
      </w:r>
      <w:r w:rsidR="00727DD5">
        <w:rPr>
          <w:rFonts w:ascii="AdiHaus" w:hAnsi="AdiHaus" w:cs="Tahoma"/>
          <w:sz w:val="20"/>
          <w:szCs w:val="20"/>
        </w:rPr>
        <w:t>options</w:t>
      </w:r>
      <w:r w:rsidR="004A178C">
        <w:rPr>
          <w:rFonts w:ascii="AdiHaus" w:hAnsi="AdiHaus" w:cs="Tahoma"/>
          <w:sz w:val="20"/>
          <w:szCs w:val="20"/>
        </w:rPr>
        <w:t xml:space="preserve"> </w:t>
      </w:r>
      <w:r w:rsidR="00F466A7">
        <w:rPr>
          <w:rFonts w:ascii="AdiHaus" w:hAnsi="AdiHaus" w:cs="Tahoma"/>
          <w:sz w:val="20"/>
          <w:szCs w:val="20"/>
        </w:rPr>
        <w:t xml:space="preserve">to inspire the next generation of eco-conscious athletes. </w:t>
      </w:r>
    </w:p>
    <w:p w14:paraId="6454007D" w14:textId="77777777" w:rsidR="00727DD5" w:rsidRDefault="00727DD5" w:rsidP="00673FAA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4D02C323" w14:textId="326014B6" w:rsidR="00D5299B" w:rsidRPr="00A12411" w:rsidRDefault="00D5299B" w:rsidP="00D5299B">
      <w:pPr>
        <w:spacing w:line="360" w:lineRule="auto"/>
        <w:jc w:val="both"/>
        <w:rPr>
          <w:rFonts w:ascii="AdiHaus" w:hAnsi="AdiHaus" w:cs="Tahoma"/>
          <w:i/>
          <w:sz w:val="20"/>
          <w:szCs w:val="20"/>
          <w:highlight w:val="lightGray"/>
        </w:rPr>
      </w:pPr>
      <w:r w:rsidRPr="00A12411">
        <w:rPr>
          <w:rFonts w:ascii="AdiHaus" w:hAnsi="AdiHaus" w:cs="Tahoma"/>
          <w:i/>
          <w:sz w:val="20"/>
          <w:szCs w:val="20"/>
        </w:rPr>
        <w:t xml:space="preserve">‘I’m really proud to offer a collection that incorporates sustainable elements wherever possible: this season not only do we use dry dye technology, recycled yarn and organic cotton, but we also have made a real effort to reduce on surplus waste. </w:t>
      </w:r>
      <w:r w:rsidR="000C7943" w:rsidRPr="00A12411">
        <w:rPr>
          <w:rFonts w:ascii="AdiHaus" w:hAnsi="AdiHaus" w:cs="Tahoma"/>
          <w:i/>
          <w:sz w:val="20"/>
          <w:szCs w:val="20"/>
        </w:rPr>
        <w:t>One fifth of the entire collection is sustainable and we continuously strive to find new ways to do our bit for the environment.</w:t>
      </w:r>
      <w:r w:rsidRPr="00A12411">
        <w:rPr>
          <w:rFonts w:ascii="AdiHaus" w:hAnsi="AdiHaus" w:cs="Tahoma"/>
          <w:i/>
          <w:sz w:val="20"/>
          <w:szCs w:val="20"/>
        </w:rPr>
        <w:t xml:space="preserve">’ </w:t>
      </w:r>
      <w:r w:rsidRPr="00A12411">
        <w:rPr>
          <w:rFonts w:ascii="AdiHaus" w:hAnsi="AdiHaus" w:cs="Tahoma"/>
          <w:sz w:val="20"/>
          <w:szCs w:val="20"/>
        </w:rPr>
        <w:t xml:space="preserve">says Stella McCartney. </w:t>
      </w:r>
    </w:p>
    <w:p w14:paraId="7E04F625" w14:textId="77777777" w:rsidR="00D5299B" w:rsidRPr="00D5299B" w:rsidRDefault="00D5299B" w:rsidP="00D5299B">
      <w:pPr>
        <w:spacing w:line="360" w:lineRule="auto"/>
        <w:jc w:val="both"/>
        <w:rPr>
          <w:rFonts w:ascii="AdiHaus" w:hAnsi="AdiHaus" w:cs="Tahoma"/>
          <w:color w:val="FF0000"/>
          <w:sz w:val="20"/>
          <w:szCs w:val="20"/>
        </w:rPr>
      </w:pPr>
    </w:p>
    <w:p w14:paraId="6FDFF15C" w14:textId="77777777" w:rsidR="00D5299B" w:rsidRDefault="00D5299B" w:rsidP="00D5299B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Alongside uniting aesthetically compelling, standout style and supreme functional performance, </w:t>
      </w:r>
      <w:r w:rsidRPr="00673FAA">
        <w:rPr>
          <w:rFonts w:ascii="AdiHaus" w:hAnsi="AdiHaus" w:cs="Tahoma"/>
          <w:b/>
          <w:sz w:val="20"/>
          <w:szCs w:val="20"/>
        </w:rPr>
        <w:t xml:space="preserve">adidas by Stella McCartney </w:t>
      </w:r>
      <w:r>
        <w:rPr>
          <w:rFonts w:ascii="AdiHaus" w:hAnsi="AdiHaus" w:cs="Tahoma"/>
          <w:sz w:val="20"/>
          <w:szCs w:val="20"/>
        </w:rPr>
        <w:t xml:space="preserve">follows the same code of ethics as all Stella McCartney collections, as part of the adidas </w:t>
      </w:r>
      <w:hyperlink r:id="rId10" w:history="1">
        <w:r w:rsidRPr="00AB494D">
          <w:rPr>
            <w:rStyle w:val="Hyperlink"/>
            <w:rFonts w:ascii="AdiHaus" w:hAnsi="AdiHaus" w:cs="Tahoma"/>
            <w:sz w:val="20"/>
            <w:szCs w:val="20"/>
          </w:rPr>
          <w:t>Better Place Program</w:t>
        </w:r>
      </w:hyperlink>
      <w:r>
        <w:rPr>
          <w:rFonts w:ascii="AdiHaus" w:hAnsi="AdiHaus" w:cs="Tahoma"/>
          <w:sz w:val="20"/>
          <w:szCs w:val="20"/>
        </w:rPr>
        <w:t>. Launched in 2007, the adidas Better Place Program</w:t>
      </w:r>
      <w:r w:rsidRPr="001758BF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>aims</w:t>
      </w:r>
      <w:r w:rsidRPr="001758BF">
        <w:rPr>
          <w:rFonts w:ascii="AdiHaus" w:hAnsi="AdiHaus" w:cs="Tahoma"/>
          <w:sz w:val="20"/>
          <w:szCs w:val="20"/>
        </w:rPr>
        <w:t xml:space="preserve"> to guide and encourage the creation of more sustainable products without compromising their functional and quality performance</w:t>
      </w:r>
      <w:r>
        <w:rPr>
          <w:rFonts w:ascii="AdiHaus" w:hAnsi="AdiHaus" w:cs="Tahoma"/>
          <w:sz w:val="20"/>
          <w:szCs w:val="20"/>
        </w:rPr>
        <w:t xml:space="preserve">. </w:t>
      </w:r>
    </w:p>
    <w:p w14:paraId="515853C0" w14:textId="77777777" w:rsidR="001758BF" w:rsidRDefault="001758BF" w:rsidP="000B6715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1DD2C791" w14:textId="3A3EBEFF" w:rsidR="003E59BB" w:rsidRPr="00306BF8" w:rsidRDefault="00286388" w:rsidP="003178C8">
      <w:pPr>
        <w:spacing w:line="360" w:lineRule="auto"/>
        <w:jc w:val="both"/>
        <w:rPr>
          <w:rFonts w:ascii="AdiHaus" w:hAnsi="AdiHaus" w:cs="Tahoma"/>
          <w:sz w:val="20"/>
          <w:szCs w:val="20"/>
          <w:u w:val="single"/>
        </w:rPr>
      </w:pPr>
      <w:r w:rsidRPr="00306BF8">
        <w:rPr>
          <w:rFonts w:ascii="AdiHaus" w:hAnsi="AdiHaus" w:cs="Tahoma"/>
          <w:sz w:val="20"/>
          <w:szCs w:val="20"/>
          <w:u w:val="single"/>
        </w:rPr>
        <w:t>Low waste</w:t>
      </w:r>
    </w:p>
    <w:p w14:paraId="696E1BE3" w14:textId="72BC296F" w:rsidR="003178C8" w:rsidRDefault="003178C8" w:rsidP="003178C8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Focusing on the essence of performance </w:t>
      </w:r>
      <w:r w:rsidR="00E57222">
        <w:rPr>
          <w:rFonts w:ascii="AdiHaus" w:hAnsi="AdiHaus" w:cs="Tahoma"/>
          <w:sz w:val="20"/>
          <w:szCs w:val="20"/>
        </w:rPr>
        <w:t>based on a</w:t>
      </w:r>
      <w:r w:rsidR="00F90CA1">
        <w:rPr>
          <w:rFonts w:ascii="AdiHaus" w:hAnsi="AdiHaus" w:cs="Tahoma"/>
          <w:sz w:val="20"/>
          <w:szCs w:val="20"/>
        </w:rPr>
        <w:t xml:space="preserve"> unique </w:t>
      </w:r>
      <w:r>
        <w:rPr>
          <w:rFonts w:ascii="AdiHaus" w:hAnsi="AdiHaus" w:cs="Tahoma"/>
          <w:sz w:val="20"/>
          <w:szCs w:val="20"/>
        </w:rPr>
        <w:t xml:space="preserve">formula that </w:t>
      </w:r>
      <w:r w:rsidR="00E57222">
        <w:rPr>
          <w:rFonts w:ascii="AdiHaus" w:hAnsi="AdiHaus" w:cs="Tahoma"/>
          <w:sz w:val="20"/>
          <w:szCs w:val="20"/>
        </w:rPr>
        <w:t>combines</w:t>
      </w:r>
      <w:r>
        <w:rPr>
          <w:rFonts w:ascii="AdiHaus" w:hAnsi="AdiHaus" w:cs="Tahoma"/>
          <w:sz w:val="20"/>
          <w:szCs w:val="20"/>
        </w:rPr>
        <w:t xml:space="preserve"> fewer parts and clever design to achieve minimum waste and maximum output, </w:t>
      </w:r>
      <w:r w:rsidRPr="003178C8">
        <w:rPr>
          <w:rFonts w:ascii="AdiHaus" w:hAnsi="AdiHaus" w:cs="Tahoma"/>
          <w:b/>
          <w:sz w:val="20"/>
          <w:szCs w:val="20"/>
        </w:rPr>
        <w:t>adidas by Stella McCartney</w:t>
      </w:r>
      <w:r>
        <w:rPr>
          <w:rFonts w:ascii="AdiHaus" w:hAnsi="AdiHaus" w:cs="Tahoma"/>
          <w:sz w:val="20"/>
          <w:szCs w:val="20"/>
        </w:rPr>
        <w:t xml:space="preserve"> presents</w:t>
      </w:r>
      <w:r w:rsidR="00AD54DC">
        <w:rPr>
          <w:rFonts w:ascii="AdiHaus" w:hAnsi="AdiHaus" w:cs="Tahoma"/>
          <w:sz w:val="20"/>
          <w:szCs w:val="20"/>
        </w:rPr>
        <w:t xml:space="preserve"> its first ever</w:t>
      </w:r>
      <w:r w:rsidR="00E57222">
        <w:rPr>
          <w:rFonts w:ascii="AdiHaus" w:hAnsi="AdiHaus" w:cs="Tahoma"/>
          <w:sz w:val="20"/>
          <w:szCs w:val="20"/>
        </w:rPr>
        <w:t xml:space="preserve"> </w:t>
      </w:r>
      <w:r w:rsidRPr="003178C8">
        <w:rPr>
          <w:rFonts w:ascii="AdiHaus" w:hAnsi="AdiHaus" w:cs="Tahoma"/>
          <w:b/>
          <w:sz w:val="20"/>
          <w:szCs w:val="20"/>
        </w:rPr>
        <w:t>Low Waste</w:t>
      </w:r>
      <w:r w:rsidR="00AD54DC">
        <w:rPr>
          <w:rFonts w:ascii="AdiHaus" w:hAnsi="AdiHaus" w:cs="Tahoma"/>
          <w:b/>
          <w:sz w:val="20"/>
          <w:szCs w:val="20"/>
        </w:rPr>
        <w:t xml:space="preserve"> </w:t>
      </w:r>
      <w:r w:rsidR="00AD54DC" w:rsidRPr="00AD54DC">
        <w:rPr>
          <w:rFonts w:ascii="AdiHaus" w:hAnsi="AdiHaus" w:cs="Tahoma"/>
          <w:sz w:val="20"/>
          <w:szCs w:val="20"/>
        </w:rPr>
        <w:t>range</w:t>
      </w:r>
      <w:r>
        <w:rPr>
          <w:rFonts w:ascii="AdiHaus" w:hAnsi="AdiHaus" w:cs="Tahoma"/>
          <w:sz w:val="20"/>
          <w:szCs w:val="20"/>
        </w:rPr>
        <w:t xml:space="preserve">. </w:t>
      </w:r>
      <w:r w:rsidR="00AD54DC" w:rsidRPr="006C3F2C">
        <w:rPr>
          <w:rFonts w:ascii="AdiHaus" w:hAnsi="AdiHaus" w:cs="Tahoma"/>
          <w:b/>
          <w:sz w:val="20"/>
          <w:szCs w:val="20"/>
        </w:rPr>
        <w:t>Low Waste</w:t>
      </w:r>
      <w:r w:rsidR="00AD54DC" w:rsidRPr="006C3F2C">
        <w:rPr>
          <w:rFonts w:ascii="AdiHaus" w:hAnsi="AdiHaus" w:cs="Tahoma"/>
          <w:sz w:val="20"/>
          <w:szCs w:val="20"/>
        </w:rPr>
        <w:t xml:space="preserve"> Tees in bright citrus and soft heather grey are complimented by </w:t>
      </w:r>
      <w:r w:rsidR="00AD54DC" w:rsidRPr="006C3F2C">
        <w:rPr>
          <w:rFonts w:ascii="AdiHaus" w:hAnsi="AdiHaus" w:cs="Tahoma"/>
          <w:b/>
          <w:sz w:val="20"/>
          <w:szCs w:val="20"/>
        </w:rPr>
        <w:t>Low Waste</w:t>
      </w:r>
      <w:r w:rsidR="00AD54DC" w:rsidRPr="006C3F2C">
        <w:rPr>
          <w:rFonts w:ascii="AdiHaus" w:hAnsi="AdiHaus" w:cs="Tahoma"/>
          <w:sz w:val="20"/>
          <w:szCs w:val="20"/>
        </w:rPr>
        <w:t xml:space="preserve"> Shorts and a Short Sleeve Swe</w:t>
      </w:r>
      <w:r w:rsidR="00AD54DC">
        <w:rPr>
          <w:rFonts w:ascii="AdiHaus" w:hAnsi="AdiHaus" w:cs="Tahoma"/>
          <w:sz w:val="20"/>
          <w:szCs w:val="20"/>
        </w:rPr>
        <w:t>atshirt in</w:t>
      </w:r>
      <w:r w:rsidR="00977BCA">
        <w:rPr>
          <w:rFonts w:ascii="AdiHaus" w:hAnsi="AdiHaus" w:cs="Tahoma"/>
          <w:sz w:val="20"/>
          <w:szCs w:val="20"/>
        </w:rPr>
        <w:t xml:space="preserve"> </w:t>
      </w:r>
      <w:r w:rsidR="00EA7398">
        <w:rPr>
          <w:rFonts w:ascii="AdiHaus" w:hAnsi="AdiHaus" w:cs="Tahoma"/>
          <w:sz w:val="20"/>
          <w:szCs w:val="20"/>
        </w:rPr>
        <w:t xml:space="preserve">oatmeal </w:t>
      </w:r>
      <w:r w:rsidR="00977BCA">
        <w:rPr>
          <w:rFonts w:ascii="AdiHaus" w:hAnsi="AdiHaus" w:cs="Tahoma"/>
          <w:sz w:val="20"/>
          <w:szCs w:val="20"/>
        </w:rPr>
        <w:t xml:space="preserve">and </w:t>
      </w:r>
      <w:r w:rsidR="00AD54DC">
        <w:rPr>
          <w:rFonts w:ascii="AdiHaus" w:hAnsi="AdiHaus" w:cs="Tahoma"/>
          <w:sz w:val="20"/>
          <w:szCs w:val="20"/>
        </w:rPr>
        <w:t xml:space="preserve">light mint </w:t>
      </w:r>
      <w:r w:rsidR="00AD54DC" w:rsidRPr="00347DD0">
        <w:rPr>
          <w:rFonts w:ascii="AdiHaus" w:hAnsi="AdiHaus" w:cs="Tahoma"/>
          <w:sz w:val="20"/>
          <w:szCs w:val="20"/>
        </w:rPr>
        <w:t>– presenting the perfect performance/style option for those mindful of their carbon footprint</w:t>
      </w:r>
      <w:r w:rsidR="00AD54DC">
        <w:rPr>
          <w:rFonts w:ascii="AdiHaus" w:hAnsi="AdiHaus" w:cs="Tahoma"/>
          <w:sz w:val="20"/>
          <w:szCs w:val="20"/>
        </w:rPr>
        <w:t>.</w:t>
      </w:r>
      <w:r w:rsidR="003E59BB">
        <w:rPr>
          <w:rFonts w:ascii="AdiHaus" w:hAnsi="AdiHaus" w:cs="Tahoma"/>
          <w:sz w:val="20"/>
          <w:szCs w:val="20"/>
        </w:rPr>
        <w:t xml:space="preserve"> </w:t>
      </w:r>
      <w:r w:rsidR="00F90CA1">
        <w:rPr>
          <w:rFonts w:ascii="AdiHaus" w:hAnsi="AdiHaus" w:cs="Tahoma"/>
          <w:sz w:val="20"/>
          <w:szCs w:val="20"/>
        </w:rPr>
        <w:t>A</w:t>
      </w:r>
      <w:r w:rsidR="00E57222" w:rsidRPr="00347DD0">
        <w:rPr>
          <w:rFonts w:ascii="AdiHaus" w:hAnsi="AdiHaus" w:cs="Tahoma"/>
          <w:sz w:val="20"/>
          <w:szCs w:val="20"/>
        </w:rPr>
        <w:t>dvanced, eco-friendly cutting techniques ensure</w:t>
      </w:r>
      <w:r w:rsidR="003E59BB">
        <w:rPr>
          <w:rFonts w:ascii="AdiHaus" w:hAnsi="AdiHaus" w:cs="Tahoma"/>
          <w:sz w:val="20"/>
          <w:szCs w:val="20"/>
        </w:rPr>
        <w:t xml:space="preserve"> at least</w:t>
      </w:r>
      <w:r w:rsidR="00E57222">
        <w:rPr>
          <w:rFonts w:ascii="AdiHaus" w:hAnsi="AdiHaus" w:cs="Tahoma"/>
          <w:sz w:val="20"/>
          <w:szCs w:val="20"/>
        </w:rPr>
        <w:t xml:space="preserve"> </w:t>
      </w:r>
      <w:r w:rsidR="00E57222" w:rsidRPr="00347DD0">
        <w:rPr>
          <w:rFonts w:ascii="AdiHaus" w:hAnsi="AdiHaus" w:cs="Tahoma"/>
          <w:sz w:val="20"/>
          <w:szCs w:val="20"/>
        </w:rPr>
        <w:t xml:space="preserve">95% of </w:t>
      </w:r>
      <w:r w:rsidR="00E57222">
        <w:rPr>
          <w:rFonts w:ascii="AdiHaus" w:hAnsi="AdiHaus" w:cs="Tahoma"/>
          <w:sz w:val="20"/>
          <w:szCs w:val="20"/>
        </w:rPr>
        <w:t xml:space="preserve">the </w:t>
      </w:r>
      <w:r w:rsidR="00E57222" w:rsidRPr="00347DD0">
        <w:rPr>
          <w:rFonts w:ascii="AdiHaus" w:hAnsi="AdiHaus" w:cs="Tahoma"/>
          <w:sz w:val="20"/>
          <w:szCs w:val="20"/>
        </w:rPr>
        <w:t xml:space="preserve">fabric used creates the final product, with the remaining 5% </w:t>
      </w:r>
      <w:r w:rsidR="00DB18DA">
        <w:rPr>
          <w:rFonts w:ascii="AdiHaus" w:hAnsi="AdiHaus" w:cs="Tahoma"/>
          <w:sz w:val="20"/>
          <w:szCs w:val="20"/>
        </w:rPr>
        <w:t xml:space="preserve">being </w:t>
      </w:r>
      <w:r w:rsidR="00E57222" w:rsidRPr="00347DD0">
        <w:rPr>
          <w:rFonts w:ascii="AdiHaus" w:hAnsi="AdiHaus" w:cs="Tahoma"/>
          <w:sz w:val="20"/>
          <w:szCs w:val="20"/>
        </w:rPr>
        <w:t>recycled or repurposed, so that no surplus material goes to waste.</w:t>
      </w:r>
      <w:r w:rsidR="00DB18DA">
        <w:rPr>
          <w:rFonts w:ascii="AdiHaus" w:hAnsi="AdiHaus" w:cs="Tahoma"/>
          <w:sz w:val="20"/>
          <w:szCs w:val="20"/>
        </w:rPr>
        <w:t xml:space="preserve"> </w:t>
      </w:r>
    </w:p>
    <w:p w14:paraId="2E785959" w14:textId="5A180DD8" w:rsidR="003178C8" w:rsidRDefault="003178C8" w:rsidP="00333A1D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1D1A821F" w14:textId="1CFE97C3" w:rsidR="00F43DB4" w:rsidRPr="00306BF8" w:rsidRDefault="00F43DB4" w:rsidP="00333A1D">
      <w:pPr>
        <w:spacing w:line="360" w:lineRule="auto"/>
        <w:jc w:val="both"/>
        <w:rPr>
          <w:rFonts w:ascii="AdiHaus" w:hAnsi="AdiHaus" w:cs="Tahoma"/>
          <w:sz w:val="20"/>
          <w:szCs w:val="20"/>
          <w:u w:val="single"/>
        </w:rPr>
      </w:pPr>
      <w:r w:rsidRPr="00306BF8">
        <w:rPr>
          <w:rFonts w:ascii="AdiHaus" w:hAnsi="AdiHaus" w:cs="Tahoma"/>
          <w:sz w:val="20"/>
          <w:szCs w:val="20"/>
          <w:u w:val="single"/>
        </w:rPr>
        <w:t>Dry Dye</w:t>
      </w:r>
    </w:p>
    <w:p w14:paraId="1F378A39" w14:textId="5DFB14DB" w:rsidR="0010676F" w:rsidRPr="0012343B" w:rsidRDefault="00B04725" w:rsidP="0044443E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The</w:t>
      </w:r>
      <w:r w:rsidR="0010676F">
        <w:rPr>
          <w:rFonts w:ascii="AdiHaus" w:hAnsi="AdiHaus" w:cs="Tahoma"/>
          <w:sz w:val="20"/>
          <w:szCs w:val="20"/>
        </w:rPr>
        <w:t xml:space="preserve"> first and </w:t>
      </w:r>
      <w:r>
        <w:rPr>
          <w:rFonts w:ascii="AdiHaus" w:hAnsi="AdiHaus" w:cs="Tahoma"/>
          <w:sz w:val="20"/>
          <w:szCs w:val="20"/>
        </w:rPr>
        <w:t xml:space="preserve">most </w:t>
      </w:r>
      <w:r w:rsidR="0010676F">
        <w:rPr>
          <w:rFonts w:ascii="AdiHaus" w:hAnsi="AdiHaus" w:cs="Tahoma"/>
          <w:sz w:val="20"/>
          <w:szCs w:val="20"/>
        </w:rPr>
        <w:t>revolutionary</w:t>
      </w:r>
      <w:r>
        <w:rPr>
          <w:rFonts w:ascii="AdiHaus" w:hAnsi="AdiHaus" w:cs="Tahoma"/>
          <w:sz w:val="20"/>
          <w:szCs w:val="20"/>
        </w:rPr>
        <w:t xml:space="preserve"> of its kind,</w:t>
      </w:r>
      <w:r w:rsidR="00823C6B" w:rsidRPr="00823C6B">
        <w:rPr>
          <w:rFonts w:ascii="AdiHaus" w:hAnsi="AdiHaus" w:cs="Tahoma"/>
          <w:sz w:val="20"/>
          <w:szCs w:val="20"/>
        </w:rPr>
        <w:t xml:space="preserve"> </w:t>
      </w:r>
      <w:r w:rsidR="00472BD9" w:rsidRPr="00472BD9">
        <w:rPr>
          <w:rFonts w:ascii="AdiHaus" w:hAnsi="AdiHaus" w:cs="Tahoma"/>
          <w:b/>
          <w:sz w:val="20"/>
          <w:szCs w:val="20"/>
        </w:rPr>
        <w:t>Dry Dye</w:t>
      </w:r>
      <w:r w:rsidR="00472BD9" w:rsidRPr="00F163FE">
        <w:rPr>
          <w:rFonts w:ascii="AdiHaus" w:hAnsi="AdiHaus" w:cs="Tahoma"/>
          <w:sz w:val="20"/>
          <w:szCs w:val="20"/>
        </w:rPr>
        <w:t xml:space="preserve"> technology</w:t>
      </w:r>
      <w:r w:rsidR="0010676F">
        <w:rPr>
          <w:rFonts w:ascii="AdiHaus" w:hAnsi="AdiHaus" w:cs="Tahoma"/>
          <w:sz w:val="20"/>
          <w:szCs w:val="20"/>
        </w:rPr>
        <w:t xml:space="preserve"> </w:t>
      </w:r>
      <w:r w:rsidR="00472BD9">
        <w:rPr>
          <w:rFonts w:ascii="AdiHaus" w:hAnsi="AdiHaus" w:cs="Tahoma"/>
          <w:sz w:val="20"/>
          <w:szCs w:val="20"/>
        </w:rPr>
        <w:t xml:space="preserve">eliminates the need for water to dye clothing and uses 50% less energy </w:t>
      </w:r>
      <w:r w:rsidR="00625A13">
        <w:rPr>
          <w:rFonts w:ascii="AdiHaus" w:hAnsi="AdiHaus" w:cs="Tahoma"/>
          <w:sz w:val="20"/>
          <w:szCs w:val="20"/>
        </w:rPr>
        <w:t>alongside</w:t>
      </w:r>
      <w:r w:rsidR="00472BD9">
        <w:rPr>
          <w:rFonts w:ascii="AdiHaus" w:hAnsi="AdiHaus" w:cs="Tahoma"/>
          <w:sz w:val="20"/>
          <w:szCs w:val="20"/>
        </w:rPr>
        <w:t xml:space="preserve"> 50% fewer chemicals than traditional dying processes.</w:t>
      </w:r>
      <w:r w:rsidR="00625A13">
        <w:rPr>
          <w:rFonts w:ascii="AdiHaus" w:hAnsi="AdiHaus" w:cs="Tahoma"/>
          <w:sz w:val="20"/>
          <w:szCs w:val="20"/>
        </w:rPr>
        <w:t xml:space="preserve"> </w:t>
      </w:r>
      <w:r w:rsidR="0010676F">
        <w:rPr>
          <w:rFonts w:ascii="AdiHaus" w:hAnsi="AdiHaus" w:cs="Tahoma"/>
          <w:sz w:val="20"/>
          <w:szCs w:val="20"/>
        </w:rPr>
        <w:t>Introduced in 2012</w:t>
      </w:r>
      <w:r w:rsidR="000206D1">
        <w:rPr>
          <w:rFonts w:ascii="AdiHaus" w:hAnsi="AdiHaus" w:cs="Tahoma"/>
          <w:sz w:val="20"/>
          <w:szCs w:val="20"/>
        </w:rPr>
        <w:t>,</w:t>
      </w:r>
      <w:r w:rsidR="0010676F">
        <w:rPr>
          <w:rFonts w:ascii="AdiHaus" w:hAnsi="AdiHaus" w:cs="Tahoma"/>
          <w:sz w:val="20"/>
          <w:szCs w:val="20"/>
        </w:rPr>
        <w:t xml:space="preserve"> when </w:t>
      </w:r>
      <w:r w:rsidR="0010676F" w:rsidRPr="00625A13">
        <w:rPr>
          <w:rFonts w:ascii="AdiHaus" w:hAnsi="AdiHaus" w:cs="Tahoma"/>
          <w:b/>
          <w:sz w:val="20"/>
          <w:szCs w:val="20"/>
        </w:rPr>
        <w:t>adidas by Stella McCartney</w:t>
      </w:r>
      <w:r w:rsidR="0010676F">
        <w:rPr>
          <w:rFonts w:ascii="AdiHaus" w:hAnsi="AdiHaus" w:cs="Tahoma"/>
          <w:sz w:val="20"/>
          <w:szCs w:val="20"/>
        </w:rPr>
        <w:t xml:space="preserve"> </w:t>
      </w:r>
      <w:r w:rsidR="000206D1">
        <w:rPr>
          <w:rFonts w:ascii="AdiHaus" w:hAnsi="AdiHaus" w:cs="Tahoma"/>
          <w:sz w:val="20"/>
          <w:szCs w:val="20"/>
        </w:rPr>
        <w:t>launched</w:t>
      </w:r>
      <w:r w:rsidR="0010676F">
        <w:rPr>
          <w:rFonts w:ascii="AdiHaus" w:hAnsi="AdiHaus" w:cs="Tahoma"/>
          <w:sz w:val="20"/>
          <w:szCs w:val="20"/>
        </w:rPr>
        <w:t xml:space="preserve"> the first ever </w:t>
      </w:r>
      <w:r w:rsidR="0010676F" w:rsidRPr="00625A13">
        <w:rPr>
          <w:rFonts w:ascii="AdiHaus" w:hAnsi="AdiHaus" w:cs="Tahoma"/>
          <w:b/>
          <w:sz w:val="20"/>
          <w:szCs w:val="20"/>
        </w:rPr>
        <w:t>Dry Dye</w:t>
      </w:r>
      <w:r w:rsidR="0010676F">
        <w:rPr>
          <w:rFonts w:ascii="AdiHaus" w:hAnsi="AdiHaus" w:cs="Tahoma"/>
          <w:sz w:val="20"/>
          <w:szCs w:val="20"/>
        </w:rPr>
        <w:t xml:space="preserve"> T-shirt as part of its FW12 collection</w:t>
      </w:r>
      <w:r w:rsidR="005F5E2D">
        <w:rPr>
          <w:rFonts w:ascii="AdiHaus" w:hAnsi="AdiHaus" w:cs="Tahoma"/>
          <w:sz w:val="20"/>
          <w:szCs w:val="20"/>
        </w:rPr>
        <w:t xml:space="preserve"> </w:t>
      </w:r>
      <w:r w:rsidR="00685B7F">
        <w:rPr>
          <w:rFonts w:ascii="AdiHaus" w:hAnsi="AdiHaus" w:cs="Tahoma"/>
          <w:sz w:val="20"/>
          <w:szCs w:val="20"/>
        </w:rPr>
        <w:t>to</w:t>
      </w:r>
      <w:r w:rsidR="005F5E2D">
        <w:rPr>
          <w:rFonts w:ascii="AdiHaus" w:hAnsi="AdiHaus" w:cs="Tahoma"/>
          <w:sz w:val="20"/>
          <w:szCs w:val="20"/>
        </w:rPr>
        <w:t xml:space="preserve"> support the adidas </w:t>
      </w:r>
      <w:r w:rsidR="005F5E2D" w:rsidRPr="000206D1">
        <w:rPr>
          <w:rFonts w:ascii="AdiHaus" w:hAnsi="AdiHaus" w:cs="Tahoma"/>
          <w:b/>
          <w:sz w:val="20"/>
          <w:szCs w:val="20"/>
        </w:rPr>
        <w:t>Dry Dye</w:t>
      </w:r>
      <w:r w:rsidR="005F5E2D">
        <w:rPr>
          <w:rFonts w:ascii="AdiHaus" w:hAnsi="AdiHaus" w:cs="Tahoma"/>
          <w:sz w:val="20"/>
          <w:szCs w:val="20"/>
        </w:rPr>
        <w:t xml:space="preserve"> global initiative, </w:t>
      </w:r>
      <w:r w:rsidR="000E08D0">
        <w:rPr>
          <w:rFonts w:ascii="AdiHaus" w:hAnsi="AdiHaus" w:cs="Tahoma"/>
          <w:sz w:val="20"/>
          <w:szCs w:val="20"/>
        </w:rPr>
        <w:t>SS14</w:t>
      </w:r>
      <w:r w:rsidR="005F5E2D">
        <w:rPr>
          <w:rFonts w:ascii="AdiHaus" w:hAnsi="AdiHaus" w:cs="Tahoma"/>
          <w:sz w:val="20"/>
          <w:szCs w:val="20"/>
        </w:rPr>
        <w:t xml:space="preserve"> sees</w:t>
      </w:r>
      <w:r w:rsidR="00FB53A5">
        <w:rPr>
          <w:rFonts w:ascii="AdiHaus" w:hAnsi="AdiHaus" w:cs="Tahoma"/>
          <w:sz w:val="20"/>
          <w:szCs w:val="20"/>
        </w:rPr>
        <w:t xml:space="preserve"> two</w:t>
      </w:r>
      <w:r w:rsidR="005F5E2D">
        <w:rPr>
          <w:rFonts w:ascii="AdiHaus" w:hAnsi="AdiHaus" w:cs="Tahoma"/>
          <w:sz w:val="20"/>
          <w:szCs w:val="20"/>
        </w:rPr>
        <w:t xml:space="preserve"> new</w:t>
      </w:r>
      <w:r w:rsidR="00FB53A5">
        <w:rPr>
          <w:rFonts w:ascii="AdiHaus" w:hAnsi="AdiHaus" w:cs="Tahoma"/>
          <w:sz w:val="20"/>
          <w:szCs w:val="20"/>
        </w:rPr>
        <w:t xml:space="preserve"> </w:t>
      </w:r>
      <w:r w:rsidR="00FB53A5" w:rsidRPr="00FB53A5">
        <w:rPr>
          <w:rFonts w:ascii="AdiHaus" w:hAnsi="AdiHaus" w:cs="Tahoma"/>
          <w:b/>
          <w:sz w:val="20"/>
          <w:szCs w:val="20"/>
        </w:rPr>
        <w:t>Dry Dye</w:t>
      </w:r>
      <w:r w:rsidR="005F5E2D">
        <w:rPr>
          <w:rFonts w:ascii="AdiHaus" w:hAnsi="AdiHaus" w:cs="Tahoma"/>
          <w:sz w:val="20"/>
          <w:szCs w:val="20"/>
        </w:rPr>
        <w:t xml:space="preserve"> pieces added to the line. </w:t>
      </w:r>
      <w:r w:rsidR="00284313">
        <w:rPr>
          <w:rFonts w:ascii="AdiHaus" w:hAnsi="AdiHaus" w:cs="Tahoma"/>
          <w:sz w:val="20"/>
          <w:szCs w:val="20"/>
        </w:rPr>
        <w:t>Integrated into this</w:t>
      </w:r>
      <w:r w:rsidR="000E08D0">
        <w:rPr>
          <w:rFonts w:ascii="AdiHaus" w:hAnsi="AdiHaus" w:cs="Tahoma"/>
          <w:sz w:val="20"/>
          <w:szCs w:val="20"/>
        </w:rPr>
        <w:t xml:space="preserve"> season’s</w:t>
      </w:r>
      <w:r w:rsidR="001E6F7B">
        <w:rPr>
          <w:rFonts w:ascii="AdiHaus" w:hAnsi="AdiHaus" w:cs="Tahoma"/>
          <w:sz w:val="20"/>
          <w:szCs w:val="20"/>
        </w:rPr>
        <w:t xml:space="preserve"> </w:t>
      </w:r>
      <w:r w:rsidR="00A13B41" w:rsidRPr="00EE113C">
        <w:rPr>
          <w:rFonts w:ascii="AdiHaus" w:hAnsi="AdiHaus" w:cs="Tahoma"/>
          <w:b/>
          <w:sz w:val="20"/>
          <w:szCs w:val="20"/>
        </w:rPr>
        <w:lastRenderedPageBreak/>
        <w:t>Studio</w:t>
      </w:r>
      <w:r w:rsidR="00A13B41">
        <w:rPr>
          <w:rFonts w:ascii="AdiHaus" w:hAnsi="AdiHaus" w:cs="Tahoma"/>
          <w:sz w:val="20"/>
          <w:szCs w:val="20"/>
        </w:rPr>
        <w:t xml:space="preserve"> range</w:t>
      </w:r>
      <w:r w:rsidR="00EE113C">
        <w:rPr>
          <w:rFonts w:ascii="AdiHaus" w:hAnsi="AdiHaus" w:cs="Tahoma"/>
          <w:sz w:val="20"/>
          <w:szCs w:val="20"/>
        </w:rPr>
        <w:t xml:space="preserve"> – which takes its inspiration from </w:t>
      </w:r>
      <w:r w:rsidR="0044443E">
        <w:rPr>
          <w:rFonts w:ascii="AdiHaus" w:hAnsi="AdiHaus" w:cs="Tahoma"/>
          <w:sz w:val="20"/>
          <w:szCs w:val="20"/>
        </w:rPr>
        <w:t xml:space="preserve">New York’s </w:t>
      </w:r>
      <w:r w:rsidR="005F5007">
        <w:rPr>
          <w:rFonts w:ascii="AdiHaus" w:hAnsi="AdiHaus" w:cs="Tahoma"/>
          <w:sz w:val="20"/>
          <w:szCs w:val="20"/>
        </w:rPr>
        <w:t xml:space="preserve">dynamic </w:t>
      </w:r>
      <w:r w:rsidR="0044443E">
        <w:rPr>
          <w:rFonts w:ascii="AdiHaus" w:hAnsi="AdiHaus" w:cs="Tahoma"/>
          <w:sz w:val="20"/>
          <w:szCs w:val="20"/>
        </w:rPr>
        <w:t>outdoor workout scene –</w:t>
      </w:r>
      <w:r w:rsidR="00284313">
        <w:rPr>
          <w:rFonts w:ascii="AdiHaus" w:hAnsi="AdiHaus" w:cs="Tahoma"/>
          <w:sz w:val="20"/>
          <w:szCs w:val="20"/>
        </w:rPr>
        <w:t xml:space="preserve"> </w:t>
      </w:r>
      <w:r w:rsidR="00284313" w:rsidRPr="00625A13">
        <w:rPr>
          <w:rFonts w:ascii="AdiHaus" w:hAnsi="AdiHaus" w:cs="Tahoma"/>
          <w:b/>
          <w:sz w:val="20"/>
          <w:szCs w:val="20"/>
        </w:rPr>
        <w:t>adidas by Stella McCartney</w:t>
      </w:r>
      <w:r w:rsidR="00284313">
        <w:rPr>
          <w:rFonts w:ascii="AdiHaus" w:hAnsi="AdiHaus" w:cs="Tahoma"/>
          <w:b/>
          <w:sz w:val="20"/>
          <w:szCs w:val="20"/>
        </w:rPr>
        <w:t xml:space="preserve"> </w:t>
      </w:r>
      <w:r w:rsidR="0012343B" w:rsidRPr="0012343B">
        <w:rPr>
          <w:rFonts w:ascii="AdiHaus" w:hAnsi="AdiHaus" w:cs="Tahoma"/>
          <w:sz w:val="20"/>
          <w:szCs w:val="20"/>
        </w:rPr>
        <w:t>presents</w:t>
      </w:r>
      <w:r w:rsidR="0012343B">
        <w:rPr>
          <w:rFonts w:ascii="AdiHaus" w:hAnsi="AdiHaus" w:cs="Tahoma"/>
          <w:b/>
          <w:sz w:val="20"/>
          <w:szCs w:val="20"/>
        </w:rPr>
        <w:t xml:space="preserve"> </w:t>
      </w:r>
      <w:r w:rsidR="00685B7F">
        <w:rPr>
          <w:rFonts w:ascii="AdiHaus" w:hAnsi="AdiHaus" w:cs="Tahoma"/>
          <w:sz w:val="20"/>
          <w:szCs w:val="20"/>
        </w:rPr>
        <w:t>its first</w:t>
      </w:r>
      <w:r w:rsidR="0012343B" w:rsidRPr="0012343B">
        <w:rPr>
          <w:rFonts w:ascii="AdiHaus" w:hAnsi="AdiHaus" w:cs="Tahoma"/>
          <w:sz w:val="20"/>
          <w:szCs w:val="20"/>
        </w:rPr>
        <w:t xml:space="preserve"> Studio </w:t>
      </w:r>
      <w:r w:rsidR="0012343B" w:rsidRPr="0012343B">
        <w:rPr>
          <w:rFonts w:ascii="AdiHaus" w:hAnsi="AdiHaus" w:cs="Tahoma"/>
          <w:b/>
          <w:sz w:val="20"/>
          <w:szCs w:val="20"/>
        </w:rPr>
        <w:t>Dry Dye</w:t>
      </w:r>
      <w:r w:rsidR="0012343B" w:rsidRPr="0012343B">
        <w:rPr>
          <w:rFonts w:ascii="AdiHaus" w:hAnsi="AdiHaus" w:cs="Tahoma"/>
          <w:sz w:val="20"/>
          <w:szCs w:val="20"/>
        </w:rPr>
        <w:t xml:space="preserve"> Tank and</w:t>
      </w:r>
      <w:r w:rsidR="00867CF1">
        <w:rPr>
          <w:rFonts w:ascii="AdiHaus" w:hAnsi="AdiHaus" w:cs="Tahoma"/>
          <w:sz w:val="20"/>
          <w:szCs w:val="20"/>
        </w:rPr>
        <w:t xml:space="preserve"> Short combination in B</w:t>
      </w:r>
      <w:r w:rsidR="0012343B" w:rsidRPr="0012343B">
        <w:rPr>
          <w:rFonts w:ascii="AdiHaus" w:hAnsi="AdiHaus" w:cs="Tahoma"/>
          <w:sz w:val="20"/>
          <w:szCs w:val="20"/>
        </w:rPr>
        <w:t xml:space="preserve">lack. </w:t>
      </w:r>
      <w:r w:rsidR="006C5E73">
        <w:rPr>
          <w:rFonts w:ascii="AdiHaus" w:hAnsi="AdiHaus" w:cs="Tahoma"/>
          <w:sz w:val="20"/>
          <w:szCs w:val="20"/>
        </w:rPr>
        <w:t>Formulated</w:t>
      </w:r>
      <w:r w:rsidR="0012343B">
        <w:rPr>
          <w:rFonts w:ascii="AdiHaus" w:hAnsi="AdiHaus" w:cs="Tahoma"/>
          <w:sz w:val="20"/>
          <w:szCs w:val="20"/>
        </w:rPr>
        <w:t xml:space="preserve"> using polyester knits for </w:t>
      </w:r>
      <w:r w:rsidR="006C5E73">
        <w:rPr>
          <w:rFonts w:ascii="AdiHaus" w:hAnsi="AdiHaus" w:cs="Tahoma"/>
          <w:sz w:val="20"/>
          <w:szCs w:val="20"/>
        </w:rPr>
        <w:t>supreme</w:t>
      </w:r>
      <w:r w:rsidR="0012343B">
        <w:rPr>
          <w:rFonts w:ascii="AdiHaus" w:hAnsi="AdiHaus" w:cs="Tahoma"/>
          <w:sz w:val="20"/>
          <w:szCs w:val="20"/>
        </w:rPr>
        <w:t xml:space="preserve"> breathability </w:t>
      </w:r>
      <w:r w:rsidR="006C5E73">
        <w:rPr>
          <w:rFonts w:ascii="AdiHaus" w:hAnsi="AdiHaus" w:cs="Tahoma"/>
          <w:sz w:val="20"/>
          <w:szCs w:val="20"/>
        </w:rPr>
        <w:t xml:space="preserve">to keep the body cool and </w:t>
      </w:r>
      <w:r w:rsidR="001120FA">
        <w:rPr>
          <w:rFonts w:ascii="AdiHaus" w:hAnsi="AdiHaus" w:cs="Tahoma"/>
          <w:sz w:val="20"/>
          <w:szCs w:val="20"/>
        </w:rPr>
        <w:t>dry;</w:t>
      </w:r>
      <w:r w:rsidR="006C5E73">
        <w:rPr>
          <w:rFonts w:ascii="AdiHaus" w:hAnsi="AdiHaus" w:cs="Tahoma"/>
          <w:sz w:val="20"/>
          <w:szCs w:val="20"/>
        </w:rPr>
        <w:t xml:space="preserve"> the Studio </w:t>
      </w:r>
      <w:r w:rsidR="006C5E73" w:rsidRPr="006C5E73">
        <w:rPr>
          <w:rFonts w:ascii="AdiHaus" w:hAnsi="AdiHaus" w:cs="Tahoma"/>
          <w:b/>
          <w:sz w:val="20"/>
          <w:szCs w:val="20"/>
        </w:rPr>
        <w:t>Dry Dye</w:t>
      </w:r>
      <w:r w:rsidR="006C5E73">
        <w:rPr>
          <w:rFonts w:ascii="AdiHaus" w:hAnsi="AdiHaus" w:cs="Tahoma"/>
          <w:sz w:val="20"/>
          <w:szCs w:val="20"/>
        </w:rPr>
        <w:t xml:space="preserve"> Tank </w:t>
      </w:r>
      <w:r w:rsidR="00685B7F">
        <w:rPr>
          <w:rFonts w:ascii="AdiHaus" w:hAnsi="AdiHaus" w:cs="Tahoma"/>
          <w:sz w:val="20"/>
          <w:szCs w:val="20"/>
        </w:rPr>
        <w:t xml:space="preserve">also </w:t>
      </w:r>
      <w:r w:rsidR="006C5E73">
        <w:rPr>
          <w:rFonts w:ascii="AdiHaus" w:hAnsi="AdiHaus" w:cs="Tahoma"/>
          <w:sz w:val="20"/>
          <w:szCs w:val="20"/>
        </w:rPr>
        <w:t>features a racer-back construction</w:t>
      </w:r>
      <w:r w:rsidR="001120FA">
        <w:rPr>
          <w:rFonts w:ascii="AdiHaus" w:hAnsi="AdiHaus" w:cs="Tahoma"/>
          <w:sz w:val="20"/>
          <w:szCs w:val="20"/>
        </w:rPr>
        <w:t xml:space="preserve"> for </w:t>
      </w:r>
      <w:r w:rsidR="00E3173A">
        <w:rPr>
          <w:rFonts w:ascii="AdiHaus" w:hAnsi="AdiHaus" w:cs="Tahoma"/>
          <w:sz w:val="20"/>
          <w:szCs w:val="20"/>
        </w:rPr>
        <w:t>comfort and</w:t>
      </w:r>
      <w:r w:rsidR="001120FA">
        <w:rPr>
          <w:rFonts w:ascii="AdiHaus" w:hAnsi="AdiHaus" w:cs="Tahoma"/>
          <w:sz w:val="20"/>
          <w:szCs w:val="20"/>
        </w:rPr>
        <w:t xml:space="preserve"> manoeuvrability</w:t>
      </w:r>
      <w:r w:rsidR="006C5E73">
        <w:rPr>
          <w:rFonts w:ascii="AdiHaus" w:hAnsi="AdiHaus" w:cs="Tahoma"/>
          <w:sz w:val="20"/>
          <w:szCs w:val="20"/>
        </w:rPr>
        <w:t xml:space="preserve"> throughout even the most </w:t>
      </w:r>
      <w:r w:rsidR="00F065E2">
        <w:rPr>
          <w:rFonts w:ascii="AdiHaus" w:hAnsi="AdiHaus" w:cs="Tahoma"/>
          <w:sz w:val="20"/>
          <w:szCs w:val="20"/>
        </w:rPr>
        <w:t>physically demanding</w:t>
      </w:r>
      <w:r w:rsidR="005F5007">
        <w:rPr>
          <w:rFonts w:ascii="AdiHaus" w:hAnsi="AdiHaus" w:cs="Tahoma"/>
          <w:sz w:val="20"/>
          <w:szCs w:val="20"/>
        </w:rPr>
        <w:t xml:space="preserve"> </w:t>
      </w:r>
      <w:r w:rsidR="00F065E2">
        <w:rPr>
          <w:rFonts w:ascii="AdiHaus" w:hAnsi="AdiHaus" w:cs="Tahoma"/>
          <w:sz w:val="20"/>
          <w:szCs w:val="20"/>
        </w:rPr>
        <w:t>workouts.</w:t>
      </w:r>
      <w:r w:rsidR="00FC18F9">
        <w:rPr>
          <w:rFonts w:ascii="AdiHaus" w:hAnsi="AdiHaus" w:cs="Tahoma"/>
          <w:sz w:val="20"/>
          <w:szCs w:val="20"/>
        </w:rPr>
        <w:t xml:space="preserve">  </w:t>
      </w:r>
    </w:p>
    <w:p w14:paraId="7D1F5C75" w14:textId="77777777" w:rsidR="001E6F7B" w:rsidRDefault="001E6F7B" w:rsidP="0010676F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1F240C7A" w14:textId="77777777" w:rsidR="005F69E6" w:rsidRPr="00306BF8" w:rsidRDefault="005F69E6" w:rsidP="005F69E6">
      <w:pPr>
        <w:spacing w:line="360" w:lineRule="auto"/>
        <w:jc w:val="both"/>
        <w:rPr>
          <w:rFonts w:ascii="AdiHaus" w:hAnsi="AdiHaus" w:cs="Tahoma"/>
          <w:sz w:val="20"/>
          <w:szCs w:val="20"/>
          <w:u w:val="single"/>
          <w:lang w:val="en-US"/>
        </w:rPr>
      </w:pPr>
      <w:r w:rsidRPr="00306BF8">
        <w:rPr>
          <w:rFonts w:ascii="AdiHaus" w:hAnsi="AdiHaus" w:cs="Tahoma"/>
          <w:sz w:val="20"/>
          <w:szCs w:val="20"/>
          <w:u w:val="single"/>
          <w:lang w:val="en-US"/>
        </w:rPr>
        <w:t>Organic Cotton</w:t>
      </w:r>
    </w:p>
    <w:p w14:paraId="539E7B4C" w14:textId="4472A4B6" w:rsidR="00DD28CA" w:rsidRDefault="00900825" w:rsidP="005F69E6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b/>
          <w:sz w:val="20"/>
          <w:szCs w:val="20"/>
        </w:rPr>
        <w:t xml:space="preserve">100% </w:t>
      </w:r>
      <w:r w:rsidR="00976793" w:rsidRPr="00B10BEF">
        <w:rPr>
          <w:rFonts w:ascii="AdiHaus" w:hAnsi="AdiHaus" w:cs="Tahoma"/>
          <w:b/>
          <w:sz w:val="20"/>
          <w:szCs w:val="20"/>
        </w:rPr>
        <w:t xml:space="preserve">Organic </w:t>
      </w:r>
      <w:r w:rsidR="00B10BEF">
        <w:rPr>
          <w:rFonts w:ascii="AdiHaus" w:hAnsi="AdiHaus" w:cs="Tahoma"/>
          <w:b/>
          <w:sz w:val="20"/>
          <w:szCs w:val="20"/>
        </w:rPr>
        <w:t>C</w:t>
      </w:r>
      <w:r w:rsidR="00976793" w:rsidRPr="00B10BEF">
        <w:rPr>
          <w:rFonts w:ascii="AdiHaus" w:hAnsi="AdiHaus" w:cs="Tahoma"/>
          <w:b/>
          <w:sz w:val="20"/>
          <w:szCs w:val="20"/>
        </w:rPr>
        <w:t>otton</w:t>
      </w:r>
      <w:r w:rsidR="00B10BEF">
        <w:rPr>
          <w:rFonts w:ascii="AdiHaus" w:hAnsi="AdiHaus" w:cs="Tahoma"/>
          <w:b/>
          <w:sz w:val="20"/>
          <w:szCs w:val="20"/>
        </w:rPr>
        <w:t xml:space="preserve"> </w:t>
      </w:r>
      <w:r w:rsidR="00B10BEF" w:rsidRPr="00B10BEF">
        <w:rPr>
          <w:rFonts w:ascii="AdiHaus" w:hAnsi="AdiHaus" w:cs="Tahoma"/>
          <w:sz w:val="20"/>
          <w:szCs w:val="20"/>
        </w:rPr>
        <w:t>pieces</w:t>
      </w:r>
      <w:r w:rsidR="00976793">
        <w:rPr>
          <w:rFonts w:ascii="AdiHaus" w:hAnsi="AdiHaus" w:cs="Tahoma"/>
          <w:sz w:val="20"/>
          <w:szCs w:val="20"/>
        </w:rPr>
        <w:t xml:space="preserve"> </w:t>
      </w:r>
      <w:r w:rsidR="00B10BEF">
        <w:rPr>
          <w:rFonts w:ascii="AdiHaus" w:hAnsi="AdiHaus" w:cs="Tahoma"/>
          <w:sz w:val="20"/>
          <w:szCs w:val="20"/>
        </w:rPr>
        <w:t>feature</w:t>
      </w:r>
      <w:r w:rsidR="00976793">
        <w:rPr>
          <w:rFonts w:ascii="AdiHaus" w:hAnsi="AdiHaus" w:cs="Tahoma"/>
          <w:sz w:val="20"/>
          <w:szCs w:val="20"/>
        </w:rPr>
        <w:t xml:space="preserve"> throughout this season’s </w:t>
      </w:r>
      <w:r w:rsidR="00976793" w:rsidRPr="003178C8">
        <w:rPr>
          <w:rFonts w:ascii="AdiHaus" w:hAnsi="AdiHaus" w:cs="Tahoma"/>
          <w:b/>
          <w:sz w:val="20"/>
          <w:szCs w:val="20"/>
        </w:rPr>
        <w:t>adidas by Stella McCartney</w:t>
      </w:r>
      <w:r w:rsidR="00976793">
        <w:rPr>
          <w:rFonts w:ascii="AdiHaus" w:hAnsi="AdiHaus" w:cs="Tahoma"/>
          <w:b/>
          <w:sz w:val="20"/>
          <w:szCs w:val="20"/>
        </w:rPr>
        <w:t xml:space="preserve"> </w:t>
      </w:r>
      <w:r w:rsidR="00976793">
        <w:rPr>
          <w:rFonts w:ascii="AdiHaus" w:hAnsi="AdiHaus" w:cs="Tahoma"/>
          <w:sz w:val="20"/>
          <w:szCs w:val="20"/>
        </w:rPr>
        <w:t>collection</w:t>
      </w:r>
      <w:r w:rsidR="005E5C5B">
        <w:rPr>
          <w:rFonts w:ascii="AdiHaus" w:hAnsi="AdiHaus" w:cs="Tahoma"/>
          <w:sz w:val="20"/>
          <w:szCs w:val="20"/>
        </w:rPr>
        <w:t>; o</w:t>
      </w:r>
      <w:r w:rsidR="00B10BEF">
        <w:rPr>
          <w:rFonts w:ascii="AdiHaus" w:hAnsi="AdiHaus" w:cs="Tahoma"/>
          <w:sz w:val="20"/>
          <w:szCs w:val="20"/>
        </w:rPr>
        <w:t>versized</w:t>
      </w:r>
      <w:r w:rsidR="00976793">
        <w:rPr>
          <w:rFonts w:ascii="AdiHaus" w:hAnsi="AdiHaus" w:cs="Tahoma"/>
          <w:sz w:val="20"/>
          <w:szCs w:val="20"/>
        </w:rPr>
        <w:t xml:space="preserve"> </w:t>
      </w:r>
      <w:r w:rsidR="00811AE0">
        <w:rPr>
          <w:rFonts w:ascii="AdiHaus" w:hAnsi="AdiHaus" w:cs="Tahoma"/>
          <w:sz w:val="20"/>
          <w:szCs w:val="20"/>
        </w:rPr>
        <w:t>Organic Swim T</w:t>
      </w:r>
      <w:r w:rsidR="00867CF1">
        <w:rPr>
          <w:rFonts w:ascii="AdiHaus" w:hAnsi="AdiHaus" w:cs="Tahoma"/>
          <w:sz w:val="20"/>
          <w:szCs w:val="20"/>
        </w:rPr>
        <w:t>ees meet with</w:t>
      </w:r>
      <w:r w:rsidR="00811AE0">
        <w:rPr>
          <w:rFonts w:ascii="AdiHaus" w:hAnsi="AdiHaus" w:cs="Tahoma"/>
          <w:sz w:val="20"/>
          <w:szCs w:val="20"/>
        </w:rPr>
        <w:t xml:space="preserve"> comfort-enhancing Organic</w:t>
      </w:r>
      <w:r w:rsidR="00867CF1">
        <w:rPr>
          <w:rFonts w:ascii="AdiHaus" w:hAnsi="AdiHaus" w:cs="Tahoma"/>
          <w:sz w:val="20"/>
          <w:szCs w:val="20"/>
        </w:rPr>
        <w:t xml:space="preserve"> </w:t>
      </w:r>
      <w:r w:rsidR="00B10BEF">
        <w:rPr>
          <w:rFonts w:ascii="AdiHaus" w:hAnsi="AdiHaus" w:cs="Tahoma"/>
          <w:sz w:val="20"/>
          <w:szCs w:val="20"/>
        </w:rPr>
        <w:t xml:space="preserve">Run </w:t>
      </w:r>
      <w:r w:rsidR="00811AE0">
        <w:rPr>
          <w:rFonts w:ascii="AdiHaus" w:hAnsi="AdiHaus" w:cs="Tahoma"/>
          <w:sz w:val="20"/>
          <w:szCs w:val="20"/>
        </w:rPr>
        <w:t>T</w:t>
      </w:r>
      <w:r w:rsidR="00B10BEF">
        <w:rPr>
          <w:rFonts w:ascii="AdiHaus" w:hAnsi="AdiHaus" w:cs="Tahoma"/>
          <w:sz w:val="20"/>
          <w:szCs w:val="20"/>
        </w:rPr>
        <w:t xml:space="preserve">anks, </w:t>
      </w:r>
      <w:r w:rsidR="005E5C5B">
        <w:rPr>
          <w:rFonts w:ascii="AdiHaus" w:hAnsi="AdiHaus" w:cs="Tahoma"/>
          <w:sz w:val="20"/>
          <w:szCs w:val="20"/>
        </w:rPr>
        <w:t xml:space="preserve">while loose-fit </w:t>
      </w:r>
      <w:r w:rsidR="00811AE0">
        <w:rPr>
          <w:rFonts w:ascii="AdiHaus" w:hAnsi="AdiHaus" w:cs="Tahoma"/>
          <w:sz w:val="20"/>
          <w:szCs w:val="20"/>
        </w:rPr>
        <w:t xml:space="preserve">Organic </w:t>
      </w:r>
      <w:r w:rsidR="005E5C5B">
        <w:rPr>
          <w:rFonts w:ascii="AdiHaus" w:hAnsi="AdiHaus" w:cs="Tahoma"/>
          <w:sz w:val="20"/>
          <w:szCs w:val="20"/>
        </w:rPr>
        <w:t>Yoga Sweatshirts</w:t>
      </w:r>
      <w:r w:rsidR="00811AE0">
        <w:rPr>
          <w:rFonts w:ascii="AdiHaus" w:hAnsi="AdiHaus" w:cs="Tahoma"/>
          <w:sz w:val="20"/>
          <w:szCs w:val="20"/>
        </w:rPr>
        <w:t>, Sweatpants</w:t>
      </w:r>
      <w:r w:rsidR="005E5C5B">
        <w:rPr>
          <w:rFonts w:ascii="AdiHaus" w:hAnsi="AdiHaus" w:cs="Tahoma"/>
          <w:sz w:val="20"/>
          <w:szCs w:val="20"/>
        </w:rPr>
        <w:t xml:space="preserve"> and </w:t>
      </w:r>
      <w:r w:rsidR="00811AE0">
        <w:rPr>
          <w:rFonts w:ascii="AdiHaus" w:hAnsi="AdiHaus" w:cs="Tahoma"/>
          <w:sz w:val="20"/>
          <w:szCs w:val="20"/>
        </w:rPr>
        <w:t>Tees</w:t>
      </w:r>
      <w:r w:rsidR="005E5C5B">
        <w:rPr>
          <w:rFonts w:ascii="AdiHaus" w:hAnsi="AdiHaus" w:cs="Tahoma"/>
          <w:sz w:val="20"/>
          <w:szCs w:val="20"/>
        </w:rPr>
        <w:t xml:space="preserve"> in </w:t>
      </w:r>
      <w:r w:rsidR="00811AE0">
        <w:rPr>
          <w:rFonts w:ascii="AdiHaus" w:hAnsi="AdiHaus" w:cs="Tahoma"/>
          <w:sz w:val="20"/>
          <w:szCs w:val="20"/>
        </w:rPr>
        <w:t xml:space="preserve">White Vapour, Bright Coral and Light Mint – reminiscent of Tokyo’s springtime cherry blossom – </w:t>
      </w:r>
      <w:r w:rsidR="005E5C5B">
        <w:rPr>
          <w:rFonts w:ascii="AdiHaus" w:hAnsi="AdiHaus" w:cs="Tahoma"/>
          <w:sz w:val="20"/>
          <w:szCs w:val="20"/>
        </w:rPr>
        <w:t>allow the body unrestricted natural movement and flexibility, for total freedom of expression and relaxation.</w:t>
      </w:r>
      <w:r w:rsidR="00D31A5B">
        <w:rPr>
          <w:rFonts w:ascii="AdiHaus" w:hAnsi="AdiHaus" w:cs="Tahoma"/>
          <w:sz w:val="20"/>
          <w:szCs w:val="20"/>
        </w:rPr>
        <w:t xml:space="preserve"> </w:t>
      </w:r>
      <w:proofErr w:type="gramStart"/>
      <w:r w:rsidR="00DB7AEF" w:rsidRPr="003178C8">
        <w:rPr>
          <w:rFonts w:ascii="AdiHaus" w:hAnsi="AdiHaus" w:cs="Tahoma"/>
          <w:b/>
          <w:sz w:val="20"/>
          <w:szCs w:val="20"/>
        </w:rPr>
        <w:t>adidas</w:t>
      </w:r>
      <w:proofErr w:type="gramEnd"/>
      <w:r w:rsidR="00DB7AEF" w:rsidRPr="003178C8">
        <w:rPr>
          <w:rFonts w:ascii="AdiHaus" w:hAnsi="AdiHaus" w:cs="Tahoma"/>
          <w:b/>
          <w:sz w:val="20"/>
          <w:szCs w:val="20"/>
        </w:rPr>
        <w:t xml:space="preserve"> by Stella McCartney</w:t>
      </w:r>
      <w:r w:rsidR="00DB7AEF">
        <w:rPr>
          <w:rFonts w:ascii="AdiHaus" w:hAnsi="AdiHaus" w:cs="Tahoma"/>
          <w:sz w:val="20"/>
          <w:szCs w:val="20"/>
        </w:rPr>
        <w:t xml:space="preserve"> </w:t>
      </w:r>
      <w:r w:rsidR="00DD28CA" w:rsidRPr="00DD28CA">
        <w:rPr>
          <w:rFonts w:ascii="AdiHaus" w:hAnsi="AdiHaus" w:cs="Tahoma"/>
          <w:b/>
          <w:sz w:val="20"/>
          <w:szCs w:val="20"/>
        </w:rPr>
        <w:t>Organic Cotton</w:t>
      </w:r>
      <w:r w:rsidR="00DD28CA">
        <w:rPr>
          <w:rFonts w:ascii="AdiHaus" w:hAnsi="AdiHaus" w:cs="Tahoma"/>
          <w:sz w:val="20"/>
          <w:szCs w:val="20"/>
        </w:rPr>
        <w:t xml:space="preserve"> pieces are </w:t>
      </w:r>
      <w:r w:rsidR="00F50407">
        <w:rPr>
          <w:rFonts w:ascii="AdiHaus" w:hAnsi="AdiHaus" w:cs="Tahoma"/>
          <w:sz w:val="20"/>
          <w:szCs w:val="20"/>
        </w:rPr>
        <w:t xml:space="preserve">inspired by the Better Cotton initiative, </w:t>
      </w:r>
      <w:r w:rsidR="00D56A29">
        <w:rPr>
          <w:rFonts w:ascii="AdiHaus" w:hAnsi="AdiHaus" w:cs="Tahoma"/>
          <w:sz w:val="20"/>
          <w:szCs w:val="20"/>
        </w:rPr>
        <w:t xml:space="preserve">which </w:t>
      </w:r>
      <w:r w:rsidR="00F50407">
        <w:rPr>
          <w:rFonts w:ascii="AdiHaus" w:hAnsi="AdiHaus" w:cs="Tahoma"/>
          <w:sz w:val="20"/>
          <w:szCs w:val="20"/>
        </w:rPr>
        <w:t xml:space="preserve">enables cotton farmers around the world to grow cotton in safer and healthier </w:t>
      </w:r>
      <w:r w:rsidR="00754C75">
        <w:rPr>
          <w:rFonts w:ascii="AdiHaus" w:hAnsi="AdiHaus" w:cs="Tahoma"/>
          <w:sz w:val="20"/>
          <w:szCs w:val="20"/>
        </w:rPr>
        <w:t>ways</w:t>
      </w:r>
      <w:r>
        <w:rPr>
          <w:rFonts w:ascii="AdiHaus" w:hAnsi="AdiHaus" w:cs="Tahoma"/>
          <w:sz w:val="20"/>
          <w:szCs w:val="20"/>
        </w:rPr>
        <w:t>, and of which adidas is a founding member</w:t>
      </w:r>
      <w:r w:rsidR="00D56A29">
        <w:rPr>
          <w:rFonts w:ascii="AdiHaus" w:hAnsi="AdiHaus" w:cs="Tahoma"/>
          <w:sz w:val="20"/>
          <w:szCs w:val="20"/>
        </w:rPr>
        <w:t xml:space="preserve">. </w:t>
      </w:r>
      <w:r w:rsidR="00DD28CA">
        <w:rPr>
          <w:rFonts w:ascii="AdiHaus" w:hAnsi="AdiHaus" w:cs="Tahoma"/>
          <w:sz w:val="20"/>
          <w:szCs w:val="20"/>
        </w:rPr>
        <w:t>Natural seeds, fertilisers and pest controls</w:t>
      </w:r>
      <w:r w:rsidR="00D56A29">
        <w:rPr>
          <w:rFonts w:ascii="AdiHaus" w:hAnsi="AdiHaus" w:cs="Tahoma"/>
          <w:sz w:val="20"/>
          <w:szCs w:val="20"/>
        </w:rPr>
        <w:t xml:space="preserve"> based on</w:t>
      </w:r>
      <w:r w:rsidR="00DD28CA">
        <w:rPr>
          <w:rFonts w:ascii="AdiHaus" w:hAnsi="AdiHaus" w:cs="Tahoma"/>
          <w:sz w:val="20"/>
          <w:szCs w:val="20"/>
        </w:rPr>
        <w:t xml:space="preserve"> </w:t>
      </w:r>
      <w:r w:rsidR="00D56A29">
        <w:rPr>
          <w:rFonts w:ascii="AdiHaus" w:hAnsi="AdiHaus" w:cs="Tahoma"/>
          <w:sz w:val="20"/>
          <w:szCs w:val="20"/>
        </w:rPr>
        <w:t xml:space="preserve">traditional farming methods </w:t>
      </w:r>
      <w:r w:rsidR="00DD28CA">
        <w:rPr>
          <w:rFonts w:ascii="AdiHaus" w:hAnsi="AdiHaus" w:cs="Tahoma"/>
          <w:sz w:val="20"/>
          <w:szCs w:val="20"/>
        </w:rPr>
        <w:t xml:space="preserve">are used in place of synthetic ones, to help prevent the </w:t>
      </w:r>
      <w:r w:rsidR="00DD28CA" w:rsidRPr="00DD28CA">
        <w:rPr>
          <w:rFonts w:ascii="AdiHaus" w:hAnsi="AdiHaus" w:cs="Tahoma"/>
          <w:sz w:val="20"/>
          <w:szCs w:val="20"/>
        </w:rPr>
        <w:t>introduction of chemicals into the environment</w:t>
      </w:r>
      <w:r w:rsidR="00D56A29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>– and reduce the impact this has on the farmers, as well as the surroundings</w:t>
      </w:r>
      <w:r w:rsidR="00D56A29">
        <w:rPr>
          <w:rFonts w:ascii="AdiHaus" w:hAnsi="AdiHaus" w:cs="Tahoma"/>
          <w:sz w:val="20"/>
          <w:szCs w:val="20"/>
        </w:rPr>
        <w:t xml:space="preserve">. </w:t>
      </w:r>
    </w:p>
    <w:p w14:paraId="5475BA0D" w14:textId="77777777" w:rsidR="00894A40" w:rsidRPr="00931172" w:rsidRDefault="00894A40" w:rsidP="005F69E6">
      <w:pPr>
        <w:spacing w:line="360" w:lineRule="auto"/>
        <w:jc w:val="both"/>
        <w:rPr>
          <w:rFonts w:ascii="AdiHaus" w:hAnsi="AdiHaus" w:cs="Tahoma"/>
          <w:b/>
          <w:sz w:val="20"/>
          <w:szCs w:val="20"/>
          <w:u w:val="single"/>
          <w:lang w:val="en-US"/>
        </w:rPr>
      </w:pPr>
    </w:p>
    <w:p w14:paraId="2D793D75" w14:textId="421AB6B2" w:rsidR="0010676F" w:rsidRPr="00306BF8" w:rsidRDefault="00F065E2" w:rsidP="0010676F">
      <w:pPr>
        <w:spacing w:line="360" w:lineRule="auto"/>
        <w:jc w:val="both"/>
        <w:rPr>
          <w:rFonts w:ascii="AdiHaus" w:hAnsi="AdiHaus" w:cs="Tahoma"/>
          <w:sz w:val="20"/>
          <w:szCs w:val="20"/>
          <w:u w:val="single"/>
          <w:lang w:val="en-US"/>
        </w:rPr>
      </w:pPr>
      <w:r w:rsidRPr="00306BF8">
        <w:rPr>
          <w:rFonts w:ascii="AdiHaus" w:hAnsi="AdiHaus" w:cs="Tahoma"/>
          <w:sz w:val="20"/>
          <w:szCs w:val="20"/>
          <w:u w:val="single"/>
          <w:lang w:val="en-US"/>
        </w:rPr>
        <w:t>Recycled Yarn</w:t>
      </w:r>
    </w:p>
    <w:p w14:paraId="5523998F" w14:textId="792B9145" w:rsidR="00FC1557" w:rsidRPr="00DD28CA" w:rsidRDefault="00A9544B" w:rsidP="008F02D1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Constructed using cutting-edge</w:t>
      </w:r>
      <w:r w:rsidR="003A530E">
        <w:rPr>
          <w:rFonts w:ascii="AdiHaus" w:hAnsi="AdiHaus" w:cs="Tahoma"/>
          <w:sz w:val="20"/>
          <w:szCs w:val="20"/>
        </w:rPr>
        <w:t xml:space="preserve"> fabrics made from </w:t>
      </w:r>
      <w:r w:rsidR="003A530E" w:rsidRPr="003A530E">
        <w:rPr>
          <w:rFonts w:ascii="AdiHaus" w:hAnsi="AdiHaus" w:cs="Tahoma"/>
          <w:b/>
          <w:sz w:val="20"/>
          <w:szCs w:val="20"/>
        </w:rPr>
        <w:t>recycled yarn</w:t>
      </w:r>
      <w:r w:rsidR="003A530E">
        <w:rPr>
          <w:rFonts w:ascii="AdiHaus" w:hAnsi="AdiHaus" w:cs="Tahoma"/>
          <w:sz w:val="20"/>
          <w:szCs w:val="20"/>
        </w:rPr>
        <w:t>, this season’s</w:t>
      </w:r>
      <w:r w:rsidR="00C015FC">
        <w:rPr>
          <w:rFonts w:ascii="AdiHaus" w:hAnsi="AdiHaus" w:cs="Tahoma"/>
          <w:sz w:val="20"/>
          <w:szCs w:val="20"/>
        </w:rPr>
        <w:t xml:space="preserve"> Rio de Janeiro-inspired</w:t>
      </w:r>
      <w:r w:rsidR="003A530E">
        <w:rPr>
          <w:rFonts w:ascii="AdiHaus" w:hAnsi="AdiHaus" w:cs="Tahoma"/>
          <w:sz w:val="20"/>
          <w:szCs w:val="20"/>
        </w:rPr>
        <w:t xml:space="preserve"> </w:t>
      </w:r>
      <w:r w:rsidR="00C015FC" w:rsidRPr="00C015FC">
        <w:rPr>
          <w:rFonts w:ascii="AdiHaus" w:hAnsi="AdiHaus" w:cs="Tahoma"/>
          <w:sz w:val="20"/>
          <w:szCs w:val="20"/>
        </w:rPr>
        <w:t>Swim</w:t>
      </w:r>
      <w:r w:rsidR="00C015FC">
        <w:rPr>
          <w:rFonts w:ascii="AdiHaus" w:hAnsi="AdiHaus" w:cs="Tahoma"/>
          <w:sz w:val="20"/>
          <w:szCs w:val="20"/>
        </w:rPr>
        <w:t xml:space="preserve"> range offers sensational </w:t>
      </w:r>
      <w:r w:rsidR="00BB599F">
        <w:rPr>
          <w:rFonts w:ascii="AdiHaus" w:hAnsi="AdiHaus" w:cs="Tahoma"/>
          <w:sz w:val="20"/>
          <w:szCs w:val="20"/>
        </w:rPr>
        <w:t xml:space="preserve">eco-friendly </w:t>
      </w:r>
      <w:r w:rsidR="00C015FC">
        <w:rPr>
          <w:rFonts w:ascii="AdiHaus" w:hAnsi="AdiHaus" w:cs="Tahoma"/>
          <w:sz w:val="20"/>
          <w:szCs w:val="20"/>
        </w:rPr>
        <w:t>separates and one pieces in tropical yellow, lime, coral and turquoise tones for a feminine</w:t>
      </w:r>
      <w:r w:rsidR="00BB599F">
        <w:rPr>
          <w:rFonts w:ascii="AdiHaus" w:hAnsi="AdiHaus" w:cs="Tahoma"/>
          <w:sz w:val="20"/>
          <w:szCs w:val="20"/>
        </w:rPr>
        <w:t xml:space="preserve"> </w:t>
      </w:r>
      <w:r w:rsidR="00C015FC">
        <w:rPr>
          <w:rFonts w:ascii="AdiHaus" w:hAnsi="AdiHaus" w:cs="Tahoma"/>
          <w:sz w:val="20"/>
          <w:szCs w:val="20"/>
        </w:rPr>
        <w:t>look infused with sporting practicality.</w:t>
      </w:r>
      <w:r w:rsidR="00BB599F">
        <w:rPr>
          <w:rFonts w:ascii="AdiHaus" w:hAnsi="AdiHaus" w:cs="Tahoma"/>
          <w:sz w:val="20"/>
          <w:szCs w:val="20"/>
        </w:rPr>
        <w:t xml:space="preserve"> The use of</w:t>
      </w:r>
      <w:r w:rsidR="00C015FC">
        <w:rPr>
          <w:rFonts w:ascii="AdiHaus" w:hAnsi="AdiHaus" w:cs="Tahoma"/>
          <w:sz w:val="20"/>
          <w:szCs w:val="20"/>
        </w:rPr>
        <w:t xml:space="preserve"> </w:t>
      </w:r>
      <w:r w:rsidR="00BB599F">
        <w:rPr>
          <w:rFonts w:ascii="AdiHaus" w:hAnsi="AdiHaus" w:cs="Tahoma"/>
          <w:b/>
          <w:sz w:val="20"/>
          <w:szCs w:val="20"/>
        </w:rPr>
        <w:t>r</w:t>
      </w:r>
      <w:r w:rsidR="00934332" w:rsidRPr="00934332">
        <w:rPr>
          <w:rFonts w:ascii="AdiHaus" w:hAnsi="AdiHaus" w:cs="Tahoma"/>
          <w:b/>
          <w:sz w:val="20"/>
          <w:szCs w:val="20"/>
        </w:rPr>
        <w:t>ecycled yarn</w:t>
      </w:r>
      <w:r w:rsidR="00934332">
        <w:rPr>
          <w:rFonts w:ascii="AdiHaus" w:hAnsi="AdiHaus" w:cs="Tahoma"/>
          <w:sz w:val="20"/>
          <w:szCs w:val="20"/>
        </w:rPr>
        <w:t xml:space="preserve"> </w:t>
      </w:r>
      <w:r w:rsidR="00BB599F">
        <w:rPr>
          <w:rFonts w:ascii="AdiHaus" w:hAnsi="AdiHaus" w:cs="Tahoma"/>
          <w:sz w:val="20"/>
          <w:szCs w:val="20"/>
        </w:rPr>
        <w:t xml:space="preserve">ensures the production of quality performance products with minimum waste, </w:t>
      </w:r>
      <w:r w:rsidR="00BC1061">
        <w:rPr>
          <w:rFonts w:ascii="AdiHaus" w:hAnsi="AdiHaus" w:cs="Tahoma"/>
          <w:sz w:val="20"/>
          <w:szCs w:val="20"/>
        </w:rPr>
        <w:t xml:space="preserve">and </w:t>
      </w:r>
      <w:r w:rsidR="00AD7EA4">
        <w:rPr>
          <w:rFonts w:ascii="AdiHaus" w:hAnsi="AdiHaus" w:cs="Tahoma"/>
          <w:sz w:val="20"/>
          <w:szCs w:val="20"/>
        </w:rPr>
        <w:t>reduces the impact of manufacturing on the planet.</w:t>
      </w:r>
      <w:r w:rsidR="005F69E6">
        <w:rPr>
          <w:rFonts w:ascii="AdiHaus" w:hAnsi="AdiHaus" w:cs="Tahoma"/>
          <w:sz w:val="20"/>
          <w:szCs w:val="20"/>
        </w:rPr>
        <w:t xml:space="preserve"> As well as the SS14 Swim range, </w:t>
      </w:r>
      <w:r w:rsidR="005F69E6" w:rsidRPr="005F69E6">
        <w:rPr>
          <w:rFonts w:ascii="AdiHaus" w:hAnsi="AdiHaus" w:cs="Tahoma"/>
          <w:b/>
          <w:sz w:val="20"/>
          <w:szCs w:val="20"/>
        </w:rPr>
        <w:t>r</w:t>
      </w:r>
      <w:r w:rsidR="00AD7EA4" w:rsidRPr="00AD7EA4">
        <w:rPr>
          <w:rFonts w:ascii="AdiHaus" w:hAnsi="AdiHaus" w:cs="Tahoma"/>
          <w:b/>
          <w:sz w:val="20"/>
          <w:szCs w:val="20"/>
        </w:rPr>
        <w:t>ecycled yarn</w:t>
      </w:r>
      <w:r w:rsidR="00AD7EA4">
        <w:rPr>
          <w:rFonts w:ascii="AdiHaus" w:hAnsi="AdiHaus" w:cs="Tahoma"/>
          <w:sz w:val="20"/>
          <w:szCs w:val="20"/>
        </w:rPr>
        <w:t xml:space="preserve"> can also be found in </w:t>
      </w:r>
      <w:r w:rsidR="005F69E6">
        <w:rPr>
          <w:rFonts w:ascii="AdiHaus" w:hAnsi="AdiHaus" w:cs="Tahoma"/>
          <w:sz w:val="20"/>
          <w:szCs w:val="20"/>
        </w:rPr>
        <w:t>this season’s</w:t>
      </w:r>
      <w:r w:rsidR="00AD7EA4">
        <w:rPr>
          <w:rFonts w:ascii="AdiHaus" w:hAnsi="AdiHaus" w:cs="Tahoma"/>
          <w:sz w:val="20"/>
          <w:szCs w:val="20"/>
        </w:rPr>
        <w:t xml:space="preserve"> Weekender range. </w:t>
      </w:r>
    </w:p>
    <w:p w14:paraId="6A814B57" w14:textId="77777777" w:rsidR="00D734E9" w:rsidRDefault="00D734E9" w:rsidP="00276476">
      <w:pPr>
        <w:rPr>
          <w:rFonts w:ascii="AdiHaus" w:hAnsi="AdiHaus" w:cs="Tahoma"/>
        </w:rPr>
      </w:pPr>
    </w:p>
    <w:p w14:paraId="4E3D156F" w14:textId="77777777" w:rsidR="00C004A2" w:rsidRPr="00EE3393" w:rsidRDefault="00C004A2" w:rsidP="00C004A2">
      <w:pPr>
        <w:spacing w:line="360" w:lineRule="auto"/>
        <w:jc w:val="both"/>
        <w:rPr>
          <w:rFonts w:ascii="AdiHaus" w:hAnsi="AdiHaus" w:cs="Tahoma"/>
          <w:sz w:val="20"/>
          <w:szCs w:val="20"/>
          <w:u w:val="single"/>
          <w:lang w:val="en-US"/>
        </w:rPr>
      </w:pPr>
      <w:proofErr w:type="spellStart"/>
      <w:r w:rsidRPr="00FC73FF">
        <w:rPr>
          <w:rFonts w:ascii="AdiHaus" w:hAnsi="AdiHaus" w:cs="Tahoma"/>
          <w:sz w:val="20"/>
          <w:szCs w:val="20"/>
          <w:u w:val="single"/>
          <w:lang w:val="en-US"/>
        </w:rPr>
        <w:t>Tencel</w:t>
      </w:r>
      <w:proofErr w:type="spellEnd"/>
      <w:r w:rsidRPr="00FC73FF">
        <w:rPr>
          <w:rFonts w:ascii="AdiHaus" w:hAnsi="AdiHaus" w:cs="Tahoma"/>
          <w:sz w:val="20"/>
          <w:szCs w:val="20"/>
          <w:u w:val="single"/>
          <w:lang w:val="en-US"/>
        </w:rPr>
        <w:t>®</w:t>
      </w:r>
    </w:p>
    <w:p w14:paraId="1EE129AF" w14:textId="67FDE8FC" w:rsidR="00CE1368" w:rsidRDefault="00C004A2" w:rsidP="00C004A2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Made from 100% natural fibres, </w:t>
      </w:r>
      <w:proofErr w:type="spellStart"/>
      <w:r w:rsidRPr="009B5B2F">
        <w:rPr>
          <w:rFonts w:ascii="AdiHaus" w:hAnsi="AdiHaus" w:cs="Tahoma"/>
          <w:b/>
          <w:sz w:val="20"/>
          <w:szCs w:val="20"/>
        </w:rPr>
        <w:t>Tencel</w:t>
      </w:r>
      <w:proofErr w:type="spellEnd"/>
      <w:r w:rsidRPr="009B5B2F">
        <w:rPr>
          <w:rFonts w:ascii="AdiHaus" w:hAnsi="AdiHaus" w:cs="Tahoma"/>
          <w:b/>
          <w:sz w:val="20"/>
          <w:szCs w:val="20"/>
        </w:rPr>
        <w:t>®</w:t>
      </w:r>
      <w:r>
        <w:rPr>
          <w:rFonts w:ascii="AdiHaus" w:hAnsi="AdiHaus" w:cs="Tahoma"/>
          <w:sz w:val="20"/>
          <w:szCs w:val="20"/>
        </w:rPr>
        <w:t xml:space="preserve"> is an organically farmed, wood-based material renewably sourced from sustainable</w:t>
      </w:r>
      <w:r w:rsidRPr="001E6F7B">
        <w:rPr>
          <w:rFonts w:ascii="AdiHaus" w:hAnsi="AdiHaus" w:cs="Tahoma"/>
          <w:sz w:val="20"/>
          <w:szCs w:val="20"/>
        </w:rPr>
        <w:t xml:space="preserve"> eucalyptus forests</w:t>
      </w:r>
      <w:r>
        <w:rPr>
          <w:rFonts w:ascii="AdiHaus" w:hAnsi="AdiHaus" w:cs="Tahoma"/>
          <w:sz w:val="20"/>
          <w:szCs w:val="20"/>
        </w:rPr>
        <w:t>.</w:t>
      </w:r>
      <w:r w:rsidR="00CE1368" w:rsidRPr="00CE1368">
        <w:rPr>
          <w:rFonts w:ascii="AdiHaus" w:hAnsi="AdiHaus" w:cs="Tahoma"/>
          <w:sz w:val="20"/>
          <w:szCs w:val="20"/>
        </w:rPr>
        <w:t xml:space="preserve"> </w:t>
      </w:r>
      <w:r w:rsidR="00CE1368">
        <w:rPr>
          <w:rFonts w:ascii="AdiHaus" w:hAnsi="AdiHaus" w:cs="Tahoma"/>
          <w:sz w:val="20"/>
          <w:szCs w:val="20"/>
        </w:rPr>
        <w:t xml:space="preserve">High quality, biodegradable and with zero waste generated during production, SS14 sees </w:t>
      </w:r>
      <w:r w:rsidR="00CE1368" w:rsidRPr="009B5B2F">
        <w:rPr>
          <w:rFonts w:ascii="AdiHaus" w:hAnsi="AdiHaus" w:cs="Tahoma"/>
          <w:b/>
          <w:sz w:val="20"/>
          <w:szCs w:val="20"/>
        </w:rPr>
        <w:t>adidas by Stella McCartney</w:t>
      </w:r>
      <w:r w:rsidR="00CE1368">
        <w:rPr>
          <w:rFonts w:ascii="AdiHaus" w:hAnsi="AdiHaus" w:cs="Tahoma"/>
          <w:sz w:val="20"/>
          <w:szCs w:val="20"/>
        </w:rPr>
        <w:t xml:space="preserve"> introduce two new graphic </w:t>
      </w:r>
      <w:proofErr w:type="spellStart"/>
      <w:r w:rsidR="00CE1368" w:rsidRPr="009B5B2F">
        <w:rPr>
          <w:rFonts w:ascii="AdiHaus" w:hAnsi="AdiHaus" w:cs="Tahoma"/>
          <w:b/>
          <w:sz w:val="20"/>
          <w:szCs w:val="20"/>
        </w:rPr>
        <w:t>Tencel</w:t>
      </w:r>
      <w:proofErr w:type="spellEnd"/>
      <w:r w:rsidR="00CE1368" w:rsidRPr="009B5B2F">
        <w:rPr>
          <w:rFonts w:ascii="AdiHaus" w:hAnsi="AdiHaus" w:cs="Tahoma"/>
          <w:b/>
          <w:sz w:val="20"/>
          <w:szCs w:val="20"/>
        </w:rPr>
        <w:t>®</w:t>
      </w:r>
      <w:r w:rsidR="00CE1368">
        <w:rPr>
          <w:rFonts w:ascii="AdiHaus" w:hAnsi="AdiHaus" w:cs="Tahoma"/>
          <w:sz w:val="20"/>
          <w:szCs w:val="20"/>
        </w:rPr>
        <w:t xml:space="preserve"> </w:t>
      </w:r>
      <w:r w:rsidR="00CE1368" w:rsidRPr="001E6F7B">
        <w:rPr>
          <w:rFonts w:ascii="AdiHaus" w:hAnsi="AdiHaus" w:cs="Tahoma"/>
          <w:sz w:val="20"/>
          <w:szCs w:val="20"/>
        </w:rPr>
        <w:t xml:space="preserve">tanks to </w:t>
      </w:r>
      <w:r w:rsidR="00CE1368">
        <w:rPr>
          <w:rFonts w:ascii="AdiHaus" w:hAnsi="AdiHaus" w:cs="Tahoma"/>
          <w:sz w:val="20"/>
          <w:szCs w:val="20"/>
        </w:rPr>
        <w:t>the line; Its controlled micro-structure moves moisture away from the body, keeping it cool and dry.</w:t>
      </w:r>
    </w:p>
    <w:p w14:paraId="02847264" w14:textId="77777777" w:rsidR="00C004A2" w:rsidRPr="00C004A2" w:rsidRDefault="00C004A2" w:rsidP="00EE3393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56986460" w14:textId="7D25AD6F" w:rsidR="00D734E9" w:rsidRDefault="00D734E9" w:rsidP="00D734E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The Spring/Summer 14 collection </w:t>
      </w:r>
      <w:r w:rsidR="00DD28CA">
        <w:rPr>
          <w:rFonts w:ascii="AdiHaus" w:hAnsi="AdiHaus" w:cs="Tahoma"/>
          <w:sz w:val="20"/>
          <w:szCs w:val="20"/>
        </w:rPr>
        <w:t>is available</w:t>
      </w:r>
      <w:r>
        <w:rPr>
          <w:rFonts w:ascii="AdiHaus" w:hAnsi="AdiHaus" w:cs="Tahoma"/>
          <w:sz w:val="20"/>
          <w:szCs w:val="20"/>
        </w:rPr>
        <w:t xml:space="preserve"> in the flagship adidas by Stella McCartney store in London’s Brompton Cross, as well as over </w:t>
      </w:r>
      <w:r w:rsidR="00927D03">
        <w:rPr>
          <w:rFonts w:ascii="AdiHaus" w:hAnsi="AdiHaus" w:cs="Tahoma"/>
          <w:sz w:val="20"/>
          <w:szCs w:val="20"/>
        </w:rPr>
        <w:t>788</w:t>
      </w:r>
      <w:r>
        <w:rPr>
          <w:rFonts w:ascii="AdiHaus" w:hAnsi="AdiHaus" w:cs="Tahoma"/>
          <w:sz w:val="20"/>
          <w:szCs w:val="20"/>
        </w:rPr>
        <w:t xml:space="preserve"> concessions in </w:t>
      </w:r>
      <w:r w:rsidR="002E5867">
        <w:rPr>
          <w:rFonts w:ascii="AdiHaus" w:hAnsi="AdiHaus" w:cs="Tahoma"/>
          <w:sz w:val="20"/>
          <w:szCs w:val="20"/>
        </w:rPr>
        <w:t xml:space="preserve">adidas Women’s stores, adidas Sports Performance, leading e-retailers and sports retailers globally and </w:t>
      </w:r>
      <w:r>
        <w:rPr>
          <w:rFonts w:ascii="AdiHaus" w:hAnsi="AdiHaus" w:cs="Tahoma"/>
          <w:sz w:val="20"/>
          <w:szCs w:val="20"/>
        </w:rPr>
        <w:t xml:space="preserve">high-end department stores such as, Lane Crawford, Neiman Marcus, Isetan, Le </w:t>
      </w:r>
      <w:proofErr w:type="spellStart"/>
      <w:r>
        <w:rPr>
          <w:rFonts w:ascii="AdiHaus" w:hAnsi="AdiHaus" w:cs="Tahoma"/>
          <w:sz w:val="20"/>
          <w:szCs w:val="20"/>
        </w:rPr>
        <w:t>Printemps</w:t>
      </w:r>
      <w:proofErr w:type="spellEnd"/>
      <w:r>
        <w:rPr>
          <w:rFonts w:ascii="AdiHaus" w:hAnsi="AdiHaus" w:cs="Tahoma"/>
          <w:sz w:val="20"/>
          <w:szCs w:val="20"/>
        </w:rPr>
        <w:t xml:space="preserve">, Harrods and </w:t>
      </w:r>
      <w:r w:rsidR="002E5867">
        <w:rPr>
          <w:rFonts w:ascii="AdiHaus" w:hAnsi="AdiHaus" w:cs="Tahoma"/>
          <w:sz w:val="20"/>
          <w:szCs w:val="20"/>
        </w:rPr>
        <w:t xml:space="preserve">Nordstrom. It can also be found </w:t>
      </w:r>
      <w:r>
        <w:rPr>
          <w:rFonts w:ascii="AdiHaus" w:hAnsi="AdiHaus" w:cs="Tahoma"/>
          <w:sz w:val="20"/>
          <w:szCs w:val="20"/>
        </w:rPr>
        <w:t>online at</w:t>
      </w:r>
      <w:r w:rsidR="00692168">
        <w:rPr>
          <w:rFonts w:ascii="AdiHaus" w:hAnsi="AdiHaus" w:cs="Tahoma"/>
          <w:sz w:val="20"/>
          <w:szCs w:val="20"/>
        </w:rPr>
        <w:t xml:space="preserve"> </w:t>
      </w:r>
      <w:hyperlink r:id="rId11" w:history="1">
        <w:r w:rsidR="003D6732">
          <w:rPr>
            <w:rStyle w:val="Hyperlink"/>
            <w:rFonts w:ascii="AdiHaus" w:hAnsi="AdiHaus" w:cs="Tahoma"/>
            <w:sz w:val="20"/>
            <w:szCs w:val="20"/>
          </w:rPr>
          <w:t>net-a-porter</w:t>
        </w:r>
      </w:hyperlink>
      <w:r w:rsidR="003D6732">
        <w:rPr>
          <w:rStyle w:val="Hyperlink"/>
          <w:rFonts w:ascii="AdiHaus" w:hAnsi="AdiHaus" w:cs="Tahoma"/>
          <w:color w:val="auto"/>
          <w:sz w:val="20"/>
          <w:szCs w:val="20"/>
          <w:u w:val="none"/>
        </w:rPr>
        <w:t>,</w:t>
      </w:r>
      <w:r>
        <w:rPr>
          <w:rFonts w:ascii="AdiHaus" w:hAnsi="AdiHaus" w:cs="Tahoma"/>
          <w:sz w:val="20"/>
          <w:szCs w:val="20"/>
        </w:rPr>
        <w:t xml:space="preserve"> </w:t>
      </w:r>
      <w:hyperlink r:id="rId12" w:history="1">
        <w:r w:rsidR="002E5867" w:rsidRPr="00BC248A">
          <w:rPr>
            <w:rStyle w:val="Hyperlink"/>
            <w:rFonts w:ascii="AdiHaus" w:hAnsi="AdiHaus" w:cs="Tahoma"/>
            <w:sz w:val="20"/>
            <w:szCs w:val="20"/>
          </w:rPr>
          <w:t>www.adidas.com/stella</w:t>
        </w:r>
      </w:hyperlink>
      <w:r w:rsidR="002E5867">
        <w:rPr>
          <w:rFonts w:ascii="AdiHaus" w:hAnsi="AdiHaus" w:cs="Tahoma"/>
          <w:sz w:val="20"/>
          <w:szCs w:val="20"/>
        </w:rPr>
        <w:t xml:space="preserve"> and</w:t>
      </w:r>
      <w:r w:rsidR="002E5867" w:rsidRPr="002E5867">
        <w:rPr>
          <w:rFonts w:ascii="AdiHaus" w:hAnsi="AdiHaus" w:cs="Tahoma"/>
          <w:sz w:val="20"/>
          <w:szCs w:val="20"/>
        </w:rPr>
        <w:t xml:space="preserve"> </w:t>
      </w:r>
      <w:r w:rsidR="002E5867">
        <w:rPr>
          <w:rFonts w:ascii="AdiHaus" w:hAnsi="AdiHaus" w:cs="Tahoma"/>
          <w:sz w:val="20"/>
          <w:szCs w:val="20"/>
        </w:rPr>
        <w:t>www.stellamccartney.com</w:t>
      </w:r>
      <w:r>
        <w:rPr>
          <w:rFonts w:ascii="AdiHaus" w:hAnsi="AdiHaus" w:cs="Tahoma"/>
          <w:sz w:val="20"/>
          <w:szCs w:val="20"/>
        </w:rPr>
        <w:t xml:space="preserve">. </w:t>
      </w:r>
      <w:r w:rsidR="00EE6AE4">
        <w:rPr>
          <w:rFonts w:ascii="AdiHaus" w:hAnsi="AdiHaus" w:cs="Tahoma"/>
          <w:sz w:val="20"/>
          <w:szCs w:val="20"/>
        </w:rPr>
        <w:t>Acces</w:t>
      </w:r>
      <w:r w:rsidR="002E5867">
        <w:rPr>
          <w:rFonts w:ascii="AdiHaus" w:hAnsi="AdiHaus" w:cs="Tahoma"/>
          <w:sz w:val="20"/>
          <w:szCs w:val="20"/>
        </w:rPr>
        <w:t>sor</w:t>
      </w:r>
      <w:r w:rsidR="00EE6AE4">
        <w:rPr>
          <w:rFonts w:ascii="AdiHaus" w:hAnsi="AdiHaus" w:cs="Tahoma"/>
          <w:sz w:val="20"/>
          <w:szCs w:val="20"/>
        </w:rPr>
        <w:t>ies</w:t>
      </w:r>
      <w:r w:rsidR="002E5867">
        <w:rPr>
          <w:rFonts w:ascii="AdiHaus" w:hAnsi="AdiHaus" w:cs="Tahoma"/>
          <w:sz w:val="20"/>
          <w:szCs w:val="20"/>
        </w:rPr>
        <w:t xml:space="preserve"> and</w:t>
      </w:r>
      <w:r w:rsidR="00EE6AE4">
        <w:rPr>
          <w:rFonts w:ascii="AdiHaus" w:hAnsi="AdiHaus" w:cs="Tahoma"/>
          <w:sz w:val="20"/>
          <w:szCs w:val="20"/>
        </w:rPr>
        <w:t xml:space="preserve"> </w:t>
      </w:r>
      <w:r w:rsidR="00A70E09">
        <w:rPr>
          <w:rFonts w:ascii="AdiHaus" w:hAnsi="AdiHaus" w:cs="Tahoma"/>
          <w:sz w:val="20"/>
          <w:szCs w:val="20"/>
        </w:rPr>
        <w:t>Footwear</w:t>
      </w:r>
      <w:r>
        <w:rPr>
          <w:rFonts w:ascii="AdiHaus" w:hAnsi="AdiHaus" w:cs="Tahoma"/>
          <w:sz w:val="20"/>
          <w:szCs w:val="20"/>
        </w:rPr>
        <w:t xml:space="preserve"> prices </w:t>
      </w:r>
      <w:r w:rsidR="00A70E09">
        <w:rPr>
          <w:rFonts w:ascii="AdiHaus" w:hAnsi="AdiHaus" w:cs="Tahoma"/>
          <w:sz w:val="20"/>
          <w:szCs w:val="20"/>
        </w:rPr>
        <w:t>start</w:t>
      </w:r>
      <w:r>
        <w:rPr>
          <w:rFonts w:ascii="AdiHaus" w:hAnsi="AdiHaus" w:cs="Tahoma"/>
          <w:sz w:val="20"/>
          <w:szCs w:val="20"/>
        </w:rPr>
        <w:t xml:space="preserve"> from around 45 Euro for Swimwear up to </w:t>
      </w:r>
      <w:r w:rsidR="009D23FF">
        <w:rPr>
          <w:rFonts w:ascii="AdiHaus" w:hAnsi="AdiHaus" w:cs="Tahoma"/>
          <w:sz w:val="20"/>
          <w:szCs w:val="20"/>
        </w:rPr>
        <w:t>300</w:t>
      </w:r>
      <w:r>
        <w:rPr>
          <w:rFonts w:ascii="AdiHaus" w:hAnsi="AdiHaus" w:cs="Tahoma"/>
          <w:sz w:val="20"/>
          <w:szCs w:val="20"/>
        </w:rPr>
        <w:t xml:space="preserve"> Euro for the</w:t>
      </w:r>
      <w:r w:rsidR="00EE6AE4">
        <w:rPr>
          <w:rFonts w:ascii="AdiHaus" w:hAnsi="AdiHaus" w:cs="Tahoma"/>
          <w:sz w:val="20"/>
          <w:szCs w:val="20"/>
        </w:rPr>
        <w:t xml:space="preserve"> </w:t>
      </w:r>
      <w:r w:rsidR="009D23FF">
        <w:rPr>
          <w:rFonts w:ascii="AdiHaus" w:hAnsi="AdiHaus" w:cs="Tahoma"/>
          <w:sz w:val="20"/>
          <w:szCs w:val="20"/>
        </w:rPr>
        <w:t>Run Printed Jacket</w:t>
      </w:r>
      <w:r>
        <w:rPr>
          <w:rFonts w:ascii="AdiHaus" w:hAnsi="AdiHaus" w:cs="Tahoma"/>
          <w:sz w:val="20"/>
          <w:szCs w:val="20"/>
        </w:rPr>
        <w:t xml:space="preserve">. </w:t>
      </w:r>
    </w:p>
    <w:p w14:paraId="297B7AEE" w14:textId="77777777" w:rsidR="00900825" w:rsidRPr="00900825" w:rsidRDefault="00900825" w:rsidP="00D734E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3B1FA7AB" w14:textId="222754DC" w:rsidR="00D734E9" w:rsidRPr="006A7A0C" w:rsidRDefault="00D734E9" w:rsidP="006A7A0C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ENDS -</w:t>
      </w:r>
    </w:p>
    <w:p w14:paraId="487023B0" w14:textId="77777777" w:rsidR="00D734E9" w:rsidRDefault="00D734E9" w:rsidP="00D734E9">
      <w:pPr>
        <w:ind w:right="-180"/>
        <w:jc w:val="both"/>
        <w:rPr>
          <w:rFonts w:ascii="AdiHaus" w:hAnsi="AdiHaus" w:cs="AdiHaus"/>
          <w:sz w:val="18"/>
          <w:szCs w:val="18"/>
        </w:rPr>
      </w:pPr>
    </w:p>
    <w:p w14:paraId="1115E53E" w14:textId="77777777" w:rsidR="00D734E9" w:rsidRDefault="00D734E9" w:rsidP="00D734E9">
      <w:pPr>
        <w:ind w:right="-180"/>
        <w:jc w:val="both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>Note: adidas offers products out of two different divisions: Sport Performance (leading technologies), Sport Style (Fashion Group and Originals). The adidas by Stella McCartney range is part of the adidas Sport Performance division.</w:t>
      </w:r>
    </w:p>
    <w:p w14:paraId="100827E2" w14:textId="77777777" w:rsidR="00D734E9" w:rsidRDefault="00D734E9" w:rsidP="00D734E9">
      <w:pPr>
        <w:ind w:right="-180"/>
        <w:jc w:val="both"/>
        <w:rPr>
          <w:rFonts w:ascii="AdiHaus" w:hAnsi="AdiHaus"/>
          <w:sz w:val="16"/>
          <w:szCs w:val="16"/>
        </w:rPr>
      </w:pPr>
    </w:p>
    <w:p w14:paraId="23EED0F6" w14:textId="77777777" w:rsidR="00D734E9" w:rsidRDefault="00D734E9" w:rsidP="00D734E9">
      <w:pPr>
        <w:ind w:right="-180"/>
        <w:jc w:val="both"/>
        <w:rPr>
          <w:rFonts w:ascii="AdiHaus" w:hAnsi="AdiHaus"/>
          <w:sz w:val="16"/>
          <w:szCs w:val="16"/>
        </w:rPr>
      </w:pPr>
    </w:p>
    <w:p w14:paraId="1BD32843" w14:textId="301D058B" w:rsidR="00D734E9" w:rsidRDefault="00D734E9" w:rsidP="00660A9B">
      <w:pPr>
        <w:ind w:right="-180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>For f</w:t>
      </w:r>
      <w:r w:rsidR="00A12411">
        <w:rPr>
          <w:rFonts w:ascii="AdiHaus" w:hAnsi="AdiHaus"/>
          <w:sz w:val="18"/>
          <w:szCs w:val="18"/>
        </w:rPr>
        <w:t xml:space="preserve">urther information please visit </w:t>
      </w:r>
      <w:hyperlink r:id="rId13" w:history="1">
        <w:r>
          <w:rPr>
            <w:rStyle w:val="Hyperlink"/>
            <w:rFonts w:ascii="AdiHaus" w:hAnsi="AdiHaus"/>
            <w:sz w:val="18"/>
            <w:szCs w:val="18"/>
          </w:rPr>
          <w:t>adidas News Stream</w:t>
        </w:r>
      </w:hyperlink>
      <w:r>
        <w:rPr>
          <w:rFonts w:ascii="AdiHaus" w:hAnsi="AdiHaus"/>
          <w:sz w:val="18"/>
          <w:szCs w:val="18"/>
        </w:rPr>
        <w:t xml:space="preserve"> or contact:</w:t>
      </w:r>
    </w:p>
    <w:p w14:paraId="6C3BC1A4" w14:textId="646A743E" w:rsidR="00D734E9" w:rsidRPr="008B072D" w:rsidRDefault="00D734E9" w:rsidP="00660A9B">
      <w:pPr>
        <w:ind w:right="-180"/>
        <w:rPr>
          <w:rFonts w:ascii="AdiHaus" w:hAnsi="AdiHaus" w:cs="AdiHaus"/>
          <w:sz w:val="18"/>
          <w:szCs w:val="18"/>
          <w:lang w:val="en-US" w:eastAsia="zh-CN"/>
        </w:rPr>
      </w:pPr>
      <w:r w:rsidRPr="008B072D">
        <w:rPr>
          <w:rFonts w:ascii="AdiHaus" w:hAnsi="AdiHaus" w:cs="AdiHaus"/>
          <w:sz w:val="18"/>
          <w:szCs w:val="18"/>
          <w:lang w:val="en-US" w:eastAsia="zh-CN"/>
        </w:rPr>
        <w:t xml:space="preserve">Rita </w:t>
      </w:r>
      <w:proofErr w:type="spellStart"/>
      <w:r w:rsidRPr="008B072D">
        <w:rPr>
          <w:rFonts w:ascii="AdiHaus" w:hAnsi="AdiHaus" w:cs="AdiHaus"/>
          <w:sz w:val="18"/>
          <w:szCs w:val="18"/>
          <w:lang w:val="en-US" w:eastAsia="zh-CN"/>
        </w:rPr>
        <w:t>Gonçalves</w:t>
      </w:r>
      <w:proofErr w:type="spellEnd"/>
      <w:r w:rsidRPr="008B072D">
        <w:rPr>
          <w:rFonts w:ascii="AdiHaus" w:hAnsi="AdiHaus" w:cs="AdiHaus"/>
          <w:sz w:val="18"/>
          <w:szCs w:val="18"/>
          <w:lang w:val="en-US" w:eastAsia="zh-CN"/>
        </w:rPr>
        <w:t xml:space="preserve"> </w:t>
      </w:r>
    </w:p>
    <w:p w14:paraId="4B80A3E4" w14:textId="79FC8BF3" w:rsidR="00D734E9" w:rsidRDefault="00D734E9" w:rsidP="00660A9B">
      <w:pPr>
        <w:rPr>
          <w:rFonts w:ascii="AdiHaus" w:hAnsi="AdiHaus" w:cs="AdiHaus"/>
          <w:sz w:val="18"/>
          <w:szCs w:val="18"/>
          <w:lang w:eastAsia="zh-CN"/>
        </w:rPr>
      </w:pPr>
      <w:r>
        <w:rPr>
          <w:rFonts w:ascii="AdiHaus" w:hAnsi="AdiHaus" w:cs="AdiHaus"/>
          <w:sz w:val="18"/>
          <w:szCs w:val="18"/>
          <w:lang w:eastAsia="zh-CN"/>
        </w:rPr>
        <w:t xml:space="preserve">Email: </w:t>
      </w:r>
      <w:hyperlink r:id="rId14" w:history="1">
        <w:r>
          <w:rPr>
            <w:rStyle w:val="Hyperlink"/>
            <w:rFonts w:ascii="AdiHaus" w:hAnsi="AdiHaus" w:cs="AdiHaus"/>
            <w:sz w:val="18"/>
            <w:szCs w:val="18"/>
            <w:lang w:eastAsia="zh-CN"/>
          </w:rPr>
          <w:t>Rita.Goncalves@adidas.com/</w:t>
        </w:r>
      </w:hyperlink>
      <w:r>
        <w:rPr>
          <w:rFonts w:ascii="AdiHaus" w:hAnsi="AdiHaus" w:cs="AdiHaus"/>
          <w:sz w:val="18"/>
          <w:szCs w:val="18"/>
          <w:lang w:eastAsia="zh-CN"/>
        </w:rPr>
        <w:t>Phone: +49 9132 84 3255</w:t>
      </w:r>
    </w:p>
    <w:p w14:paraId="211C50A6" w14:textId="77777777" w:rsidR="00D734E9" w:rsidRDefault="00D734E9" w:rsidP="00D734E9">
      <w:pPr>
        <w:rPr>
          <w:rFonts w:ascii="AdiHaus" w:hAnsi="AdiHaus" w:cs="AdiHaus"/>
          <w:sz w:val="18"/>
          <w:szCs w:val="18"/>
          <w:lang w:eastAsia="zh-CN"/>
        </w:rPr>
      </w:pPr>
    </w:p>
    <w:bookmarkStart w:id="0" w:name="_GoBack"/>
    <w:bookmarkEnd w:id="0"/>
    <w:p w14:paraId="25A57686" w14:textId="625794D7" w:rsidR="00D734E9" w:rsidRDefault="00CC095E" w:rsidP="00D734E9">
      <w:pPr>
        <w:ind w:right="-180"/>
        <w:rPr>
          <w:rFonts w:ascii="AdiHaus" w:hAnsi="AdiHaus"/>
          <w:sz w:val="18"/>
          <w:szCs w:val="18"/>
        </w:rPr>
      </w:pPr>
      <w:r>
        <w:fldChar w:fldCharType="begin"/>
      </w:r>
      <w:r>
        <w:instrText xml:space="preserve"> HYPERLINK "http://www.facebook.com/adidaswomen" </w:instrText>
      </w:r>
      <w:r>
        <w:fldChar w:fldCharType="separate"/>
      </w:r>
      <w:r w:rsidR="00D734E9">
        <w:rPr>
          <w:rStyle w:val="Hyperlink"/>
          <w:rFonts w:ascii="AdiHaus" w:hAnsi="AdiHaus" w:cs="AdiHaus"/>
          <w:sz w:val="18"/>
          <w:szCs w:val="18"/>
        </w:rPr>
        <w:t>www.facebook.com/adidaswomen</w:t>
      </w:r>
      <w:r>
        <w:rPr>
          <w:rStyle w:val="Hyperlink"/>
          <w:rFonts w:ascii="AdiHaus" w:hAnsi="AdiHaus" w:cs="AdiHaus"/>
          <w:sz w:val="18"/>
          <w:szCs w:val="18"/>
        </w:rPr>
        <w:fldChar w:fldCharType="end"/>
      </w:r>
    </w:p>
    <w:p w14:paraId="57C0B6B7" w14:textId="3B3F2367" w:rsidR="00D734E9" w:rsidRDefault="00CC095E" w:rsidP="00D734E9">
      <w:pPr>
        <w:ind w:right="-180"/>
        <w:rPr>
          <w:rFonts w:ascii="AdiHaus" w:hAnsi="AdiHaus"/>
          <w:sz w:val="18"/>
          <w:szCs w:val="18"/>
        </w:rPr>
      </w:pPr>
      <w:hyperlink r:id="rId15" w:history="1">
        <w:r w:rsidR="00D734E9">
          <w:rPr>
            <w:rStyle w:val="Hyperlink"/>
            <w:rFonts w:ascii="AdiHaus" w:hAnsi="AdiHaus"/>
            <w:sz w:val="18"/>
            <w:szCs w:val="18"/>
          </w:rPr>
          <w:t>http://instagram.com/adidaswomen</w:t>
        </w:r>
      </w:hyperlink>
    </w:p>
    <w:p w14:paraId="5A2B7199" w14:textId="466F3908" w:rsidR="008C3C1A" w:rsidRDefault="00D734E9" w:rsidP="006A7A0C">
      <w:pPr>
        <w:spacing w:line="360" w:lineRule="auto"/>
        <w:jc w:val="both"/>
        <w:rPr>
          <w:rFonts w:ascii="AdiHaus" w:hAnsi="AdiHaus"/>
          <w:b/>
          <w:sz w:val="20"/>
          <w:szCs w:val="20"/>
        </w:rPr>
      </w:pPr>
      <w:r>
        <w:rPr>
          <w:rFonts w:ascii="AdiHaus" w:hAnsi="AdiHaus" w:cs="AdiHaus"/>
          <w:color w:val="0000FF"/>
          <w:sz w:val="18"/>
          <w:szCs w:val="18"/>
          <w:u w:val="single"/>
        </w:rPr>
        <w:t>www.adidas.com/mygirls</w:t>
      </w:r>
    </w:p>
    <w:p w14:paraId="12E00515" w14:textId="77777777" w:rsidR="00CE1368" w:rsidRDefault="00CE1368" w:rsidP="00900825">
      <w:pPr>
        <w:jc w:val="both"/>
        <w:rPr>
          <w:rFonts w:ascii="AdiHaus" w:hAnsi="AdiHaus"/>
          <w:b/>
          <w:sz w:val="20"/>
          <w:szCs w:val="20"/>
        </w:rPr>
      </w:pPr>
    </w:p>
    <w:p w14:paraId="056CFD67" w14:textId="16410582" w:rsidR="006A7A0C" w:rsidRPr="00900825" w:rsidRDefault="006A7A0C" w:rsidP="00900825">
      <w:pPr>
        <w:jc w:val="both"/>
        <w:rPr>
          <w:rFonts w:ascii="AdiHaus" w:hAnsi="AdiHaus"/>
          <w:sz w:val="20"/>
          <w:szCs w:val="20"/>
        </w:rPr>
      </w:pPr>
      <w:r w:rsidRPr="006A7A0C">
        <w:rPr>
          <w:rFonts w:ascii="AdiHaus" w:hAnsi="AdiHaus"/>
          <w:b/>
          <w:sz w:val="20"/>
          <w:szCs w:val="20"/>
        </w:rPr>
        <w:t>Notes to Editors:</w:t>
      </w:r>
    </w:p>
    <w:p w14:paraId="414201C7" w14:textId="77777777" w:rsidR="006A7A0C" w:rsidRDefault="006A7A0C" w:rsidP="006A7A0C">
      <w:pPr>
        <w:spacing w:line="360" w:lineRule="auto"/>
        <w:jc w:val="both"/>
        <w:rPr>
          <w:rFonts w:ascii="AdiHaus" w:hAnsi="AdiHaus"/>
          <w:sz w:val="12"/>
          <w:szCs w:val="12"/>
        </w:rPr>
      </w:pPr>
    </w:p>
    <w:p w14:paraId="1C4B1353" w14:textId="77777777" w:rsidR="006A7A0C" w:rsidRDefault="006A7A0C" w:rsidP="006A7A0C">
      <w:pPr>
        <w:spacing w:line="360" w:lineRule="auto"/>
        <w:ind w:right="-181"/>
        <w:jc w:val="both"/>
        <w:rPr>
          <w:rFonts w:ascii="AdiHaus" w:hAnsi="AdiHaus"/>
          <w:sz w:val="18"/>
          <w:szCs w:val="18"/>
        </w:rPr>
      </w:pPr>
      <w:proofErr w:type="gramStart"/>
      <w:r>
        <w:rPr>
          <w:rFonts w:ascii="AdiHaus" w:hAnsi="AdiHaus"/>
          <w:sz w:val="18"/>
          <w:szCs w:val="18"/>
        </w:rPr>
        <w:t>adidas</w:t>
      </w:r>
      <w:proofErr w:type="gramEnd"/>
      <w:r>
        <w:rPr>
          <w:rFonts w:ascii="AdiHaus" w:hAnsi="AdiHaus"/>
          <w:sz w:val="18"/>
          <w:szCs w:val="18"/>
        </w:rPr>
        <w:t xml:space="preserve"> by Stella McCartney collaboration </w:t>
      </w:r>
      <w:r>
        <w:rPr>
          <w:rFonts w:ascii="AdiHaus" w:hAnsi="AdiHaus" w:cs="AdiHaus"/>
          <w:sz w:val="18"/>
          <w:szCs w:val="18"/>
        </w:rPr>
        <w:t>was launched in Spring/Summer 2005 and remains a unique concept for women’s sports performance. The</w:t>
      </w:r>
      <w:r>
        <w:rPr>
          <w:rFonts w:ascii="AdiHaus" w:hAnsi="AdiHaus"/>
          <w:sz w:val="18"/>
          <w:szCs w:val="18"/>
        </w:rPr>
        <w:t xml:space="preserve"> highly innovative sports performance range consists of apparel, footwear and accessory pieces</w:t>
      </w:r>
      <w:r>
        <w:rPr>
          <w:rFonts w:ascii="AdiHaus" w:hAnsi="AdiHaus" w:cs="AdiHaus"/>
          <w:sz w:val="18"/>
          <w:szCs w:val="18"/>
        </w:rPr>
        <w:t xml:space="preserve"> in Tennis, Weekender, Running, Yoga, Studio, Swim and Cycling for the spring/summer seasons, and </w:t>
      </w:r>
      <w:proofErr w:type="spellStart"/>
      <w:r>
        <w:rPr>
          <w:rFonts w:ascii="AdiHaus" w:hAnsi="AdiHaus" w:cs="AdiHaus"/>
          <w:sz w:val="18"/>
          <w:szCs w:val="18"/>
        </w:rPr>
        <w:t>Wintersports</w:t>
      </w:r>
      <w:proofErr w:type="spellEnd"/>
      <w:r>
        <w:rPr>
          <w:rFonts w:ascii="AdiHaus" w:hAnsi="AdiHaus" w:cs="AdiHaus"/>
          <w:sz w:val="18"/>
          <w:szCs w:val="18"/>
        </w:rPr>
        <w:t xml:space="preserve"> for the fall/winter seasons.</w:t>
      </w:r>
    </w:p>
    <w:p w14:paraId="58210295" w14:textId="77777777" w:rsidR="006A7A0C" w:rsidRDefault="006A7A0C" w:rsidP="00276476">
      <w:pPr>
        <w:rPr>
          <w:rFonts w:ascii="AdiHaus" w:hAnsi="AdiHaus" w:cs="Tahoma"/>
        </w:rPr>
      </w:pPr>
    </w:p>
    <w:p w14:paraId="34041F87" w14:textId="77777777" w:rsidR="006A7A0C" w:rsidRPr="00276476" w:rsidRDefault="006A7A0C" w:rsidP="00276476">
      <w:pPr>
        <w:rPr>
          <w:rFonts w:ascii="AdiHaus" w:hAnsi="AdiHaus" w:cs="Tahoma"/>
        </w:rPr>
      </w:pPr>
    </w:p>
    <w:sectPr w:rsidR="006A7A0C" w:rsidRPr="00276476" w:rsidSect="0037718D">
      <w:headerReference w:type="default" r:id="rId16"/>
      <w:footerReference w:type="default" r:id="rId17"/>
      <w:pgSz w:w="11906" w:h="16838"/>
      <w:pgMar w:top="624" w:right="873" w:bottom="24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A3B7" w14:textId="77777777" w:rsidR="00CC095E" w:rsidRDefault="00CC095E" w:rsidP="0037718D">
      <w:r>
        <w:separator/>
      </w:r>
    </w:p>
  </w:endnote>
  <w:endnote w:type="continuationSeparator" w:id="0">
    <w:p w14:paraId="46F3DC92" w14:textId="77777777" w:rsidR="00CC095E" w:rsidRDefault="00CC095E" w:rsidP="003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9787"/>
      <w:docPartObj>
        <w:docPartGallery w:val="Page Numbers (Bottom of Page)"/>
        <w:docPartUnique/>
      </w:docPartObj>
    </w:sdtPr>
    <w:sdtEndPr>
      <w:rPr>
        <w:rFonts w:ascii="AdiHaus" w:hAnsi="AdiHaus"/>
        <w:noProof/>
      </w:rPr>
    </w:sdtEndPr>
    <w:sdtContent>
      <w:p w14:paraId="60714C4D" w14:textId="282BADCD" w:rsidR="003E4EFD" w:rsidRPr="00B12155" w:rsidRDefault="003E4EFD">
        <w:pPr>
          <w:pStyle w:val="Footer"/>
          <w:jc w:val="center"/>
          <w:rPr>
            <w:rFonts w:ascii="AdiHaus" w:hAnsi="AdiHaus"/>
          </w:rPr>
        </w:pPr>
        <w:r w:rsidRPr="00B12155">
          <w:rPr>
            <w:rFonts w:ascii="AdiHaus" w:hAnsi="AdiHaus"/>
          </w:rPr>
          <w:fldChar w:fldCharType="begin"/>
        </w:r>
        <w:r w:rsidRPr="00B12155">
          <w:rPr>
            <w:rFonts w:ascii="AdiHaus" w:hAnsi="AdiHaus"/>
          </w:rPr>
          <w:instrText xml:space="preserve"> PAGE   \* MERGEFORMAT </w:instrText>
        </w:r>
        <w:r w:rsidRPr="00B12155">
          <w:rPr>
            <w:rFonts w:ascii="AdiHaus" w:hAnsi="AdiHaus"/>
          </w:rPr>
          <w:fldChar w:fldCharType="separate"/>
        </w:r>
        <w:r w:rsidR="00A12411">
          <w:rPr>
            <w:rFonts w:ascii="AdiHaus" w:hAnsi="AdiHaus"/>
            <w:noProof/>
          </w:rPr>
          <w:t>1</w:t>
        </w:r>
        <w:r w:rsidRPr="00B12155">
          <w:rPr>
            <w:rFonts w:ascii="AdiHaus" w:hAnsi="AdiHaus"/>
            <w:noProof/>
          </w:rPr>
          <w:fldChar w:fldCharType="end"/>
        </w:r>
      </w:p>
    </w:sdtContent>
  </w:sdt>
  <w:p w14:paraId="5AE35FC2" w14:textId="77777777" w:rsidR="003E4EFD" w:rsidRDefault="003E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830D6" w14:textId="77777777" w:rsidR="00CC095E" w:rsidRDefault="00CC095E" w:rsidP="0037718D">
      <w:r>
        <w:separator/>
      </w:r>
    </w:p>
  </w:footnote>
  <w:footnote w:type="continuationSeparator" w:id="0">
    <w:p w14:paraId="55D95B62" w14:textId="77777777" w:rsidR="00CC095E" w:rsidRDefault="00CC095E" w:rsidP="0037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A0E6" w14:textId="77777777" w:rsidR="003E4EFD" w:rsidRDefault="003E4EFD" w:rsidP="0037718D">
    <w:pPr>
      <w:pStyle w:val="Header"/>
      <w:spacing w:before="420"/>
      <w:jc w:val="right"/>
      <w:rPr>
        <w:b/>
        <w:sz w:val="28"/>
        <w:szCs w:val="28"/>
      </w:rPr>
    </w:pPr>
    <w:r>
      <w:rPr>
        <w:b/>
        <w:color w:val="C0C0C0"/>
        <w:sz w:val="28"/>
        <w:szCs w:val="28"/>
      </w:rPr>
      <w:t>Information</w:t>
    </w:r>
  </w:p>
  <w:p w14:paraId="73EB9030" w14:textId="77777777" w:rsidR="003E4EFD" w:rsidRDefault="003E4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A67"/>
    <w:multiLevelType w:val="hybridMultilevel"/>
    <w:tmpl w:val="D51E864E"/>
    <w:lvl w:ilvl="0" w:tplc="D7241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E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8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01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A7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E8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4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2C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1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05E87"/>
    <w:multiLevelType w:val="hybridMultilevel"/>
    <w:tmpl w:val="7C6A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58CA"/>
    <w:multiLevelType w:val="hybridMultilevel"/>
    <w:tmpl w:val="2D08FB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A94FA9"/>
    <w:multiLevelType w:val="hybridMultilevel"/>
    <w:tmpl w:val="B94E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02298"/>
    <w:multiLevelType w:val="hybridMultilevel"/>
    <w:tmpl w:val="E43674DA"/>
    <w:lvl w:ilvl="0" w:tplc="4CAA66BE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3BCE"/>
    <w:multiLevelType w:val="hybridMultilevel"/>
    <w:tmpl w:val="352E8946"/>
    <w:lvl w:ilvl="0" w:tplc="4A94938A">
      <w:start w:val="10"/>
      <w:numFmt w:val="bullet"/>
      <w:lvlText w:val="–"/>
      <w:lvlJc w:val="left"/>
      <w:pPr>
        <w:ind w:left="72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F693D"/>
    <w:multiLevelType w:val="hybridMultilevel"/>
    <w:tmpl w:val="DA8A8B8A"/>
    <w:lvl w:ilvl="0" w:tplc="F502DD6A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F1D71"/>
    <w:multiLevelType w:val="hybridMultilevel"/>
    <w:tmpl w:val="A12A78F6"/>
    <w:lvl w:ilvl="0" w:tplc="4970BFC6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6007"/>
    <w:multiLevelType w:val="hybridMultilevel"/>
    <w:tmpl w:val="6B94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82A23"/>
    <w:multiLevelType w:val="hybridMultilevel"/>
    <w:tmpl w:val="5CCEE69E"/>
    <w:lvl w:ilvl="0" w:tplc="4A94938A">
      <w:start w:val="10"/>
      <w:numFmt w:val="bullet"/>
      <w:lvlText w:val="–"/>
      <w:lvlJc w:val="left"/>
      <w:pPr>
        <w:ind w:left="36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03D03"/>
    <w:multiLevelType w:val="hybridMultilevel"/>
    <w:tmpl w:val="C1E4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D"/>
    <w:rsid w:val="00002FAE"/>
    <w:rsid w:val="0001165F"/>
    <w:rsid w:val="0001404C"/>
    <w:rsid w:val="000147E9"/>
    <w:rsid w:val="000206D1"/>
    <w:rsid w:val="000232FD"/>
    <w:rsid w:val="00024766"/>
    <w:rsid w:val="00034292"/>
    <w:rsid w:val="00034FE3"/>
    <w:rsid w:val="00035D4E"/>
    <w:rsid w:val="000475E3"/>
    <w:rsid w:val="00047BD3"/>
    <w:rsid w:val="0005110E"/>
    <w:rsid w:val="000522E9"/>
    <w:rsid w:val="000703AC"/>
    <w:rsid w:val="00080F37"/>
    <w:rsid w:val="00081C1D"/>
    <w:rsid w:val="00084A4E"/>
    <w:rsid w:val="00085E48"/>
    <w:rsid w:val="0009262B"/>
    <w:rsid w:val="00093B32"/>
    <w:rsid w:val="0009428F"/>
    <w:rsid w:val="000A096A"/>
    <w:rsid w:val="000A3459"/>
    <w:rsid w:val="000B066D"/>
    <w:rsid w:val="000B2443"/>
    <w:rsid w:val="000B6715"/>
    <w:rsid w:val="000C5CB6"/>
    <w:rsid w:val="000C7943"/>
    <w:rsid w:val="000C7CCD"/>
    <w:rsid w:val="000D6207"/>
    <w:rsid w:val="000D7481"/>
    <w:rsid w:val="000E08D0"/>
    <w:rsid w:val="000E150E"/>
    <w:rsid w:val="000E481E"/>
    <w:rsid w:val="000F386C"/>
    <w:rsid w:val="000F6D8E"/>
    <w:rsid w:val="000F7656"/>
    <w:rsid w:val="001029AB"/>
    <w:rsid w:val="00102BD3"/>
    <w:rsid w:val="00103111"/>
    <w:rsid w:val="00105F00"/>
    <w:rsid w:val="0010676F"/>
    <w:rsid w:val="00107CAA"/>
    <w:rsid w:val="001120FA"/>
    <w:rsid w:val="00122A66"/>
    <w:rsid w:val="0012343B"/>
    <w:rsid w:val="001246F0"/>
    <w:rsid w:val="00130C2A"/>
    <w:rsid w:val="00131DDC"/>
    <w:rsid w:val="00136F7C"/>
    <w:rsid w:val="001408D6"/>
    <w:rsid w:val="001611E1"/>
    <w:rsid w:val="00163478"/>
    <w:rsid w:val="00163907"/>
    <w:rsid w:val="00165C80"/>
    <w:rsid w:val="0017281D"/>
    <w:rsid w:val="00172CB4"/>
    <w:rsid w:val="001758BF"/>
    <w:rsid w:val="001772D1"/>
    <w:rsid w:val="00182C85"/>
    <w:rsid w:val="00192BBC"/>
    <w:rsid w:val="00193B78"/>
    <w:rsid w:val="00195E35"/>
    <w:rsid w:val="001A14F7"/>
    <w:rsid w:val="001A33B1"/>
    <w:rsid w:val="001A4D39"/>
    <w:rsid w:val="001B0AB8"/>
    <w:rsid w:val="001B4C69"/>
    <w:rsid w:val="001C1009"/>
    <w:rsid w:val="001C5A9C"/>
    <w:rsid w:val="001C5C09"/>
    <w:rsid w:val="001C639D"/>
    <w:rsid w:val="001C7A51"/>
    <w:rsid w:val="001D1996"/>
    <w:rsid w:val="001D76C6"/>
    <w:rsid w:val="001E6A36"/>
    <w:rsid w:val="001E6F7B"/>
    <w:rsid w:val="001F2F9D"/>
    <w:rsid w:val="001F53E1"/>
    <w:rsid w:val="00201CB4"/>
    <w:rsid w:val="00210C67"/>
    <w:rsid w:val="0021776D"/>
    <w:rsid w:val="0022095A"/>
    <w:rsid w:val="00231480"/>
    <w:rsid w:val="00232B36"/>
    <w:rsid w:val="00232C93"/>
    <w:rsid w:val="002440B8"/>
    <w:rsid w:val="0025475F"/>
    <w:rsid w:val="00256678"/>
    <w:rsid w:val="00257B1A"/>
    <w:rsid w:val="002666CF"/>
    <w:rsid w:val="00272C3C"/>
    <w:rsid w:val="00274BA6"/>
    <w:rsid w:val="00275F83"/>
    <w:rsid w:val="00276476"/>
    <w:rsid w:val="00284313"/>
    <w:rsid w:val="00286388"/>
    <w:rsid w:val="002916B1"/>
    <w:rsid w:val="002A199F"/>
    <w:rsid w:val="002A605E"/>
    <w:rsid w:val="002A7F3C"/>
    <w:rsid w:val="002B2891"/>
    <w:rsid w:val="002B5208"/>
    <w:rsid w:val="002C055A"/>
    <w:rsid w:val="002C5A43"/>
    <w:rsid w:val="002C74B4"/>
    <w:rsid w:val="002D23C4"/>
    <w:rsid w:val="002D7FA6"/>
    <w:rsid w:val="002E1EC8"/>
    <w:rsid w:val="002E26C5"/>
    <w:rsid w:val="002E5867"/>
    <w:rsid w:val="002F16A9"/>
    <w:rsid w:val="002F4D8A"/>
    <w:rsid w:val="002F55F6"/>
    <w:rsid w:val="002F726D"/>
    <w:rsid w:val="00303CB5"/>
    <w:rsid w:val="003063FA"/>
    <w:rsid w:val="00306BF8"/>
    <w:rsid w:val="00314559"/>
    <w:rsid w:val="003178C8"/>
    <w:rsid w:val="00325283"/>
    <w:rsid w:val="0032748F"/>
    <w:rsid w:val="00327700"/>
    <w:rsid w:val="00333A1D"/>
    <w:rsid w:val="0033694F"/>
    <w:rsid w:val="00342C52"/>
    <w:rsid w:val="00343DB3"/>
    <w:rsid w:val="003451FA"/>
    <w:rsid w:val="00347DD0"/>
    <w:rsid w:val="00352E0F"/>
    <w:rsid w:val="00357543"/>
    <w:rsid w:val="0035768F"/>
    <w:rsid w:val="00363307"/>
    <w:rsid w:val="00365AF0"/>
    <w:rsid w:val="0037718D"/>
    <w:rsid w:val="00385B32"/>
    <w:rsid w:val="00391815"/>
    <w:rsid w:val="003921ED"/>
    <w:rsid w:val="003922BE"/>
    <w:rsid w:val="0039312D"/>
    <w:rsid w:val="00396CB7"/>
    <w:rsid w:val="00396DAA"/>
    <w:rsid w:val="003A530E"/>
    <w:rsid w:val="003B0EFF"/>
    <w:rsid w:val="003B4C34"/>
    <w:rsid w:val="003B611A"/>
    <w:rsid w:val="003B710B"/>
    <w:rsid w:val="003C34AA"/>
    <w:rsid w:val="003C56E4"/>
    <w:rsid w:val="003C679C"/>
    <w:rsid w:val="003C6E22"/>
    <w:rsid w:val="003D6732"/>
    <w:rsid w:val="003D7206"/>
    <w:rsid w:val="003E036E"/>
    <w:rsid w:val="003E098C"/>
    <w:rsid w:val="003E3212"/>
    <w:rsid w:val="003E4EFD"/>
    <w:rsid w:val="003E59BB"/>
    <w:rsid w:val="003E7021"/>
    <w:rsid w:val="003F092A"/>
    <w:rsid w:val="003F14E4"/>
    <w:rsid w:val="003F386E"/>
    <w:rsid w:val="003F4C50"/>
    <w:rsid w:val="003F6B00"/>
    <w:rsid w:val="004046DF"/>
    <w:rsid w:val="00413CCE"/>
    <w:rsid w:val="004238FD"/>
    <w:rsid w:val="004277EB"/>
    <w:rsid w:val="00432DD5"/>
    <w:rsid w:val="0043512D"/>
    <w:rsid w:val="00435AF8"/>
    <w:rsid w:val="0044134D"/>
    <w:rsid w:val="00443F9C"/>
    <w:rsid w:val="0044443E"/>
    <w:rsid w:val="00444588"/>
    <w:rsid w:val="004468A3"/>
    <w:rsid w:val="00446E85"/>
    <w:rsid w:val="00452C44"/>
    <w:rsid w:val="004543EE"/>
    <w:rsid w:val="00456748"/>
    <w:rsid w:val="00462035"/>
    <w:rsid w:val="004637FB"/>
    <w:rsid w:val="004721AD"/>
    <w:rsid w:val="00472BD9"/>
    <w:rsid w:val="00475C4C"/>
    <w:rsid w:val="0049054D"/>
    <w:rsid w:val="00496CF6"/>
    <w:rsid w:val="004A06E7"/>
    <w:rsid w:val="004A178C"/>
    <w:rsid w:val="004B07DC"/>
    <w:rsid w:val="004B0E43"/>
    <w:rsid w:val="004B3F27"/>
    <w:rsid w:val="004C4745"/>
    <w:rsid w:val="004C77DE"/>
    <w:rsid w:val="004D071C"/>
    <w:rsid w:val="004D27E1"/>
    <w:rsid w:val="004D2A4A"/>
    <w:rsid w:val="004D46E2"/>
    <w:rsid w:val="004E2B62"/>
    <w:rsid w:val="004E4746"/>
    <w:rsid w:val="004E6D3E"/>
    <w:rsid w:val="004F109B"/>
    <w:rsid w:val="004F27D9"/>
    <w:rsid w:val="004F4DE6"/>
    <w:rsid w:val="0050404F"/>
    <w:rsid w:val="00505CEB"/>
    <w:rsid w:val="00511269"/>
    <w:rsid w:val="005115D6"/>
    <w:rsid w:val="00513455"/>
    <w:rsid w:val="00515CC2"/>
    <w:rsid w:val="00516237"/>
    <w:rsid w:val="00517E22"/>
    <w:rsid w:val="00530BA9"/>
    <w:rsid w:val="00536D82"/>
    <w:rsid w:val="005415FC"/>
    <w:rsid w:val="005427DF"/>
    <w:rsid w:val="00544CAC"/>
    <w:rsid w:val="005509C7"/>
    <w:rsid w:val="00554398"/>
    <w:rsid w:val="00566859"/>
    <w:rsid w:val="005701C0"/>
    <w:rsid w:val="00572280"/>
    <w:rsid w:val="00574199"/>
    <w:rsid w:val="005750EF"/>
    <w:rsid w:val="00576CA4"/>
    <w:rsid w:val="00586CF4"/>
    <w:rsid w:val="00592CE2"/>
    <w:rsid w:val="005970A9"/>
    <w:rsid w:val="005A04EB"/>
    <w:rsid w:val="005A0C39"/>
    <w:rsid w:val="005A618D"/>
    <w:rsid w:val="005A62FB"/>
    <w:rsid w:val="005B5C8C"/>
    <w:rsid w:val="005C0131"/>
    <w:rsid w:val="005C13AD"/>
    <w:rsid w:val="005D3EEE"/>
    <w:rsid w:val="005E08E1"/>
    <w:rsid w:val="005E2B65"/>
    <w:rsid w:val="005E4352"/>
    <w:rsid w:val="005E4BAF"/>
    <w:rsid w:val="005E5C5B"/>
    <w:rsid w:val="005F037F"/>
    <w:rsid w:val="005F1807"/>
    <w:rsid w:val="005F3AC3"/>
    <w:rsid w:val="005F5007"/>
    <w:rsid w:val="005F5E2D"/>
    <w:rsid w:val="005F69E6"/>
    <w:rsid w:val="00603D40"/>
    <w:rsid w:val="006048E3"/>
    <w:rsid w:val="00617655"/>
    <w:rsid w:val="006210C3"/>
    <w:rsid w:val="00623804"/>
    <w:rsid w:val="00625A13"/>
    <w:rsid w:val="00630424"/>
    <w:rsid w:val="0063101D"/>
    <w:rsid w:val="00633C15"/>
    <w:rsid w:val="00636264"/>
    <w:rsid w:val="0063650F"/>
    <w:rsid w:val="00646A9C"/>
    <w:rsid w:val="006505DE"/>
    <w:rsid w:val="006512B3"/>
    <w:rsid w:val="00657A43"/>
    <w:rsid w:val="00657D83"/>
    <w:rsid w:val="00660A9B"/>
    <w:rsid w:val="00663BFA"/>
    <w:rsid w:val="00670611"/>
    <w:rsid w:val="0067287B"/>
    <w:rsid w:val="00673FAA"/>
    <w:rsid w:val="006803C0"/>
    <w:rsid w:val="006824FE"/>
    <w:rsid w:val="00682716"/>
    <w:rsid w:val="00682A78"/>
    <w:rsid w:val="0068517A"/>
    <w:rsid w:val="00685B7F"/>
    <w:rsid w:val="00686C05"/>
    <w:rsid w:val="00687EDF"/>
    <w:rsid w:val="00690A26"/>
    <w:rsid w:val="00692168"/>
    <w:rsid w:val="00694622"/>
    <w:rsid w:val="0069516F"/>
    <w:rsid w:val="0069521B"/>
    <w:rsid w:val="006972C6"/>
    <w:rsid w:val="006A37CE"/>
    <w:rsid w:val="006A55CA"/>
    <w:rsid w:val="006A6565"/>
    <w:rsid w:val="006A7A0C"/>
    <w:rsid w:val="006B3548"/>
    <w:rsid w:val="006C153B"/>
    <w:rsid w:val="006C3F2C"/>
    <w:rsid w:val="006C5E73"/>
    <w:rsid w:val="006C7499"/>
    <w:rsid w:val="006E136C"/>
    <w:rsid w:val="006E1C2C"/>
    <w:rsid w:val="006F0F6E"/>
    <w:rsid w:val="006F228F"/>
    <w:rsid w:val="006F39CC"/>
    <w:rsid w:val="006F5090"/>
    <w:rsid w:val="00705843"/>
    <w:rsid w:val="00707159"/>
    <w:rsid w:val="00721550"/>
    <w:rsid w:val="00723C7D"/>
    <w:rsid w:val="00725C60"/>
    <w:rsid w:val="00727AD5"/>
    <w:rsid w:val="00727DD5"/>
    <w:rsid w:val="00732055"/>
    <w:rsid w:val="00734B69"/>
    <w:rsid w:val="00734ED7"/>
    <w:rsid w:val="00736986"/>
    <w:rsid w:val="00736EC9"/>
    <w:rsid w:val="007375BC"/>
    <w:rsid w:val="0074160E"/>
    <w:rsid w:val="0075001E"/>
    <w:rsid w:val="0075493A"/>
    <w:rsid w:val="00754C75"/>
    <w:rsid w:val="007554A9"/>
    <w:rsid w:val="00763B8B"/>
    <w:rsid w:val="0076765C"/>
    <w:rsid w:val="007704DA"/>
    <w:rsid w:val="00773925"/>
    <w:rsid w:val="00784858"/>
    <w:rsid w:val="00795595"/>
    <w:rsid w:val="00795DFB"/>
    <w:rsid w:val="007A3435"/>
    <w:rsid w:val="007A4B40"/>
    <w:rsid w:val="007A5E6F"/>
    <w:rsid w:val="007A6599"/>
    <w:rsid w:val="007B03EE"/>
    <w:rsid w:val="007B2123"/>
    <w:rsid w:val="007C31C6"/>
    <w:rsid w:val="007C3BF0"/>
    <w:rsid w:val="007C64A4"/>
    <w:rsid w:val="007C79C9"/>
    <w:rsid w:val="007D0AD4"/>
    <w:rsid w:val="007D1224"/>
    <w:rsid w:val="007D22C2"/>
    <w:rsid w:val="007D48AE"/>
    <w:rsid w:val="007E4DCD"/>
    <w:rsid w:val="007F08D9"/>
    <w:rsid w:val="007F08FD"/>
    <w:rsid w:val="007F4C84"/>
    <w:rsid w:val="00805DF3"/>
    <w:rsid w:val="008103CB"/>
    <w:rsid w:val="0081050C"/>
    <w:rsid w:val="00811AE0"/>
    <w:rsid w:val="00813881"/>
    <w:rsid w:val="00817E81"/>
    <w:rsid w:val="00820583"/>
    <w:rsid w:val="0082059D"/>
    <w:rsid w:val="00820E22"/>
    <w:rsid w:val="00821764"/>
    <w:rsid w:val="00823C6B"/>
    <w:rsid w:val="008255E0"/>
    <w:rsid w:val="00826B27"/>
    <w:rsid w:val="00832A7B"/>
    <w:rsid w:val="00834056"/>
    <w:rsid w:val="0084534E"/>
    <w:rsid w:val="008645A4"/>
    <w:rsid w:val="00864749"/>
    <w:rsid w:val="008660C0"/>
    <w:rsid w:val="008677BD"/>
    <w:rsid w:val="00867CF1"/>
    <w:rsid w:val="00874739"/>
    <w:rsid w:val="008766D5"/>
    <w:rsid w:val="00890852"/>
    <w:rsid w:val="00894A40"/>
    <w:rsid w:val="00895039"/>
    <w:rsid w:val="008A2192"/>
    <w:rsid w:val="008B072D"/>
    <w:rsid w:val="008B3B00"/>
    <w:rsid w:val="008C3C1A"/>
    <w:rsid w:val="008C54A8"/>
    <w:rsid w:val="008C57C6"/>
    <w:rsid w:val="008C5C11"/>
    <w:rsid w:val="008C7358"/>
    <w:rsid w:val="008C77BC"/>
    <w:rsid w:val="008E1A6B"/>
    <w:rsid w:val="008E760D"/>
    <w:rsid w:val="008F02D1"/>
    <w:rsid w:val="008F2401"/>
    <w:rsid w:val="008F33E2"/>
    <w:rsid w:val="00900825"/>
    <w:rsid w:val="00901723"/>
    <w:rsid w:val="009024B2"/>
    <w:rsid w:val="00911E91"/>
    <w:rsid w:val="00913380"/>
    <w:rsid w:val="00913BC3"/>
    <w:rsid w:val="00913C31"/>
    <w:rsid w:val="00916FFC"/>
    <w:rsid w:val="0091796B"/>
    <w:rsid w:val="00921195"/>
    <w:rsid w:val="00921259"/>
    <w:rsid w:val="009245B0"/>
    <w:rsid w:val="00924E3C"/>
    <w:rsid w:val="00927D03"/>
    <w:rsid w:val="00931172"/>
    <w:rsid w:val="00932FF7"/>
    <w:rsid w:val="00934332"/>
    <w:rsid w:val="009401E4"/>
    <w:rsid w:val="00942376"/>
    <w:rsid w:val="0094518A"/>
    <w:rsid w:val="009469A7"/>
    <w:rsid w:val="00946C2A"/>
    <w:rsid w:val="009635EE"/>
    <w:rsid w:val="00970B97"/>
    <w:rsid w:val="00976025"/>
    <w:rsid w:val="00976793"/>
    <w:rsid w:val="00976E57"/>
    <w:rsid w:val="00977BCA"/>
    <w:rsid w:val="009805CA"/>
    <w:rsid w:val="00980898"/>
    <w:rsid w:val="00983870"/>
    <w:rsid w:val="00986B94"/>
    <w:rsid w:val="00986CDE"/>
    <w:rsid w:val="00990158"/>
    <w:rsid w:val="00990911"/>
    <w:rsid w:val="00990930"/>
    <w:rsid w:val="00990AF7"/>
    <w:rsid w:val="009A0560"/>
    <w:rsid w:val="009A174F"/>
    <w:rsid w:val="009B5B2F"/>
    <w:rsid w:val="009B7D6E"/>
    <w:rsid w:val="009C2840"/>
    <w:rsid w:val="009D01E2"/>
    <w:rsid w:val="009D1526"/>
    <w:rsid w:val="009D23FF"/>
    <w:rsid w:val="009D28DE"/>
    <w:rsid w:val="009D4824"/>
    <w:rsid w:val="009E6555"/>
    <w:rsid w:val="009E7CD8"/>
    <w:rsid w:val="009F0DB6"/>
    <w:rsid w:val="009F1138"/>
    <w:rsid w:val="009F3783"/>
    <w:rsid w:val="009F498E"/>
    <w:rsid w:val="00A0635C"/>
    <w:rsid w:val="00A10809"/>
    <w:rsid w:val="00A10FEC"/>
    <w:rsid w:val="00A12411"/>
    <w:rsid w:val="00A1281F"/>
    <w:rsid w:val="00A1315A"/>
    <w:rsid w:val="00A136AB"/>
    <w:rsid w:val="00A13B41"/>
    <w:rsid w:val="00A146C8"/>
    <w:rsid w:val="00A226F3"/>
    <w:rsid w:val="00A23FAE"/>
    <w:rsid w:val="00A3297C"/>
    <w:rsid w:val="00A33DA7"/>
    <w:rsid w:val="00A36350"/>
    <w:rsid w:val="00A3702A"/>
    <w:rsid w:val="00A43D7A"/>
    <w:rsid w:val="00A44CD5"/>
    <w:rsid w:val="00A61F14"/>
    <w:rsid w:val="00A630E0"/>
    <w:rsid w:val="00A63BDA"/>
    <w:rsid w:val="00A70E09"/>
    <w:rsid w:val="00A721EF"/>
    <w:rsid w:val="00A759CD"/>
    <w:rsid w:val="00A75C1E"/>
    <w:rsid w:val="00A76127"/>
    <w:rsid w:val="00A76DD6"/>
    <w:rsid w:val="00A823FF"/>
    <w:rsid w:val="00A85A52"/>
    <w:rsid w:val="00A87FED"/>
    <w:rsid w:val="00A90F12"/>
    <w:rsid w:val="00A91D1E"/>
    <w:rsid w:val="00A9544B"/>
    <w:rsid w:val="00A977C2"/>
    <w:rsid w:val="00AA0633"/>
    <w:rsid w:val="00AA2083"/>
    <w:rsid w:val="00AA468D"/>
    <w:rsid w:val="00AA56D2"/>
    <w:rsid w:val="00AA7F3E"/>
    <w:rsid w:val="00AB0280"/>
    <w:rsid w:val="00AB494D"/>
    <w:rsid w:val="00AC656D"/>
    <w:rsid w:val="00AD162E"/>
    <w:rsid w:val="00AD4D5F"/>
    <w:rsid w:val="00AD54DC"/>
    <w:rsid w:val="00AD5C83"/>
    <w:rsid w:val="00AD6E82"/>
    <w:rsid w:val="00AD7EA4"/>
    <w:rsid w:val="00B00EBF"/>
    <w:rsid w:val="00B04725"/>
    <w:rsid w:val="00B05140"/>
    <w:rsid w:val="00B10BEF"/>
    <w:rsid w:val="00B12155"/>
    <w:rsid w:val="00B14EC7"/>
    <w:rsid w:val="00B212ED"/>
    <w:rsid w:val="00B2485D"/>
    <w:rsid w:val="00B3211A"/>
    <w:rsid w:val="00B3293A"/>
    <w:rsid w:val="00B358EB"/>
    <w:rsid w:val="00B448D3"/>
    <w:rsid w:val="00B4642A"/>
    <w:rsid w:val="00B56DBD"/>
    <w:rsid w:val="00B6588D"/>
    <w:rsid w:val="00B65CDE"/>
    <w:rsid w:val="00B70F69"/>
    <w:rsid w:val="00B71410"/>
    <w:rsid w:val="00B774B8"/>
    <w:rsid w:val="00B94F28"/>
    <w:rsid w:val="00B9650B"/>
    <w:rsid w:val="00BA1E45"/>
    <w:rsid w:val="00BA30CF"/>
    <w:rsid w:val="00BA4FA3"/>
    <w:rsid w:val="00BA5E5F"/>
    <w:rsid w:val="00BB599F"/>
    <w:rsid w:val="00BB6266"/>
    <w:rsid w:val="00BC1061"/>
    <w:rsid w:val="00BC4D80"/>
    <w:rsid w:val="00BC5899"/>
    <w:rsid w:val="00BC5A1E"/>
    <w:rsid w:val="00BD2B15"/>
    <w:rsid w:val="00BD4D6E"/>
    <w:rsid w:val="00BE0510"/>
    <w:rsid w:val="00BE0E9A"/>
    <w:rsid w:val="00BE1FF9"/>
    <w:rsid w:val="00BE24ED"/>
    <w:rsid w:val="00BE2D3C"/>
    <w:rsid w:val="00BE54DD"/>
    <w:rsid w:val="00C004A2"/>
    <w:rsid w:val="00C0090F"/>
    <w:rsid w:val="00C015FC"/>
    <w:rsid w:val="00C17AF4"/>
    <w:rsid w:val="00C205EF"/>
    <w:rsid w:val="00C211FD"/>
    <w:rsid w:val="00C32FE6"/>
    <w:rsid w:val="00C370B2"/>
    <w:rsid w:val="00C37D76"/>
    <w:rsid w:val="00C444E3"/>
    <w:rsid w:val="00C46A71"/>
    <w:rsid w:val="00C5155F"/>
    <w:rsid w:val="00C5278F"/>
    <w:rsid w:val="00C538B3"/>
    <w:rsid w:val="00C53997"/>
    <w:rsid w:val="00C5532D"/>
    <w:rsid w:val="00C62FDC"/>
    <w:rsid w:val="00C65AF3"/>
    <w:rsid w:val="00C66383"/>
    <w:rsid w:val="00C67ED3"/>
    <w:rsid w:val="00C74A36"/>
    <w:rsid w:val="00C764A5"/>
    <w:rsid w:val="00C77A13"/>
    <w:rsid w:val="00C81AD4"/>
    <w:rsid w:val="00C91DFE"/>
    <w:rsid w:val="00C92064"/>
    <w:rsid w:val="00C92A29"/>
    <w:rsid w:val="00C9621F"/>
    <w:rsid w:val="00C96684"/>
    <w:rsid w:val="00C9692E"/>
    <w:rsid w:val="00CA2628"/>
    <w:rsid w:val="00CA3E41"/>
    <w:rsid w:val="00CB3557"/>
    <w:rsid w:val="00CC095E"/>
    <w:rsid w:val="00CC4D44"/>
    <w:rsid w:val="00CC7AC8"/>
    <w:rsid w:val="00CD42FF"/>
    <w:rsid w:val="00CD4688"/>
    <w:rsid w:val="00CD7B43"/>
    <w:rsid w:val="00CE1368"/>
    <w:rsid w:val="00CE424F"/>
    <w:rsid w:val="00CF1914"/>
    <w:rsid w:val="00CF701F"/>
    <w:rsid w:val="00D00B6C"/>
    <w:rsid w:val="00D0217A"/>
    <w:rsid w:val="00D0402C"/>
    <w:rsid w:val="00D22BA4"/>
    <w:rsid w:val="00D2310F"/>
    <w:rsid w:val="00D31A5B"/>
    <w:rsid w:val="00D37A57"/>
    <w:rsid w:val="00D401A5"/>
    <w:rsid w:val="00D43FFA"/>
    <w:rsid w:val="00D51823"/>
    <w:rsid w:val="00D5299B"/>
    <w:rsid w:val="00D52E8B"/>
    <w:rsid w:val="00D5388C"/>
    <w:rsid w:val="00D54CCB"/>
    <w:rsid w:val="00D56A29"/>
    <w:rsid w:val="00D6717B"/>
    <w:rsid w:val="00D67E23"/>
    <w:rsid w:val="00D734E9"/>
    <w:rsid w:val="00D73857"/>
    <w:rsid w:val="00D740C4"/>
    <w:rsid w:val="00D75755"/>
    <w:rsid w:val="00D77211"/>
    <w:rsid w:val="00D77B62"/>
    <w:rsid w:val="00D825AE"/>
    <w:rsid w:val="00D87B09"/>
    <w:rsid w:val="00D87CF7"/>
    <w:rsid w:val="00D9195C"/>
    <w:rsid w:val="00D9489E"/>
    <w:rsid w:val="00D96B0A"/>
    <w:rsid w:val="00D972D1"/>
    <w:rsid w:val="00DA0EAC"/>
    <w:rsid w:val="00DA13F0"/>
    <w:rsid w:val="00DA580F"/>
    <w:rsid w:val="00DA5987"/>
    <w:rsid w:val="00DA5C1C"/>
    <w:rsid w:val="00DA7E2B"/>
    <w:rsid w:val="00DB18DA"/>
    <w:rsid w:val="00DB35C5"/>
    <w:rsid w:val="00DB36A1"/>
    <w:rsid w:val="00DB53CE"/>
    <w:rsid w:val="00DB785E"/>
    <w:rsid w:val="00DB7AEF"/>
    <w:rsid w:val="00DC49B6"/>
    <w:rsid w:val="00DD28CA"/>
    <w:rsid w:val="00DD3A02"/>
    <w:rsid w:val="00DE0FEA"/>
    <w:rsid w:val="00DE460B"/>
    <w:rsid w:val="00DE57E1"/>
    <w:rsid w:val="00E069FA"/>
    <w:rsid w:val="00E07F1F"/>
    <w:rsid w:val="00E1072E"/>
    <w:rsid w:val="00E14768"/>
    <w:rsid w:val="00E14C2F"/>
    <w:rsid w:val="00E14EC3"/>
    <w:rsid w:val="00E16D3B"/>
    <w:rsid w:val="00E20E7A"/>
    <w:rsid w:val="00E21F39"/>
    <w:rsid w:val="00E23354"/>
    <w:rsid w:val="00E27A16"/>
    <w:rsid w:val="00E308D8"/>
    <w:rsid w:val="00E31154"/>
    <w:rsid w:val="00E3173A"/>
    <w:rsid w:val="00E320CE"/>
    <w:rsid w:val="00E33A84"/>
    <w:rsid w:val="00E36240"/>
    <w:rsid w:val="00E3656B"/>
    <w:rsid w:val="00E366BB"/>
    <w:rsid w:val="00E40956"/>
    <w:rsid w:val="00E4298C"/>
    <w:rsid w:val="00E42CC3"/>
    <w:rsid w:val="00E44F83"/>
    <w:rsid w:val="00E46CE9"/>
    <w:rsid w:val="00E5370B"/>
    <w:rsid w:val="00E54472"/>
    <w:rsid w:val="00E56972"/>
    <w:rsid w:val="00E57222"/>
    <w:rsid w:val="00E6001B"/>
    <w:rsid w:val="00E65A94"/>
    <w:rsid w:val="00E67337"/>
    <w:rsid w:val="00E6752E"/>
    <w:rsid w:val="00E73518"/>
    <w:rsid w:val="00E9161E"/>
    <w:rsid w:val="00E95DF7"/>
    <w:rsid w:val="00EA0672"/>
    <w:rsid w:val="00EA71C9"/>
    <w:rsid w:val="00EA7398"/>
    <w:rsid w:val="00EB1E74"/>
    <w:rsid w:val="00EB39DC"/>
    <w:rsid w:val="00EB60DE"/>
    <w:rsid w:val="00EB7B1D"/>
    <w:rsid w:val="00EC056A"/>
    <w:rsid w:val="00EC4B9A"/>
    <w:rsid w:val="00EC59B4"/>
    <w:rsid w:val="00ED127A"/>
    <w:rsid w:val="00ED1C9F"/>
    <w:rsid w:val="00ED27DB"/>
    <w:rsid w:val="00EE113C"/>
    <w:rsid w:val="00EE309F"/>
    <w:rsid w:val="00EE3393"/>
    <w:rsid w:val="00EE6AE4"/>
    <w:rsid w:val="00EF2E78"/>
    <w:rsid w:val="00F01B98"/>
    <w:rsid w:val="00F02D95"/>
    <w:rsid w:val="00F03E95"/>
    <w:rsid w:val="00F04EC8"/>
    <w:rsid w:val="00F065E2"/>
    <w:rsid w:val="00F06EE3"/>
    <w:rsid w:val="00F116E9"/>
    <w:rsid w:val="00F12226"/>
    <w:rsid w:val="00F163FE"/>
    <w:rsid w:val="00F24491"/>
    <w:rsid w:val="00F36C2E"/>
    <w:rsid w:val="00F43DB4"/>
    <w:rsid w:val="00F441F0"/>
    <w:rsid w:val="00F45479"/>
    <w:rsid w:val="00F462BE"/>
    <w:rsid w:val="00F466A7"/>
    <w:rsid w:val="00F50407"/>
    <w:rsid w:val="00F50BA6"/>
    <w:rsid w:val="00F52B8D"/>
    <w:rsid w:val="00F6385F"/>
    <w:rsid w:val="00F65FE3"/>
    <w:rsid w:val="00F72334"/>
    <w:rsid w:val="00F7481B"/>
    <w:rsid w:val="00F82EC4"/>
    <w:rsid w:val="00F84FA2"/>
    <w:rsid w:val="00F87F6A"/>
    <w:rsid w:val="00F90CA1"/>
    <w:rsid w:val="00F93316"/>
    <w:rsid w:val="00FA4479"/>
    <w:rsid w:val="00FA5F16"/>
    <w:rsid w:val="00FB53A5"/>
    <w:rsid w:val="00FC1557"/>
    <w:rsid w:val="00FC18F9"/>
    <w:rsid w:val="00FC1CED"/>
    <w:rsid w:val="00FC5BC3"/>
    <w:rsid w:val="00FC73FF"/>
    <w:rsid w:val="00FD2391"/>
    <w:rsid w:val="00FD3561"/>
    <w:rsid w:val="00FD460B"/>
    <w:rsid w:val="00FE2285"/>
    <w:rsid w:val="00FE4C04"/>
    <w:rsid w:val="00FE6D9A"/>
    <w:rsid w:val="00FE7F87"/>
    <w:rsid w:val="00FF14EF"/>
    <w:rsid w:val="00FF1D2A"/>
    <w:rsid w:val="00FF451A"/>
    <w:rsid w:val="00FF6E63"/>
    <w:rsid w:val="00FF7258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A43"/>
    <w:pPr>
      <w:ind w:left="720"/>
      <w:contextualSpacing/>
    </w:pPr>
  </w:style>
  <w:style w:type="character" w:styleId="Emphasis">
    <w:name w:val="Emphasis"/>
    <w:basedOn w:val="DefaultParagraphFont"/>
    <w:qFormat/>
    <w:rsid w:val="000232FD"/>
    <w:rPr>
      <w:i/>
      <w:iCs/>
    </w:rPr>
  </w:style>
  <w:style w:type="character" w:styleId="Hyperlink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rsid w:val="00723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C7D"/>
  </w:style>
  <w:style w:type="paragraph" w:styleId="CommentSubject">
    <w:name w:val="annotation subject"/>
    <w:basedOn w:val="CommentText"/>
    <w:next w:val="CommentText"/>
    <w:link w:val="CommentSubjectChar"/>
    <w:rsid w:val="0072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C7D"/>
    <w:rPr>
      <w:b/>
      <w:bCs/>
    </w:rPr>
  </w:style>
  <w:style w:type="paragraph" w:styleId="FootnoteText">
    <w:name w:val="footnote text"/>
    <w:basedOn w:val="Normal"/>
    <w:link w:val="FootnoteTextChar"/>
    <w:rsid w:val="00EB1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1E74"/>
  </w:style>
  <w:style w:type="character" w:styleId="FootnoteReference">
    <w:name w:val="footnote reference"/>
    <w:basedOn w:val="DefaultParagraphFont"/>
    <w:rsid w:val="00EB1E74"/>
    <w:rPr>
      <w:vertAlign w:val="superscript"/>
    </w:rPr>
  </w:style>
  <w:style w:type="paragraph" w:styleId="NormalWeb">
    <w:name w:val="Normal (Web)"/>
    <w:basedOn w:val="Normal"/>
    <w:uiPriority w:val="99"/>
    <w:rsid w:val="00BE1FF9"/>
    <w:pPr>
      <w:spacing w:after="15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C17AF4"/>
  </w:style>
  <w:style w:type="character" w:styleId="FollowedHyperlink">
    <w:name w:val="FollowedHyperlink"/>
    <w:basedOn w:val="DefaultParagraphFont"/>
    <w:rsid w:val="00AB4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A43"/>
    <w:pPr>
      <w:ind w:left="720"/>
      <w:contextualSpacing/>
    </w:pPr>
  </w:style>
  <w:style w:type="character" w:styleId="Emphasis">
    <w:name w:val="Emphasis"/>
    <w:basedOn w:val="DefaultParagraphFont"/>
    <w:qFormat/>
    <w:rsid w:val="000232FD"/>
    <w:rPr>
      <w:i/>
      <w:iCs/>
    </w:rPr>
  </w:style>
  <w:style w:type="character" w:styleId="Hyperlink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rsid w:val="00723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C7D"/>
  </w:style>
  <w:style w:type="paragraph" w:styleId="CommentSubject">
    <w:name w:val="annotation subject"/>
    <w:basedOn w:val="CommentText"/>
    <w:next w:val="CommentText"/>
    <w:link w:val="CommentSubjectChar"/>
    <w:rsid w:val="0072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C7D"/>
    <w:rPr>
      <w:b/>
      <w:bCs/>
    </w:rPr>
  </w:style>
  <w:style w:type="paragraph" w:styleId="FootnoteText">
    <w:name w:val="footnote text"/>
    <w:basedOn w:val="Normal"/>
    <w:link w:val="FootnoteTextChar"/>
    <w:rsid w:val="00EB1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1E74"/>
  </w:style>
  <w:style w:type="character" w:styleId="FootnoteReference">
    <w:name w:val="footnote reference"/>
    <w:basedOn w:val="DefaultParagraphFont"/>
    <w:rsid w:val="00EB1E74"/>
    <w:rPr>
      <w:vertAlign w:val="superscript"/>
    </w:rPr>
  </w:style>
  <w:style w:type="paragraph" w:styleId="NormalWeb">
    <w:name w:val="Normal (Web)"/>
    <w:basedOn w:val="Normal"/>
    <w:uiPriority w:val="99"/>
    <w:rsid w:val="00BE1FF9"/>
    <w:pPr>
      <w:spacing w:after="15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C17AF4"/>
  </w:style>
  <w:style w:type="character" w:styleId="FollowedHyperlink">
    <w:name w:val="FollowedHyperlink"/>
    <w:basedOn w:val="DefaultParagraphFont"/>
    <w:rsid w:val="00AB4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Glob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stell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-a-porter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adidaswomen" TargetMode="External"/><Relationship Id="rId10" Type="http://schemas.openxmlformats.org/officeDocument/2006/relationships/hyperlink" Target="http://www.adidas.com/com/goallin/search/betterpla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ita.Goncalves@adid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0DFE-A9FA-42EA-AB57-5D574662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Sarah Katharina</dc:creator>
  <cp:lastModifiedBy>dobririt</cp:lastModifiedBy>
  <cp:revision>2</cp:revision>
  <cp:lastPrinted>2013-09-11T15:56:00Z</cp:lastPrinted>
  <dcterms:created xsi:type="dcterms:W3CDTF">2014-02-17T11:26:00Z</dcterms:created>
  <dcterms:modified xsi:type="dcterms:W3CDTF">2014-02-17T11:26:00Z</dcterms:modified>
</cp:coreProperties>
</file>