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41" w:rsidRDefault="00052441" w:rsidP="009B46A8">
      <w:pPr>
        <w:jc w:val="center"/>
        <w:rPr>
          <w:rFonts w:ascii="AdiHaus" w:hAnsi="AdiHaus"/>
          <w:b/>
          <w:caps/>
          <w:sz w:val="36"/>
          <w:szCs w:val="36"/>
          <w:lang w:val="pl-PL"/>
        </w:rPr>
      </w:pPr>
    </w:p>
    <w:p w:rsidR="009B46A8" w:rsidRDefault="003A1E80" w:rsidP="00CC67D1">
      <w:pPr>
        <w:rPr>
          <w:rFonts w:ascii="AdiHaus" w:hAnsi="AdiHaus"/>
          <w:b/>
          <w:caps/>
          <w:sz w:val="36"/>
          <w:szCs w:val="36"/>
          <w:lang w:val="pl-PL"/>
        </w:rPr>
      </w:pPr>
      <w:r>
        <w:rPr>
          <w:rFonts w:ascii="AdiHaus" w:hAnsi="AdiHaus"/>
          <w:b/>
          <w:caps/>
          <w:sz w:val="36"/>
          <w:szCs w:val="36"/>
          <w:lang w:val="pl-PL"/>
        </w:rPr>
        <w:t xml:space="preserve">        </w:t>
      </w:r>
      <w:r w:rsidR="00CC67D1">
        <w:rPr>
          <w:rFonts w:ascii="AdiHaus" w:hAnsi="AdiHaus"/>
          <w:b/>
          <w:caps/>
          <w:sz w:val="36"/>
          <w:szCs w:val="36"/>
          <w:lang w:val="pl-PL"/>
        </w:rPr>
        <w:t xml:space="preserve"> </w:t>
      </w:r>
      <w:r>
        <w:rPr>
          <w:rFonts w:ascii="AdiHaus" w:hAnsi="AdiHaus"/>
          <w:b/>
          <w:caps/>
          <w:sz w:val="36"/>
          <w:szCs w:val="36"/>
          <w:lang w:val="pl-PL"/>
        </w:rPr>
        <w:t xml:space="preserve">ADIDAS PREZENTUJE WYJAZDOWE ZESTAWY  </w:t>
      </w:r>
      <w:r>
        <w:rPr>
          <w:rFonts w:ascii="AdiHaus" w:hAnsi="AdiHaus"/>
          <w:b/>
          <w:caps/>
          <w:sz w:val="36"/>
          <w:szCs w:val="36"/>
          <w:lang w:val="pl-PL"/>
        </w:rPr>
        <w:br/>
        <w:t xml:space="preserve">            KOSZULEK SWOICH REPREZENTACJI NA </w:t>
      </w:r>
      <w:r>
        <w:rPr>
          <w:rFonts w:ascii="AdiHaus" w:hAnsi="AdiHaus"/>
          <w:b/>
          <w:caps/>
          <w:sz w:val="36"/>
          <w:szCs w:val="36"/>
          <w:lang w:val="pl-PL"/>
        </w:rPr>
        <w:br/>
        <w:t xml:space="preserve">                    MISTRZOSTWA ŚWIATA W BRAZYLII</w:t>
      </w:r>
    </w:p>
    <w:p w:rsidR="00855D93" w:rsidRPr="009B46A8" w:rsidRDefault="00855D93" w:rsidP="00CC67D1">
      <w:pPr>
        <w:rPr>
          <w:rFonts w:ascii="AdiHaus" w:hAnsi="AdiHaus"/>
          <w:b/>
          <w:caps/>
          <w:sz w:val="36"/>
          <w:szCs w:val="36"/>
          <w:lang w:val="pl-PL"/>
        </w:rPr>
      </w:pPr>
    </w:p>
    <w:p w:rsidR="009B46A8" w:rsidRPr="009B46A8" w:rsidRDefault="003A1E80" w:rsidP="009B46A8">
      <w:pPr>
        <w:autoSpaceDE w:val="0"/>
        <w:autoSpaceDN w:val="0"/>
        <w:adjustRightInd w:val="0"/>
        <w:spacing w:line="276" w:lineRule="auto"/>
        <w:jc w:val="center"/>
        <w:rPr>
          <w:rFonts w:ascii="AdiHaus" w:hAnsi="AdiHaus" w:cs="Tahoma"/>
          <w:i/>
          <w:sz w:val="28"/>
          <w:szCs w:val="28"/>
          <w:lang w:val="pl-PL"/>
        </w:rPr>
      </w:pPr>
      <w:r>
        <w:rPr>
          <w:rFonts w:ascii="AdiHaus" w:hAnsi="AdiHaus" w:cs="Tahoma"/>
          <w:i/>
          <w:sz w:val="28"/>
          <w:szCs w:val="28"/>
          <w:lang w:val="pl-PL"/>
        </w:rPr>
        <w:t xml:space="preserve">Wszystkie trykoty narodowe drużyn narodowych łączą najnowsze technologie </w:t>
      </w:r>
      <w:r>
        <w:rPr>
          <w:rFonts w:ascii="AdiHaus" w:hAnsi="AdiHaus" w:cs="Tahoma"/>
          <w:i/>
          <w:sz w:val="28"/>
          <w:szCs w:val="28"/>
          <w:lang w:val="pl-PL"/>
        </w:rPr>
        <w:br/>
        <w:t>z inspiracjami odnoszącymi się do wartości i historii poszczególnych nacji</w:t>
      </w:r>
    </w:p>
    <w:p w:rsidR="009B46A8" w:rsidRPr="009B46A8" w:rsidRDefault="009B46A8" w:rsidP="00052441">
      <w:pPr>
        <w:autoSpaceDE w:val="0"/>
        <w:autoSpaceDN w:val="0"/>
        <w:adjustRightInd w:val="0"/>
        <w:spacing w:line="276" w:lineRule="auto"/>
        <w:rPr>
          <w:rFonts w:ascii="AdiHaus" w:hAnsi="AdiHaus"/>
          <w:b/>
          <w:szCs w:val="22"/>
          <w:lang w:val="pl-PL"/>
        </w:rPr>
      </w:pPr>
    </w:p>
    <w:p w:rsidR="003A1E80" w:rsidRPr="00A642B7" w:rsidRDefault="009B46A8" w:rsidP="003A1E80">
      <w:pPr>
        <w:spacing w:line="360" w:lineRule="auto"/>
        <w:jc w:val="both"/>
        <w:rPr>
          <w:rFonts w:ascii="AdiHaus" w:eastAsiaTheme="minorHAnsi" w:hAnsi="AdiHaus" w:cstheme="minorBidi"/>
          <w:sz w:val="22"/>
          <w:szCs w:val="22"/>
          <w:lang w:val="pl-PL"/>
        </w:rPr>
      </w:pPr>
      <w:r w:rsidRPr="009B46A8">
        <w:rPr>
          <w:rFonts w:ascii="AdiHaus" w:eastAsiaTheme="minorHAnsi" w:hAnsi="AdiHaus" w:cstheme="minorBidi"/>
          <w:b/>
          <w:sz w:val="22"/>
          <w:szCs w:val="22"/>
          <w:lang w:val="pl-PL"/>
        </w:rPr>
        <w:t xml:space="preserve">Warszawa, </w:t>
      </w:r>
      <w:r w:rsidR="003A1E80">
        <w:rPr>
          <w:rFonts w:ascii="AdiHaus" w:eastAsiaTheme="minorHAnsi" w:hAnsi="AdiHaus" w:cstheme="minorBidi"/>
          <w:b/>
          <w:sz w:val="22"/>
          <w:szCs w:val="22"/>
          <w:lang w:val="pl-PL"/>
        </w:rPr>
        <w:t>14</w:t>
      </w:r>
      <w:r w:rsidR="00CC67D1">
        <w:rPr>
          <w:rFonts w:ascii="AdiHaus" w:eastAsiaTheme="minorHAnsi" w:hAnsi="AdiHaus" w:cstheme="minorBidi"/>
          <w:b/>
          <w:sz w:val="22"/>
          <w:szCs w:val="22"/>
          <w:lang w:val="pl-PL"/>
        </w:rPr>
        <w:t xml:space="preserve"> lut</w:t>
      </w:r>
      <w:r w:rsidR="00816B1D">
        <w:rPr>
          <w:rFonts w:ascii="AdiHaus" w:eastAsiaTheme="minorHAnsi" w:hAnsi="AdiHaus" w:cstheme="minorBidi"/>
          <w:b/>
          <w:sz w:val="22"/>
          <w:szCs w:val="22"/>
          <w:lang w:val="pl-PL"/>
        </w:rPr>
        <w:t>ego</w:t>
      </w:r>
      <w:r w:rsidR="00CC67D1">
        <w:rPr>
          <w:rFonts w:ascii="AdiHaus" w:eastAsiaTheme="minorHAnsi" w:hAnsi="AdiHaus" w:cstheme="minorBidi"/>
          <w:b/>
          <w:sz w:val="22"/>
          <w:szCs w:val="22"/>
          <w:lang w:val="pl-PL"/>
        </w:rPr>
        <w:t xml:space="preserve"> 2014</w:t>
      </w:r>
      <w:r w:rsidRPr="009B46A8">
        <w:rPr>
          <w:rFonts w:ascii="AdiHaus" w:eastAsiaTheme="minorHAnsi" w:hAnsi="AdiHaus" w:cstheme="minorBidi"/>
          <w:b/>
          <w:sz w:val="22"/>
          <w:szCs w:val="22"/>
          <w:lang w:val="pl-PL"/>
        </w:rPr>
        <w:t xml:space="preserve"> r.</w:t>
      </w:r>
      <w:r w:rsidR="003A1E80">
        <w:rPr>
          <w:rFonts w:ascii="AdiHaus" w:eastAsiaTheme="minorHAnsi" w:hAnsi="AdiHaus" w:cstheme="minorBidi"/>
          <w:b/>
          <w:sz w:val="22"/>
          <w:szCs w:val="22"/>
          <w:lang w:val="pl-PL"/>
        </w:rPr>
        <w:t xml:space="preserve"> </w:t>
      </w:r>
      <w:r w:rsidR="00A642B7">
        <w:rPr>
          <w:rFonts w:ascii="AdiHaus" w:eastAsiaTheme="minorHAnsi" w:hAnsi="AdiHaus" w:cstheme="minorBidi"/>
          <w:b/>
          <w:sz w:val="22"/>
          <w:szCs w:val="22"/>
          <w:lang w:val="pl-PL"/>
        </w:rPr>
        <w:t xml:space="preserve">adidas </w:t>
      </w:r>
      <w:r w:rsidR="00A642B7">
        <w:rPr>
          <w:rFonts w:ascii="AdiHaus" w:eastAsiaTheme="minorHAnsi" w:hAnsi="AdiHaus" w:cstheme="minorBidi"/>
          <w:sz w:val="22"/>
          <w:szCs w:val="22"/>
          <w:lang w:val="pl-PL"/>
        </w:rPr>
        <w:t>– oficjalny sponsor FIFA World Cup 2014™ - zaprezentował rezerwowe zestawy meczowe swoich partnerskich repre</w:t>
      </w:r>
      <w:r w:rsidR="00E74637">
        <w:rPr>
          <w:rFonts w:ascii="AdiHaus" w:eastAsiaTheme="minorHAnsi" w:hAnsi="AdiHaus" w:cstheme="minorBidi"/>
          <w:sz w:val="22"/>
          <w:szCs w:val="22"/>
          <w:lang w:val="pl-PL"/>
        </w:rPr>
        <w:t>zentacji. Na boiskach Brazylii w trakcie Mundialu</w:t>
      </w:r>
      <w:r w:rsidR="00A642B7">
        <w:rPr>
          <w:rFonts w:ascii="AdiHaus" w:eastAsiaTheme="minorHAnsi" w:hAnsi="AdiHaus" w:cstheme="minorBidi"/>
          <w:sz w:val="22"/>
          <w:szCs w:val="22"/>
          <w:lang w:val="pl-PL"/>
        </w:rPr>
        <w:t xml:space="preserve"> aż siedem drużyn będzie walczyło w strojach adidas: Argentyna, Meksyk, Niemcy, Kolumbia</w:t>
      </w:r>
      <w:r w:rsidR="004A6B01">
        <w:rPr>
          <w:rFonts w:ascii="AdiHaus" w:eastAsiaTheme="minorHAnsi" w:hAnsi="AdiHaus" w:cstheme="minorBidi"/>
          <w:sz w:val="22"/>
          <w:szCs w:val="22"/>
          <w:lang w:val="pl-PL"/>
        </w:rPr>
        <w:t>, Rosja, Nigeria oraz Japonia.</w:t>
      </w:r>
    </w:p>
    <w:p w:rsidR="004A6B01" w:rsidRDefault="004A6B01" w:rsidP="00D270B3">
      <w:pPr>
        <w:spacing w:line="360" w:lineRule="auto"/>
        <w:jc w:val="both"/>
        <w:rPr>
          <w:rFonts w:ascii="AdiHaus" w:eastAsiaTheme="minorHAnsi" w:hAnsi="AdiHaus" w:cstheme="minorBidi"/>
          <w:sz w:val="22"/>
          <w:szCs w:val="22"/>
          <w:lang w:val="pl-PL"/>
        </w:rPr>
      </w:pPr>
    </w:p>
    <w:p w:rsidR="009B46A8" w:rsidRDefault="00A642B7" w:rsidP="00D270B3">
      <w:pPr>
        <w:spacing w:line="360" w:lineRule="auto"/>
        <w:jc w:val="both"/>
        <w:rPr>
          <w:rFonts w:ascii="AdiHaus" w:eastAsiaTheme="minorHAnsi" w:hAnsi="AdiHaus" w:cstheme="minorBidi"/>
          <w:sz w:val="22"/>
          <w:szCs w:val="22"/>
          <w:lang w:val="pl-PL"/>
        </w:rPr>
      </w:pPr>
      <w:r>
        <w:rPr>
          <w:rFonts w:ascii="AdiHaus" w:eastAsiaTheme="minorHAnsi" w:hAnsi="AdiHaus" w:cstheme="minorBidi"/>
          <w:sz w:val="22"/>
          <w:szCs w:val="22"/>
          <w:lang w:val="pl-PL"/>
        </w:rPr>
        <w:t xml:space="preserve">Zestawy narodowe zostały zaprojektowane i wyprodukowane przy użyciu technologii adizero, przez co stały się lżejsze i lepiej dopasowane do ciała piłkarzy. Dzięki temu zawodnicy będą czuli się bardziej komfortowo, a ich gra nabierze szybkości. </w:t>
      </w:r>
      <w:r w:rsidR="00855D93">
        <w:rPr>
          <w:rFonts w:ascii="AdiHaus" w:eastAsiaTheme="minorHAnsi" w:hAnsi="AdiHaus" w:cstheme="minorBidi"/>
          <w:sz w:val="22"/>
          <w:szCs w:val="22"/>
          <w:lang w:val="pl-PL"/>
        </w:rPr>
        <w:t xml:space="preserve">Trykoty </w:t>
      </w:r>
      <w:r w:rsidR="009E3CF7">
        <w:rPr>
          <w:rFonts w:ascii="AdiHaus" w:eastAsiaTheme="minorHAnsi" w:hAnsi="AdiHaus" w:cstheme="minorBidi"/>
          <w:sz w:val="22"/>
          <w:szCs w:val="22"/>
          <w:lang w:val="pl-PL"/>
        </w:rPr>
        <w:t>na Mistrzostwa Świata są o 40% lżejsze niż te z roku 2012 i są najlżejszymi, które kiedykolwiek wyprodukował</w:t>
      </w:r>
      <w:r w:rsidR="00855D93">
        <w:rPr>
          <w:rFonts w:ascii="AdiHaus" w:eastAsiaTheme="minorHAnsi" w:hAnsi="AdiHaus" w:cstheme="minorBidi"/>
          <w:sz w:val="22"/>
          <w:szCs w:val="22"/>
          <w:lang w:val="pl-PL"/>
        </w:rPr>
        <w:t xml:space="preserve"> adidas</w:t>
      </w:r>
      <w:r w:rsidR="009E3CF7">
        <w:rPr>
          <w:rFonts w:ascii="AdiHaus" w:eastAsiaTheme="minorHAnsi" w:hAnsi="AdiHaus" w:cstheme="minorBidi"/>
          <w:sz w:val="22"/>
          <w:szCs w:val="22"/>
          <w:lang w:val="pl-PL"/>
        </w:rPr>
        <w:t>.</w:t>
      </w:r>
    </w:p>
    <w:p w:rsidR="007D3DC5" w:rsidRDefault="007D3DC5" w:rsidP="009B46A8">
      <w:pPr>
        <w:spacing w:line="360" w:lineRule="auto"/>
        <w:rPr>
          <w:rFonts w:ascii="AdiHaus" w:eastAsiaTheme="minorHAnsi" w:hAnsi="AdiHaus" w:cstheme="minorBidi"/>
          <w:sz w:val="22"/>
          <w:szCs w:val="22"/>
          <w:lang w:val="pl-PL"/>
        </w:rPr>
      </w:pPr>
    </w:p>
    <w:p w:rsidR="007D3DC5" w:rsidRDefault="00657B30" w:rsidP="00D270B3">
      <w:pPr>
        <w:spacing w:line="360" w:lineRule="auto"/>
        <w:jc w:val="both"/>
        <w:rPr>
          <w:rFonts w:ascii="AdiHaus" w:eastAsiaTheme="minorHAnsi" w:hAnsi="AdiHaus" w:cstheme="minorBidi"/>
          <w:sz w:val="22"/>
          <w:szCs w:val="22"/>
          <w:lang w:val="pl-PL"/>
        </w:rPr>
      </w:pPr>
      <w:r>
        <w:rPr>
          <w:rFonts w:ascii="AdiHaus" w:eastAsiaTheme="minorHAnsi" w:hAnsi="AdiHaus" w:cstheme="minorBidi"/>
          <w:sz w:val="22"/>
          <w:szCs w:val="22"/>
          <w:lang w:val="pl-PL"/>
        </w:rPr>
        <w:t>Osobna historia stoi również za stylistyką poszczególnych uniformów</w:t>
      </w:r>
      <w:r w:rsidR="00323B35">
        <w:rPr>
          <w:rFonts w:ascii="AdiHaus" w:eastAsiaTheme="minorHAnsi" w:hAnsi="AdiHaus" w:cstheme="minorBidi"/>
          <w:sz w:val="22"/>
          <w:szCs w:val="22"/>
          <w:lang w:val="pl-PL"/>
        </w:rPr>
        <w:t xml:space="preserve">. </w:t>
      </w:r>
      <w:r>
        <w:rPr>
          <w:rFonts w:ascii="AdiHaus" w:eastAsiaTheme="minorHAnsi" w:hAnsi="AdiHaus" w:cstheme="minorBidi"/>
          <w:sz w:val="22"/>
          <w:szCs w:val="22"/>
          <w:lang w:val="pl-PL"/>
        </w:rPr>
        <w:t xml:space="preserve">Przygotowanie projektów zestawów zostały poprzedzone specjalną sondą w każdym z krajów, podczas której młodzi fani piłkarscy wypowiadali się </w:t>
      </w:r>
      <w:r w:rsidR="004A6B01">
        <w:rPr>
          <w:rFonts w:ascii="AdiHaus" w:eastAsiaTheme="minorHAnsi" w:hAnsi="AdiHaus" w:cstheme="minorBidi"/>
          <w:sz w:val="22"/>
          <w:szCs w:val="22"/>
          <w:lang w:val="pl-PL"/>
        </w:rPr>
        <w:t xml:space="preserve">o tym, dlaczego są dumni ze swojego </w:t>
      </w:r>
      <w:r>
        <w:rPr>
          <w:rFonts w:ascii="AdiHaus" w:eastAsiaTheme="minorHAnsi" w:hAnsi="AdiHaus" w:cstheme="minorBidi"/>
          <w:sz w:val="22"/>
          <w:szCs w:val="22"/>
          <w:lang w:val="pl-PL"/>
        </w:rPr>
        <w:t xml:space="preserve">kraju i drużyny. Zostało to odwzorowane na reprezentacyjnych koszulkach. </w:t>
      </w:r>
    </w:p>
    <w:p w:rsidR="00323B35" w:rsidRDefault="00323B35" w:rsidP="009B46A8">
      <w:pPr>
        <w:spacing w:line="360" w:lineRule="auto"/>
        <w:rPr>
          <w:rFonts w:ascii="AdiHaus" w:eastAsiaTheme="minorHAnsi" w:hAnsi="AdiHaus" w:cstheme="minorBidi"/>
          <w:sz w:val="22"/>
          <w:szCs w:val="22"/>
          <w:lang w:val="pl-PL"/>
        </w:rPr>
      </w:pPr>
    </w:p>
    <w:p w:rsidR="002F4CD5" w:rsidRDefault="00855D93" w:rsidP="00485DBB">
      <w:pPr>
        <w:spacing w:line="360" w:lineRule="auto"/>
        <w:jc w:val="both"/>
        <w:rPr>
          <w:rFonts w:ascii="AdiHaus" w:eastAsiaTheme="minorHAnsi" w:hAnsi="AdiHaus" w:cstheme="minorBidi"/>
          <w:sz w:val="22"/>
          <w:szCs w:val="22"/>
          <w:lang w:val="pl-PL"/>
        </w:rPr>
      </w:pPr>
      <w:r w:rsidRPr="00855D93">
        <w:rPr>
          <w:rFonts w:ascii="AdiHaus" w:eastAsiaTheme="minorHAnsi" w:hAnsi="AdiHaus" w:cstheme="minorBidi"/>
          <w:b/>
          <w:sz w:val="22"/>
          <w:szCs w:val="22"/>
          <w:lang w:val="pl-PL"/>
        </w:rPr>
        <w:t>Argentyna:</w:t>
      </w:r>
      <w:r>
        <w:rPr>
          <w:rFonts w:ascii="AdiHaus" w:eastAsiaTheme="minorHAnsi" w:hAnsi="AdiHaus" w:cstheme="minorBidi"/>
          <w:sz w:val="22"/>
          <w:szCs w:val="22"/>
          <w:lang w:val="pl-PL"/>
        </w:rPr>
        <w:t xml:space="preserve"> w kraju tango – jak popularnie określa się Argentynę – największą religią jest jednak futbol. Koszulka Albicelestes jest świadectwem bezwarunkowego poparcia całego narodu dla drużyny i wiary w jej sukces</w:t>
      </w:r>
      <w:r w:rsidR="00485DBB">
        <w:rPr>
          <w:rFonts w:ascii="AdiHaus" w:eastAsiaTheme="minorHAnsi" w:hAnsi="AdiHaus" w:cstheme="minorBidi"/>
          <w:sz w:val="22"/>
          <w:szCs w:val="22"/>
          <w:lang w:val="pl-PL"/>
        </w:rPr>
        <w:t xml:space="preserve"> na boiskach odwiecznego rywala</w:t>
      </w:r>
      <w:r>
        <w:rPr>
          <w:rFonts w:ascii="AdiHaus" w:eastAsiaTheme="minorHAnsi" w:hAnsi="AdiHaus" w:cstheme="minorBidi"/>
          <w:sz w:val="22"/>
          <w:szCs w:val="22"/>
          <w:lang w:val="pl-PL"/>
        </w:rPr>
        <w:t xml:space="preserve">. Złoty kolor znajdujący się w herbie i połączony z niebieską barwą koszulki, symbolizuje lata chwały i sukcesów Mistrzów Świata z roku 1978 i 1986. </w:t>
      </w:r>
    </w:p>
    <w:p w:rsidR="002F4CD5" w:rsidRDefault="002F4CD5" w:rsidP="00485DBB">
      <w:pPr>
        <w:spacing w:line="360" w:lineRule="auto"/>
        <w:jc w:val="both"/>
        <w:rPr>
          <w:rFonts w:ascii="AdiHaus" w:eastAsiaTheme="minorHAnsi" w:hAnsi="AdiHaus" w:cstheme="minorBidi"/>
          <w:sz w:val="22"/>
          <w:szCs w:val="22"/>
          <w:lang w:val="pl-PL"/>
        </w:rPr>
      </w:pPr>
    </w:p>
    <w:p w:rsidR="002F4CD5" w:rsidRDefault="002F4CD5" w:rsidP="009B46A8">
      <w:pPr>
        <w:spacing w:line="360" w:lineRule="auto"/>
        <w:rPr>
          <w:rFonts w:ascii="Calibri" w:eastAsiaTheme="minorHAnsi" w:hAnsi="Calibri" w:cstheme="minorBidi"/>
          <w:sz w:val="22"/>
          <w:szCs w:val="21"/>
          <w:lang w:val="pl-PL"/>
        </w:rPr>
      </w:pPr>
    </w:p>
    <w:p w:rsidR="00485DBB" w:rsidRDefault="00485DBB" w:rsidP="009B46A8">
      <w:pPr>
        <w:spacing w:line="360" w:lineRule="auto"/>
        <w:rPr>
          <w:rFonts w:ascii="Calibri" w:eastAsiaTheme="minorHAnsi" w:hAnsi="Calibri" w:cstheme="minorBidi"/>
          <w:sz w:val="22"/>
          <w:szCs w:val="21"/>
          <w:lang w:val="pl-PL"/>
        </w:rPr>
      </w:pPr>
    </w:p>
    <w:p w:rsidR="00485DBB" w:rsidRDefault="00485DBB" w:rsidP="009B46A8">
      <w:pPr>
        <w:spacing w:line="360" w:lineRule="auto"/>
        <w:rPr>
          <w:rFonts w:ascii="Calibri" w:eastAsiaTheme="minorHAnsi" w:hAnsi="Calibri" w:cstheme="minorBidi"/>
          <w:sz w:val="22"/>
          <w:szCs w:val="21"/>
          <w:lang w:val="pl-PL"/>
        </w:rPr>
      </w:pPr>
    </w:p>
    <w:p w:rsidR="00485DBB" w:rsidRDefault="006A0D44" w:rsidP="009B46A8">
      <w:pPr>
        <w:spacing w:line="360" w:lineRule="auto"/>
        <w:rPr>
          <w:rFonts w:ascii="Calibri" w:eastAsiaTheme="minorHAnsi" w:hAnsi="Calibri" w:cstheme="minorBidi"/>
          <w:sz w:val="22"/>
          <w:szCs w:val="21"/>
          <w:lang w:val="pl-PL"/>
        </w:rPr>
      </w:pPr>
      <w:r>
        <w:rPr>
          <w:rFonts w:ascii="Calibri" w:eastAsiaTheme="minorHAnsi" w:hAnsi="Calibri" w:cstheme="minorBidi"/>
          <w:sz w:val="22"/>
          <w:szCs w:val="21"/>
          <w:lang w:val="pl-PL"/>
        </w:rPr>
        <w:lastRenderedPageBreak/>
        <w:t xml:space="preserve">                                        </w:t>
      </w:r>
      <w:r>
        <w:rPr>
          <w:rFonts w:ascii="Calibri" w:eastAsiaTheme="minorHAnsi" w:hAnsi="Calibri" w:cstheme="minorBidi"/>
          <w:noProof/>
          <w:sz w:val="22"/>
          <w:szCs w:val="21"/>
          <w:lang w:val="pl-PL" w:eastAsia="pl-PL"/>
        </w:rPr>
        <w:drawing>
          <wp:inline distT="0" distB="0" distL="0" distR="0">
            <wp:extent cx="2945219" cy="2945219"/>
            <wp:effectExtent l="0" t="0" r="7620" b="7620"/>
            <wp:docPr id="2" name="Obraz 2" descr="C:\Users\marcin.pawul\Desktop\ADI\KOSZULKI WYJAZDOWE\Argentina\Argentina Fed Kit Away Image Square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in.pawul\Desktop\ADI\KOSZULKI WYJAZDOWE\Argentina\Argentina Fed Kit Away Image Square 02.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5220" cy="2945220"/>
                    </a:xfrm>
                    <a:prstGeom prst="rect">
                      <a:avLst/>
                    </a:prstGeom>
                    <a:noFill/>
                    <a:ln>
                      <a:noFill/>
                    </a:ln>
                  </pic:spPr>
                </pic:pic>
              </a:graphicData>
            </a:graphic>
          </wp:inline>
        </w:drawing>
      </w:r>
    </w:p>
    <w:p w:rsidR="00485DBB" w:rsidRPr="009B46A8" w:rsidRDefault="00485DBB" w:rsidP="009B46A8">
      <w:pPr>
        <w:spacing w:line="360" w:lineRule="auto"/>
        <w:rPr>
          <w:rFonts w:ascii="Calibri" w:eastAsiaTheme="minorHAnsi" w:hAnsi="Calibri" w:cstheme="minorBidi"/>
          <w:sz w:val="22"/>
          <w:szCs w:val="21"/>
          <w:lang w:val="pl-PL"/>
        </w:rPr>
      </w:pPr>
    </w:p>
    <w:p w:rsidR="009B46A8" w:rsidRPr="006A0D44" w:rsidRDefault="006A0D44" w:rsidP="006A0D44">
      <w:pPr>
        <w:spacing w:line="360" w:lineRule="auto"/>
        <w:jc w:val="both"/>
        <w:rPr>
          <w:rFonts w:ascii="AdiHaus" w:hAnsi="AdiHaus"/>
          <w:sz w:val="22"/>
          <w:szCs w:val="22"/>
          <w:lang w:val="pl-PL"/>
        </w:rPr>
      </w:pPr>
      <w:r w:rsidRPr="006A0D44">
        <w:rPr>
          <w:rFonts w:ascii="AdiHaus" w:hAnsi="AdiHaus"/>
          <w:b/>
          <w:sz w:val="22"/>
          <w:szCs w:val="22"/>
          <w:lang w:val="pl-PL"/>
        </w:rPr>
        <w:t>Meksyk:</w:t>
      </w:r>
      <w:r w:rsidR="004A6B01">
        <w:rPr>
          <w:rFonts w:ascii="AdiHaus" w:hAnsi="AdiHaus"/>
          <w:b/>
          <w:sz w:val="22"/>
          <w:szCs w:val="22"/>
          <w:lang w:val="pl-PL"/>
        </w:rPr>
        <w:t xml:space="preserve"> </w:t>
      </w:r>
      <w:r>
        <w:rPr>
          <w:rFonts w:ascii="AdiHaus" w:hAnsi="AdiHaus"/>
          <w:sz w:val="22"/>
          <w:szCs w:val="22"/>
          <w:lang w:val="pl-PL"/>
        </w:rPr>
        <w:t xml:space="preserve">Koszulka Potomków Azteków, nawiązuje do historycznych barw, w których reprezentacja Meksyku grała w finałach Mistrzostw Świata w Urugwaju (1930 r.) </w:t>
      </w:r>
      <w:r w:rsidR="004A6B01">
        <w:rPr>
          <w:rFonts w:ascii="AdiHaus" w:hAnsi="AdiHaus"/>
          <w:sz w:val="22"/>
          <w:szCs w:val="22"/>
          <w:lang w:val="pl-PL"/>
        </w:rPr>
        <w:t>a także na m</w:t>
      </w:r>
      <w:r>
        <w:rPr>
          <w:rFonts w:ascii="AdiHaus" w:hAnsi="AdiHaus"/>
          <w:sz w:val="22"/>
          <w:szCs w:val="22"/>
          <w:lang w:val="pl-PL"/>
        </w:rPr>
        <w:t xml:space="preserve">undialu w Szwecji (1958 r.). Czerwień i czerń są hołdem dla piłkarskiej pasji narodu oraz podkreśla jego walecznego ducha. </w:t>
      </w:r>
    </w:p>
    <w:p w:rsidR="006A0D44" w:rsidRDefault="006A0D44" w:rsidP="009B46A8">
      <w:pPr>
        <w:spacing w:line="360" w:lineRule="auto"/>
        <w:rPr>
          <w:rFonts w:ascii="AdiHaus" w:hAnsi="AdiHaus"/>
          <w:b/>
          <w:sz w:val="22"/>
          <w:szCs w:val="22"/>
          <w:lang w:val="pl-PL"/>
        </w:rPr>
      </w:pPr>
    </w:p>
    <w:p w:rsidR="006A0D44" w:rsidRDefault="00E65B45" w:rsidP="00E65B45">
      <w:pPr>
        <w:spacing w:line="360" w:lineRule="auto"/>
        <w:jc w:val="center"/>
        <w:rPr>
          <w:rFonts w:ascii="AdiHaus" w:hAnsi="AdiHaus"/>
          <w:b/>
          <w:sz w:val="22"/>
          <w:szCs w:val="22"/>
          <w:lang w:val="pl-PL"/>
        </w:rPr>
      </w:pPr>
      <w:r w:rsidRPr="00E65B45">
        <w:rPr>
          <w:rFonts w:ascii="AdiHaus" w:hAnsi="AdiHaus"/>
          <w:b/>
          <w:noProof/>
          <w:sz w:val="22"/>
          <w:szCs w:val="22"/>
          <w:lang w:val="pl-PL" w:eastAsia="pl-PL"/>
        </w:rPr>
        <w:drawing>
          <wp:inline distT="0" distB="0" distL="0" distR="0">
            <wp:extent cx="3905250" cy="1952625"/>
            <wp:effectExtent l="0" t="0" r="0" b="9525"/>
            <wp:docPr id="10" name="Picture 4" descr="C:\Users\sladedav\AppData\Local\Microsoft\Windows\Temporary Internet Files\Content.Word\Mexico Fed Kit Away Image 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dedav\AppData\Local\Microsoft\Windows\Temporary Internet Files\Content.Word\Mexico Fed Kit Away Image 06.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4361" cy="1952181"/>
                    </a:xfrm>
                    <a:prstGeom prst="rect">
                      <a:avLst/>
                    </a:prstGeom>
                    <a:noFill/>
                    <a:ln>
                      <a:noFill/>
                    </a:ln>
                  </pic:spPr>
                </pic:pic>
              </a:graphicData>
            </a:graphic>
          </wp:inline>
        </w:drawing>
      </w:r>
    </w:p>
    <w:p w:rsidR="00490179" w:rsidRDefault="00004714" w:rsidP="000E4F75">
      <w:pPr>
        <w:spacing w:line="360" w:lineRule="auto"/>
        <w:jc w:val="both"/>
        <w:rPr>
          <w:rFonts w:ascii="AdiHaus" w:hAnsi="AdiHaus"/>
          <w:sz w:val="22"/>
          <w:szCs w:val="22"/>
          <w:lang w:val="pl-PL"/>
        </w:rPr>
      </w:pPr>
      <w:r>
        <w:rPr>
          <w:rFonts w:ascii="AdiHaus" w:hAnsi="AdiHaus"/>
          <w:b/>
          <w:sz w:val="22"/>
          <w:szCs w:val="22"/>
          <w:lang w:val="pl-PL"/>
        </w:rPr>
        <w:t xml:space="preserve">Rosja: </w:t>
      </w:r>
      <w:r w:rsidR="000E4F75">
        <w:rPr>
          <w:rFonts w:ascii="AdiHaus" w:hAnsi="AdiHaus"/>
          <w:sz w:val="22"/>
          <w:szCs w:val="22"/>
          <w:lang w:val="pl-PL"/>
        </w:rPr>
        <w:t xml:space="preserve">Przygotowanie tego projektu zostało oparte o zdjęcia Ziemi, </w:t>
      </w:r>
      <w:r w:rsidR="004A6B01">
        <w:rPr>
          <w:rFonts w:ascii="AdiHaus" w:hAnsi="AdiHaus"/>
          <w:sz w:val="22"/>
          <w:szCs w:val="22"/>
          <w:lang w:val="pl-PL"/>
        </w:rPr>
        <w:t xml:space="preserve">wykonane przez rosyjskiego satelitę </w:t>
      </w:r>
      <w:r w:rsidR="000E4F75">
        <w:rPr>
          <w:rFonts w:ascii="AdiHaus" w:hAnsi="AdiHaus"/>
          <w:sz w:val="22"/>
          <w:szCs w:val="22"/>
          <w:lang w:val="pl-PL"/>
        </w:rPr>
        <w:t xml:space="preserve">„Elektro-L”. Zarys naszej planety został umieszczony na koszulce w formie jasnoniebieskiego półkola. Oddaje to perspektywę, z której Jurij Gagarin widział Ziemię </w:t>
      </w:r>
      <w:r w:rsidR="004A6B01">
        <w:rPr>
          <w:rFonts w:ascii="AdiHaus" w:hAnsi="AdiHaus"/>
          <w:sz w:val="22"/>
          <w:szCs w:val="22"/>
          <w:lang w:val="pl-PL"/>
        </w:rPr>
        <w:br/>
      </w:r>
      <w:r w:rsidR="000E4F75">
        <w:rPr>
          <w:rFonts w:ascii="AdiHaus" w:hAnsi="AdiHaus"/>
          <w:sz w:val="22"/>
          <w:szCs w:val="22"/>
          <w:lang w:val="pl-PL"/>
        </w:rPr>
        <w:t xml:space="preserve">z kosmosu w 1961 r. </w:t>
      </w:r>
    </w:p>
    <w:p w:rsidR="00490179" w:rsidRDefault="00490179" w:rsidP="000E4F75">
      <w:pPr>
        <w:spacing w:line="360" w:lineRule="auto"/>
        <w:jc w:val="both"/>
        <w:rPr>
          <w:rFonts w:ascii="AdiHaus" w:hAnsi="AdiHaus"/>
          <w:sz w:val="22"/>
          <w:szCs w:val="22"/>
          <w:lang w:val="pl-PL"/>
        </w:rPr>
      </w:pPr>
      <w:r>
        <w:rPr>
          <w:rFonts w:ascii="AdiHaus" w:hAnsi="AdiHaus"/>
          <w:sz w:val="22"/>
          <w:szCs w:val="22"/>
          <w:lang w:val="pl-PL"/>
        </w:rPr>
        <w:lastRenderedPageBreak/>
        <w:t xml:space="preserve">                                             </w:t>
      </w:r>
      <w:r>
        <w:rPr>
          <w:rFonts w:ascii="AdiHaus" w:hAnsi="AdiHaus"/>
          <w:noProof/>
          <w:sz w:val="22"/>
          <w:szCs w:val="22"/>
          <w:lang w:val="pl-PL" w:eastAsia="pl-PL"/>
        </w:rPr>
        <w:drawing>
          <wp:inline distT="0" distB="0" distL="0" distR="0">
            <wp:extent cx="2849525" cy="2849525"/>
            <wp:effectExtent l="0" t="0" r="8255" b="8255"/>
            <wp:docPr id="5" name="Obraz 5" descr="C:\Users\marcin.pawul\Desktop\ADI\KOSZULKI WYJAZDOWE\Russia\Russia\Russia Fed Kit Away Image Squar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in.pawul\Desktop\ADI\KOSZULKI WYJAZDOWE\Russia\Russia\Russia Fed Kit Away Image Square 01.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9526" cy="2849526"/>
                    </a:xfrm>
                    <a:prstGeom prst="rect">
                      <a:avLst/>
                    </a:prstGeom>
                    <a:noFill/>
                    <a:ln>
                      <a:noFill/>
                    </a:ln>
                  </pic:spPr>
                </pic:pic>
              </a:graphicData>
            </a:graphic>
          </wp:inline>
        </w:drawing>
      </w:r>
    </w:p>
    <w:p w:rsidR="00490179" w:rsidRDefault="00490179" w:rsidP="000E4F75">
      <w:pPr>
        <w:spacing w:line="360" w:lineRule="auto"/>
        <w:jc w:val="both"/>
        <w:rPr>
          <w:rFonts w:ascii="AdiHaus" w:hAnsi="AdiHaus"/>
          <w:sz w:val="22"/>
          <w:szCs w:val="22"/>
          <w:lang w:val="pl-PL"/>
        </w:rPr>
      </w:pPr>
    </w:p>
    <w:p w:rsidR="004A6B01" w:rsidRDefault="00490179" w:rsidP="000E4F75">
      <w:pPr>
        <w:spacing w:line="360" w:lineRule="auto"/>
        <w:jc w:val="both"/>
        <w:rPr>
          <w:rFonts w:ascii="AdiHaus" w:hAnsi="AdiHaus"/>
          <w:sz w:val="22"/>
          <w:szCs w:val="22"/>
          <w:lang w:val="pl-PL"/>
        </w:rPr>
      </w:pPr>
      <w:r w:rsidRPr="00490179">
        <w:rPr>
          <w:rFonts w:ascii="AdiHaus" w:hAnsi="AdiHaus"/>
          <w:b/>
          <w:sz w:val="22"/>
          <w:szCs w:val="22"/>
          <w:lang w:val="pl-PL"/>
        </w:rPr>
        <w:t xml:space="preserve">Hiszpania: </w:t>
      </w:r>
      <w:r>
        <w:rPr>
          <w:rFonts w:ascii="AdiHaus" w:hAnsi="AdiHaus"/>
          <w:sz w:val="22"/>
          <w:szCs w:val="22"/>
          <w:lang w:val="pl-PL"/>
        </w:rPr>
        <w:t xml:space="preserve">Obrońcy mistrzowskiego tytułu </w:t>
      </w:r>
      <w:r w:rsidR="00CE6C75">
        <w:rPr>
          <w:rFonts w:ascii="AdiHaus" w:hAnsi="AdiHaus"/>
          <w:sz w:val="22"/>
          <w:szCs w:val="22"/>
          <w:lang w:val="pl-PL"/>
        </w:rPr>
        <w:t xml:space="preserve">po raz pierwszy w historii, wystąpią w koszulkach </w:t>
      </w:r>
      <w:r w:rsidR="004A6B01">
        <w:rPr>
          <w:rFonts w:ascii="AdiHaus" w:hAnsi="AdiHaus"/>
          <w:sz w:val="22"/>
          <w:szCs w:val="22"/>
          <w:lang w:val="pl-PL"/>
        </w:rPr>
        <w:br/>
      </w:r>
      <w:r w:rsidR="00CE6C75">
        <w:rPr>
          <w:rFonts w:ascii="AdiHaus" w:hAnsi="AdiHaus"/>
          <w:sz w:val="22"/>
          <w:szCs w:val="22"/>
          <w:lang w:val="pl-PL"/>
        </w:rPr>
        <w:t xml:space="preserve">w takiej kolorystyce. </w:t>
      </w:r>
      <w:r w:rsidR="007F7D77">
        <w:rPr>
          <w:rFonts w:ascii="AdiHaus" w:hAnsi="AdiHaus"/>
          <w:sz w:val="22"/>
          <w:szCs w:val="22"/>
          <w:lang w:val="pl-PL"/>
        </w:rPr>
        <w:t>Jaskrawy</w:t>
      </w:r>
      <w:r w:rsidR="004A6B01">
        <w:rPr>
          <w:rFonts w:ascii="AdiHaus" w:hAnsi="AdiHaus"/>
          <w:sz w:val="22"/>
          <w:szCs w:val="22"/>
          <w:lang w:val="pl-PL"/>
        </w:rPr>
        <w:t>, zielony</w:t>
      </w:r>
      <w:r w:rsidR="007F7D77">
        <w:rPr>
          <w:rFonts w:ascii="AdiHaus" w:hAnsi="AdiHaus"/>
          <w:sz w:val="22"/>
          <w:szCs w:val="22"/>
          <w:lang w:val="pl-PL"/>
        </w:rPr>
        <w:t xml:space="preserve"> kolor na czarnym tle ma pomóc wyróżniać się hiszpańskim kibicom w trakcie gorących, brazylijskich nocy podczas turnieju.</w:t>
      </w:r>
      <w:bookmarkStart w:id="0" w:name="_GoBack"/>
      <w:bookmarkEnd w:id="0"/>
    </w:p>
    <w:p w:rsidR="00490179" w:rsidRDefault="007F7D77" w:rsidP="000E4F75">
      <w:pPr>
        <w:spacing w:line="360" w:lineRule="auto"/>
        <w:jc w:val="both"/>
        <w:rPr>
          <w:rFonts w:ascii="AdiHaus" w:hAnsi="AdiHaus"/>
          <w:b/>
          <w:sz w:val="22"/>
          <w:szCs w:val="22"/>
          <w:lang w:val="pl-PL"/>
        </w:rPr>
      </w:pPr>
      <w:r>
        <w:rPr>
          <w:rFonts w:ascii="AdiHaus" w:hAnsi="AdiHaus"/>
          <w:sz w:val="22"/>
          <w:szCs w:val="22"/>
          <w:lang w:val="pl-PL"/>
        </w:rPr>
        <w:t xml:space="preserve"> </w:t>
      </w:r>
      <w:r w:rsidR="00490179">
        <w:rPr>
          <w:rFonts w:ascii="AdiHaus" w:hAnsi="AdiHaus"/>
          <w:b/>
          <w:sz w:val="22"/>
          <w:szCs w:val="22"/>
          <w:lang w:val="pl-PL"/>
        </w:rPr>
        <w:t xml:space="preserve">                                            </w:t>
      </w:r>
      <w:r w:rsidR="00490179">
        <w:rPr>
          <w:rFonts w:ascii="AdiHaus" w:hAnsi="AdiHaus"/>
          <w:b/>
          <w:noProof/>
          <w:sz w:val="22"/>
          <w:szCs w:val="22"/>
          <w:lang w:val="pl-PL" w:eastAsia="pl-PL"/>
        </w:rPr>
        <w:drawing>
          <wp:inline distT="0" distB="0" distL="0" distR="0">
            <wp:extent cx="2892056" cy="2892056"/>
            <wp:effectExtent l="0" t="0" r="3810" b="3810"/>
            <wp:docPr id="6" name="Obraz 6" descr="C:\Users\marcin.pawul\Desktop\ADI\KOSZULKI WYJAZDOWE\Spain\Spain\Spain Fed Kit Away Image Square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cin.pawul\Desktop\ADI\KOSZULKI WYJAZDOWE\Spain\Spain\Spain Fed Kit Away Image Square 01.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2056" cy="2892056"/>
                    </a:xfrm>
                    <a:prstGeom prst="rect">
                      <a:avLst/>
                    </a:prstGeom>
                    <a:noFill/>
                    <a:ln>
                      <a:noFill/>
                    </a:ln>
                  </pic:spPr>
                </pic:pic>
              </a:graphicData>
            </a:graphic>
          </wp:inline>
        </w:drawing>
      </w:r>
    </w:p>
    <w:p w:rsidR="007F7D77" w:rsidRPr="00E25C1C" w:rsidRDefault="007F7D77" w:rsidP="000E4F75">
      <w:pPr>
        <w:spacing w:line="360" w:lineRule="auto"/>
        <w:jc w:val="both"/>
        <w:rPr>
          <w:rFonts w:ascii="AdiHaus" w:hAnsi="AdiHaus"/>
          <w:sz w:val="22"/>
          <w:szCs w:val="22"/>
          <w:lang w:val="pl-PL"/>
        </w:rPr>
      </w:pPr>
      <w:r>
        <w:rPr>
          <w:rFonts w:ascii="AdiHaus" w:hAnsi="AdiHaus"/>
          <w:b/>
          <w:sz w:val="22"/>
          <w:szCs w:val="22"/>
          <w:lang w:val="pl-PL"/>
        </w:rPr>
        <w:t xml:space="preserve">Niemcy: </w:t>
      </w:r>
      <w:r>
        <w:rPr>
          <w:rFonts w:ascii="AdiHaus" w:hAnsi="AdiHaus"/>
          <w:sz w:val="22"/>
          <w:szCs w:val="22"/>
          <w:lang w:val="pl-PL"/>
        </w:rPr>
        <w:t xml:space="preserve">Poziome czerwono-czarne pasy znalazły się z kolei na trykotach Niemców. Nasi zachodni sąsiedzi </w:t>
      </w:r>
      <w:r w:rsidR="00EC3E77">
        <w:rPr>
          <w:rFonts w:ascii="AdiHaus" w:hAnsi="AdiHaus"/>
          <w:sz w:val="22"/>
          <w:szCs w:val="22"/>
          <w:lang w:val="pl-PL"/>
        </w:rPr>
        <w:t xml:space="preserve">zagrają w takich barwach po raz pierwszy. – Te koszulki wyglądają świetnie. Przypominają mi stroje Flamengo Rio de Janeiro, więc na pewno przyniosą nam szczęście w Brazylii – stwierdził Mesut Oezil. </w:t>
      </w:r>
      <w:r w:rsidR="00E25C1C">
        <w:rPr>
          <w:rFonts w:ascii="AdiHaus" w:hAnsi="AdiHaus"/>
          <w:sz w:val="22"/>
          <w:szCs w:val="22"/>
          <w:lang w:val="pl-PL"/>
        </w:rPr>
        <w:t xml:space="preserve">Poziome pasy oznaczają ducha zespołu oraz pełną integrację drużyny na boisku. Koszulka </w:t>
      </w:r>
      <w:r w:rsidR="00E25C1C">
        <w:rPr>
          <w:rFonts w:ascii="AdiHaus" w:hAnsi="AdiHaus"/>
          <w:sz w:val="22"/>
          <w:szCs w:val="22"/>
          <w:lang w:val="pl-PL"/>
        </w:rPr>
        <w:lastRenderedPageBreak/>
        <w:t xml:space="preserve">odzwierciedla również modę i styl życia młodych ludzi </w:t>
      </w:r>
      <w:r w:rsidR="004A6B01">
        <w:rPr>
          <w:rFonts w:ascii="AdiHaus" w:hAnsi="AdiHaus"/>
          <w:sz w:val="22"/>
          <w:szCs w:val="22"/>
          <w:lang w:val="pl-PL"/>
        </w:rPr>
        <w:br/>
      </w:r>
      <w:r w:rsidR="00E25C1C">
        <w:rPr>
          <w:rFonts w:ascii="AdiHaus" w:hAnsi="AdiHaus"/>
          <w:sz w:val="22"/>
          <w:szCs w:val="22"/>
          <w:lang w:val="pl-PL"/>
        </w:rPr>
        <w:t>w Niemczech.</w:t>
      </w:r>
      <w:r>
        <w:rPr>
          <w:rFonts w:ascii="AdiHaus" w:hAnsi="AdiHaus"/>
          <w:sz w:val="22"/>
          <w:szCs w:val="22"/>
          <w:lang w:val="pl-PL"/>
        </w:rPr>
        <w:t xml:space="preserve"> </w:t>
      </w:r>
    </w:p>
    <w:p w:rsidR="007F7D77" w:rsidRPr="007F7D77" w:rsidRDefault="007F7D77" w:rsidP="000E4F75">
      <w:pPr>
        <w:spacing w:line="360" w:lineRule="auto"/>
        <w:jc w:val="both"/>
        <w:rPr>
          <w:rFonts w:ascii="AdiHaus" w:hAnsi="AdiHaus"/>
          <w:sz w:val="22"/>
          <w:szCs w:val="22"/>
          <w:lang w:val="pl-PL"/>
        </w:rPr>
      </w:pPr>
      <w:r>
        <w:rPr>
          <w:rFonts w:ascii="AdiHaus" w:hAnsi="AdiHaus"/>
          <w:sz w:val="22"/>
          <w:szCs w:val="22"/>
          <w:lang w:val="pl-PL"/>
        </w:rPr>
        <w:t xml:space="preserve">                                           </w:t>
      </w:r>
      <w:r>
        <w:rPr>
          <w:rFonts w:ascii="AdiHaus" w:hAnsi="AdiHaus"/>
          <w:noProof/>
          <w:sz w:val="22"/>
          <w:szCs w:val="22"/>
          <w:lang w:val="pl-PL" w:eastAsia="pl-PL"/>
        </w:rPr>
        <w:drawing>
          <wp:inline distT="0" distB="0" distL="0" distR="0">
            <wp:extent cx="3136604" cy="3136604"/>
            <wp:effectExtent l="0" t="0" r="6985" b="6985"/>
            <wp:docPr id="7" name="Obraz 7" descr="C:\Users\marcin.pawul\Desktop\ADI\KOSZULKI WYJAZDOWE\Germany\Germany\Germany Fed Kit Away Image Square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cin.pawul\Desktop\ADI\KOSZULKI WYJAZDOWE\Germany\Germany\Germany Fed Kit Away Image Square 02.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6604" cy="3136604"/>
                    </a:xfrm>
                    <a:prstGeom prst="rect">
                      <a:avLst/>
                    </a:prstGeom>
                    <a:noFill/>
                    <a:ln>
                      <a:noFill/>
                    </a:ln>
                  </pic:spPr>
                </pic:pic>
              </a:graphicData>
            </a:graphic>
          </wp:inline>
        </w:drawing>
      </w:r>
    </w:p>
    <w:p w:rsidR="00490179" w:rsidRDefault="00490179" w:rsidP="000E4F75">
      <w:pPr>
        <w:spacing w:line="360" w:lineRule="auto"/>
        <w:jc w:val="both"/>
        <w:rPr>
          <w:rFonts w:ascii="AdiHaus" w:hAnsi="AdiHaus"/>
          <w:b/>
          <w:sz w:val="22"/>
          <w:szCs w:val="22"/>
          <w:lang w:val="pl-PL"/>
        </w:rPr>
      </w:pPr>
    </w:p>
    <w:p w:rsidR="00490179" w:rsidRDefault="00E25C1C" w:rsidP="000E4F75">
      <w:pPr>
        <w:spacing w:line="360" w:lineRule="auto"/>
        <w:jc w:val="both"/>
        <w:rPr>
          <w:rFonts w:ascii="AdiHaus" w:hAnsi="AdiHaus"/>
          <w:b/>
          <w:sz w:val="22"/>
          <w:szCs w:val="22"/>
          <w:lang w:val="pl-PL"/>
        </w:rPr>
      </w:pPr>
      <w:r>
        <w:rPr>
          <w:rFonts w:ascii="AdiHaus" w:hAnsi="AdiHaus"/>
          <w:b/>
          <w:noProof/>
          <w:sz w:val="22"/>
          <w:szCs w:val="22"/>
          <w:lang w:val="pl-PL" w:eastAsia="pl-PL"/>
        </w:rPr>
        <w:t xml:space="preserve">       </w:t>
      </w:r>
    </w:p>
    <w:p w:rsidR="009B46A8" w:rsidRPr="009B46A8" w:rsidRDefault="00E25C1C" w:rsidP="00E25C1C">
      <w:pPr>
        <w:spacing w:line="360" w:lineRule="auto"/>
        <w:rPr>
          <w:rFonts w:ascii="AdiHaus" w:hAnsi="AdiHaus"/>
          <w:b/>
          <w:sz w:val="22"/>
          <w:szCs w:val="22"/>
          <w:lang w:val="pl-PL"/>
        </w:rPr>
      </w:pPr>
      <w:r>
        <w:rPr>
          <w:rFonts w:ascii="AdiHaus" w:hAnsi="AdiHaus"/>
          <w:b/>
          <w:sz w:val="22"/>
          <w:szCs w:val="22"/>
          <w:lang w:val="pl-PL"/>
        </w:rPr>
        <w:t xml:space="preserve">                                                                                      </w:t>
      </w:r>
      <w:r w:rsidR="009B46A8" w:rsidRPr="009B46A8">
        <w:rPr>
          <w:rFonts w:ascii="AdiHaus" w:hAnsi="AdiHaus"/>
          <w:b/>
          <w:sz w:val="22"/>
          <w:szCs w:val="22"/>
          <w:lang w:val="pl-PL"/>
        </w:rPr>
        <w:t>- KONIEC -</w:t>
      </w:r>
    </w:p>
    <w:p w:rsidR="009B46A8" w:rsidRPr="009B46A8" w:rsidRDefault="009B46A8" w:rsidP="009B46A8">
      <w:pPr>
        <w:spacing w:line="360" w:lineRule="auto"/>
        <w:rPr>
          <w:rFonts w:ascii="AdiHaus" w:hAnsi="AdiHaus"/>
          <w:b/>
          <w:sz w:val="22"/>
          <w:szCs w:val="22"/>
          <w:lang w:val="pl-PL"/>
        </w:rPr>
      </w:pPr>
    </w:p>
    <w:p w:rsidR="00490179" w:rsidRPr="00490179" w:rsidRDefault="009B46A8" w:rsidP="009A4D15">
      <w:pPr>
        <w:spacing w:line="360" w:lineRule="auto"/>
        <w:rPr>
          <w:lang w:val="pl-PL"/>
        </w:rPr>
      </w:pPr>
      <w:r w:rsidRPr="009B46A8">
        <w:rPr>
          <w:rFonts w:ascii="AdiHaus" w:hAnsi="AdiHaus"/>
          <w:b/>
          <w:sz w:val="22"/>
          <w:szCs w:val="22"/>
          <w:lang w:val="pl-PL"/>
        </w:rPr>
        <w:t xml:space="preserve">Informacje dla mediów można znaleźć także na: </w:t>
      </w:r>
    </w:p>
    <w:p w:rsidR="00805040" w:rsidRPr="00805040" w:rsidRDefault="00805040" w:rsidP="00805040">
      <w:pPr>
        <w:spacing w:line="360" w:lineRule="auto"/>
        <w:rPr>
          <w:lang w:val="en-US"/>
        </w:rPr>
      </w:pPr>
      <w:r w:rsidRPr="009771BE">
        <w:rPr>
          <w:rFonts w:ascii="AdiHaus" w:hAnsi="AdiHaus"/>
          <w:b/>
          <w:sz w:val="22"/>
          <w:szCs w:val="22"/>
          <w:lang w:val="en-US"/>
        </w:rPr>
        <w:br/>
      </w:r>
      <w:r w:rsidRPr="00805040">
        <w:rPr>
          <w:rFonts w:ascii="AdiHaus" w:hAnsi="AdiHaus"/>
          <w:b/>
          <w:sz w:val="22"/>
          <w:szCs w:val="22"/>
          <w:lang w:val="en-US"/>
        </w:rPr>
        <w:t>Facebook</w:t>
      </w:r>
      <w:r>
        <w:rPr>
          <w:rFonts w:ascii="AdiHaus" w:hAnsi="AdiHaus"/>
          <w:b/>
          <w:sz w:val="22"/>
          <w:szCs w:val="22"/>
          <w:lang w:val="en-US"/>
        </w:rPr>
        <w:t xml:space="preserve">: </w:t>
      </w:r>
      <w:hyperlink r:id="rId13" w:history="1">
        <w:r w:rsidRPr="00E47237">
          <w:rPr>
            <w:rStyle w:val="Hipercze"/>
            <w:rFonts w:ascii="AdiHaus" w:hAnsi="AdiHaus"/>
            <w:sz w:val="22"/>
            <w:szCs w:val="22"/>
            <w:lang w:val="en-US"/>
          </w:rPr>
          <w:t>https://www.facebook.com/adidasFootballPL</w:t>
        </w:r>
      </w:hyperlink>
      <w:r>
        <w:rPr>
          <w:rFonts w:ascii="AdiHaus" w:hAnsi="AdiHaus"/>
          <w:b/>
          <w:sz w:val="22"/>
          <w:szCs w:val="22"/>
          <w:lang w:val="en-US"/>
        </w:rPr>
        <w:t xml:space="preserve"> ,</w:t>
      </w:r>
      <w:r w:rsidRPr="00805040">
        <w:rPr>
          <w:rFonts w:ascii="AdiHaus" w:hAnsi="AdiHaus"/>
          <w:b/>
          <w:sz w:val="22"/>
          <w:szCs w:val="22"/>
          <w:lang w:val="en-US"/>
        </w:rPr>
        <w:br/>
      </w:r>
      <w:r>
        <w:rPr>
          <w:rFonts w:ascii="AdiHaus" w:hAnsi="AdiHaus"/>
          <w:b/>
          <w:sz w:val="22"/>
          <w:szCs w:val="22"/>
          <w:lang w:val="en-US"/>
        </w:rPr>
        <w:t>Twitter:</w:t>
      </w:r>
      <w:r w:rsidRPr="00805040">
        <w:t xml:space="preserve"> </w:t>
      </w:r>
      <w:r>
        <w:t xml:space="preserve"> </w:t>
      </w:r>
      <w:hyperlink r:id="rId14" w:history="1">
        <w:r w:rsidRPr="00805040">
          <w:rPr>
            <w:rStyle w:val="Hipercze"/>
            <w:rFonts w:ascii="AdiHaus" w:hAnsi="AdiHaus" w:cs="Arial"/>
            <w:sz w:val="22"/>
            <w:szCs w:val="22"/>
          </w:rPr>
          <w:t>https://twitter.com/adidasPL</w:t>
        </w:r>
      </w:hyperlink>
      <w:r>
        <w:t xml:space="preserve"> </w:t>
      </w:r>
      <w:r w:rsidRPr="00805040">
        <w:rPr>
          <w:rFonts w:ascii="AdiHaus" w:hAnsi="AdiHaus"/>
          <w:b/>
          <w:sz w:val="22"/>
          <w:szCs w:val="22"/>
          <w:lang w:val="en-US"/>
        </w:rPr>
        <w:t xml:space="preserve"> </w:t>
      </w:r>
    </w:p>
    <w:p w:rsidR="00805040" w:rsidRPr="00805040" w:rsidRDefault="00805040" w:rsidP="009A4D15">
      <w:pPr>
        <w:spacing w:line="360" w:lineRule="auto"/>
        <w:rPr>
          <w:rFonts w:ascii="AdiHaus" w:hAnsi="AdiHaus"/>
          <w:b/>
          <w:sz w:val="22"/>
          <w:szCs w:val="22"/>
          <w:lang w:val="en-US"/>
        </w:rPr>
      </w:pPr>
    </w:p>
    <w:p w:rsidR="009A4D15" w:rsidRDefault="009B46A8" w:rsidP="009A4D15">
      <w:pPr>
        <w:spacing w:line="360" w:lineRule="auto"/>
        <w:rPr>
          <w:rFonts w:ascii="AdiHaus" w:hAnsi="AdiHaus"/>
          <w:b/>
          <w:sz w:val="22"/>
          <w:szCs w:val="22"/>
          <w:lang w:val="pl-PL"/>
        </w:rPr>
      </w:pPr>
      <w:r w:rsidRPr="009B46A8">
        <w:rPr>
          <w:rFonts w:ascii="AdiHaus" w:hAnsi="AdiHaus"/>
          <w:b/>
          <w:sz w:val="22"/>
          <w:szCs w:val="22"/>
          <w:lang w:val="pl-PL"/>
        </w:rPr>
        <w:t>lub skontaktować się z:</w:t>
      </w:r>
    </w:p>
    <w:p w:rsidR="009B46A8" w:rsidRDefault="009B46A8" w:rsidP="009A4D15">
      <w:pPr>
        <w:spacing w:line="360" w:lineRule="auto"/>
        <w:rPr>
          <w:rFonts w:ascii="AdiHaus" w:hAnsi="AdiHaus"/>
          <w:b/>
          <w:sz w:val="22"/>
          <w:szCs w:val="22"/>
          <w:lang w:val="pl-PL"/>
        </w:rPr>
      </w:pPr>
    </w:p>
    <w:p w:rsidR="009B46A8" w:rsidRPr="00E65B45" w:rsidRDefault="009B46A8" w:rsidP="009A4D15">
      <w:pPr>
        <w:spacing w:line="360" w:lineRule="auto"/>
        <w:rPr>
          <w:rFonts w:ascii="AdiHaus" w:hAnsi="AdiHaus"/>
          <w:b/>
          <w:sz w:val="22"/>
          <w:szCs w:val="22"/>
          <w:lang w:val="pl-PL"/>
        </w:rPr>
      </w:pPr>
      <w:r w:rsidRPr="00E65B45">
        <w:rPr>
          <w:rFonts w:ascii="AdiHaus" w:hAnsi="AdiHaus"/>
          <w:b/>
          <w:sz w:val="22"/>
          <w:szCs w:val="22"/>
          <w:lang w:val="pl-PL"/>
        </w:rPr>
        <w:t>Piotr Szeleszczuk                                                                         Marcin Pawul</w:t>
      </w:r>
    </w:p>
    <w:p w:rsidR="009B46A8" w:rsidRPr="004C22BF" w:rsidRDefault="009B46A8" w:rsidP="009B46A8">
      <w:pPr>
        <w:spacing w:line="360" w:lineRule="auto"/>
        <w:jc w:val="both"/>
        <w:rPr>
          <w:rFonts w:ascii="AdiHaus" w:hAnsi="AdiHaus"/>
          <w:sz w:val="20"/>
          <w:szCs w:val="20"/>
          <w:lang w:val="en-US"/>
        </w:rPr>
      </w:pPr>
      <w:r w:rsidRPr="004C22BF">
        <w:rPr>
          <w:rFonts w:ascii="AdiHaus" w:hAnsi="AdiHaus"/>
          <w:sz w:val="20"/>
          <w:szCs w:val="20"/>
          <w:lang w:val="en-US"/>
        </w:rPr>
        <w:t xml:space="preserve">adidas Sport Performance                                                              </w:t>
      </w:r>
      <w:r w:rsidR="004A6B01">
        <w:rPr>
          <w:rFonts w:ascii="AdiHaus" w:hAnsi="AdiHaus"/>
          <w:sz w:val="20"/>
          <w:szCs w:val="20"/>
          <w:lang w:val="en-US"/>
        </w:rPr>
        <w:t xml:space="preserve"> </w:t>
      </w:r>
      <w:r w:rsidR="005472E0" w:rsidRPr="004C22BF">
        <w:rPr>
          <w:rFonts w:ascii="AdiHaus" w:hAnsi="AdiHaus"/>
          <w:sz w:val="20"/>
          <w:szCs w:val="20"/>
          <w:lang w:val="en-US"/>
        </w:rPr>
        <w:t>Havas Sports &amp; Entertainment</w:t>
      </w:r>
      <w:r w:rsidRPr="004C22BF">
        <w:rPr>
          <w:rFonts w:ascii="AdiHaus" w:hAnsi="AdiHaus"/>
          <w:sz w:val="20"/>
          <w:szCs w:val="20"/>
          <w:lang w:val="en-US"/>
        </w:rPr>
        <w:t xml:space="preserve">        </w:t>
      </w:r>
    </w:p>
    <w:p w:rsidR="009B46A8" w:rsidRDefault="009B46A8" w:rsidP="009B46A8">
      <w:pPr>
        <w:spacing w:line="360" w:lineRule="auto"/>
        <w:jc w:val="both"/>
        <w:rPr>
          <w:rFonts w:ascii="AdiHaus" w:hAnsi="AdiHaus"/>
          <w:sz w:val="20"/>
          <w:szCs w:val="20"/>
        </w:rPr>
      </w:pPr>
      <w:r>
        <w:rPr>
          <w:rFonts w:ascii="AdiHaus" w:hAnsi="AdiHaus"/>
          <w:sz w:val="20"/>
          <w:szCs w:val="20"/>
        </w:rPr>
        <w:t xml:space="preserve">Email: </w:t>
      </w:r>
      <w:hyperlink r:id="rId15" w:history="1">
        <w:r w:rsidRPr="005472E0">
          <w:rPr>
            <w:rStyle w:val="Hipercze"/>
            <w:rFonts w:ascii="AdiHaus" w:hAnsi="AdiHaus"/>
            <w:color w:val="000000" w:themeColor="text1"/>
            <w:sz w:val="20"/>
            <w:szCs w:val="20"/>
            <w:u w:val="none"/>
          </w:rPr>
          <w:t>piotr.szeleszczuk@adidas.com</w:t>
        </w:r>
      </w:hyperlink>
      <w:r w:rsidR="005472E0" w:rsidRPr="005472E0">
        <w:rPr>
          <w:rStyle w:val="Hipercze"/>
          <w:rFonts w:ascii="AdiHaus" w:hAnsi="AdiHaus"/>
          <w:color w:val="000000" w:themeColor="text1"/>
          <w:sz w:val="20"/>
          <w:szCs w:val="20"/>
          <w:u w:val="none"/>
        </w:rPr>
        <w:t xml:space="preserve">               </w:t>
      </w:r>
      <w:r w:rsidR="005472E0">
        <w:rPr>
          <w:rStyle w:val="Hipercze"/>
          <w:rFonts w:ascii="AdiHaus" w:hAnsi="AdiHaus"/>
          <w:color w:val="000000" w:themeColor="text1"/>
          <w:sz w:val="20"/>
          <w:szCs w:val="20"/>
          <w:u w:val="none"/>
        </w:rPr>
        <w:t xml:space="preserve">                           E</w:t>
      </w:r>
      <w:r w:rsidR="005472E0" w:rsidRPr="005472E0">
        <w:rPr>
          <w:rStyle w:val="Hipercze"/>
          <w:rFonts w:ascii="AdiHaus" w:hAnsi="AdiHaus"/>
          <w:color w:val="000000" w:themeColor="text1"/>
          <w:sz w:val="20"/>
          <w:szCs w:val="20"/>
          <w:u w:val="none"/>
        </w:rPr>
        <w:t>mail: marcin.pawul@havas-se.com</w:t>
      </w:r>
    </w:p>
    <w:p w:rsidR="009B46A8" w:rsidRDefault="004A6B01" w:rsidP="00D20997">
      <w:pPr>
        <w:spacing w:line="360" w:lineRule="auto"/>
        <w:jc w:val="both"/>
        <w:rPr>
          <w:rFonts w:ascii="AdiHaus" w:hAnsi="AdiHaus"/>
          <w:sz w:val="22"/>
          <w:szCs w:val="22"/>
          <w:lang w:val="pl-PL"/>
        </w:rPr>
      </w:pPr>
      <w:r w:rsidRPr="004A6B01">
        <w:rPr>
          <w:rFonts w:ascii="AdiHaus" w:hAnsi="AdiHaus"/>
          <w:sz w:val="20"/>
          <w:szCs w:val="20"/>
          <w:lang w:val="pl-PL"/>
        </w:rPr>
        <w:t>Tel.</w:t>
      </w:r>
      <w:r w:rsidR="00D20997" w:rsidRPr="004A6B01">
        <w:rPr>
          <w:rFonts w:ascii="AdiHaus" w:hAnsi="AdiHaus"/>
          <w:sz w:val="20"/>
          <w:szCs w:val="20"/>
          <w:lang w:val="pl-PL"/>
        </w:rPr>
        <w:t xml:space="preserve">  </w:t>
      </w:r>
      <w:r w:rsidR="00D20997" w:rsidRPr="00D20997">
        <w:rPr>
          <w:rFonts w:ascii="AdiHaus" w:hAnsi="AdiHaus"/>
          <w:sz w:val="20"/>
          <w:szCs w:val="20"/>
          <w:lang w:val="pl-PL"/>
        </w:rPr>
        <w:t xml:space="preserve">+ </w:t>
      </w:r>
      <w:r w:rsidR="00D20997" w:rsidRPr="00D20997">
        <w:rPr>
          <w:rFonts w:ascii="AdiHaus" w:hAnsi="AdiHaus"/>
          <w:sz w:val="22"/>
          <w:szCs w:val="22"/>
          <w:lang w:val="pl-PL"/>
        </w:rPr>
        <w:t>48 22 882 92 85</w:t>
      </w:r>
      <w:r w:rsidR="00323B35">
        <w:rPr>
          <w:rFonts w:ascii="AdiHaus" w:hAnsi="AdiHaus"/>
          <w:sz w:val="22"/>
          <w:szCs w:val="22"/>
          <w:lang w:val="pl-PL"/>
        </w:rPr>
        <w:t xml:space="preserve">                                </w:t>
      </w:r>
      <w:r>
        <w:rPr>
          <w:rFonts w:ascii="AdiHaus" w:hAnsi="AdiHaus"/>
          <w:sz w:val="22"/>
          <w:szCs w:val="22"/>
          <w:lang w:val="pl-PL"/>
        </w:rPr>
        <w:t xml:space="preserve">                               </w:t>
      </w:r>
      <w:r w:rsidR="00323B35">
        <w:rPr>
          <w:rFonts w:ascii="AdiHaus" w:hAnsi="AdiHaus"/>
          <w:sz w:val="22"/>
          <w:szCs w:val="22"/>
          <w:lang w:val="pl-PL"/>
        </w:rPr>
        <w:t>Tel. +48 503 100</w:t>
      </w:r>
      <w:r w:rsidR="00805040">
        <w:rPr>
          <w:rFonts w:ascii="AdiHaus" w:hAnsi="AdiHaus"/>
          <w:sz w:val="22"/>
          <w:szCs w:val="22"/>
          <w:lang w:val="pl-PL"/>
        </w:rPr>
        <w:t> </w:t>
      </w:r>
      <w:r w:rsidR="00323B35">
        <w:rPr>
          <w:rFonts w:ascii="AdiHaus" w:hAnsi="AdiHaus"/>
          <w:sz w:val="22"/>
          <w:szCs w:val="22"/>
          <w:lang w:val="pl-PL"/>
        </w:rPr>
        <w:t>607</w:t>
      </w:r>
    </w:p>
    <w:p w:rsidR="00D20997" w:rsidRDefault="00D20997" w:rsidP="00D20997">
      <w:pPr>
        <w:spacing w:line="360" w:lineRule="auto"/>
        <w:jc w:val="both"/>
        <w:rPr>
          <w:rFonts w:ascii="AdiHaus" w:hAnsi="AdiHaus"/>
          <w:sz w:val="20"/>
          <w:szCs w:val="20"/>
          <w:lang w:val="pl-PL"/>
        </w:rPr>
      </w:pPr>
    </w:p>
    <w:p w:rsidR="00805040" w:rsidRPr="00D20997" w:rsidRDefault="00805040" w:rsidP="00D20997">
      <w:pPr>
        <w:spacing w:line="360" w:lineRule="auto"/>
        <w:jc w:val="both"/>
        <w:rPr>
          <w:rFonts w:ascii="AdiHaus" w:hAnsi="AdiHaus"/>
          <w:sz w:val="20"/>
          <w:szCs w:val="20"/>
          <w:lang w:val="pl-PL"/>
        </w:rPr>
      </w:pPr>
    </w:p>
    <w:p w:rsidR="009B46A8" w:rsidRDefault="009B46A8" w:rsidP="009B46A8">
      <w:pPr>
        <w:widowControl w:val="0"/>
        <w:autoSpaceDE w:val="0"/>
        <w:autoSpaceDN w:val="0"/>
        <w:adjustRightInd w:val="0"/>
        <w:spacing w:line="360" w:lineRule="auto"/>
        <w:jc w:val="both"/>
        <w:rPr>
          <w:rFonts w:ascii="AdiHaus" w:eastAsiaTheme="minorHAnsi" w:hAnsi="AdiHaus" w:cstheme="minorBidi"/>
          <w:b/>
          <w:sz w:val="22"/>
          <w:szCs w:val="22"/>
          <w:lang w:val="pt-BR"/>
        </w:rPr>
      </w:pPr>
      <w:r>
        <w:rPr>
          <w:rFonts w:ascii="AdiHaus" w:eastAsiaTheme="minorHAnsi" w:hAnsi="AdiHaus" w:cstheme="minorBidi"/>
          <w:b/>
          <w:sz w:val="22"/>
          <w:szCs w:val="22"/>
          <w:lang w:val="pt-BR"/>
        </w:rPr>
        <w:t>Informacje dla redakcji:</w:t>
      </w:r>
    </w:p>
    <w:p w:rsidR="009B46A8" w:rsidRDefault="009B46A8" w:rsidP="009B46A8">
      <w:pPr>
        <w:widowControl w:val="0"/>
        <w:autoSpaceDE w:val="0"/>
        <w:autoSpaceDN w:val="0"/>
        <w:adjustRightInd w:val="0"/>
        <w:spacing w:line="360" w:lineRule="auto"/>
        <w:jc w:val="both"/>
        <w:rPr>
          <w:rFonts w:ascii="AdiHaus" w:eastAsiaTheme="minorHAnsi" w:hAnsi="AdiHaus" w:cstheme="minorBidi"/>
          <w:b/>
          <w:sz w:val="20"/>
          <w:szCs w:val="20"/>
          <w:lang w:val="pt-BR"/>
        </w:rPr>
      </w:pPr>
    </w:p>
    <w:p w:rsidR="009B46A8" w:rsidRDefault="009B46A8" w:rsidP="009B46A8">
      <w:pPr>
        <w:widowControl w:val="0"/>
        <w:autoSpaceDE w:val="0"/>
        <w:autoSpaceDN w:val="0"/>
        <w:adjustRightInd w:val="0"/>
        <w:spacing w:line="360" w:lineRule="auto"/>
        <w:jc w:val="both"/>
        <w:rPr>
          <w:rFonts w:ascii="AdiHaus" w:eastAsiaTheme="minorHAnsi" w:hAnsi="AdiHaus" w:cstheme="minorBidi"/>
          <w:b/>
          <w:sz w:val="20"/>
          <w:szCs w:val="20"/>
          <w:lang w:val="pt-BR"/>
        </w:rPr>
      </w:pPr>
      <w:r>
        <w:rPr>
          <w:rFonts w:ascii="AdiHaus" w:eastAsiaTheme="minorHAnsi" w:hAnsi="AdiHaus" w:cstheme="minorBidi"/>
          <w:b/>
          <w:sz w:val="20"/>
          <w:szCs w:val="20"/>
          <w:lang w:val="pt-BR"/>
        </w:rPr>
        <w:lastRenderedPageBreak/>
        <w:t>O adidas Football:</w:t>
      </w:r>
    </w:p>
    <w:p w:rsidR="009B46A8" w:rsidRDefault="009B46A8" w:rsidP="009B46A8">
      <w:pPr>
        <w:widowControl w:val="0"/>
        <w:autoSpaceDE w:val="0"/>
        <w:autoSpaceDN w:val="0"/>
        <w:adjustRightInd w:val="0"/>
        <w:spacing w:line="360" w:lineRule="auto"/>
        <w:jc w:val="both"/>
        <w:rPr>
          <w:rFonts w:ascii="AdiHaus" w:eastAsia="SimSun" w:hAnsi="AdiHaus" w:cs="Calibri"/>
          <w:snapToGrid w:val="0"/>
          <w:sz w:val="20"/>
          <w:szCs w:val="20"/>
          <w:lang w:val="pl-PL"/>
        </w:rPr>
      </w:pPr>
      <w:r>
        <w:rPr>
          <w:rFonts w:ascii="AdiHaus" w:eastAsia="SimSun" w:hAnsi="AdiHaus" w:cs="Calibri"/>
          <w:snapToGrid w:val="0"/>
          <w:sz w:val="20"/>
          <w:szCs w:val="20"/>
          <w:lang w:val="pl-PL"/>
        </w:rPr>
        <w:t>adidas jest globalnym liderem rynku futbolowego. Jest oficjalnym sponsorem i oficjalnym dostawcą najważniejszych turniejów piłkarski na świecie, takich jak Mistrzostwa Świata FIFA™, Puchar Konfederacji FIFA, Liga Mistrzów UEFA, Liga Europy UEFA oraz Mistrzostwa Europy UEFA. adidas sponsoruje również najlepsze kluby piłkarskie świata, m.in. Real Madryt, FC Bayern Monachium, AC Milan, Flamengo Rio de Janeiro i Chelsea Londyn, a od 2015 roku także Juventus Turyn. W składzie adidas są również najlepsi piłkarze świata, m.in. Leo Messi, Gareth Bale, Mesut Oezil, Dani Alves, Oscar, Xavi, Karim Benzema i Bastian Schweinsteiger.</w:t>
      </w:r>
    </w:p>
    <w:p w:rsidR="009B46A8" w:rsidRDefault="009B46A8" w:rsidP="009B46A8">
      <w:pPr>
        <w:spacing w:line="360" w:lineRule="auto"/>
        <w:jc w:val="both"/>
        <w:rPr>
          <w:rFonts w:ascii="AdiHaus" w:eastAsia="PMingLiU" w:hAnsi="AdiHaus"/>
          <w:sz w:val="20"/>
          <w:szCs w:val="20"/>
          <w:lang w:val="pl-PL"/>
        </w:rPr>
      </w:pPr>
    </w:p>
    <w:p w:rsidR="009B46A8" w:rsidRDefault="009B46A8" w:rsidP="009B46A8">
      <w:pPr>
        <w:spacing w:line="360" w:lineRule="auto"/>
        <w:jc w:val="both"/>
        <w:rPr>
          <w:rFonts w:ascii="AdiHaus" w:eastAsia="PMingLiU" w:hAnsi="AdiHaus"/>
          <w:b/>
          <w:sz w:val="20"/>
          <w:szCs w:val="20"/>
          <w:lang w:val="pl-PL"/>
        </w:rPr>
      </w:pPr>
      <w:r>
        <w:rPr>
          <w:rFonts w:ascii="AdiHaus" w:eastAsia="PMingLiU" w:hAnsi="AdiHaus"/>
          <w:b/>
          <w:sz w:val="20"/>
          <w:szCs w:val="20"/>
          <w:lang w:val="pl-PL"/>
        </w:rPr>
        <w:t>O adidas Football Polska:</w:t>
      </w:r>
    </w:p>
    <w:p w:rsidR="009B46A8" w:rsidRPr="00413035" w:rsidRDefault="009B46A8" w:rsidP="00413035">
      <w:pPr>
        <w:spacing w:line="360" w:lineRule="auto"/>
        <w:jc w:val="both"/>
        <w:rPr>
          <w:rFonts w:ascii="AdiHaus" w:eastAsia="PMingLiU" w:hAnsi="AdiHaus"/>
          <w:sz w:val="20"/>
          <w:szCs w:val="20"/>
          <w:lang w:val="pl-PL"/>
        </w:rPr>
        <w:sectPr w:rsidR="009B46A8" w:rsidRPr="00413035">
          <w:headerReference w:type="default" r:id="rId16"/>
          <w:pgSz w:w="12240" w:h="15840"/>
          <w:pgMar w:top="1440" w:right="1080" w:bottom="1440" w:left="1800" w:header="720" w:footer="720" w:gutter="0"/>
          <w:cols w:space="720"/>
        </w:sectPr>
      </w:pPr>
      <w:r>
        <w:rPr>
          <w:rFonts w:ascii="AdiHaus" w:eastAsia="PMingLiU" w:hAnsi="AdiHaus"/>
          <w:sz w:val="20"/>
          <w:szCs w:val="20"/>
          <w:lang w:val="pl-PL"/>
        </w:rPr>
        <w:t xml:space="preserve">adidas jest liderem rynku futbolowego w Polsce. Jest oficjalnym sponsorem i partnerem technicznym największych polskich klubów – Legii Warszawa, Wisły Kraków i Lechii Gdańsk. W drużynie adidas są również czołowi reprezentanci Polski, m.in. Mateusz Klich, Przemysław Tytoń, Jakub Kosecki, Dominik Furman, Artur Sobiech, Jakub Wawrzyniak, Marcin Komorowski, </w:t>
      </w:r>
      <w:r w:rsidR="00413035">
        <w:rPr>
          <w:rFonts w:ascii="AdiHaus" w:eastAsia="PMingLiU" w:hAnsi="AdiHaus"/>
          <w:sz w:val="20"/>
          <w:szCs w:val="20"/>
          <w:lang w:val="pl-PL"/>
        </w:rPr>
        <w:t xml:space="preserve">Maciej Rybus czy </w:t>
      </w:r>
      <w:r w:rsidR="002F4CD5">
        <w:rPr>
          <w:rFonts w:ascii="AdiHaus" w:eastAsia="PMingLiU" w:hAnsi="AdiHaus"/>
          <w:sz w:val="20"/>
          <w:szCs w:val="20"/>
          <w:lang w:val="pl-PL"/>
        </w:rPr>
        <w:t>Michał Chrapek</w:t>
      </w:r>
      <w:r w:rsidR="00413035">
        <w:rPr>
          <w:rFonts w:ascii="AdiHaus" w:eastAsia="PMingLiU" w:hAnsi="AdiHaus"/>
          <w:sz w:val="20"/>
          <w:szCs w:val="20"/>
          <w:lang w:val="pl-PL"/>
        </w:rPr>
        <w:t xml:space="preserve">. </w:t>
      </w:r>
    </w:p>
    <w:p w:rsidR="0084438F" w:rsidRPr="009A4D15" w:rsidRDefault="0084438F" w:rsidP="00413035">
      <w:pPr>
        <w:spacing w:line="360" w:lineRule="auto"/>
        <w:jc w:val="both"/>
        <w:rPr>
          <w:rFonts w:ascii="AdiHaus" w:eastAsia="PMingLiU" w:hAnsi="AdiHaus"/>
          <w:sz w:val="20"/>
          <w:szCs w:val="20"/>
          <w:lang w:val="pl-PL"/>
        </w:rPr>
      </w:pPr>
    </w:p>
    <w:sectPr w:rsidR="0084438F" w:rsidRPr="009A4D15" w:rsidSect="009A4D15">
      <w:headerReference w:type="default" r:id="rId17"/>
      <w:type w:val="continuous"/>
      <w:pgSz w:w="12240" w:h="15840"/>
      <w:pgMar w:top="1440" w:right="108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2DC" w:rsidRDefault="006C32DC">
      <w:r>
        <w:separator/>
      </w:r>
    </w:p>
  </w:endnote>
  <w:endnote w:type="continuationSeparator" w:id="1">
    <w:p w:rsidR="006C32DC" w:rsidRDefault="006C3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diHaus">
    <w:altName w:val="Times New Roman"/>
    <w:charset w:val="00"/>
    <w:family w:val="auto"/>
    <w:pitch w:val="variable"/>
    <w:sig w:usb0="8000002F" w:usb1="10000048" w:usb2="00000000" w:usb3="00000000" w:csb0="00000093"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2DC" w:rsidRDefault="006C32DC">
      <w:r>
        <w:separator/>
      </w:r>
    </w:p>
  </w:footnote>
  <w:footnote w:type="continuationSeparator" w:id="1">
    <w:p w:rsidR="006C32DC" w:rsidRDefault="006C32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15" w:rsidRPr="00805040" w:rsidRDefault="009A4D15" w:rsidP="009A4D15">
    <w:pPr>
      <w:tabs>
        <w:tab w:val="center" w:pos="4320"/>
        <w:tab w:val="right" w:pos="8640"/>
      </w:tabs>
      <w:rPr>
        <w:rFonts w:ascii="AdiHaus" w:eastAsia="SimSun" w:hAnsi="AdiHaus"/>
        <w:b/>
        <w:bCs/>
        <w:sz w:val="36"/>
        <w:szCs w:val="36"/>
        <w:lang w:val="de-DE"/>
      </w:rPr>
    </w:pPr>
    <w:r>
      <w:rPr>
        <w:rFonts w:ascii="AdiHaus" w:hAnsi="AdiHaus"/>
        <w:b/>
        <w:noProof/>
        <w:lang w:val="pl-PL" w:eastAsia="pl-PL"/>
      </w:rPr>
      <w:drawing>
        <wp:inline distT="0" distB="0" distL="0" distR="0">
          <wp:extent cx="2371090" cy="2978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799"/>
                  <a:stretch>
                    <a:fillRect/>
                  </a:stretch>
                </pic:blipFill>
                <pic:spPr bwMode="auto">
                  <a:xfrm>
                    <a:off x="0" y="0"/>
                    <a:ext cx="2371090" cy="297815"/>
                  </a:xfrm>
                  <a:prstGeom prst="rect">
                    <a:avLst/>
                  </a:prstGeom>
                  <a:noFill/>
                  <a:ln>
                    <a:noFill/>
                  </a:ln>
                </pic:spPr>
              </pic:pic>
            </a:graphicData>
          </a:graphic>
        </wp:inline>
      </w:drawing>
    </w:r>
    <w:r w:rsidRPr="00AB595F">
      <w:rPr>
        <w:rFonts w:ascii="AdiHaus" w:hAnsi="AdiHaus"/>
        <w:b/>
        <w:noProof/>
        <w:lang w:val="de-DE"/>
      </w:rPr>
      <w:t xml:space="preserve">                                    </w:t>
    </w:r>
    <w:r w:rsidRPr="00805040">
      <w:rPr>
        <w:rFonts w:ascii="AdiHaus" w:eastAsia="SimSun" w:hAnsi="AdiHaus"/>
        <w:b/>
        <w:bCs/>
        <w:sz w:val="36"/>
        <w:szCs w:val="36"/>
        <w:lang w:val="de-DE"/>
      </w:rPr>
      <w:t>Informacja prasowa</w:t>
    </w:r>
  </w:p>
  <w:p w:rsidR="009A4D15" w:rsidRDefault="009A4D15">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9BC" w:rsidRPr="00AB595F" w:rsidRDefault="000C29BC" w:rsidP="004F3AC4">
    <w:pPr>
      <w:tabs>
        <w:tab w:val="center" w:pos="4320"/>
        <w:tab w:val="right" w:pos="8640"/>
      </w:tabs>
      <w:rPr>
        <w:rFonts w:ascii="AdiHaus" w:eastAsia="SimSun" w:hAnsi="AdiHaus"/>
        <w:b/>
        <w:bCs/>
        <w:sz w:val="40"/>
        <w:szCs w:val="40"/>
        <w:lang w:val="de-DE"/>
      </w:rPr>
    </w:pPr>
    <w:r>
      <w:rPr>
        <w:rFonts w:ascii="AdiHaus" w:hAnsi="AdiHaus"/>
        <w:b/>
        <w:noProof/>
        <w:lang w:val="pl-PL" w:eastAsia="pl-PL"/>
      </w:rPr>
      <w:drawing>
        <wp:inline distT="0" distB="0" distL="0" distR="0">
          <wp:extent cx="2371090" cy="2978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799"/>
                  <a:stretch>
                    <a:fillRect/>
                  </a:stretch>
                </pic:blipFill>
                <pic:spPr bwMode="auto">
                  <a:xfrm>
                    <a:off x="0" y="0"/>
                    <a:ext cx="2371090" cy="297815"/>
                  </a:xfrm>
                  <a:prstGeom prst="rect">
                    <a:avLst/>
                  </a:prstGeom>
                  <a:noFill/>
                  <a:ln>
                    <a:noFill/>
                  </a:ln>
                </pic:spPr>
              </pic:pic>
            </a:graphicData>
          </a:graphic>
        </wp:inline>
      </w:drawing>
    </w:r>
    <w:r w:rsidRPr="00AB595F">
      <w:rPr>
        <w:rFonts w:ascii="AdiHaus" w:hAnsi="AdiHaus"/>
        <w:b/>
        <w:noProof/>
        <w:lang w:val="de-DE"/>
      </w:rPr>
      <w:t xml:space="preserve">                                    </w:t>
    </w:r>
    <w:r w:rsidR="006F4B32">
      <w:rPr>
        <w:rFonts w:ascii="AdiHaus" w:eastAsia="SimSun" w:hAnsi="AdiHaus"/>
        <w:b/>
        <w:bCs/>
        <w:sz w:val="40"/>
        <w:szCs w:val="40"/>
        <w:lang w:val="de-DE"/>
      </w:rPr>
      <w:t>Informacja prasowa</w:t>
    </w:r>
  </w:p>
  <w:p w:rsidR="000C29BC" w:rsidRDefault="000C29B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7DA"/>
    <w:multiLevelType w:val="hybridMultilevel"/>
    <w:tmpl w:val="FF88C1D6"/>
    <w:lvl w:ilvl="0" w:tplc="A88ECAA8">
      <w:start w:val="2005"/>
      <w:numFmt w:val="decimal"/>
      <w:lvlText w:val="%1"/>
      <w:lvlJc w:val="left"/>
      <w:pPr>
        <w:tabs>
          <w:tab w:val="num" w:pos="502"/>
        </w:tabs>
        <w:ind w:left="502" w:hanging="360"/>
      </w:pPr>
      <w:rPr>
        <w:rFonts w:cs="Times New Roman" w:hint="default"/>
        <w:b/>
        <w:color w:val="auto"/>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
    <w:nsid w:val="0CDA4090"/>
    <w:multiLevelType w:val="hybridMultilevel"/>
    <w:tmpl w:val="D7BE4A38"/>
    <w:lvl w:ilvl="0" w:tplc="E7EE5C1A">
      <w:numFmt w:val="bullet"/>
      <w:lvlText w:val="-"/>
      <w:lvlJc w:val="left"/>
      <w:pPr>
        <w:tabs>
          <w:tab w:val="num" w:pos="720"/>
        </w:tabs>
        <w:ind w:left="720" w:hanging="360"/>
      </w:pPr>
      <w:rPr>
        <w:rFonts w:ascii="AdiHaus" w:eastAsia="Times New Roman" w:hAnsi="AdiHau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80F60"/>
    <w:multiLevelType w:val="hybridMultilevel"/>
    <w:tmpl w:val="0F1CFA46"/>
    <w:lvl w:ilvl="0" w:tplc="E3781232">
      <w:start w:val="1"/>
      <w:numFmt w:val="bullet"/>
      <w:lvlText w:val="•"/>
      <w:lvlJc w:val="left"/>
      <w:pPr>
        <w:tabs>
          <w:tab w:val="num" w:pos="720"/>
        </w:tabs>
        <w:ind w:left="720" w:hanging="360"/>
      </w:pPr>
      <w:rPr>
        <w:rFonts w:ascii="AdiHaus" w:hAnsi="AdiHaus" w:hint="default"/>
      </w:rPr>
    </w:lvl>
    <w:lvl w:ilvl="1" w:tplc="6DFE2828" w:tentative="1">
      <w:start w:val="1"/>
      <w:numFmt w:val="bullet"/>
      <w:lvlText w:val="•"/>
      <w:lvlJc w:val="left"/>
      <w:pPr>
        <w:tabs>
          <w:tab w:val="num" w:pos="1440"/>
        </w:tabs>
        <w:ind w:left="1440" w:hanging="360"/>
      </w:pPr>
      <w:rPr>
        <w:rFonts w:ascii="AdiHaus" w:hAnsi="AdiHaus" w:hint="default"/>
      </w:rPr>
    </w:lvl>
    <w:lvl w:ilvl="2" w:tplc="EC34338A" w:tentative="1">
      <w:start w:val="1"/>
      <w:numFmt w:val="bullet"/>
      <w:lvlText w:val="•"/>
      <w:lvlJc w:val="left"/>
      <w:pPr>
        <w:tabs>
          <w:tab w:val="num" w:pos="2160"/>
        </w:tabs>
        <w:ind w:left="2160" w:hanging="360"/>
      </w:pPr>
      <w:rPr>
        <w:rFonts w:ascii="AdiHaus" w:hAnsi="AdiHaus" w:hint="default"/>
      </w:rPr>
    </w:lvl>
    <w:lvl w:ilvl="3" w:tplc="AD40F318" w:tentative="1">
      <w:start w:val="1"/>
      <w:numFmt w:val="bullet"/>
      <w:lvlText w:val="•"/>
      <w:lvlJc w:val="left"/>
      <w:pPr>
        <w:tabs>
          <w:tab w:val="num" w:pos="2880"/>
        </w:tabs>
        <w:ind w:left="2880" w:hanging="360"/>
      </w:pPr>
      <w:rPr>
        <w:rFonts w:ascii="AdiHaus" w:hAnsi="AdiHaus" w:hint="default"/>
      </w:rPr>
    </w:lvl>
    <w:lvl w:ilvl="4" w:tplc="73E0C1E0" w:tentative="1">
      <w:start w:val="1"/>
      <w:numFmt w:val="bullet"/>
      <w:lvlText w:val="•"/>
      <w:lvlJc w:val="left"/>
      <w:pPr>
        <w:tabs>
          <w:tab w:val="num" w:pos="3600"/>
        </w:tabs>
        <w:ind w:left="3600" w:hanging="360"/>
      </w:pPr>
      <w:rPr>
        <w:rFonts w:ascii="AdiHaus" w:hAnsi="AdiHaus" w:hint="default"/>
      </w:rPr>
    </w:lvl>
    <w:lvl w:ilvl="5" w:tplc="2D4C37DE" w:tentative="1">
      <w:start w:val="1"/>
      <w:numFmt w:val="bullet"/>
      <w:lvlText w:val="•"/>
      <w:lvlJc w:val="left"/>
      <w:pPr>
        <w:tabs>
          <w:tab w:val="num" w:pos="4320"/>
        </w:tabs>
        <w:ind w:left="4320" w:hanging="360"/>
      </w:pPr>
      <w:rPr>
        <w:rFonts w:ascii="AdiHaus" w:hAnsi="AdiHaus" w:hint="default"/>
      </w:rPr>
    </w:lvl>
    <w:lvl w:ilvl="6" w:tplc="BD12048E" w:tentative="1">
      <w:start w:val="1"/>
      <w:numFmt w:val="bullet"/>
      <w:lvlText w:val="•"/>
      <w:lvlJc w:val="left"/>
      <w:pPr>
        <w:tabs>
          <w:tab w:val="num" w:pos="5040"/>
        </w:tabs>
        <w:ind w:left="5040" w:hanging="360"/>
      </w:pPr>
      <w:rPr>
        <w:rFonts w:ascii="AdiHaus" w:hAnsi="AdiHaus" w:hint="default"/>
      </w:rPr>
    </w:lvl>
    <w:lvl w:ilvl="7" w:tplc="F4DE9B80" w:tentative="1">
      <w:start w:val="1"/>
      <w:numFmt w:val="bullet"/>
      <w:lvlText w:val="•"/>
      <w:lvlJc w:val="left"/>
      <w:pPr>
        <w:tabs>
          <w:tab w:val="num" w:pos="5760"/>
        </w:tabs>
        <w:ind w:left="5760" w:hanging="360"/>
      </w:pPr>
      <w:rPr>
        <w:rFonts w:ascii="AdiHaus" w:hAnsi="AdiHaus" w:hint="default"/>
      </w:rPr>
    </w:lvl>
    <w:lvl w:ilvl="8" w:tplc="E968D48A" w:tentative="1">
      <w:start w:val="1"/>
      <w:numFmt w:val="bullet"/>
      <w:lvlText w:val="•"/>
      <w:lvlJc w:val="left"/>
      <w:pPr>
        <w:tabs>
          <w:tab w:val="num" w:pos="6480"/>
        </w:tabs>
        <w:ind w:left="6480" w:hanging="360"/>
      </w:pPr>
      <w:rPr>
        <w:rFonts w:ascii="AdiHaus" w:hAnsi="AdiHaus" w:hint="default"/>
      </w:rPr>
    </w:lvl>
  </w:abstractNum>
  <w:abstractNum w:abstractNumId="3">
    <w:nsid w:val="1B3D17AF"/>
    <w:multiLevelType w:val="hybridMultilevel"/>
    <w:tmpl w:val="9C18E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B5E1875"/>
    <w:multiLevelType w:val="hybridMultilevel"/>
    <w:tmpl w:val="0772FCD8"/>
    <w:lvl w:ilvl="0" w:tplc="9A9A8980">
      <w:start w:val="1"/>
      <w:numFmt w:val="bullet"/>
      <w:lvlText w:val="-"/>
      <w:lvlJc w:val="left"/>
      <w:pPr>
        <w:tabs>
          <w:tab w:val="num" w:pos="720"/>
        </w:tabs>
        <w:ind w:left="720" w:hanging="360"/>
      </w:pPr>
      <w:rPr>
        <w:rFonts w:ascii="AdiHaus" w:hAnsi="AdiHaus" w:hint="default"/>
      </w:rPr>
    </w:lvl>
    <w:lvl w:ilvl="1" w:tplc="68CE36F6" w:tentative="1">
      <w:start w:val="1"/>
      <w:numFmt w:val="bullet"/>
      <w:lvlText w:val="-"/>
      <w:lvlJc w:val="left"/>
      <w:pPr>
        <w:tabs>
          <w:tab w:val="num" w:pos="1440"/>
        </w:tabs>
        <w:ind w:left="1440" w:hanging="360"/>
      </w:pPr>
      <w:rPr>
        <w:rFonts w:ascii="AdiHaus" w:hAnsi="AdiHaus" w:hint="default"/>
      </w:rPr>
    </w:lvl>
    <w:lvl w:ilvl="2" w:tplc="D0F61756" w:tentative="1">
      <w:start w:val="1"/>
      <w:numFmt w:val="bullet"/>
      <w:lvlText w:val="-"/>
      <w:lvlJc w:val="left"/>
      <w:pPr>
        <w:tabs>
          <w:tab w:val="num" w:pos="2160"/>
        </w:tabs>
        <w:ind w:left="2160" w:hanging="360"/>
      </w:pPr>
      <w:rPr>
        <w:rFonts w:ascii="AdiHaus" w:hAnsi="AdiHaus" w:hint="default"/>
      </w:rPr>
    </w:lvl>
    <w:lvl w:ilvl="3" w:tplc="9296EFFA" w:tentative="1">
      <w:start w:val="1"/>
      <w:numFmt w:val="bullet"/>
      <w:lvlText w:val="-"/>
      <w:lvlJc w:val="left"/>
      <w:pPr>
        <w:tabs>
          <w:tab w:val="num" w:pos="2880"/>
        </w:tabs>
        <w:ind w:left="2880" w:hanging="360"/>
      </w:pPr>
      <w:rPr>
        <w:rFonts w:ascii="AdiHaus" w:hAnsi="AdiHaus" w:hint="default"/>
      </w:rPr>
    </w:lvl>
    <w:lvl w:ilvl="4" w:tplc="0308B4BE" w:tentative="1">
      <w:start w:val="1"/>
      <w:numFmt w:val="bullet"/>
      <w:lvlText w:val="-"/>
      <w:lvlJc w:val="left"/>
      <w:pPr>
        <w:tabs>
          <w:tab w:val="num" w:pos="3600"/>
        </w:tabs>
        <w:ind w:left="3600" w:hanging="360"/>
      </w:pPr>
      <w:rPr>
        <w:rFonts w:ascii="AdiHaus" w:hAnsi="AdiHaus" w:hint="default"/>
      </w:rPr>
    </w:lvl>
    <w:lvl w:ilvl="5" w:tplc="6B3412DC" w:tentative="1">
      <w:start w:val="1"/>
      <w:numFmt w:val="bullet"/>
      <w:lvlText w:val="-"/>
      <w:lvlJc w:val="left"/>
      <w:pPr>
        <w:tabs>
          <w:tab w:val="num" w:pos="4320"/>
        </w:tabs>
        <w:ind w:left="4320" w:hanging="360"/>
      </w:pPr>
      <w:rPr>
        <w:rFonts w:ascii="AdiHaus" w:hAnsi="AdiHaus" w:hint="default"/>
      </w:rPr>
    </w:lvl>
    <w:lvl w:ilvl="6" w:tplc="F2DED4A4" w:tentative="1">
      <w:start w:val="1"/>
      <w:numFmt w:val="bullet"/>
      <w:lvlText w:val="-"/>
      <w:lvlJc w:val="left"/>
      <w:pPr>
        <w:tabs>
          <w:tab w:val="num" w:pos="5040"/>
        </w:tabs>
        <w:ind w:left="5040" w:hanging="360"/>
      </w:pPr>
      <w:rPr>
        <w:rFonts w:ascii="AdiHaus" w:hAnsi="AdiHaus" w:hint="default"/>
      </w:rPr>
    </w:lvl>
    <w:lvl w:ilvl="7" w:tplc="25D4A97C" w:tentative="1">
      <w:start w:val="1"/>
      <w:numFmt w:val="bullet"/>
      <w:lvlText w:val="-"/>
      <w:lvlJc w:val="left"/>
      <w:pPr>
        <w:tabs>
          <w:tab w:val="num" w:pos="5760"/>
        </w:tabs>
        <w:ind w:left="5760" w:hanging="360"/>
      </w:pPr>
      <w:rPr>
        <w:rFonts w:ascii="AdiHaus" w:hAnsi="AdiHaus" w:hint="default"/>
      </w:rPr>
    </w:lvl>
    <w:lvl w:ilvl="8" w:tplc="6F9AF2BE" w:tentative="1">
      <w:start w:val="1"/>
      <w:numFmt w:val="bullet"/>
      <w:lvlText w:val="-"/>
      <w:lvlJc w:val="left"/>
      <w:pPr>
        <w:tabs>
          <w:tab w:val="num" w:pos="6480"/>
        </w:tabs>
        <w:ind w:left="6480" w:hanging="360"/>
      </w:pPr>
      <w:rPr>
        <w:rFonts w:ascii="AdiHaus" w:hAnsi="AdiHaus" w:hint="default"/>
      </w:rPr>
    </w:lvl>
  </w:abstractNum>
  <w:abstractNum w:abstractNumId="5">
    <w:nsid w:val="2720226B"/>
    <w:multiLevelType w:val="hybridMultilevel"/>
    <w:tmpl w:val="54A0DA8E"/>
    <w:lvl w:ilvl="0" w:tplc="2F68F292">
      <w:start w:val="1"/>
      <w:numFmt w:val="bullet"/>
      <w:lvlText w:val="•"/>
      <w:lvlJc w:val="left"/>
      <w:pPr>
        <w:tabs>
          <w:tab w:val="num" w:pos="720"/>
        </w:tabs>
        <w:ind w:left="720" w:hanging="360"/>
      </w:pPr>
      <w:rPr>
        <w:rFonts w:ascii="AdiHaus" w:hAnsi="AdiHaus" w:hint="default"/>
      </w:rPr>
    </w:lvl>
    <w:lvl w:ilvl="1" w:tplc="722EAFE8" w:tentative="1">
      <w:start w:val="1"/>
      <w:numFmt w:val="bullet"/>
      <w:lvlText w:val="•"/>
      <w:lvlJc w:val="left"/>
      <w:pPr>
        <w:tabs>
          <w:tab w:val="num" w:pos="1440"/>
        </w:tabs>
        <w:ind w:left="1440" w:hanging="360"/>
      </w:pPr>
      <w:rPr>
        <w:rFonts w:ascii="AdiHaus" w:hAnsi="AdiHaus" w:hint="default"/>
      </w:rPr>
    </w:lvl>
    <w:lvl w:ilvl="2" w:tplc="CE0890F6" w:tentative="1">
      <w:start w:val="1"/>
      <w:numFmt w:val="bullet"/>
      <w:lvlText w:val="•"/>
      <w:lvlJc w:val="left"/>
      <w:pPr>
        <w:tabs>
          <w:tab w:val="num" w:pos="2160"/>
        </w:tabs>
        <w:ind w:left="2160" w:hanging="360"/>
      </w:pPr>
      <w:rPr>
        <w:rFonts w:ascii="AdiHaus" w:hAnsi="AdiHaus" w:hint="default"/>
      </w:rPr>
    </w:lvl>
    <w:lvl w:ilvl="3" w:tplc="C5E43B6A" w:tentative="1">
      <w:start w:val="1"/>
      <w:numFmt w:val="bullet"/>
      <w:lvlText w:val="•"/>
      <w:lvlJc w:val="left"/>
      <w:pPr>
        <w:tabs>
          <w:tab w:val="num" w:pos="2880"/>
        </w:tabs>
        <w:ind w:left="2880" w:hanging="360"/>
      </w:pPr>
      <w:rPr>
        <w:rFonts w:ascii="AdiHaus" w:hAnsi="AdiHaus" w:hint="default"/>
      </w:rPr>
    </w:lvl>
    <w:lvl w:ilvl="4" w:tplc="C0D09D7C" w:tentative="1">
      <w:start w:val="1"/>
      <w:numFmt w:val="bullet"/>
      <w:lvlText w:val="•"/>
      <w:lvlJc w:val="left"/>
      <w:pPr>
        <w:tabs>
          <w:tab w:val="num" w:pos="3600"/>
        </w:tabs>
        <w:ind w:left="3600" w:hanging="360"/>
      </w:pPr>
      <w:rPr>
        <w:rFonts w:ascii="AdiHaus" w:hAnsi="AdiHaus" w:hint="default"/>
      </w:rPr>
    </w:lvl>
    <w:lvl w:ilvl="5" w:tplc="0AFA8E90" w:tentative="1">
      <w:start w:val="1"/>
      <w:numFmt w:val="bullet"/>
      <w:lvlText w:val="•"/>
      <w:lvlJc w:val="left"/>
      <w:pPr>
        <w:tabs>
          <w:tab w:val="num" w:pos="4320"/>
        </w:tabs>
        <w:ind w:left="4320" w:hanging="360"/>
      </w:pPr>
      <w:rPr>
        <w:rFonts w:ascii="AdiHaus" w:hAnsi="AdiHaus" w:hint="default"/>
      </w:rPr>
    </w:lvl>
    <w:lvl w:ilvl="6" w:tplc="D518A534" w:tentative="1">
      <w:start w:val="1"/>
      <w:numFmt w:val="bullet"/>
      <w:lvlText w:val="•"/>
      <w:lvlJc w:val="left"/>
      <w:pPr>
        <w:tabs>
          <w:tab w:val="num" w:pos="5040"/>
        </w:tabs>
        <w:ind w:left="5040" w:hanging="360"/>
      </w:pPr>
      <w:rPr>
        <w:rFonts w:ascii="AdiHaus" w:hAnsi="AdiHaus" w:hint="default"/>
      </w:rPr>
    </w:lvl>
    <w:lvl w:ilvl="7" w:tplc="5A1C3C1C" w:tentative="1">
      <w:start w:val="1"/>
      <w:numFmt w:val="bullet"/>
      <w:lvlText w:val="•"/>
      <w:lvlJc w:val="left"/>
      <w:pPr>
        <w:tabs>
          <w:tab w:val="num" w:pos="5760"/>
        </w:tabs>
        <w:ind w:left="5760" w:hanging="360"/>
      </w:pPr>
      <w:rPr>
        <w:rFonts w:ascii="AdiHaus" w:hAnsi="AdiHaus" w:hint="default"/>
      </w:rPr>
    </w:lvl>
    <w:lvl w:ilvl="8" w:tplc="51F8FFC0" w:tentative="1">
      <w:start w:val="1"/>
      <w:numFmt w:val="bullet"/>
      <w:lvlText w:val="•"/>
      <w:lvlJc w:val="left"/>
      <w:pPr>
        <w:tabs>
          <w:tab w:val="num" w:pos="6480"/>
        </w:tabs>
        <w:ind w:left="6480" w:hanging="360"/>
      </w:pPr>
      <w:rPr>
        <w:rFonts w:ascii="AdiHaus" w:hAnsi="AdiHaus" w:hint="default"/>
      </w:rPr>
    </w:lvl>
  </w:abstractNum>
  <w:abstractNum w:abstractNumId="6">
    <w:nsid w:val="275813C6"/>
    <w:multiLevelType w:val="hybridMultilevel"/>
    <w:tmpl w:val="7A582484"/>
    <w:lvl w:ilvl="0" w:tplc="5B2074B0">
      <w:start w:val="200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C30633A"/>
    <w:multiLevelType w:val="hybridMultilevel"/>
    <w:tmpl w:val="FB4E87B6"/>
    <w:lvl w:ilvl="0" w:tplc="F8A0AC32">
      <w:start w:val="1"/>
      <w:numFmt w:val="bullet"/>
      <w:lvlText w:val="•"/>
      <w:lvlJc w:val="left"/>
      <w:pPr>
        <w:tabs>
          <w:tab w:val="num" w:pos="720"/>
        </w:tabs>
        <w:ind w:left="720" w:hanging="360"/>
      </w:pPr>
      <w:rPr>
        <w:rFonts w:ascii="AdiHaus" w:hAnsi="AdiHaus" w:hint="default"/>
      </w:rPr>
    </w:lvl>
    <w:lvl w:ilvl="1" w:tplc="9538EBE0" w:tentative="1">
      <w:start w:val="1"/>
      <w:numFmt w:val="bullet"/>
      <w:lvlText w:val="•"/>
      <w:lvlJc w:val="left"/>
      <w:pPr>
        <w:tabs>
          <w:tab w:val="num" w:pos="1440"/>
        </w:tabs>
        <w:ind w:left="1440" w:hanging="360"/>
      </w:pPr>
      <w:rPr>
        <w:rFonts w:ascii="AdiHaus" w:hAnsi="AdiHaus" w:hint="default"/>
      </w:rPr>
    </w:lvl>
    <w:lvl w:ilvl="2" w:tplc="83721854" w:tentative="1">
      <w:start w:val="1"/>
      <w:numFmt w:val="bullet"/>
      <w:lvlText w:val="•"/>
      <w:lvlJc w:val="left"/>
      <w:pPr>
        <w:tabs>
          <w:tab w:val="num" w:pos="2160"/>
        </w:tabs>
        <w:ind w:left="2160" w:hanging="360"/>
      </w:pPr>
      <w:rPr>
        <w:rFonts w:ascii="AdiHaus" w:hAnsi="AdiHaus" w:hint="default"/>
      </w:rPr>
    </w:lvl>
    <w:lvl w:ilvl="3" w:tplc="C2A0E886" w:tentative="1">
      <w:start w:val="1"/>
      <w:numFmt w:val="bullet"/>
      <w:lvlText w:val="•"/>
      <w:lvlJc w:val="left"/>
      <w:pPr>
        <w:tabs>
          <w:tab w:val="num" w:pos="2880"/>
        </w:tabs>
        <w:ind w:left="2880" w:hanging="360"/>
      </w:pPr>
      <w:rPr>
        <w:rFonts w:ascii="AdiHaus" w:hAnsi="AdiHaus" w:hint="default"/>
      </w:rPr>
    </w:lvl>
    <w:lvl w:ilvl="4" w:tplc="21981260" w:tentative="1">
      <w:start w:val="1"/>
      <w:numFmt w:val="bullet"/>
      <w:lvlText w:val="•"/>
      <w:lvlJc w:val="left"/>
      <w:pPr>
        <w:tabs>
          <w:tab w:val="num" w:pos="3600"/>
        </w:tabs>
        <w:ind w:left="3600" w:hanging="360"/>
      </w:pPr>
      <w:rPr>
        <w:rFonts w:ascii="AdiHaus" w:hAnsi="AdiHaus" w:hint="default"/>
      </w:rPr>
    </w:lvl>
    <w:lvl w:ilvl="5" w:tplc="498E4824" w:tentative="1">
      <w:start w:val="1"/>
      <w:numFmt w:val="bullet"/>
      <w:lvlText w:val="•"/>
      <w:lvlJc w:val="left"/>
      <w:pPr>
        <w:tabs>
          <w:tab w:val="num" w:pos="4320"/>
        </w:tabs>
        <w:ind w:left="4320" w:hanging="360"/>
      </w:pPr>
      <w:rPr>
        <w:rFonts w:ascii="AdiHaus" w:hAnsi="AdiHaus" w:hint="default"/>
      </w:rPr>
    </w:lvl>
    <w:lvl w:ilvl="6" w:tplc="200CD644" w:tentative="1">
      <w:start w:val="1"/>
      <w:numFmt w:val="bullet"/>
      <w:lvlText w:val="•"/>
      <w:lvlJc w:val="left"/>
      <w:pPr>
        <w:tabs>
          <w:tab w:val="num" w:pos="5040"/>
        </w:tabs>
        <w:ind w:left="5040" w:hanging="360"/>
      </w:pPr>
      <w:rPr>
        <w:rFonts w:ascii="AdiHaus" w:hAnsi="AdiHaus" w:hint="default"/>
      </w:rPr>
    </w:lvl>
    <w:lvl w:ilvl="7" w:tplc="9170FFB8" w:tentative="1">
      <w:start w:val="1"/>
      <w:numFmt w:val="bullet"/>
      <w:lvlText w:val="•"/>
      <w:lvlJc w:val="left"/>
      <w:pPr>
        <w:tabs>
          <w:tab w:val="num" w:pos="5760"/>
        </w:tabs>
        <w:ind w:left="5760" w:hanging="360"/>
      </w:pPr>
      <w:rPr>
        <w:rFonts w:ascii="AdiHaus" w:hAnsi="AdiHaus" w:hint="default"/>
      </w:rPr>
    </w:lvl>
    <w:lvl w:ilvl="8" w:tplc="D63A0D10" w:tentative="1">
      <w:start w:val="1"/>
      <w:numFmt w:val="bullet"/>
      <w:lvlText w:val="•"/>
      <w:lvlJc w:val="left"/>
      <w:pPr>
        <w:tabs>
          <w:tab w:val="num" w:pos="6480"/>
        </w:tabs>
        <w:ind w:left="6480" w:hanging="360"/>
      </w:pPr>
      <w:rPr>
        <w:rFonts w:ascii="AdiHaus" w:hAnsi="AdiHaus" w:hint="default"/>
      </w:rPr>
    </w:lvl>
  </w:abstractNum>
  <w:abstractNum w:abstractNumId="8">
    <w:nsid w:val="78D559E1"/>
    <w:multiLevelType w:val="hybridMultilevel"/>
    <w:tmpl w:val="C8064910"/>
    <w:lvl w:ilvl="0" w:tplc="7D6E85B6">
      <w:start w:val="1"/>
      <w:numFmt w:val="bullet"/>
      <w:lvlText w:val="•"/>
      <w:lvlJc w:val="left"/>
      <w:pPr>
        <w:tabs>
          <w:tab w:val="num" w:pos="720"/>
        </w:tabs>
        <w:ind w:left="720" w:hanging="360"/>
      </w:pPr>
      <w:rPr>
        <w:rFonts w:ascii="AdiHaus" w:hAnsi="AdiHaus" w:hint="default"/>
      </w:rPr>
    </w:lvl>
    <w:lvl w:ilvl="1" w:tplc="182E1EB8" w:tentative="1">
      <w:start w:val="1"/>
      <w:numFmt w:val="bullet"/>
      <w:lvlText w:val="•"/>
      <w:lvlJc w:val="left"/>
      <w:pPr>
        <w:tabs>
          <w:tab w:val="num" w:pos="1440"/>
        </w:tabs>
        <w:ind w:left="1440" w:hanging="360"/>
      </w:pPr>
      <w:rPr>
        <w:rFonts w:ascii="AdiHaus" w:hAnsi="AdiHaus" w:hint="default"/>
      </w:rPr>
    </w:lvl>
    <w:lvl w:ilvl="2" w:tplc="E6F6EAE6" w:tentative="1">
      <w:start w:val="1"/>
      <w:numFmt w:val="bullet"/>
      <w:lvlText w:val="•"/>
      <w:lvlJc w:val="left"/>
      <w:pPr>
        <w:tabs>
          <w:tab w:val="num" w:pos="2160"/>
        </w:tabs>
        <w:ind w:left="2160" w:hanging="360"/>
      </w:pPr>
      <w:rPr>
        <w:rFonts w:ascii="AdiHaus" w:hAnsi="AdiHaus" w:hint="default"/>
      </w:rPr>
    </w:lvl>
    <w:lvl w:ilvl="3" w:tplc="02189C4C" w:tentative="1">
      <w:start w:val="1"/>
      <w:numFmt w:val="bullet"/>
      <w:lvlText w:val="•"/>
      <w:lvlJc w:val="left"/>
      <w:pPr>
        <w:tabs>
          <w:tab w:val="num" w:pos="2880"/>
        </w:tabs>
        <w:ind w:left="2880" w:hanging="360"/>
      </w:pPr>
      <w:rPr>
        <w:rFonts w:ascii="AdiHaus" w:hAnsi="AdiHaus" w:hint="default"/>
      </w:rPr>
    </w:lvl>
    <w:lvl w:ilvl="4" w:tplc="B6A800EC" w:tentative="1">
      <w:start w:val="1"/>
      <w:numFmt w:val="bullet"/>
      <w:lvlText w:val="•"/>
      <w:lvlJc w:val="left"/>
      <w:pPr>
        <w:tabs>
          <w:tab w:val="num" w:pos="3600"/>
        </w:tabs>
        <w:ind w:left="3600" w:hanging="360"/>
      </w:pPr>
      <w:rPr>
        <w:rFonts w:ascii="AdiHaus" w:hAnsi="AdiHaus" w:hint="default"/>
      </w:rPr>
    </w:lvl>
    <w:lvl w:ilvl="5" w:tplc="A2B0D3A2" w:tentative="1">
      <w:start w:val="1"/>
      <w:numFmt w:val="bullet"/>
      <w:lvlText w:val="•"/>
      <w:lvlJc w:val="left"/>
      <w:pPr>
        <w:tabs>
          <w:tab w:val="num" w:pos="4320"/>
        </w:tabs>
        <w:ind w:left="4320" w:hanging="360"/>
      </w:pPr>
      <w:rPr>
        <w:rFonts w:ascii="AdiHaus" w:hAnsi="AdiHaus" w:hint="default"/>
      </w:rPr>
    </w:lvl>
    <w:lvl w:ilvl="6" w:tplc="976ED5AE" w:tentative="1">
      <w:start w:val="1"/>
      <w:numFmt w:val="bullet"/>
      <w:lvlText w:val="•"/>
      <w:lvlJc w:val="left"/>
      <w:pPr>
        <w:tabs>
          <w:tab w:val="num" w:pos="5040"/>
        </w:tabs>
        <w:ind w:left="5040" w:hanging="360"/>
      </w:pPr>
      <w:rPr>
        <w:rFonts w:ascii="AdiHaus" w:hAnsi="AdiHaus" w:hint="default"/>
      </w:rPr>
    </w:lvl>
    <w:lvl w:ilvl="7" w:tplc="F0B0580A" w:tentative="1">
      <w:start w:val="1"/>
      <w:numFmt w:val="bullet"/>
      <w:lvlText w:val="•"/>
      <w:lvlJc w:val="left"/>
      <w:pPr>
        <w:tabs>
          <w:tab w:val="num" w:pos="5760"/>
        </w:tabs>
        <w:ind w:left="5760" w:hanging="360"/>
      </w:pPr>
      <w:rPr>
        <w:rFonts w:ascii="AdiHaus" w:hAnsi="AdiHaus" w:hint="default"/>
      </w:rPr>
    </w:lvl>
    <w:lvl w:ilvl="8" w:tplc="08E47BB8" w:tentative="1">
      <w:start w:val="1"/>
      <w:numFmt w:val="bullet"/>
      <w:lvlText w:val="•"/>
      <w:lvlJc w:val="left"/>
      <w:pPr>
        <w:tabs>
          <w:tab w:val="num" w:pos="6480"/>
        </w:tabs>
        <w:ind w:left="6480" w:hanging="360"/>
      </w:pPr>
      <w:rPr>
        <w:rFonts w:ascii="AdiHaus" w:hAnsi="AdiHaus" w:hint="default"/>
      </w:rPr>
    </w:lvl>
  </w:abstractNum>
  <w:num w:numId="1">
    <w:abstractNumId w:val="4"/>
  </w:num>
  <w:num w:numId="2">
    <w:abstractNumId w:val="5"/>
  </w:num>
  <w:num w:numId="3">
    <w:abstractNumId w:val="8"/>
  </w:num>
  <w:num w:numId="4">
    <w:abstractNumId w:val="7"/>
  </w:num>
  <w:num w:numId="5">
    <w:abstractNumId w:val="2"/>
  </w:num>
  <w:num w:numId="6">
    <w:abstractNumId w:val="1"/>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hyphenationZone w:val="425"/>
  <w:characterSpacingControl w:val="doNotCompress"/>
  <w:hdrShapeDefaults>
    <o:shapedefaults v:ext="edit" spidmax="14338"/>
  </w:hdrShapeDefaults>
  <w:footnotePr>
    <w:footnote w:id="0"/>
    <w:footnote w:id="1"/>
  </w:footnotePr>
  <w:endnotePr>
    <w:endnote w:id="0"/>
    <w:endnote w:id="1"/>
  </w:endnotePr>
  <w:compat/>
  <w:rsids>
    <w:rsidRoot w:val="00BB38D8"/>
    <w:rsid w:val="00004714"/>
    <w:rsid w:val="00033051"/>
    <w:rsid w:val="00043E1C"/>
    <w:rsid w:val="000509DF"/>
    <w:rsid w:val="00052441"/>
    <w:rsid w:val="000615D3"/>
    <w:rsid w:val="000762FB"/>
    <w:rsid w:val="00095BEA"/>
    <w:rsid w:val="000A167C"/>
    <w:rsid w:val="000A450A"/>
    <w:rsid w:val="000B293C"/>
    <w:rsid w:val="000C29BC"/>
    <w:rsid w:val="000E4F75"/>
    <w:rsid w:val="000E5D1D"/>
    <w:rsid w:val="000E77A9"/>
    <w:rsid w:val="00101846"/>
    <w:rsid w:val="001065B3"/>
    <w:rsid w:val="00106936"/>
    <w:rsid w:val="00112F5C"/>
    <w:rsid w:val="0011325B"/>
    <w:rsid w:val="0011388E"/>
    <w:rsid w:val="001224D1"/>
    <w:rsid w:val="00124DC4"/>
    <w:rsid w:val="00126DD8"/>
    <w:rsid w:val="001305F6"/>
    <w:rsid w:val="00131847"/>
    <w:rsid w:val="001318E1"/>
    <w:rsid w:val="0014082F"/>
    <w:rsid w:val="001409E6"/>
    <w:rsid w:val="00146AC3"/>
    <w:rsid w:val="0015224F"/>
    <w:rsid w:val="00154C23"/>
    <w:rsid w:val="001562DF"/>
    <w:rsid w:val="001566D8"/>
    <w:rsid w:val="00162659"/>
    <w:rsid w:val="001655FC"/>
    <w:rsid w:val="001734AE"/>
    <w:rsid w:val="00174999"/>
    <w:rsid w:val="00175CCD"/>
    <w:rsid w:val="00180002"/>
    <w:rsid w:val="0018380E"/>
    <w:rsid w:val="00195EC0"/>
    <w:rsid w:val="001B5986"/>
    <w:rsid w:val="001C3148"/>
    <w:rsid w:val="001C50E5"/>
    <w:rsid w:val="001C5A5A"/>
    <w:rsid w:val="001C6F87"/>
    <w:rsid w:val="001D0E3C"/>
    <w:rsid w:val="001D7D5D"/>
    <w:rsid w:val="001D7EA5"/>
    <w:rsid w:val="001E2CCC"/>
    <w:rsid w:val="001F1C69"/>
    <w:rsid w:val="00207853"/>
    <w:rsid w:val="002111E1"/>
    <w:rsid w:val="00225ABD"/>
    <w:rsid w:val="00227763"/>
    <w:rsid w:val="00233979"/>
    <w:rsid w:val="0023732D"/>
    <w:rsid w:val="002549E8"/>
    <w:rsid w:val="00287DBC"/>
    <w:rsid w:val="002923C4"/>
    <w:rsid w:val="002B62DD"/>
    <w:rsid w:val="002E0749"/>
    <w:rsid w:val="002E445F"/>
    <w:rsid w:val="002F17CD"/>
    <w:rsid w:val="002F1FB3"/>
    <w:rsid w:val="002F1FCD"/>
    <w:rsid w:val="002F4CD5"/>
    <w:rsid w:val="002F6D47"/>
    <w:rsid w:val="002F704F"/>
    <w:rsid w:val="00315303"/>
    <w:rsid w:val="0031755B"/>
    <w:rsid w:val="00323B35"/>
    <w:rsid w:val="0032454A"/>
    <w:rsid w:val="0032690E"/>
    <w:rsid w:val="00342514"/>
    <w:rsid w:val="00344A5C"/>
    <w:rsid w:val="003476BE"/>
    <w:rsid w:val="003509D4"/>
    <w:rsid w:val="0036416B"/>
    <w:rsid w:val="00365DC6"/>
    <w:rsid w:val="003735B5"/>
    <w:rsid w:val="00396364"/>
    <w:rsid w:val="003A1E80"/>
    <w:rsid w:val="003B2754"/>
    <w:rsid w:val="003B737C"/>
    <w:rsid w:val="003C33FA"/>
    <w:rsid w:val="003D020A"/>
    <w:rsid w:val="003D190C"/>
    <w:rsid w:val="003D73F6"/>
    <w:rsid w:val="003E1C3F"/>
    <w:rsid w:val="003E5368"/>
    <w:rsid w:val="003F15E4"/>
    <w:rsid w:val="003F27A8"/>
    <w:rsid w:val="003F292F"/>
    <w:rsid w:val="003F4750"/>
    <w:rsid w:val="003F4CC2"/>
    <w:rsid w:val="00400B76"/>
    <w:rsid w:val="00410CFC"/>
    <w:rsid w:val="00412796"/>
    <w:rsid w:val="00413035"/>
    <w:rsid w:val="00415678"/>
    <w:rsid w:val="00420DE1"/>
    <w:rsid w:val="004309B3"/>
    <w:rsid w:val="00432C69"/>
    <w:rsid w:val="00432C97"/>
    <w:rsid w:val="00433031"/>
    <w:rsid w:val="00442E81"/>
    <w:rsid w:val="004473FF"/>
    <w:rsid w:val="00450EBE"/>
    <w:rsid w:val="00451D8B"/>
    <w:rsid w:val="004524B3"/>
    <w:rsid w:val="004565AE"/>
    <w:rsid w:val="004775BA"/>
    <w:rsid w:val="00481936"/>
    <w:rsid w:val="00485DBB"/>
    <w:rsid w:val="00487BD1"/>
    <w:rsid w:val="00490179"/>
    <w:rsid w:val="0049485D"/>
    <w:rsid w:val="004972F2"/>
    <w:rsid w:val="004A6B01"/>
    <w:rsid w:val="004B6056"/>
    <w:rsid w:val="004C1CB0"/>
    <w:rsid w:val="004C22BF"/>
    <w:rsid w:val="004C6A2F"/>
    <w:rsid w:val="004D0A05"/>
    <w:rsid w:val="004D2508"/>
    <w:rsid w:val="004D5D66"/>
    <w:rsid w:val="004F3AC4"/>
    <w:rsid w:val="004F5AD7"/>
    <w:rsid w:val="004F60A7"/>
    <w:rsid w:val="00514694"/>
    <w:rsid w:val="005402C7"/>
    <w:rsid w:val="005413C2"/>
    <w:rsid w:val="005422EE"/>
    <w:rsid w:val="0054299E"/>
    <w:rsid w:val="005445C7"/>
    <w:rsid w:val="005472E0"/>
    <w:rsid w:val="0055051B"/>
    <w:rsid w:val="00577952"/>
    <w:rsid w:val="00585C79"/>
    <w:rsid w:val="005874F4"/>
    <w:rsid w:val="00592A56"/>
    <w:rsid w:val="005A14B4"/>
    <w:rsid w:val="005A19F9"/>
    <w:rsid w:val="005A5933"/>
    <w:rsid w:val="005A733E"/>
    <w:rsid w:val="005B2616"/>
    <w:rsid w:val="005B502B"/>
    <w:rsid w:val="005C52DD"/>
    <w:rsid w:val="005E24E7"/>
    <w:rsid w:val="005F4C3E"/>
    <w:rsid w:val="005F67AC"/>
    <w:rsid w:val="00603F63"/>
    <w:rsid w:val="00630FDC"/>
    <w:rsid w:val="006320A8"/>
    <w:rsid w:val="00646C3D"/>
    <w:rsid w:val="00651215"/>
    <w:rsid w:val="00653817"/>
    <w:rsid w:val="00657B30"/>
    <w:rsid w:val="006636F9"/>
    <w:rsid w:val="00664FAE"/>
    <w:rsid w:val="006657FA"/>
    <w:rsid w:val="0067658C"/>
    <w:rsid w:val="006A0D44"/>
    <w:rsid w:val="006A3941"/>
    <w:rsid w:val="006A39DF"/>
    <w:rsid w:val="006B5EF0"/>
    <w:rsid w:val="006C32DC"/>
    <w:rsid w:val="006C6A54"/>
    <w:rsid w:val="006D053F"/>
    <w:rsid w:val="006D3436"/>
    <w:rsid w:val="006D6573"/>
    <w:rsid w:val="006D667E"/>
    <w:rsid w:val="006E35DF"/>
    <w:rsid w:val="006E577B"/>
    <w:rsid w:val="006F34A3"/>
    <w:rsid w:val="006F4B32"/>
    <w:rsid w:val="006F5DF7"/>
    <w:rsid w:val="007071BD"/>
    <w:rsid w:val="00720462"/>
    <w:rsid w:val="00724B11"/>
    <w:rsid w:val="00731C85"/>
    <w:rsid w:val="0073678B"/>
    <w:rsid w:val="00741838"/>
    <w:rsid w:val="00745764"/>
    <w:rsid w:val="00765667"/>
    <w:rsid w:val="007665A8"/>
    <w:rsid w:val="007737FE"/>
    <w:rsid w:val="007766AC"/>
    <w:rsid w:val="00783DF8"/>
    <w:rsid w:val="007977A4"/>
    <w:rsid w:val="007A1098"/>
    <w:rsid w:val="007A5755"/>
    <w:rsid w:val="007B1943"/>
    <w:rsid w:val="007B3721"/>
    <w:rsid w:val="007B4018"/>
    <w:rsid w:val="007D02C9"/>
    <w:rsid w:val="007D1CE7"/>
    <w:rsid w:val="007D2120"/>
    <w:rsid w:val="007D3DC5"/>
    <w:rsid w:val="007D60F0"/>
    <w:rsid w:val="007E62BB"/>
    <w:rsid w:val="007E6D21"/>
    <w:rsid w:val="007E76AA"/>
    <w:rsid w:val="007F0656"/>
    <w:rsid w:val="007F20F9"/>
    <w:rsid w:val="007F3781"/>
    <w:rsid w:val="007F399D"/>
    <w:rsid w:val="007F7D77"/>
    <w:rsid w:val="00804E01"/>
    <w:rsid w:val="00805040"/>
    <w:rsid w:val="00807B90"/>
    <w:rsid w:val="00813261"/>
    <w:rsid w:val="008145E5"/>
    <w:rsid w:val="0081679E"/>
    <w:rsid w:val="00816B1D"/>
    <w:rsid w:val="00820B30"/>
    <w:rsid w:val="00827876"/>
    <w:rsid w:val="008313B4"/>
    <w:rsid w:val="008314F4"/>
    <w:rsid w:val="00832C6E"/>
    <w:rsid w:val="00837471"/>
    <w:rsid w:val="0084438F"/>
    <w:rsid w:val="00850FA9"/>
    <w:rsid w:val="00855D93"/>
    <w:rsid w:val="0085777A"/>
    <w:rsid w:val="0086123D"/>
    <w:rsid w:val="00863AD7"/>
    <w:rsid w:val="00864281"/>
    <w:rsid w:val="00874788"/>
    <w:rsid w:val="00890C3A"/>
    <w:rsid w:val="0089387B"/>
    <w:rsid w:val="008976B4"/>
    <w:rsid w:val="00897D23"/>
    <w:rsid w:val="008A196D"/>
    <w:rsid w:val="008B418F"/>
    <w:rsid w:val="008D48A5"/>
    <w:rsid w:val="009115A2"/>
    <w:rsid w:val="0091398F"/>
    <w:rsid w:val="00917452"/>
    <w:rsid w:val="009216A6"/>
    <w:rsid w:val="00926FFD"/>
    <w:rsid w:val="00937569"/>
    <w:rsid w:val="0094061D"/>
    <w:rsid w:val="009458A0"/>
    <w:rsid w:val="00947ADE"/>
    <w:rsid w:val="0095564D"/>
    <w:rsid w:val="00960A48"/>
    <w:rsid w:val="00961B0D"/>
    <w:rsid w:val="009623F9"/>
    <w:rsid w:val="00971E6B"/>
    <w:rsid w:val="00976154"/>
    <w:rsid w:val="009771BE"/>
    <w:rsid w:val="00977716"/>
    <w:rsid w:val="00986A0A"/>
    <w:rsid w:val="00994E51"/>
    <w:rsid w:val="009A069B"/>
    <w:rsid w:val="009A4D15"/>
    <w:rsid w:val="009B46A8"/>
    <w:rsid w:val="009B5767"/>
    <w:rsid w:val="009C1004"/>
    <w:rsid w:val="009C2AA0"/>
    <w:rsid w:val="009D7E8F"/>
    <w:rsid w:val="009E3CF7"/>
    <w:rsid w:val="009E62E0"/>
    <w:rsid w:val="00A153A9"/>
    <w:rsid w:val="00A15E43"/>
    <w:rsid w:val="00A26C23"/>
    <w:rsid w:val="00A5108C"/>
    <w:rsid w:val="00A51BA0"/>
    <w:rsid w:val="00A529BF"/>
    <w:rsid w:val="00A5474F"/>
    <w:rsid w:val="00A56257"/>
    <w:rsid w:val="00A56803"/>
    <w:rsid w:val="00A60A93"/>
    <w:rsid w:val="00A613B8"/>
    <w:rsid w:val="00A642B7"/>
    <w:rsid w:val="00A73364"/>
    <w:rsid w:val="00A81BCF"/>
    <w:rsid w:val="00AA0266"/>
    <w:rsid w:val="00AA2B9E"/>
    <w:rsid w:val="00AA2DF9"/>
    <w:rsid w:val="00AB595F"/>
    <w:rsid w:val="00AC0FE1"/>
    <w:rsid w:val="00AC1E90"/>
    <w:rsid w:val="00AC761F"/>
    <w:rsid w:val="00AE6C5A"/>
    <w:rsid w:val="00B00432"/>
    <w:rsid w:val="00B0333F"/>
    <w:rsid w:val="00B07437"/>
    <w:rsid w:val="00B07F0A"/>
    <w:rsid w:val="00B10859"/>
    <w:rsid w:val="00B27A8B"/>
    <w:rsid w:val="00B30752"/>
    <w:rsid w:val="00B33569"/>
    <w:rsid w:val="00B355E8"/>
    <w:rsid w:val="00B36AB7"/>
    <w:rsid w:val="00B36DAF"/>
    <w:rsid w:val="00B450B6"/>
    <w:rsid w:val="00B45F95"/>
    <w:rsid w:val="00B51352"/>
    <w:rsid w:val="00B56ACF"/>
    <w:rsid w:val="00B600F5"/>
    <w:rsid w:val="00B73464"/>
    <w:rsid w:val="00B75E2A"/>
    <w:rsid w:val="00B767B2"/>
    <w:rsid w:val="00B8231B"/>
    <w:rsid w:val="00B94A75"/>
    <w:rsid w:val="00BB1AEA"/>
    <w:rsid w:val="00BB2DC6"/>
    <w:rsid w:val="00BB38D8"/>
    <w:rsid w:val="00BC412A"/>
    <w:rsid w:val="00BC6D12"/>
    <w:rsid w:val="00BD175F"/>
    <w:rsid w:val="00BD73E2"/>
    <w:rsid w:val="00BF139F"/>
    <w:rsid w:val="00BF2E63"/>
    <w:rsid w:val="00C03A5A"/>
    <w:rsid w:val="00C076F3"/>
    <w:rsid w:val="00C13448"/>
    <w:rsid w:val="00C14762"/>
    <w:rsid w:val="00C162BC"/>
    <w:rsid w:val="00C21B85"/>
    <w:rsid w:val="00C31217"/>
    <w:rsid w:val="00C352DE"/>
    <w:rsid w:val="00C36556"/>
    <w:rsid w:val="00C50A77"/>
    <w:rsid w:val="00C631E8"/>
    <w:rsid w:val="00C64666"/>
    <w:rsid w:val="00C71B87"/>
    <w:rsid w:val="00C77784"/>
    <w:rsid w:val="00C85A90"/>
    <w:rsid w:val="00CA28DB"/>
    <w:rsid w:val="00CA593D"/>
    <w:rsid w:val="00CB6295"/>
    <w:rsid w:val="00CC67D1"/>
    <w:rsid w:val="00CD104E"/>
    <w:rsid w:val="00CD159F"/>
    <w:rsid w:val="00CD3B75"/>
    <w:rsid w:val="00CD71F9"/>
    <w:rsid w:val="00CD7A0E"/>
    <w:rsid w:val="00CE6C75"/>
    <w:rsid w:val="00CE755D"/>
    <w:rsid w:val="00CF23E5"/>
    <w:rsid w:val="00D01133"/>
    <w:rsid w:val="00D05658"/>
    <w:rsid w:val="00D1060C"/>
    <w:rsid w:val="00D20997"/>
    <w:rsid w:val="00D239FC"/>
    <w:rsid w:val="00D23AD5"/>
    <w:rsid w:val="00D270B3"/>
    <w:rsid w:val="00D3476D"/>
    <w:rsid w:val="00D4528B"/>
    <w:rsid w:val="00D51AEA"/>
    <w:rsid w:val="00D540CF"/>
    <w:rsid w:val="00D6051A"/>
    <w:rsid w:val="00D65065"/>
    <w:rsid w:val="00D71F9A"/>
    <w:rsid w:val="00D727B7"/>
    <w:rsid w:val="00D87B16"/>
    <w:rsid w:val="00D905FC"/>
    <w:rsid w:val="00D93183"/>
    <w:rsid w:val="00DA637B"/>
    <w:rsid w:val="00DA70AD"/>
    <w:rsid w:val="00DD2B00"/>
    <w:rsid w:val="00DE0285"/>
    <w:rsid w:val="00DE2C19"/>
    <w:rsid w:val="00DE567A"/>
    <w:rsid w:val="00DE7E25"/>
    <w:rsid w:val="00DF6050"/>
    <w:rsid w:val="00E12DC4"/>
    <w:rsid w:val="00E25C1C"/>
    <w:rsid w:val="00E30938"/>
    <w:rsid w:val="00E52CA0"/>
    <w:rsid w:val="00E6092D"/>
    <w:rsid w:val="00E65B45"/>
    <w:rsid w:val="00E72119"/>
    <w:rsid w:val="00E74637"/>
    <w:rsid w:val="00E774EB"/>
    <w:rsid w:val="00E9596B"/>
    <w:rsid w:val="00EA1057"/>
    <w:rsid w:val="00EA7B61"/>
    <w:rsid w:val="00EC3E77"/>
    <w:rsid w:val="00EC72F1"/>
    <w:rsid w:val="00EC76AB"/>
    <w:rsid w:val="00ED0C51"/>
    <w:rsid w:val="00ED2179"/>
    <w:rsid w:val="00EE37E0"/>
    <w:rsid w:val="00EE52B7"/>
    <w:rsid w:val="00EE6AA1"/>
    <w:rsid w:val="00EF313B"/>
    <w:rsid w:val="00F121AE"/>
    <w:rsid w:val="00F2429E"/>
    <w:rsid w:val="00F3009F"/>
    <w:rsid w:val="00F3361C"/>
    <w:rsid w:val="00F46B83"/>
    <w:rsid w:val="00F564C9"/>
    <w:rsid w:val="00F60279"/>
    <w:rsid w:val="00F60D7A"/>
    <w:rsid w:val="00F64B2B"/>
    <w:rsid w:val="00F6690C"/>
    <w:rsid w:val="00F74BF7"/>
    <w:rsid w:val="00F876BA"/>
    <w:rsid w:val="00F93108"/>
    <w:rsid w:val="00F95526"/>
    <w:rsid w:val="00FA0B32"/>
    <w:rsid w:val="00FA72CF"/>
    <w:rsid w:val="00FB1908"/>
    <w:rsid w:val="00FB28DE"/>
    <w:rsid w:val="00FD6E23"/>
    <w:rsid w:val="00FD73AD"/>
    <w:rsid w:val="00FD76D5"/>
    <w:rsid w:val="00FE5446"/>
    <w:rsid w:val="00FE595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352DE"/>
    <w:rPr>
      <w:sz w:val="24"/>
      <w:szCs w:val="24"/>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4972F2"/>
    <w:rPr>
      <w:color w:val="0000FF"/>
      <w:u w:val="single"/>
    </w:rPr>
  </w:style>
  <w:style w:type="character" w:styleId="Pogrubienie">
    <w:name w:val="Strong"/>
    <w:qFormat/>
    <w:rsid w:val="00C36556"/>
    <w:rPr>
      <w:b/>
      <w:bCs/>
    </w:rPr>
  </w:style>
  <w:style w:type="paragraph" w:styleId="Tekstdymka">
    <w:name w:val="Balloon Text"/>
    <w:basedOn w:val="Normalny"/>
    <w:semiHidden/>
    <w:rsid w:val="006A3941"/>
    <w:rPr>
      <w:rFonts w:ascii="Tahoma" w:hAnsi="Tahoma" w:cs="Tahoma"/>
      <w:sz w:val="16"/>
      <w:szCs w:val="16"/>
    </w:rPr>
  </w:style>
  <w:style w:type="character" w:styleId="Odwoaniedokomentarza">
    <w:name w:val="annotation reference"/>
    <w:semiHidden/>
    <w:rsid w:val="00B8231B"/>
    <w:rPr>
      <w:sz w:val="16"/>
      <w:szCs w:val="16"/>
    </w:rPr>
  </w:style>
  <w:style w:type="paragraph" w:styleId="Tekstkomentarza">
    <w:name w:val="annotation text"/>
    <w:basedOn w:val="Normalny"/>
    <w:semiHidden/>
    <w:rsid w:val="00B8231B"/>
    <w:rPr>
      <w:sz w:val="20"/>
      <w:szCs w:val="20"/>
    </w:rPr>
  </w:style>
  <w:style w:type="paragraph" w:styleId="Tematkomentarza">
    <w:name w:val="annotation subject"/>
    <w:basedOn w:val="Tekstkomentarza"/>
    <w:next w:val="Tekstkomentarza"/>
    <w:semiHidden/>
    <w:rsid w:val="00B8231B"/>
    <w:rPr>
      <w:b/>
      <w:bCs/>
    </w:rPr>
  </w:style>
  <w:style w:type="paragraph" w:styleId="Nagwek">
    <w:name w:val="header"/>
    <w:basedOn w:val="Normalny"/>
    <w:rsid w:val="004F3AC4"/>
    <w:pPr>
      <w:tabs>
        <w:tab w:val="center" w:pos="4320"/>
        <w:tab w:val="right" w:pos="8640"/>
      </w:tabs>
    </w:pPr>
  </w:style>
  <w:style w:type="paragraph" w:styleId="Stopka">
    <w:name w:val="footer"/>
    <w:basedOn w:val="Normalny"/>
    <w:rsid w:val="004F3AC4"/>
    <w:pPr>
      <w:tabs>
        <w:tab w:val="center" w:pos="4320"/>
        <w:tab w:val="right" w:pos="8640"/>
      </w:tabs>
    </w:pPr>
  </w:style>
  <w:style w:type="table" w:styleId="Tabela-Siatka">
    <w:name w:val="Table Grid"/>
    <w:basedOn w:val="Standardowy"/>
    <w:rsid w:val="00B94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BD73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semiHidden/>
    <w:rsid w:val="00B8231B"/>
    <w:rPr>
      <w:sz w:val="16"/>
      <w:szCs w:val="16"/>
    </w:rPr>
  </w:style>
  <w:style w:type="paragraph" w:styleId="CommentText">
    <w:name w:val="annotation text"/>
    <w:basedOn w:val="Normal"/>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73E2"/>
    <w:pPr>
      <w:ind w:left="720"/>
      <w:contextualSpacing/>
    </w:pPr>
  </w:style>
</w:styles>
</file>

<file path=word/webSettings.xml><?xml version="1.0" encoding="utf-8"?>
<w:webSettings xmlns:r="http://schemas.openxmlformats.org/officeDocument/2006/relationships" xmlns:w="http://schemas.openxmlformats.org/wordprocessingml/2006/main">
  <w:divs>
    <w:div w:id="40176100">
      <w:bodyDiv w:val="1"/>
      <w:marLeft w:val="0"/>
      <w:marRight w:val="0"/>
      <w:marTop w:val="0"/>
      <w:marBottom w:val="0"/>
      <w:divBdr>
        <w:top w:val="none" w:sz="0" w:space="0" w:color="auto"/>
        <w:left w:val="none" w:sz="0" w:space="0" w:color="auto"/>
        <w:bottom w:val="none" w:sz="0" w:space="0" w:color="auto"/>
        <w:right w:val="none" w:sz="0" w:space="0" w:color="auto"/>
      </w:divBdr>
      <w:divsChild>
        <w:div w:id="866914535">
          <w:marLeft w:val="0"/>
          <w:marRight w:val="0"/>
          <w:marTop w:val="0"/>
          <w:marBottom w:val="0"/>
          <w:divBdr>
            <w:top w:val="none" w:sz="0" w:space="0" w:color="auto"/>
            <w:left w:val="none" w:sz="0" w:space="0" w:color="auto"/>
            <w:bottom w:val="none" w:sz="0" w:space="0" w:color="auto"/>
            <w:right w:val="none" w:sz="0" w:space="0" w:color="auto"/>
          </w:divBdr>
          <w:divsChild>
            <w:div w:id="17708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2284">
      <w:bodyDiv w:val="1"/>
      <w:marLeft w:val="0"/>
      <w:marRight w:val="0"/>
      <w:marTop w:val="0"/>
      <w:marBottom w:val="0"/>
      <w:divBdr>
        <w:top w:val="none" w:sz="0" w:space="0" w:color="auto"/>
        <w:left w:val="none" w:sz="0" w:space="0" w:color="auto"/>
        <w:bottom w:val="none" w:sz="0" w:space="0" w:color="auto"/>
        <w:right w:val="none" w:sz="0" w:space="0" w:color="auto"/>
      </w:divBdr>
      <w:divsChild>
        <w:div w:id="686179980">
          <w:marLeft w:val="0"/>
          <w:marRight w:val="0"/>
          <w:marTop w:val="0"/>
          <w:marBottom w:val="0"/>
          <w:divBdr>
            <w:top w:val="none" w:sz="0" w:space="0" w:color="auto"/>
            <w:left w:val="none" w:sz="0" w:space="0" w:color="auto"/>
            <w:bottom w:val="none" w:sz="0" w:space="0" w:color="auto"/>
            <w:right w:val="none" w:sz="0" w:space="0" w:color="auto"/>
          </w:divBdr>
          <w:divsChild>
            <w:div w:id="1306661338">
              <w:marLeft w:val="0"/>
              <w:marRight w:val="0"/>
              <w:marTop w:val="0"/>
              <w:marBottom w:val="0"/>
              <w:divBdr>
                <w:top w:val="none" w:sz="0" w:space="0" w:color="auto"/>
                <w:left w:val="none" w:sz="0" w:space="0" w:color="auto"/>
                <w:bottom w:val="none" w:sz="0" w:space="0" w:color="auto"/>
                <w:right w:val="none" w:sz="0" w:space="0" w:color="auto"/>
              </w:divBdr>
            </w:div>
            <w:div w:id="17902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73592">
      <w:bodyDiv w:val="1"/>
      <w:marLeft w:val="0"/>
      <w:marRight w:val="0"/>
      <w:marTop w:val="0"/>
      <w:marBottom w:val="0"/>
      <w:divBdr>
        <w:top w:val="none" w:sz="0" w:space="0" w:color="auto"/>
        <w:left w:val="none" w:sz="0" w:space="0" w:color="auto"/>
        <w:bottom w:val="none" w:sz="0" w:space="0" w:color="auto"/>
        <w:right w:val="none" w:sz="0" w:space="0" w:color="auto"/>
      </w:divBdr>
      <w:divsChild>
        <w:div w:id="1811708561">
          <w:marLeft w:val="0"/>
          <w:marRight w:val="0"/>
          <w:marTop w:val="0"/>
          <w:marBottom w:val="0"/>
          <w:divBdr>
            <w:top w:val="none" w:sz="0" w:space="0" w:color="auto"/>
            <w:left w:val="none" w:sz="0" w:space="0" w:color="auto"/>
            <w:bottom w:val="none" w:sz="0" w:space="0" w:color="auto"/>
            <w:right w:val="none" w:sz="0" w:space="0" w:color="auto"/>
          </w:divBdr>
          <w:divsChild>
            <w:div w:id="360471358">
              <w:marLeft w:val="0"/>
              <w:marRight w:val="0"/>
              <w:marTop w:val="0"/>
              <w:marBottom w:val="0"/>
              <w:divBdr>
                <w:top w:val="none" w:sz="0" w:space="0" w:color="auto"/>
                <w:left w:val="none" w:sz="0" w:space="0" w:color="auto"/>
                <w:bottom w:val="none" w:sz="0" w:space="0" w:color="auto"/>
                <w:right w:val="none" w:sz="0" w:space="0" w:color="auto"/>
              </w:divBdr>
            </w:div>
            <w:div w:id="213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4051">
      <w:bodyDiv w:val="1"/>
      <w:marLeft w:val="0"/>
      <w:marRight w:val="0"/>
      <w:marTop w:val="0"/>
      <w:marBottom w:val="0"/>
      <w:divBdr>
        <w:top w:val="none" w:sz="0" w:space="0" w:color="auto"/>
        <w:left w:val="none" w:sz="0" w:space="0" w:color="auto"/>
        <w:bottom w:val="none" w:sz="0" w:space="0" w:color="auto"/>
        <w:right w:val="none" w:sz="0" w:space="0" w:color="auto"/>
      </w:divBdr>
      <w:divsChild>
        <w:div w:id="1432118323">
          <w:marLeft w:val="0"/>
          <w:marRight w:val="0"/>
          <w:marTop w:val="0"/>
          <w:marBottom w:val="0"/>
          <w:divBdr>
            <w:top w:val="none" w:sz="0" w:space="0" w:color="auto"/>
            <w:left w:val="none" w:sz="0" w:space="0" w:color="auto"/>
            <w:bottom w:val="none" w:sz="0" w:space="0" w:color="auto"/>
            <w:right w:val="none" w:sz="0" w:space="0" w:color="auto"/>
          </w:divBdr>
        </w:div>
      </w:divsChild>
    </w:div>
    <w:div w:id="689338203">
      <w:bodyDiv w:val="1"/>
      <w:marLeft w:val="0"/>
      <w:marRight w:val="0"/>
      <w:marTop w:val="0"/>
      <w:marBottom w:val="0"/>
      <w:divBdr>
        <w:top w:val="none" w:sz="0" w:space="0" w:color="auto"/>
        <w:left w:val="none" w:sz="0" w:space="0" w:color="auto"/>
        <w:bottom w:val="none" w:sz="0" w:space="0" w:color="auto"/>
        <w:right w:val="none" w:sz="0" w:space="0" w:color="auto"/>
      </w:divBdr>
      <w:divsChild>
        <w:div w:id="1769882229">
          <w:marLeft w:val="0"/>
          <w:marRight w:val="0"/>
          <w:marTop w:val="0"/>
          <w:marBottom w:val="0"/>
          <w:divBdr>
            <w:top w:val="none" w:sz="0" w:space="0" w:color="auto"/>
            <w:left w:val="none" w:sz="0" w:space="0" w:color="auto"/>
            <w:bottom w:val="none" w:sz="0" w:space="0" w:color="auto"/>
            <w:right w:val="none" w:sz="0" w:space="0" w:color="auto"/>
          </w:divBdr>
        </w:div>
      </w:divsChild>
    </w:div>
    <w:div w:id="724063197">
      <w:bodyDiv w:val="1"/>
      <w:marLeft w:val="0"/>
      <w:marRight w:val="0"/>
      <w:marTop w:val="0"/>
      <w:marBottom w:val="0"/>
      <w:divBdr>
        <w:top w:val="none" w:sz="0" w:space="0" w:color="auto"/>
        <w:left w:val="none" w:sz="0" w:space="0" w:color="auto"/>
        <w:bottom w:val="none" w:sz="0" w:space="0" w:color="auto"/>
        <w:right w:val="none" w:sz="0" w:space="0" w:color="auto"/>
      </w:divBdr>
      <w:divsChild>
        <w:div w:id="705179599">
          <w:marLeft w:val="0"/>
          <w:marRight w:val="0"/>
          <w:marTop w:val="0"/>
          <w:marBottom w:val="0"/>
          <w:divBdr>
            <w:top w:val="none" w:sz="0" w:space="0" w:color="auto"/>
            <w:left w:val="none" w:sz="0" w:space="0" w:color="auto"/>
            <w:bottom w:val="none" w:sz="0" w:space="0" w:color="auto"/>
            <w:right w:val="none" w:sz="0" w:space="0" w:color="auto"/>
          </w:divBdr>
          <w:divsChild>
            <w:div w:id="33502203">
              <w:marLeft w:val="0"/>
              <w:marRight w:val="0"/>
              <w:marTop w:val="0"/>
              <w:marBottom w:val="0"/>
              <w:divBdr>
                <w:top w:val="none" w:sz="0" w:space="0" w:color="auto"/>
                <w:left w:val="none" w:sz="0" w:space="0" w:color="auto"/>
                <w:bottom w:val="none" w:sz="0" w:space="0" w:color="auto"/>
                <w:right w:val="none" w:sz="0" w:space="0" w:color="auto"/>
              </w:divBdr>
            </w:div>
            <w:div w:id="307131241">
              <w:marLeft w:val="0"/>
              <w:marRight w:val="0"/>
              <w:marTop w:val="0"/>
              <w:marBottom w:val="0"/>
              <w:divBdr>
                <w:top w:val="none" w:sz="0" w:space="0" w:color="auto"/>
                <w:left w:val="none" w:sz="0" w:space="0" w:color="auto"/>
                <w:bottom w:val="none" w:sz="0" w:space="0" w:color="auto"/>
                <w:right w:val="none" w:sz="0" w:space="0" w:color="auto"/>
              </w:divBdr>
            </w:div>
            <w:div w:id="9885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2364">
      <w:bodyDiv w:val="1"/>
      <w:marLeft w:val="0"/>
      <w:marRight w:val="0"/>
      <w:marTop w:val="0"/>
      <w:marBottom w:val="0"/>
      <w:divBdr>
        <w:top w:val="none" w:sz="0" w:space="0" w:color="auto"/>
        <w:left w:val="none" w:sz="0" w:space="0" w:color="auto"/>
        <w:bottom w:val="none" w:sz="0" w:space="0" w:color="auto"/>
        <w:right w:val="none" w:sz="0" w:space="0" w:color="auto"/>
      </w:divBdr>
      <w:divsChild>
        <w:div w:id="2059626671">
          <w:marLeft w:val="0"/>
          <w:marRight w:val="0"/>
          <w:marTop w:val="0"/>
          <w:marBottom w:val="0"/>
          <w:divBdr>
            <w:top w:val="none" w:sz="0" w:space="0" w:color="auto"/>
            <w:left w:val="none" w:sz="0" w:space="0" w:color="auto"/>
            <w:bottom w:val="none" w:sz="0" w:space="0" w:color="auto"/>
            <w:right w:val="none" w:sz="0" w:space="0" w:color="auto"/>
          </w:divBdr>
          <w:divsChild>
            <w:div w:id="999579764">
              <w:marLeft w:val="0"/>
              <w:marRight w:val="0"/>
              <w:marTop w:val="0"/>
              <w:marBottom w:val="0"/>
              <w:divBdr>
                <w:top w:val="none" w:sz="0" w:space="0" w:color="auto"/>
                <w:left w:val="none" w:sz="0" w:space="0" w:color="auto"/>
                <w:bottom w:val="none" w:sz="0" w:space="0" w:color="auto"/>
                <w:right w:val="none" w:sz="0" w:space="0" w:color="auto"/>
              </w:divBdr>
            </w:div>
            <w:div w:id="1392995365">
              <w:marLeft w:val="0"/>
              <w:marRight w:val="0"/>
              <w:marTop w:val="0"/>
              <w:marBottom w:val="0"/>
              <w:divBdr>
                <w:top w:val="none" w:sz="0" w:space="0" w:color="auto"/>
                <w:left w:val="none" w:sz="0" w:space="0" w:color="auto"/>
                <w:bottom w:val="none" w:sz="0" w:space="0" w:color="auto"/>
                <w:right w:val="none" w:sz="0" w:space="0" w:color="auto"/>
              </w:divBdr>
            </w:div>
            <w:div w:id="1474177192">
              <w:marLeft w:val="0"/>
              <w:marRight w:val="0"/>
              <w:marTop w:val="0"/>
              <w:marBottom w:val="0"/>
              <w:divBdr>
                <w:top w:val="none" w:sz="0" w:space="0" w:color="auto"/>
                <w:left w:val="none" w:sz="0" w:space="0" w:color="auto"/>
                <w:bottom w:val="none" w:sz="0" w:space="0" w:color="auto"/>
                <w:right w:val="none" w:sz="0" w:space="0" w:color="auto"/>
              </w:divBdr>
            </w:div>
            <w:div w:id="18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0130">
      <w:bodyDiv w:val="1"/>
      <w:marLeft w:val="0"/>
      <w:marRight w:val="0"/>
      <w:marTop w:val="0"/>
      <w:marBottom w:val="0"/>
      <w:divBdr>
        <w:top w:val="none" w:sz="0" w:space="0" w:color="auto"/>
        <w:left w:val="none" w:sz="0" w:space="0" w:color="auto"/>
        <w:bottom w:val="none" w:sz="0" w:space="0" w:color="auto"/>
        <w:right w:val="none" w:sz="0" w:space="0" w:color="auto"/>
      </w:divBdr>
      <w:divsChild>
        <w:div w:id="567232722">
          <w:marLeft w:val="0"/>
          <w:marRight w:val="0"/>
          <w:marTop w:val="0"/>
          <w:marBottom w:val="0"/>
          <w:divBdr>
            <w:top w:val="none" w:sz="0" w:space="0" w:color="auto"/>
            <w:left w:val="none" w:sz="0" w:space="0" w:color="auto"/>
            <w:bottom w:val="none" w:sz="0" w:space="0" w:color="auto"/>
            <w:right w:val="none" w:sz="0" w:space="0" w:color="auto"/>
          </w:divBdr>
          <w:divsChild>
            <w:div w:id="211423152">
              <w:marLeft w:val="0"/>
              <w:marRight w:val="0"/>
              <w:marTop w:val="0"/>
              <w:marBottom w:val="0"/>
              <w:divBdr>
                <w:top w:val="none" w:sz="0" w:space="0" w:color="auto"/>
                <w:left w:val="none" w:sz="0" w:space="0" w:color="auto"/>
                <w:bottom w:val="none" w:sz="0" w:space="0" w:color="auto"/>
                <w:right w:val="none" w:sz="0" w:space="0" w:color="auto"/>
              </w:divBdr>
            </w:div>
            <w:div w:id="829560611">
              <w:marLeft w:val="0"/>
              <w:marRight w:val="0"/>
              <w:marTop w:val="0"/>
              <w:marBottom w:val="0"/>
              <w:divBdr>
                <w:top w:val="none" w:sz="0" w:space="0" w:color="auto"/>
                <w:left w:val="none" w:sz="0" w:space="0" w:color="auto"/>
                <w:bottom w:val="none" w:sz="0" w:space="0" w:color="auto"/>
                <w:right w:val="none" w:sz="0" w:space="0" w:color="auto"/>
              </w:divBdr>
            </w:div>
            <w:div w:id="968630814">
              <w:marLeft w:val="0"/>
              <w:marRight w:val="0"/>
              <w:marTop w:val="0"/>
              <w:marBottom w:val="0"/>
              <w:divBdr>
                <w:top w:val="none" w:sz="0" w:space="0" w:color="auto"/>
                <w:left w:val="none" w:sz="0" w:space="0" w:color="auto"/>
                <w:bottom w:val="none" w:sz="0" w:space="0" w:color="auto"/>
                <w:right w:val="none" w:sz="0" w:space="0" w:color="auto"/>
              </w:divBdr>
            </w:div>
            <w:div w:id="1330786688">
              <w:marLeft w:val="0"/>
              <w:marRight w:val="0"/>
              <w:marTop w:val="0"/>
              <w:marBottom w:val="0"/>
              <w:divBdr>
                <w:top w:val="none" w:sz="0" w:space="0" w:color="auto"/>
                <w:left w:val="none" w:sz="0" w:space="0" w:color="auto"/>
                <w:bottom w:val="none" w:sz="0" w:space="0" w:color="auto"/>
                <w:right w:val="none" w:sz="0" w:space="0" w:color="auto"/>
              </w:divBdr>
            </w:div>
            <w:div w:id="1364525462">
              <w:marLeft w:val="0"/>
              <w:marRight w:val="0"/>
              <w:marTop w:val="0"/>
              <w:marBottom w:val="0"/>
              <w:divBdr>
                <w:top w:val="none" w:sz="0" w:space="0" w:color="auto"/>
                <w:left w:val="none" w:sz="0" w:space="0" w:color="auto"/>
                <w:bottom w:val="none" w:sz="0" w:space="0" w:color="auto"/>
                <w:right w:val="none" w:sz="0" w:space="0" w:color="auto"/>
              </w:divBdr>
            </w:div>
            <w:div w:id="1692024776">
              <w:marLeft w:val="0"/>
              <w:marRight w:val="0"/>
              <w:marTop w:val="0"/>
              <w:marBottom w:val="0"/>
              <w:divBdr>
                <w:top w:val="none" w:sz="0" w:space="0" w:color="auto"/>
                <w:left w:val="none" w:sz="0" w:space="0" w:color="auto"/>
                <w:bottom w:val="none" w:sz="0" w:space="0" w:color="auto"/>
                <w:right w:val="none" w:sz="0" w:space="0" w:color="auto"/>
              </w:divBdr>
            </w:div>
            <w:div w:id="1831825352">
              <w:marLeft w:val="0"/>
              <w:marRight w:val="0"/>
              <w:marTop w:val="0"/>
              <w:marBottom w:val="0"/>
              <w:divBdr>
                <w:top w:val="none" w:sz="0" w:space="0" w:color="auto"/>
                <w:left w:val="none" w:sz="0" w:space="0" w:color="auto"/>
                <w:bottom w:val="none" w:sz="0" w:space="0" w:color="auto"/>
                <w:right w:val="none" w:sz="0" w:space="0" w:color="auto"/>
              </w:divBdr>
            </w:div>
            <w:div w:id="1851866515">
              <w:marLeft w:val="0"/>
              <w:marRight w:val="0"/>
              <w:marTop w:val="0"/>
              <w:marBottom w:val="0"/>
              <w:divBdr>
                <w:top w:val="none" w:sz="0" w:space="0" w:color="auto"/>
                <w:left w:val="none" w:sz="0" w:space="0" w:color="auto"/>
                <w:bottom w:val="none" w:sz="0" w:space="0" w:color="auto"/>
                <w:right w:val="none" w:sz="0" w:space="0" w:color="auto"/>
              </w:divBdr>
            </w:div>
            <w:div w:id="2009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2475">
      <w:bodyDiv w:val="1"/>
      <w:marLeft w:val="0"/>
      <w:marRight w:val="0"/>
      <w:marTop w:val="0"/>
      <w:marBottom w:val="0"/>
      <w:divBdr>
        <w:top w:val="none" w:sz="0" w:space="0" w:color="auto"/>
        <w:left w:val="none" w:sz="0" w:space="0" w:color="auto"/>
        <w:bottom w:val="none" w:sz="0" w:space="0" w:color="auto"/>
        <w:right w:val="none" w:sz="0" w:space="0" w:color="auto"/>
      </w:divBdr>
      <w:divsChild>
        <w:div w:id="1166435754">
          <w:marLeft w:val="0"/>
          <w:marRight w:val="0"/>
          <w:marTop w:val="0"/>
          <w:marBottom w:val="0"/>
          <w:divBdr>
            <w:top w:val="none" w:sz="0" w:space="0" w:color="auto"/>
            <w:left w:val="none" w:sz="0" w:space="0" w:color="auto"/>
            <w:bottom w:val="none" w:sz="0" w:space="0" w:color="auto"/>
            <w:right w:val="none" w:sz="0" w:space="0" w:color="auto"/>
          </w:divBdr>
        </w:div>
      </w:divsChild>
    </w:div>
    <w:div w:id="1198858058">
      <w:bodyDiv w:val="1"/>
      <w:marLeft w:val="0"/>
      <w:marRight w:val="0"/>
      <w:marTop w:val="0"/>
      <w:marBottom w:val="0"/>
      <w:divBdr>
        <w:top w:val="none" w:sz="0" w:space="0" w:color="auto"/>
        <w:left w:val="none" w:sz="0" w:space="0" w:color="auto"/>
        <w:bottom w:val="none" w:sz="0" w:space="0" w:color="auto"/>
        <w:right w:val="none" w:sz="0" w:space="0" w:color="auto"/>
      </w:divBdr>
      <w:divsChild>
        <w:div w:id="1934897494">
          <w:marLeft w:val="0"/>
          <w:marRight w:val="0"/>
          <w:marTop w:val="0"/>
          <w:marBottom w:val="0"/>
          <w:divBdr>
            <w:top w:val="none" w:sz="0" w:space="0" w:color="auto"/>
            <w:left w:val="none" w:sz="0" w:space="0" w:color="auto"/>
            <w:bottom w:val="none" w:sz="0" w:space="0" w:color="auto"/>
            <w:right w:val="none" w:sz="0" w:space="0" w:color="auto"/>
          </w:divBdr>
          <w:divsChild>
            <w:div w:id="709695216">
              <w:marLeft w:val="0"/>
              <w:marRight w:val="0"/>
              <w:marTop w:val="0"/>
              <w:marBottom w:val="0"/>
              <w:divBdr>
                <w:top w:val="none" w:sz="0" w:space="0" w:color="auto"/>
                <w:left w:val="none" w:sz="0" w:space="0" w:color="auto"/>
                <w:bottom w:val="none" w:sz="0" w:space="0" w:color="auto"/>
                <w:right w:val="none" w:sz="0" w:space="0" w:color="auto"/>
              </w:divBdr>
            </w:div>
            <w:div w:id="905258266">
              <w:marLeft w:val="0"/>
              <w:marRight w:val="0"/>
              <w:marTop w:val="0"/>
              <w:marBottom w:val="0"/>
              <w:divBdr>
                <w:top w:val="none" w:sz="0" w:space="0" w:color="auto"/>
                <w:left w:val="none" w:sz="0" w:space="0" w:color="auto"/>
                <w:bottom w:val="none" w:sz="0" w:space="0" w:color="auto"/>
                <w:right w:val="none" w:sz="0" w:space="0" w:color="auto"/>
              </w:divBdr>
            </w:div>
            <w:div w:id="1722362354">
              <w:marLeft w:val="0"/>
              <w:marRight w:val="0"/>
              <w:marTop w:val="0"/>
              <w:marBottom w:val="0"/>
              <w:divBdr>
                <w:top w:val="none" w:sz="0" w:space="0" w:color="auto"/>
                <w:left w:val="none" w:sz="0" w:space="0" w:color="auto"/>
                <w:bottom w:val="none" w:sz="0" w:space="0" w:color="auto"/>
                <w:right w:val="none" w:sz="0" w:space="0" w:color="auto"/>
              </w:divBdr>
            </w:div>
            <w:div w:id="18944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6448">
      <w:bodyDiv w:val="1"/>
      <w:marLeft w:val="0"/>
      <w:marRight w:val="0"/>
      <w:marTop w:val="0"/>
      <w:marBottom w:val="0"/>
      <w:divBdr>
        <w:top w:val="none" w:sz="0" w:space="0" w:color="auto"/>
        <w:left w:val="none" w:sz="0" w:space="0" w:color="auto"/>
        <w:bottom w:val="none" w:sz="0" w:space="0" w:color="auto"/>
        <w:right w:val="none" w:sz="0" w:space="0" w:color="auto"/>
      </w:divBdr>
      <w:divsChild>
        <w:div w:id="172184778">
          <w:marLeft w:val="0"/>
          <w:marRight w:val="0"/>
          <w:marTop w:val="0"/>
          <w:marBottom w:val="0"/>
          <w:divBdr>
            <w:top w:val="none" w:sz="0" w:space="0" w:color="auto"/>
            <w:left w:val="none" w:sz="0" w:space="0" w:color="auto"/>
            <w:bottom w:val="none" w:sz="0" w:space="0" w:color="auto"/>
            <w:right w:val="none" w:sz="0" w:space="0" w:color="auto"/>
          </w:divBdr>
        </w:div>
        <w:div w:id="1479687257">
          <w:marLeft w:val="0"/>
          <w:marRight w:val="0"/>
          <w:marTop w:val="0"/>
          <w:marBottom w:val="0"/>
          <w:divBdr>
            <w:top w:val="none" w:sz="0" w:space="0" w:color="auto"/>
            <w:left w:val="none" w:sz="0" w:space="0" w:color="auto"/>
            <w:bottom w:val="none" w:sz="0" w:space="0" w:color="auto"/>
            <w:right w:val="none" w:sz="0" w:space="0" w:color="auto"/>
          </w:divBdr>
        </w:div>
        <w:div w:id="1669482988">
          <w:marLeft w:val="0"/>
          <w:marRight w:val="0"/>
          <w:marTop w:val="0"/>
          <w:marBottom w:val="0"/>
          <w:divBdr>
            <w:top w:val="none" w:sz="0" w:space="0" w:color="auto"/>
            <w:left w:val="none" w:sz="0" w:space="0" w:color="auto"/>
            <w:bottom w:val="none" w:sz="0" w:space="0" w:color="auto"/>
            <w:right w:val="none" w:sz="0" w:space="0" w:color="auto"/>
          </w:divBdr>
        </w:div>
      </w:divsChild>
    </w:div>
    <w:div w:id="1342127492">
      <w:bodyDiv w:val="1"/>
      <w:marLeft w:val="0"/>
      <w:marRight w:val="0"/>
      <w:marTop w:val="0"/>
      <w:marBottom w:val="0"/>
      <w:divBdr>
        <w:top w:val="none" w:sz="0" w:space="0" w:color="auto"/>
        <w:left w:val="none" w:sz="0" w:space="0" w:color="auto"/>
        <w:bottom w:val="none" w:sz="0" w:space="0" w:color="auto"/>
        <w:right w:val="none" w:sz="0" w:space="0" w:color="auto"/>
      </w:divBdr>
      <w:divsChild>
        <w:div w:id="1364096030">
          <w:marLeft w:val="0"/>
          <w:marRight w:val="0"/>
          <w:marTop w:val="0"/>
          <w:marBottom w:val="0"/>
          <w:divBdr>
            <w:top w:val="none" w:sz="0" w:space="0" w:color="auto"/>
            <w:left w:val="none" w:sz="0" w:space="0" w:color="auto"/>
            <w:bottom w:val="none" w:sz="0" w:space="0" w:color="auto"/>
            <w:right w:val="none" w:sz="0" w:space="0" w:color="auto"/>
          </w:divBdr>
        </w:div>
      </w:divsChild>
    </w:div>
    <w:div w:id="1371764267">
      <w:bodyDiv w:val="1"/>
      <w:marLeft w:val="0"/>
      <w:marRight w:val="0"/>
      <w:marTop w:val="0"/>
      <w:marBottom w:val="0"/>
      <w:divBdr>
        <w:top w:val="none" w:sz="0" w:space="0" w:color="auto"/>
        <w:left w:val="none" w:sz="0" w:space="0" w:color="auto"/>
        <w:bottom w:val="none" w:sz="0" w:space="0" w:color="auto"/>
        <w:right w:val="none" w:sz="0" w:space="0" w:color="auto"/>
      </w:divBdr>
      <w:divsChild>
        <w:div w:id="1569916877">
          <w:marLeft w:val="0"/>
          <w:marRight w:val="0"/>
          <w:marTop w:val="0"/>
          <w:marBottom w:val="0"/>
          <w:divBdr>
            <w:top w:val="none" w:sz="0" w:space="0" w:color="auto"/>
            <w:left w:val="none" w:sz="0" w:space="0" w:color="auto"/>
            <w:bottom w:val="none" w:sz="0" w:space="0" w:color="auto"/>
            <w:right w:val="none" w:sz="0" w:space="0" w:color="auto"/>
          </w:divBdr>
        </w:div>
      </w:divsChild>
    </w:div>
    <w:div w:id="1374309696">
      <w:bodyDiv w:val="1"/>
      <w:marLeft w:val="0"/>
      <w:marRight w:val="0"/>
      <w:marTop w:val="0"/>
      <w:marBottom w:val="0"/>
      <w:divBdr>
        <w:top w:val="none" w:sz="0" w:space="0" w:color="auto"/>
        <w:left w:val="none" w:sz="0" w:space="0" w:color="auto"/>
        <w:bottom w:val="none" w:sz="0" w:space="0" w:color="auto"/>
        <w:right w:val="none" w:sz="0" w:space="0" w:color="auto"/>
      </w:divBdr>
      <w:divsChild>
        <w:div w:id="1499618583">
          <w:marLeft w:val="0"/>
          <w:marRight w:val="0"/>
          <w:marTop w:val="0"/>
          <w:marBottom w:val="0"/>
          <w:divBdr>
            <w:top w:val="none" w:sz="0" w:space="0" w:color="auto"/>
            <w:left w:val="none" w:sz="0" w:space="0" w:color="auto"/>
            <w:bottom w:val="none" w:sz="0" w:space="0" w:color="auto"/>
            <w:right w:val="none" w:sz="0" w:space="0" w:color="auto"/>
          </w:divBdr>
          <w:divsChild>
            <w:div w:id="4671025">
              <w:marLeft w:val="0"/>
              <w:marRight w:val="0"/>
              <w:marTop w:val="0"/>
              <w:marBottom w:val="0"/>
              <w:divBdr>
                <w:top w:val="none" w:sz="0" w:space="0" w:color="auto"/>
                <w:left w:val="none" w:sz="0" w:space="0" w:color="auto"/>
                <w:bottom w:val="none" w:sz="0" w:space="0" w:color="auto"/>
                <w:right w:val="none" w:sz="0" w:space="0" w:color="auto"/>
              </w:divBdr>
            </w:div>
            <w:div w:id="600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0085">
      <w:bodyDiv w:val="1"/>
      <w:marLeft w:val="0"/>
      <w:marRight w:val="0"/>
      <w:marTop w:val="0"/>
      <w:marBottom w:val="0"/>
      <w:divBdr>
        <w:top w:val="none" w:sz="0" w:space="0" w:color="auto"/>
        <w:left w:val="none" w:sz="0" w:space="0" w:color="auto"/>
        <w:bottom w:val="none" w:sz="0" w:space="0" w:color="auto"/>
        <w:right w:val="none" w:sz="0" w:space="0" w:color="auto"/>
      </w:divBdr>
      <w:divsChild>
        <w:div w:id="600140339">
          <w:marLeft w:val="0"/>
          <w:marRight w:val="0"/>
          <w:marTop w:val="0"/>
          <w:marBottom w:val="0"/>
          <w:divBdr>
            <w:top w:val="none" w:sz="0" w:space="0" w:color="auto"/>
            <w:left w:val="none" w:sz="0" w:space="0" w:color="auto"/>
            <w:bottom w:val="none" w:sz="0" w:space="0" w:color="auto"/>
            <w:right w:val="none" w:sz="0" w:space="0" w:color="auto"/>
          </w:divBdr>
        </w:div>
      </w:divsChild>
    </w:div>
    <w:div w:id="1412003808">
      <w:bodyDiv w:val="1"/>
      <w:marLeft w:val="0"/>
      <w:marRight w:val="0"/>
      <w:marTop w:val="0"/>
      <w:marBottom w:val="0"/>
      <w:divBdr>
        <w:top w:val="none" w:sz="0" w:space="0" w:color="auto"/>
        <w:left w:val="none" w:sz="0" w:space="0" w:color="auto"/>
        <w:bottom w:val="none" w:sz="0" w:space="0" w:color="auto"/>
        <w:right w:val="none" w:sz="0" w:space="0" w:color="auto"/>
      </w:divBdr>
      <w:divsChild>
        <w:div w:id="762730131">
          <w:marLeft w:val="0"/>
          <w:marRight w:val="0"/>
          <w:marTop w:val="0"/>
          <w:marBottom w:val="0"/>
          <w:divBdr>
            <w:top w:val="none" w:sz="0" w:space="0" w:color="auto"/>
            <w:left w:val="none" w:sz="0" w:space="0" w:color="auto"/>
            <w:bottom w:val="none" w:sz="0" w:space="0" w:color="auto"/>
            <w:right w:val="none" w:sz="0" w:space="0" w:color="auto"/>
          </w:divBdr>
          <w:divsChild>
            <w:div w:id="60521081">
              <w:marLeft w:val="0"/>
              <w:marRight w:val="0"/>
              <w:marTop w:val="0"/>
              <w:marBottom w:val="0"/>
              <w:divBdr>
                <w:top w:val="none" w:sz="0" w:space="0" w:color="auto"/>
                <w:left w:val="none" w:sz="0" w:space="0" w:color="auto"/>
                <w:bottom w:val="none" w:sz="0" w:space="0" w:color="auto"/>
                <w:right w:val="none" w:sz="0" w:space="0" w:color="auto"/>
              </w:divBdr>
            </w:div>
            <w:div w:id="104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39093">
      <w:bodyDiv w:val="1"/>
      <w:marLeft w:val="0"/>
      <w:marRight w:val="0"/>
      <w:marTop w:val="0"/>
      <w:marBottom w:val="0"/>
      <w:divBdr>
        <w:top w:val="none" w:sz="0" w:space="0" w:color="auto"/>
        <w:left w:val="none" w:sz="0" w:space="0" w:color="auto"/>
        <w:bottom w:val="none" w:sz="0" w:space="0" w:color="auto"/>
        <w:right w:val="none" w:sz="0" w:space="0" w:color="auto"/>
      </w:divBdr>
      <w:divsChild>
        <w:div w:id="1866676517">
          <w:marLeft w:val="0"/>
          <w:marRight w:val="0"/>
          <w:marTop w:val="0"/>
          <w:marBottom w:val="0"/>
          <w:divBdr>
            <w:top w:val="none" w:sz="0" w:space="0" w:color="auto"/>
            <w:left w:val="none" w:sz="0" w:space="0" w:color="auto"/>
            <w:bottom w:val="none" w:sz="0" w:space="0" w:color="auto"/>
            <w:right w:val="none" w:sz="0" w:space="0" w:color="auto"/>
          </w:divBdr>
          <w:divsChild>
            <w:div w:id="875582623">
              <w:marLeft w:val="0"/>
              <w:marRight w:val="0"/>
              <w:marTop w:val="0"/>
              <w:marBottom w:val="0"/>
              <w:divBdr>
                <w:top w:val="none" w:sz="0" w:space="0" w:color="auto"/>
                <w:left w:val="none" w:sz="0" w:space="0" w:color="auto"/>
                <w:bottom w:val="none" w:sz="0" w:space="0" w:color="auto"/>
                <w:right w:val="none" w:sz="0" w:space="0" w:color="auto"/>
              </w:divBdr>
            </w:div>
            <w:div w:id="1361472004">
              <w:marLeft w:val="0"/>
              <w:marRight w:val="0"/>
              <w:marTop w:val="0"/>
              <w:marBottom w:val="0"/>
              <w:divBdr>
                <w:top w:val="none" w:sz="0" w:space="0" w:color="auto"/>
                <w:left w:val="none" w:sz="0" w:space="0" w:color="auto"/>
                <w:bottom w:val="none" w:sz="0" w:space="0" w:color="auto"/>
                <w:right w:val="none" w:sz="0" w:space="0" w:color="auto"/>
              </w:divBdr>
            </w:div>
            <w:div w:id="1374578081">
              <w:marLeft w:val="0"/>
              <w:marRight w:val="0"/>
              <w:marTop w:val="0"/>
              <w:marBottom w:val="0"/>
              <w:divBdr>
                <w:top w:val="none" w:sz="0" w:space="0" w:color="auto"/>
                <w:left w:val="none" w:sz="0" w:space="0" w:color="auto"/>
                <w:bottom w:val="none" w:sz="0" w:space="0" w:color="auto"/>
                <w:right w:val="none" w:sz="0" w:space="0" w:color="auto"/>
              </w:divBdr>
            </w:div>
            <w:div w:id="1855142675">
              <w:marLeft w:val="0"/>
              <w:marRight w:val="0"/>
              <w:marTop w:val="0"/>
              <w:marBottom w:val="0"/>
              <w:divBdr>
                <w:top w:val="none" w:sz="0" w:space="0" w:color="auto"/>
                <w:left w:val="none" w:sz="0" w:space="0" w:color="auto"/>
                <w:bottom w:val="none" w:sz="0" w:space="0" w:color="auto"/>
                <w:right w:val="none" w:sz="0" w:space="0" w:color="auto"/>
              </w:divBdr>
            </w:div>
            <w:div w:id="2014987598">
              <w:marLeft w:val="0"/>
              <w:marRight w:val="0"/>
              <w:marTop w:val="0"/>
              <w:marBottom w:val="0"/>
              <w:divBdr>
                <w:top w:val="none" w:sz="0" w:space="0" w:color="auto"/>
                <w:left w:val="none" w:sz="0" w:space="0" w:color="auto"/>
                <w:bottom w:val="none" w:sz="0" w:space="0" w:color="auto"/>
                <w:right w:val="none" w:sz="0" w:space="0" w:color="auto"/>
              </w:divBdr>
            </w:div>
            <w:div w:id="21265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8224">
      <w:bodyDiv w:val="1"/>
      <w:marLeft w:val="0"/>
      <w:marRight w:val="0"/>
      <w:marTop w:val="0"/>
      <w:marBottom w:val="0"/>
      <w:divBdr>
        <w:top w:val="none" w:sz="0" w:space="0" w:color="auto"/>
        <w:left w:val="none" w:sz="0" w:space="0" w:color="auto"/>
        <w:bottom w:val="none" w:sz="0" w:space="0" w:color="auto"/>
        <w:right w:val="none" w:sz="0" w:space="0" w:color="auto"/>
      </w:divBdr>
    </w:div>
    <w:div w:id="1641417043">
      <w:bodyDiv w:val="1"/>
      <w:marLeft w:val="0"/>
      <w:marRight w:val="0"/>
      <w:marTop w:val="0"/>
      <w:marBottom w:val="0"/>
      <w:divBdr>
        <w:top w:val="none" w:sz="0" w:space="0" w:color="auto"/>
        <w:left w:val="none" w:sz="0" w:space="0" w:color="auto"/>
        <w:bottom w:val="none" w:sz="0" w:space="0" w:color="auto"/>
        <w:right w:val="none" w:sz="0" w:space="0" w:color="auto"/>
      </w:divBdr>
      <w:divsChild>
        <w:div w:id="247925973">
          <w:marLeft w:val="0"/>
          <w:marRight w:val="0"/>
          <w:marTop w:val="0"/>
          <w:marBottom w:val="0"/>
          <w:divBdr>
            <w:top w:val="none" w:sz="0" w:space="0" w:color="auto"/>
            <w:left w:val="none" w:sz="0" w:space="0" w:color="auto"/>
            <w:bottom w:val="none" w:sz="0" w:space="0" w:color="auto"/>
            <w:right w:val="none" w:sz="0" w:space="0" w:color="auto"/>
          </w:divBdr>
          <w:divsChild>
            <w:div w:id="490290647">
              <w:marLeft w:val="0"/>
              <w:marRight w:val="0"/>
              <w:marTop w:val="0"/>
              <w:marBottom w:val="0"/>
              <w:divBdr>
                <w:top w:val="none" w:sz="0" w:space="0" w:color="auto"/>
                <w:left w:val="none" w:sz="0" w:space="0" w:color="auto"/>
                <w:bottom w:val="none" w:sz="0" w:space="0" w:color="auto"/>
                <w:right w:val="none" w:sz="0" w:space="0" w:color="auto"/>
              </w:divBdr>
            </w:div>
            <w:div w:id="1594316296">
              <w:marLeft w:val="0"/>
              <w:marRight w:val="0"/>
              <w:marTop w:val="0"/>
              <w:marBottom w:val="0"/>
              <w:divBdr>
                <w:top w:val="none" w:sz="0" w:space="0" w:color="auto"/>
                <w:left w:val="none" w:sz="0" w:space="0" w:color="auto"/>
                <w:bottom w:val="none" w:sz="0" w:space="0" w:color="auto"/>
                <w:right w:val="none" w:sz="0" w:space="0" w:color="auto"/>
              </w:divBdr>
            </w:div>
            <w:div w:id="1944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9087">
      <w:bodyDiv w:val="1"/>
      <w:marLeft w:val="0"/>
      <w:marRight w:val="0"/>
      <w:marTop w:val="0"/>
      <w:marBottom w:val="0"/>
      <w:divBdr>
        <w:top w:val="none" w:sz="0" w:space="0" w:color="auto"/>
        <w:left w:val="none" w:sz="0" w:space="0" w:color="auto"/>
        <w:bottom w:val="none" w:sz="0" w:space="0" w:color="auto"/>
        <w:right w:val="none" w:sz="0" w:space="0" w:color="auto"/>
      </w:divBdr>
      <w:divsChild>
        <w:div w:id="301928578">
          <w:marLeft w:val="0"/>
          <w:marRight w:val="0"/>
          <w:marTop w:val="0"/>
          <w:marBottom w:val="0"/>
          <w:divBdr>
            <w:top w:val="none" w:sz="0" w:space="0" w:color="auto"/>
            <w:left w:val="none" w:sz="0" w:space="0" w:color="auto"/>
            <w:bottom w:val="none" w:sz="0" w:space="0" w:color="auto"/>
            <w:right w:val="none" w:sz="0" w:space="0" w:color="auto"/>
          </w:divBdr>
        </w:div>
      </w:divsChild>
    </w:div>
    <w:div w:id="1693263733">
      <w:bodyDiv w:val="1"/>
      <w:marLeft w:val="0"/>
      <w:marRight w:val="0"/>
      <w:marTop w:val="0"/>
      <w:marBottom w:val="0"/>
      <w:divBdr>
        <w:top w:val="none" w:sz="0" w:space="0" w:color="auto"/>
        <w:left w:val="none" w:sz="0" w:space="0" w:color="auto"/>
        <w:bottom w:val="none" w:sz="0" w:space="0" w:color="auto"/>
        <w:right w:val="none" w:sz="0" w:space="0" w:color="auto"/>
      </w:divBdr>
      <w:divsChild>
        <w:div w:id="2140486075">
          <w:marLeft w:val="0"/>
          <w:marRight w:val="0"/>
          <w:marTop w:val="0"/>
          <w:marBottom w:val="0"/>
          <w:divBdr>
            <w:top w:val="none" w:sz="0" w:space="0" w:color="auto"/>
            <w:left w:val="none" w:sz="0" w:space="0" w:color="auto"/>
            <w:bottom w:val="none" w:sz="0" w:space="0" w:color="auto"/>
            <w:right w:val="none" w:sz="0" w:space="0" w:color="auto"/>
          </w:divBdr>
        </w:div>
      </w:divsChild>
    </w:div>
    <w:div w:id="1814985569">
      <w:bodyDiv w:val="1"/>
      <w:marLeft w:val="0"/>
      <w:marRight w:val="0"/>
      <w:marTop w:val="0"/>
      <w:marBottom w:val="0"/>
      <w:divBdr>
        <w:top w:val="none" w:sz="0" w:space="0" w:color="auto"/>
        <w:left w:val="none" w:sz="0" w:space="0" w:color="auto"/>
        <w:bottom w:val="none" w:sz="0" w:space="0" w:color="auto"/>
        <w:right w:val="none" w:sz="0" w:space="0" w:color="auto"/>
      </w:divBdr>
      <w:divsChild>
        <w:div w:id="567695843">
          <w:marLeft w:val="0"/>
          <w:marRight w:val="0"/>
          <w:marTop w:val="0"/>
          <w:marBottom w:val="0"/>
          <w:divBdr>
            <w:top w:val="none" w:sz="0" w:space="0" w:color="auto"/>
            <w:left w:val="none" w:sz="0" w:space="0" w:color="auto"/>
            <w:bottom w:val="none" w:sz="0" w:space="0" w:color="auto"/>
            <w:right w:val="none" w:sz="0" w:space="0" w:color="auto"/>
          </w:divBdr>
        </w:div>
      </w:divsChild>
    </w:div>
    <w:div w:id="1870756709">
      <w:bodyDiv w:val="1"/>
      <w:marLeft w:val="0"/>
      <w:marRight w:val="0"/>
      <w:marTop w:val="0"/>
      <w:marBottom w:val="0"/>
      <w:divBdr>
        <w:top w:val="none" w:sz="0" w:space="0" w:color="auto"/>
        <w:left w:val="none" w:sz="0" w:space="0" w:color="auto"/>
        <w:bottom w:val="none" w:sz="0" w:space="0" w:color="auto"/>
        <w:right w:val="none" w:sz="0" w:space="0" w:color="auto"/>
      </w:divBdr>
      <w:divsChild>
        <w:div w:id="2068645387">
          <w:marLeft w:val="0"/>
          <w:marRight w:val="0"/>
          <w:marTop w:val="0"/>
          <w:marBottom w:val="0"/>
          <w:divBdr>
            <w:top w:val="none" w:sz="0" w:space="0" w:color="auto"/>
            <w:left w:val="none" w:sz="0" w:space="0" w:color="auto"/>
            <w:bottom w:val="none" w:sz="0" w:space="0" w:color="auto"/>
            <w:right w:val="none" w:sz="0" w:space="0" w:color="auto"/>
          </w:divBdr>
          <w:divsChild>
            <w:div w:id="209807036">
              <w:marLeft w:val="0"/>
              <w:marRight w:val="0"/>
              <w:marTop w:val="0"/>
              <w:marBottom w:val="0"/>
              <w:divBdr>
                <w:top w:val="none" w:sz="0" w:space="0" w:color="auto"/>
                <w:left w:val="none" w:sz="0" w:space="0" w:color="auto"/>
                <w:bottom w:val="none" w:sz="0" w:space="0" w:color="auto"/>
                <w:right w:val="none" w:sz="0" w:space="0" w:color="auto"/>
              </w:divBdr>
            </w:div>
            <w:div w:id="1080060622">
              <w:marLeft w:val="0"/>
              <w:marRight w:val="0"/>
              <w:marTop w:val="0"/>
              <w:marBottom w:val="0"/>
              <w:divBdr>
                <w:top w:val="none" w:sz="0" w:space="0" w:color="auto"/>
                <w:left w:val="none" w:sz="0" w:space="0" w:color="auto"/>
                <w:bottom w:val="none" w:sz="0" w:space="0" w:color="auto"/>
                <w:right w:val="none" w:sz="0" w:space="0" w:color="auto"/>
              </w:divBdr>
            </w:div>
            <w:div w:id="1508057983">
              <w:marLeft w:val="0"/>
              <w:marRight w:val="0"/>
              <w:marTop w:val="0"/>
              <w:marBottom w:val="0"/>
              <w:divBdr>
                <w:top w:val="none" w:sz="0" w:space="0" w:color="auto"/>
                <w:left w:val="none" w:sz="0" w:space="0" w:color="auto"/>
                <w:bottom w:val="none" w:sz="0" w:space="0" w:color="auto"/>
                <w:right w:val="none" w:sz="0" w:space="0" w:color="auto"/>
              </w:divBdr>
            </w:div>
            <w:div w:id="1524397654">
              <w:marLeft w:val="0"/>
              <w:marRight w:val="0"/>
              <w:marTop w:val="0"/>
              <w:marBottom w:val="0"/>
              <w:divBdr>
                <w:top w:val="none" w:sz="0" w:space="0" w:color="auto"/>
                <w:left w:val="none" w:sz="0" w:space="0" w:color="auto"/>
                <w:bottom w:val="none" w:sz="0" w:space="0" w:color="auto"/>
                <w:right w:val="none" w:sz="0" w:space="0" w:color="auto"/>
              </w:divBdr>
            </w:div>
            <w:div w:id="18030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149613">
      <w:bodyDiv w:val="1"/>
      <w:marLeft w:val="0"/>
      <w:marRight w:val="0"/>
      <w:marTop w:val="0"/>
      <w:marBottom w:val="0"/>
      <w:divBdr>
        <w:top w:val="none" w:sz="0" w:space="0" w:color="auto"/>
        <w:left w:val="none" w:sz="0" w:space="0" w:color="auto"/>
        <w:bottom w:val="none" w:sz="0" w:space="0" w:color="auto"/>
        <w:right w:val="none" w:sz="0" w:space="0" w:color="auto"/>
      </w:divBdr>
      <w:divsChild>
        <w:div w:id="32047651">
          <w:marLeft w:val="0"/>
          <w:marRight w:val="0"/>
          <w:marTop w:val="0"/>
          <w:marBottom w:val="0"/>
          <w:divBdr>
            <w:top w:val="none" w:sz="0" w:space="0" w:color="auto"/>
            <w:left w:val="none" w:sz="0" w:space="0" w:color="auto"/>
            <w:bottom w:val="none" w:sz="0" w:space="0" w:color="auto"/>
            <w:right w:val="none" w:sz="0" w:space="0" w:color="auto"/>
          </w:divBdr>
          <w:divsChild>
            <w:div w:id="555555618">
              <w:marLeft w:val="0"/>
              <w:marRight w:val="0"/>
              <w:marTop w:val="0"/>
              <w:marBottom w:val="0"/>
              <w:divBdr>
                <w:top w:val="none" w:sz="0" w:space="0" w:color="auto"/>
                <w:left w:val="none" w:sz="0" w:space="0" w:color="auto"/>
                <w:bottom w:val="none" w:sz="0" w:space="0" w:color="auto"/>
                <w:right w:val="none" w:sz="0" w:space="0" w:color="auto"/>
              </w:divBdr>
            </w:div>
            <w:div w:id="16814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357">
      <w:bodyDiv w:val="1"/>
      <w:marLeft w:val="0"/>
      <w:marRight w:val="0"/>
      <w:marTop w:val="0"/>
      <w:marBottom w:val="0"/>
      <w:divBdr>
        <w:top w:val="none" w:sz="0" w:space="0" w:color="auto"/>
        <w:left w:val="none" w:sz="0" w:space="0" w:color="auto"/>
        <w:bottom w:val="none" w:sz="0" w:space="0" w:color="auto"/>
        <w:right w:val="none" w:sz="0" w:space="0" w:color="auto"/>
      </w:divBdr>
      <w:divsChild>
        <w:div w:id="1219441380">
          <w:marLeft w:val="0"/>
          <w:marRight w:val="0"/>
          <w:marTop w:val="0"/>
          <w:marBottom w:val="0"/>
          <w:divBdr>
            <w:top w:val="none" w:sz="0" w:space="0" w:color="auto"/>
            <w:left w:val="none" w:sz="0" w:space="0" w:color="auto"/>
            <w:bottom w:val="none" w:sz="0" w:space="0" w:color="auto"/>
            <w:right w:val="none" w:sz="0" w:space="0" w:color="auto"/>
          </w:divBdr>
          <w:divsChild>
            <w:div w:id="831288634">
              <w:marLeft w:val="0"/>
              <w:marRight w:val="0"/>
              <w:marTop w:val="0"/>
              <w:marBottom w:val="0"/>
              <w:divBdr>
                <w:top w:val="none" w:sz="0" w:space="0" w:color="auto"/>
                <w:left w:val="none" w:sz="0" w:space="0" w:color="auto"/>
                <w:bottom w:val="none" w:sz="0" w:space="0" w:color="auto"/>
                <w:right w:val="none" w:sz="0" w:space="0" w:color="auto"/>
              </w:divBdr>
            </w:div>
            <w:div w:id="17166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adidasFootballPL"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piotr.szeleszczuk@adidas.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adidas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0E8C3-B910-4873-8766-A4B772C58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733</Words>
  <Characters>4401</Characters>
  <Application>Microsoft Office Word</Application>
  <DocSecurity>0</DocSecurity>
  <Lines>36</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Football – adizero F50 Prime</vt:lpstr>
      <vt:lpstr>Football – adizero F50 Prime</vt:lpstr>
    </vt:vector>
  </TitlesOfParts>
  <Company>adidas</Company>
  <LinksUpToDate>false</LinksUpToDate>
  <CharactersWithSpaces>5124</CharactersWithSpaces>
  <SharedDoc>false</SharedDoc>
  <HLinks>
    <vt:vector size="12" baseType="variant">
      <vt:variant>
        <vt:i4>7405577</vt:i4>
      </vt:variant>
      <vt:variant>
        <vt:i4>3</vt:i4>
      </vt:variant>
      <vt:variant>
        <vt:i4>0</vt:i4>
      </vt:variant>
      <vt:variant>
        <vt:i4>5</vt:i4>
      </vt:variant>
      <vt:variant>
        <vt:lpwstr>mailto:alan.mcgarrie@adidas.com</vt:lpwstr>
      </vt:variant>
      <vt:variant>
        <vt:lpwstr/>
      </vt:variant>
      <vt:variant>
        <vt:i4>6815758</vt:i4>
      </vt:variant>
      <vt:variant>
        <vt:i4>0</vt:i4>
      </vt:variant>
      <vt:variant>
        <vt:i4>0</vt:i4>
      </vt:variant>
      <vt:variant>
        <vt:i4>5</vt:i4>
      </vt:variant>
      <vt:variant>
        <vt:lpwstr>mailto:robert.hughes@adidas.com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Football – adizero F50 Prime</dc:title>
  <dc:creator>MURPHLIN</dc:creator>
  <cp:lastModifiedBy>Lukasz Lyczkowski</cp:lastModifiedBy>
  <cp:revision>8</cp:revision>
  <cp:lastPrinted>2014-02-13T11:44:00Z</cp:lastPrinted>
  <dcterms:created xsi:type="dcterms:W3CDTF">2014-02-13T12:02:00Z</dcterms:created>
  <dcterms:modified xsi:type="dcterms:W3CDTF">2014-02-17T09:29:00Z</dcterms:modified>
</cp:coreProperties>
</file>