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p w:rsidR="001E6482" w:rsidRDefault="005707C0" w:rsidP="00A43C6E">
      <w:pPr>
        <w:pStyle w:val="Header"/>
        <w:tabs>
          <w:tab w:val="left" w:pos="2778"/>
        </w:tabs>
        <w:jc w:val="center"/>
        <w:rPr>
          <w:rFonts w:ascii="Segoe UI" w:hAnsi="Segoe UI" w:cs="Segoe UI"/>
          <w:b/>
          <w:sz w:val="32"/>
          <w:szCs w:val="22"/>
          <w:lang w:val="el-GR"/>
        </w:rPr>
      </w:pPr>
      <w:r>
        <w:rPr>
          <w:noProof/>
          <w:snapToGrid/>
          <w:lang w:val="el-GR"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-868680</wp:posOffset>
            </wp:positionV>
            <wp:extent cx="1009650" cy="680720"/>
            <wp:effectExtent l="19050" t="0" r="0" b="0"/>
            <wp:wrapNone/>
            <wp:docPr id="4" name="Picture 4" descr="SportPerformance_Logo_B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Performance_Logo_BW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F16" w:rsidRPr="00B55132" w:rsidRDefault="004C3615" w:rsidP="00905089">
      <w:pPr>
        <w:pStyle w:val="Header"/>
        <w:tabs>
          <w:tab w:val="left" w:pos="2778"/>
        </w:tabs>
        <w:ind w:left="1134"/>
        <w:jc w:val="center"/>
        <w:rPr>
          <w:rFonts w:ascii="Segoe UI" w:hAnsi="Segoe UI" w:cs="Segoe UI"/>
          <w:b/>
          <w:sz w:val="32"/>
          <w:szCs w:val="22"/>
          <w:lang w:val="el-GR"/>
        </w:rPr>
      </w:pPr>
      <w:r w:rsidRPr="00B55132">
        <w:rPr>
          <w:rFonts w:ascii="Segoe UI" w:hAnsi="Segoe UI" w:cs="Segoe UI"/>
          <w:b/>
          <w:sz w:val="32"/>
          <w:szCs w:val="22"/>
          <w:lang w:val="el-GR"/>
        </w:rPr>
        <w:t xml:space="preserve">Η </w:t>
      </w:r>
      <w:r w:rsidRPr="00B55132">
        <w:rPr>
          <w:rFonts w:ascii="Segoe UI" w:hAnsi="Segoe UI" w:cs="Segoe UI"/>
          <w:b/>
          <w:sz w:val="32"/>
          <w:szCs w:val="22"/>
        </w:rPr>
        <w:t>adidas</w:t>
      </w:r>
      <w:r w:rsidRPr="00B55132">
        <w:rPr>
          <w:rFonts w:ascii="Segoe UI" w:hAnsi="Segoe UI" w:cs="Segoe UI"/>
          <w:b/>
          <w:sz w:val="32"/>
          <w:szCs w:val="22"/>
          <w:lang w:val="el-GR"/>
        </w:rPr>
        <w:t xml:space="preserve"> σε συνεργασία με τον </w:t>
      </w:r>
      <w:r w:rsidRPr="00B55132">
        <w:rPr>
          <w:rFonts w:ascii="Segoe UI" w:hAnsi="Segoe UI" w:cs="Segoe UI"/>
          <w:b/>
          <w:sz w:val="32"/>
          <w:szCs w:val="22"/>
        </w:rPr>
        <w:t>Derrick</w:t>
      </w:r>
      <w:r w:rsidRPr="00B55132">
        <w:rPr>
          <w:rFonts w:ascii="Segoe UI" w:hAnsi="Segoe UI" w:cs="Segoe UI"/>
          <w:b/>
          <w:sz w:val="32"/>
          <w:szCs w:val="22"/>
          <w:lang w:val="el-GR"/>
        </w:rPr>
        <w:t xml:space="preserve"> </w:t>
      </w:r>
      <w:r w:rsidRPr="00B55132">
        <w:rPr>
          <w:rFonts w:ascii="Segoe UI" w:hAnsi="Segoe UI" w:cs="Segoe UI"/>
          <w:b/>
          <w:sz w:val="32"/>
          <w:szCs w:val="22"/>
        </w:rPr>
        <w:t>Rose</w:t>
      </w:r>
      <w:r w:rsidRPr="00B55132">
        <w:rPr>
          <w:rFonts w:ascii="Segoe UI" w:hAnsi="Segoe UI" w:cs="Segoe UI"/>
          <w:b/>
          <w:sz w:val="32"/>
          <w:szCs w:val="22"/>
          <w:lang w:val="el-GR"/>
        </w:rPr>
        <w:t xml:space="preserve"> παρουσιάζουν το νέο </w:t>
      </w:r>
      <w:r w:rsidR="00063E31">
        <w:rPr>
          <w:rFonts w:ascii="Segoe UI" w:hAnsi="Segoe UI" w:cs="Segoe UI"/>
          <w:b/>
          <w:sz w:val="32"/>
          <w:szCs w:val="22"/>
        </w:rPr>
        <w:t>D</w:t>
      </w:r>
      <w:r w:rsidRPr="00B55132">
        <w:rPr>
          <w:rFonts w:ascii="Segoe UI" w:hAnsi="Segoe UI" w:cs="Segoe UI"/>
          <w:b/>
          <w:sz w:val="32"/>
          <w:szCs w:val="22"/>
          <w:lang w:val="el-GR"/>
        </w:rPr>
        <w:t xml:space="preserve"> </w:t>
      </w:r>
      <w:r w:rsidRPr="00B55132">
        <w:rPr>
          <w:rFonts w:ascii="Segoe UI" w:hAnsi="Segoe UI" w:cs="Segoe UI"/>
          <w:b/>
          <w:sz w:val="32"/>
          <w:szCs w:val="22"/>
        </w:rPr>
        <w:t>Rose</w:t>
      </w:r>
      <w:r w:rsidRPr="00B55132">
        <w:rPr>
          <w:rFonts w:ascii="Segoe UI" w:hAnsi="Segoe UI" w:cs="Segoe UI"/>
          <w:b/>
          <w:sz w:val="32"/>
          <w:szCs w:val="22"/>
          <w:lang w:val="el-GR"/>
        </w:rPr>
        <w:t xml:space="preserve"> 4.5</w:t>
      </w:r>
    </w:p>
    <w:p w:rsidR="009D0886" w:rsidRDefault="00063E31" w:rsidP="00905089">
      <w:pPr>
        <w:pStyle w:val="Header"/>
        <w:tabs>
          <w:tab w:val="left" w:pos="2778"/>
        </w:tabs>
        <w:ind w:left="1134"/>
        <w:jc w:val="center"/>
        <w:rPr>
          <w:rFonts w:ascii="Segoe UI" w:hAnsi="Segoe UI" w:cs="Segoe UI"/>
          <w:i/>
          <w:szCs w:val="22"/>
          <w:lang w:val="el-GR"/>
        </w:rPr>
      </w:pPr>
      <w:r>
        <w:rPr>
          <w:rFonts w:ascii="Segoe UI" w:hAnsi="Segoe UI" w:cs="Segoe UI"/>
          <w:i/>
          <w:szCs w:val="22"/>
          <w:lang w:val="el-GR"/>
        </w:rPr>
        <w:t>Το ν</w:t>
      </w:r>
      <w:r w:rsidR="009D3CFE" w:rsidRPr="00B55132">
        <w:rPr>
          <w:rFonts w:ascii="Segoe UI" w:hAnsi="Segoe UI" w:cs="Segoe UI"/>
          <w:i/>
          <w:szCs w:val="22"/>
          <w:lang w:val="el-GR"/>
        </w:rPr>
        <w:t>έο παπούτσι με την υπογραφή</w:t>
      </w:r>
      <w:r w:rsidR="001A3B45" w:rsidRPr="00B55132">
        <w:rPr>
          <w:rFonts w:ascii="Segoe UI" w:hAnsi="Segoe UI" w:cs="Segoe UI"/>
          <w:i/>
          <w:szCs w:val="22"/>
          <w:lang w:val="el-GR"/>
        </w:rPr>
        <w:t xml:space="preserve"> </w:t>
      </w:r>
      <w:r w:rsidR="009D3CFE" w:rsidRPr="00B55132">
        <w:rPr>
          <w:rFonts w:ascii="Segoe UI" w:hAnsi="Segoe UI" w:cs="Segoe UI"/>
          <w:i/>
          <w:szCs w:val="22"/>
          <w:lang w:val="el-GR"/>
        </w:rPr>
        <w:t>τ</w:t>
      </w:r>
      <w:r w:rsidR="001A3B45" w:rsidRPr="00B55132">
        <w:rPr>
          <w:rFonts w:ascii="Segoe UI" w:hAnsi="Segoe UI" w:cs="Segoe UI"/>
          <w:i/>
          <w:szCs w:val="22"/>
          <w:lang w:val="el-GR"/>
        </w:rPr>
        <w:t>ο</w:t>
      </w:r>
      <w:r w:rsidR="009D3CFE" w:rsidRPr="00B55132">
        <w:rPr>
          <w:rFonts w:ascii="Segoe UI" w:hAnsi="Segoe UI" w:cs="Segoe UI"/>
          <w:i/>
          <w:szCs w:val="22"/>
          <w:lang w:val="el-GR"/>
        </w:rPr>
        <w:t>υ</w:t>
      </w:r>
      <w:r w:rsidR="001A3B45" w:rsidRPr="00B55132">
        <w:rPr>
          <w:rFonts w:ascii="Segoe UI" w:hAnsi="Segoe UI" w:cs="Segoe UI"/>
          <w:i/>
          <w:szCs w:val="22"/>
          <w:lang w:val="el-GR"/>
        </w:rPr>
        <w:t xml:space="preserve"> </w:t>
      </w:r>
      <w:r w:rsidR="001A3B45" w:rsidRPr="00B55132">
        <w:rPr>
          <w:rFonts w:ascii="Segoe UI" w:hAnsi="Segoe UI" w:cs="Segoe UI"/>
          <w:i/>
          <w:szCs w:val="22"/>
        </w:rPr>
        <w:t>point</w:t>
      </w:r>
      <w:r w:rsidR="001A3B45" w:rsidRPr="00B55132">
        <w:rPr>
          <w:rFonts w:ascii="Segoe UI" w:hAnsi="Segoe UI" w:cs="Segoe UI"/>
          <w:i/>
          <w:szCs w:val="22"/>
          <w:lang w:val="el-GR"/>
        </w:rPr>
        <w:t xml:space="preserve"> </w:t>
      </w:r>
      <w:r w:rsidR="001A3B45" w:rsidRPr="00B55132">
        <w:rPr>
          <w:rFonts w:ascii="Segoe UI" w:hAnsi="Segoe UI" w:cs="Segoe UI"/>
          <w:i/>
          <w:szCs w:val="22"/>
        </w:rPr>
        <w:t>guard</w:t>
      </w:r>
      <w:r w:rsidR="001A3B45" w:rsidRPr="00B55132">
        <w:rPr>
          <w:rFonts w:ascii="Segoe UI" w:hAnsi="Segoe UI" w:cs="Segoe UI"/>
          <w:i/>
          <w:szCs w:val="22"/>
          <w:lang w:val="el-GR"/>
        </w:rPr>
        <w:t xml:space="preserve"> των </w:t>
      </w:r>
      <w:r w:rsidR="001A3B45" w:rsidRPr="00B55132">
        <w:rPr>
          <w:rFonts w:ascii="Segoe UI" w:hAnsi="Segoe UI" w:cs="Segoe UI"/>
          <w:i/>
          <w:szCs w:val="22"/>
        </w:rPr>
        <w:t>Chicago</w:t>
      </w:r>
      <w:r w:rsidR="001A3B45" w:rsidRPr="00B55132">
        <w:rPr>
          <w:rFonts w:ascii="Segoe UI" w:hAnsi="Segoe UI" w:cs="Segoe UI"/>
          <w:i/>
          <w:szCs w:val="22"/>
          <w:lang w:val="el-GR"/>
        </w:rPr>
        <w:t xml:space="preserve"> </w:t>
      </w:r>
      <w:r w:rsidR="001A3B45" w:rsidRPr="00B55132">
        <w:rPr>
          <w:rFonts w:ascii="Segoe UI" w:hAnsi="Segoe UI" w:cs="Segoe UI"/>
          <w:i/>
          <w:szCs w:val="22"/>
        </w:rPr>
        <w:t>Bulls</w:t>
      </w:r>
      <w:r>
        <w:rPr>
          <w:rFonts w:ascii="Segoe UI" w:hAnsi="Segoe UI" w:cs="Segoe UI"/>
          <w:i/>
          <w:szCs w:val="22"/>
          <w:lang w:val="el-GR"/>
        </w:rPr>
        <w:t xml:space="preserve"> αντιπροσωπεύει τον πάντα </w:t>
      </w:r>
      <w:r w:rsidR="001A3B45" w:rsidRPr="00B55132">
        <w:rPr>
          <w:rFonts w:ascii="Segoe UI" w:hAnsi="Segoe UI" w:cs="Segoe UI"/>
          <w:i/>
          <w:szCs w:val="22"/>
          <w:lang w:val="el-GR"/>
        </w:rPr>
        <w:t xml:space="preserve">επιθετικό </w:t>
      </w:r>
      <w:r>
        <w:rPr>
          <w:rFonts w:ascii="Segoe UI" w:hAnsi="Segoe UI" w:cs="Segoe UI"/>
          <w:i/>
          <w:szCs w:val="22"/>
          <w:lang w:val="el-GR"/>
        </w:rPr>
        <w:t>τρόπο παιχνιδιού</w:t>
      </w:r>
      <w:r w:rsidR="001A3B45" w:rsidRPr="00B55132">
        <w:rPr>
          <w:rFonts w:ascii="Segoe UI" w:hAnsi="Segoe UI" w:cs="Segoe UI"/>
          <w:i/>
          <w:szCs w:val="22"/>
          <w:lang w:val="el-GR"/>
        </w:rPr>
        <w:t xml:space="preserve"> του</w:t>
      </w:r>
    </w:p>
    <w:p w:rsidR="00063E31" w:rsidRPr="00B55132" w:rsidRDefault="00063E31" w:rsidP="00905089">
      <w:pPr>
        <w:pStyle w:val="Header"/>
        <w:tabs>
          <w:tab w:val="left" w:pos="2778"/>
        </w:tabs>
        <w:ind w:left="1134"/>
        <w:jc w:val="center"/>
        <w:rPr>
          <w:rFonts w:ascii="Segoe UI" w:hAnsi="Segoe UI" w:cs="Segoe UI"/>
          <w:i/>
          <w:sz w:val="32"/>
          <w:szCs w:val="22"/>
          <w:lang w:val="el-GR"/>
        </w:rPr>
      </w:pPr>
    </w:p>
    <w:p w:rsidR="006D00C2" w:rsidRDefault="006D00C2" w:rsidP="00905089">
      <w:pPr>
        <w:spacing w:line="276" w:lineRule="auto"/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6D00C2" w:rsidRPr="00B55132" w:rsidRDefault="005707C0" w:rsidP="00905089">
      <w:pPr>
        <w:spacing w:line="276" w:lineRule="auto"/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noProof/>
          <w:snapToGrid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50165</wp:posOffset>
            </wp:positionV>
            <wp:extent cx="4864100" cy="3242310"/>
            <wp:effectExtent l="19050" t="0" r="0" b="0"/>
            <wp:wrapSquare wrapText="bothSides"/>
            <wp:docPr id="5" name="Picture 5" descr="D Ros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 Ros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6C5">
        <w:rPr>
          <w:rFonts w:ascii="Segoe UI" w:hAnsi="Segoe UI" w:cs="Segoe UI"/>
          <w:sz w:val="22"/>
          <w:szCs w:val="22"/>
          <w:lang w:val="el-GR"/>
        </w:rPr>
        <w:t xml:space="preserve">Το 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παπούτσι μπάσκετ </w:t>
      </w:r>
      <w:r w:rsidR="006D00C2" w:rsidRPr="00401244">
        <w:rPr>
          <w:rFonts w:ascii="Segoe UI" w:hAnsi="Segoe UI" w:cs="Segoe UI"/>
          <w:b/>
          <w:sz w:val="22"/>
          <w:szCs w:val="22"/>
        </w:rPr>
        <w:t>D</w:t>
      </w:r>
      <w:r w:rsidR="006D00C2" w:rsidRPr="00401244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6D00C2" w:rsidRPr="00401244">
        <w:rPr>
          <w:rFonts w:ascii="Segoe UI" w:hAnsi="Segoe UI" w:cs="Segoe UI"/>
          <w:b/>
          <w:sz w:val="22"/>
          <w:szCs w:val="22"/>
        </w:rPr>
        <w:t>Rose</w:t>
      </w:r>
      <w:r w:rsidR="00322B9A" w:rsidRPr="00401244">
        <w:rPr>
          <w:rFonts w:ascii="Segoe UI" w:hAnsi="Segoe UI" w:cs="Segoe UI"/>
          <w:b/>
          <w:sz w:val="22"/>
          <w:szCs w:val="22"/>
          <w:lang w:val="el-GR"/>
        </w:rPr>
        <w:t xml:space="preserve"> 4.5</w:t>
      </w:r>
      <w:r w:rsidR="00C126C5">
        <w:rPr>
          <w:rFonts w:ascii="Segoe UI" w:hAnsi="Segoe UI" w:cs="Segoe UI"/>
          <w:sz w:val="22"/>
          <w:szCs w:val="22"/>
          <w:lang w:val="el-GR"/>
        </w:rPr>
        <w:t xml:space="preserve"> αποτελεί τη νεότερη προσθήκη στην </w:t>
      </w:r>
      <w:r w:rsidR="00C126C5">
        <w:rPr>
          <w:rFonts w:ascii="Segoe UI" w:hAnsi="Segoe UI" w:cs="Segoe UI"/>
          <w:sz w:val="22"/>
          <w:szCs w:val="22"/>
        </w:rPr>
        <w:t>premium</w:t>
      </w:r>
      <w:r w:rsidR="00C126C5" w:rsidRPr="00C126C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401244">
        <w:rPr>
          <w:rFonts w:ascii="Segoe UI" w:hAnsi="Segoe UI" w:cs="Segoe UI"/>
          <w:sz w:val="22"/>
          <w:szCs w:val="22"/>
          <w:lang w:val="el-GR"/>
        </w:rPr>
        <w:t xml:space="preserve">σειρά προϊόντων </w:t>
      </w:r>
      <w:r w:rsidR="00C126C5">
        <w:rPr>
          <w:rFonts w:ascii="Segoe UI" w:hAnsi="Segoe UI" w:cs="Segoe UI"/>
          <w:sz w:val="22"/>
          <w:szCs w:val="22"/>
          <w:lang w:val="el-GR"/>
        </w:rPr>
        <w:t xml:space="preserve">της </w:t>
      </w:r>
      <w:r w:rsidR="00C126C5" w:rsidRPr="00C126C5">
        <w:rPr>
          <w:rFonts w:ascii="Segoe UI" w:hAnsi="Segoe UI" w:cs="Segoe UI"/>
          <w:b/>
          <w:sz w:val="22"/>
          <w:szCs w:val="22"/>
        </w:rPr>
        <w:t>adidas</w:t>
      </w:r>
      <w:r w:rsidR="00C126C5" w:rsidRPr="00C126C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C126C5">
        <w:rPr>
          <w:rFonts w:ascii="Segoe UI" w:hAnsi="Segoe UI" w:cs="Segoe UI"/>
          <w:sz w:val="22"/>
          <w:szCs w:val="22"/>
          <w:lang w:val="el-GR"/>
        </w:rPr>
        <w:t xml:space="preserve">που είναι ειδικά σχεδιασμένα για τον </w:t>
      </w:r>
      <w:r w:rsidR="00F20061" w:rsidRPr="00F20061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C126C5">
        <w:rPr>
          <w:rFonts w:ascii="Segoe UI" w:hAnsi="Segoe UI" w:cs="Segoe UI"/>
          <w:sz w:val="22"/>
          <w:szCs w:val="22"/>
        </w:rPr>
        <w:t>point</w:t>
      </w:r>
      <w:r w:rsidR="00C126C5" w:rsidRPr="00C126C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C126C5">
        <w:rPr>
          <w:rFonts w:ascii="Segoe UI" w:hAnsi="Segoe UI" w:cs="Segoe UI"/>
          <w:sz w:val="22"/>
          <w:szCs w:val="22"/>
        </w:rPr>
        <w:t>guard</w:t>
      </w:r>
      <w:r w:rsidR="00C126C5" w:rsidRPr="00C126C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C126C5">
        <w:rPr>
          <w:rFonts w:ascii="Segoe UI" w:hAnsi="Segoe UI" w:cs="Segoe UI"/>
          <w:sz w:val="22"/>
          <w:szCs w:val="22"/>
          <w:lang w:val="el-GR"/>
        </w:rPr>
        <w:t xml:space="preserve">των </w:t>
      </w:r>
      <w:r w:rsidR="00C126C5">
        <w:rPr>
          <w:rFonts w:ascii="Segoe UI" w:hAnsi="Segoe UI" w:cs="Segoe UI"/>
          <w:sz w:val="22"/>
          <w:szCs w:val="22"/>
        </w:rPr>
        <w:t>Chicago</w:t>
      </w:r>
      <w:r w:rsidR="00C126C5" w:rsidRPr="00C126C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C126C5">
        <w:rPr>
          <w:rFonts w:ascii="Segoe UI" w:hAnsi="Segoe UI" w:cs="Segoe UI"/>
          <w:sz w:val="22"/>
          <w:szCs w:val="22"/>
        </w:rPr>
        <w:t>Bulls</w:t>
      </w:r>
      <w:r w:rsidR="00C126C5" w:rsidRPr="00C126C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0131C3" w:rsidRPr="00970B35">
        <w:rPr>
          <w:rFonts w:ascii="Segoe UI" w:hAnsi="Segoe UI" w:cs="Segoe UI"/>
          <w:sz w:val="22"/>
          <w:szCs w:val="22"/>
          <w:lang w:val="el-GR"/>
        </w:rPr>
        <w:t xml:space="preserve">και </w:t>
      </w:r>
      <w:r w:rsidR="000131C3" w:rsidRPr="00970B35">
        <w:rPr>
          <w:rFonts w:ascii="Segoe UI" w:hAnsi="Segoe UI" w:cs="Segoe UI"/>
          <w:sz w:val="22"/>
          <w:szCs w:val="22"/>
        </w:rPr>
        <w:t>MVP</w:t>
      </w:r>
      <w:r w:rsidR="000131C3" w:rsidRPr="00970B35">
        <w:rPr>
          <w:rFonts w:ascii="Segoe UI" w:hAnsi="Segoe UI" w:cs="Segoe UI"/>
          <w:sz w:val="22"/>
          <w:szCs w:val="22"/>
          <w:lang w:val="el-GR"/>
        </w:rPr>
        <w:t xml:space="preserve"> του </w:t>
      </w:r>
      <w:r w:rsidR="000131C3" w:rsidRPr="00970B35">
        <w:rPr>
          <w:rFonts w:ascii="Segoe UI" w:hAnsi="Segoe UI" w:cs="Segoe UI"/>
          <w:sz w:val="22"/>
          <w:szCs w:val="22"/>
        </w:rPr>
        <w:t>NBA</w:t>
      </w:r>
      <w:r w:rsidR="000131C3" w:rsidRPr="00970B35">
        <w:rPr>
          <w:rFonts w:ascii="Segoe UI" w:hAnsi="Segoe UI" w:cs="Segoe UI"/>
          <w:sz w:val="22"/>
          <w:szCs w:val="22"/>
          <w:lang w:val="el-GR"/>
        </w:rPr>
        <w:t xml:space="preserve"> το 2011</w:t>
      </w:r>
      <w:r w:rsidR="000131C3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="00F20061" w:rsidRPr="00C126C5">
        <w:rPr>
          <w:rFonts w:ascii="Segoe UI" w:hAnsi="Segoe UI" w:cs="Segoe UI"/>
          <w:b/>
          <w:sz w:val="22"/>
          <w:szCs w:val="22"/>
        </w:rPr>
        <w:t>Derrick</w:t>
      </w:r>
      <w:r w:rsidR="00F20061" w:rsidRPr="00C126C5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F20061" w:rsidRPr="00C126C5">
        <w:rPr>
          <w:rFonts w:ascii="Segoe UI" w:hAnsi="Segoe UI" w:cs="Segoe UI"/>
          <w:b/>
          <w:sz w:val="22"/>
          <w:szCs w:val="22"/>
        </w:rPr>
        <w:t>Rose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.  </w:t>
      </w:r>
    </w:p>
    <w:p w:rsidR="006D00C2" w:rsidRPr="00B55132" w:rsidRDefault="006D00C2" w:rsidP="00905089">
      <w:pPr>
        <w:spacing w:line="276" w:lineRule="auto"/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1E6482" w:rsidRDefault="00322B9A" w:rsidP="00905089">
      <w:pPr>
        <w:spacing w:line="276" w:lineRule="auto"/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</w:rPr>
        <w:t>O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λειτουργικό</w:t>
      </w:r>
      <w:r>
        <w:rPr>
          <w:rFonts w:ascii="Segoe UI" w:hAnsi="Segoe UI" w:cs="Segoe UI"/>
          <w:sz w:val="22"/>
          <w:szCs w:val="22"/>
          <w:lang w:val="el-GR"/>
        </w:rPr>
        <w:t>ς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και κομψό</w:t>
      </w:r>
      <w:r>
        <w:rPr>
          <w:rFonts w:ascii="Segoe UI" w:hAnsi="Segoe UI" w:cs="Segoe UI"/>
          <w:sz w:val="22"/>
          <w:szCs w:val="22"/>
          <w:lang w:val="el-GR"/>
        </w:rPr>
        <w:t>ς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σχεδιασμό</w:t>
      </w:r>
      <w:r>
        <w:rPr>
          <w:rFonts w:ascii="Segoe UI" w:hAnsi="Segoe UI" w:cs="Segoe UI"/>
          <w:sz w:val="22"/>
          <w:szCs w:val="22"/>
          <w:lang w:val="el-GR"/>
        </w:rPr>
        <w:t>ς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στο πάνω μέρος του παπουτσιού εμπνέεται από</w:t>
      </w:r>
      <w:r w:rsidR="00A869AF">
        <w:rPr>
          <w:rFonts w:ascii="Segoe UI" w:hAnsi="Segoe UI" w:cs="Segoe UI"/>
          <w:sz w:val="22"/>
          <w:szCs w:val="22"/>
          <w:lang w:val="el-GR"/>
        </w:rPr>
        <w:t xml:space="preserve"> τα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 xml:space="preserve">πιο γρήγορα 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>ζώα του π</w:t>
      </w:r>
      <w:r>
        <w:rPr>
          <w:rFonts w:ascii="Segoe UI" w:hAnsi="Segoe UI" w:cs="Segoe UI"/>
          <w:sz w:val="22"/>
          <w:szCs w:val="22"/>
          <w:lang w:val="el-GR"/>
        </w:rPr>
        <w:t xml:space="preserve">λανήτη </w:t>
      </w:r>
      <w:r w:rsidR="00F20061">
        <w:rPr>
          <w:rFonts w:ascii="Segoe UI" w:hAnsi="Segoe UI" w:cs="Segoe UI"/>
          <w:sz w:val="22"/>
          <w:szCs w:val="22"/>
          <w:lang w:val="el-GR"/>
        </w:rPr>
        <w:t>και αντιπροσωπεύει</w:t>
      </w:r>
      <w:r>
        <w:rPr>
          <w:rFonts w:ascii="Segoe UI" w:hAnsi="Segoe UI" w:cs="Segoe UI"/>
          <w:sz w:val="22"/>
          <w:szCs w:val="22"/>
          <w:lang w:val="el-GR"/>
        </w:rPr>
        <w:t xml:space="preserve"> το</w:t>
      </w:r>
      <w:r w:rsidR="00F20061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869AF">
        <w:rPr>
          <w:rFonts w:ascii="Segoe UI" w:hAnsi="Segoe UI" w:cs="Segoe UI"/>
          <w:sz w:val="22"/>
          <w:szCs w:val="22"/>
          <w:lang w:val="el-GR"/>
        </w:rPr>
        <w:t>ιδιαίτερο</w:t>
      </w:r>
      <w:r>
        <w:rPr>
          <w:rFonts w:ascii="Segoe UI" w:hAnsi="Segoe UI" w:cs="Segoe UI"/>
          <w:sz w:val="22"/>
          <w:szCs w:val="22"/>
          <w:lang w:val="el-GR"/>
        </w:rPr>
        <w:t xml:space="preserve"> στυλ του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6D00C2" w:rsidRPr="00B55132">
        <w:rPr>
          <w:rFonts w:ascii="Segoe UI" w:hAnsi="Segoe UI" w:cs="Segoe UI"/>
          <w:sz w:val="22"/>
          <w:szCs w:val="22"/>
        </w:rPr>
        <w:t>Derrick</w:t>
      </w:r>
      <w:r w:rsidR="00C126C5">
        <w:rPr>
          <w:rFonts w:ascii="Segoe UI" w:hAnsi="Segoe UI" w:cs="Segoe UI"/>
          <w:sz w:val="22"/>
          <w:szCs w:val="22"/>
          <w:lang w:val="el-GR"/>
        </w:rPr>
        <w:t>.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Οι</w:t>
      </w:r>
      <w:r w:rsidR="006D00C2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τεχνολογίες </w:t>
      </w:r>
      <w:r w:rsidR="006D00C2" w:rsidRPr="008A1EFD">
        <w:rPr>
          <w:rFonts w:ascii="Segoe UI" w:hAnsi="Segoe UI" w:cs="Segoe UI"/>
          <w:b/>
          <w:sz w:val="22"/>
          <w:szCs w:val="22"/>
        </w:rPr>
        <w:t>SPRINTWEB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και </w:t>
      </w:r>
      <w:r w:rsidR="006D00C2" w:rsidRPr="008A1EFD">
        <w:rPr>
          <w:rFonts w:ascii="Segoe UI" w:hAnsi="Segoe UI" w:cs="Segoe UI"/>
          <w:b/>
          <w:sz w:val="22"/>
          <w:szCs w:val="22"/>
        </w:rPr>
        <w:t>SPRINTSKIN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869AF">
        <w:rPr>
          <w:rFonts w:ascii="Segoe UI" w:hAnsi="Segoe UI" w:cs="Segoe UI"/>
          <w:sz w:val="22"/>
          <w:szCs w:val="22"/>
          <w:lang w:val="el-GR"/>
        </w:rPr>
        <w:t xml:space="preserve">που 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>βρίσκονται στο πάνω μέρος του παπουτσιού βελτιών</w:t>
      </w:r>
      <w:r>
        <w:rPr>
          <w:rFonts w:ascii="Segoe UI" w:hAnsi="Segoe UI" w:cs="Segoe UI"/>
          <w:sz w:val="22"/>
          <w:szCs w:val="22"/>
          <w:lang w:val="el-GR"/>
        </w:rPr>
        <w:t>ουν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τ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>η</w:t>
      </w:r>
      <w:r>
        <w:rPr>
          <w:rFonts w:ascii="Segoe UI" w:hAnsi="Segoe UI" w:cs="Segoe UI"/>
          <w:sz w:val="22"/>
          <w:szCs w:val="22"/>
          <w:lang w:val="el-GR"/>
        </w:rPr>
        <w:t>ν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πλευρική στήριξη</w:t>
      </w:r>
      <w:r>
        <w:rPr>
          <w:rFonts w:ascii="Segoe UI" w:hAnsi="Segoe UI" w:cs="Segoe UI"/>
          <w:sz w:val="22"/>
          <w:szCs w:val="22"/>
          <w:lang w:val="el-GR"/>
        </w:rPr>
        <w:t xml:space="preserve"> που προσφέρει 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>στο</w:t>
      </w:r>
      <w:r>
        <w:rPr>
          <w:rFonts w:ascii="Segoe UI" w:hAnsi="Segoe UI" w:cs="Segoe UI"/>
          <w:sz w:val="22"/>
          <w:szCs w:val="22"/>
          <w:lang w:val="el-GR"/>
        </w:rPr>
        <w:t xml:space="preserve"> πόδι</w:t>
      </w:r>
      <w:r w:rsidR="00C8529C" w:rsidRPr="00C8529C">
        <w:rPr>
          <w:rFonts w:ascii="Segoe UI" w:hAnsi="Segoe UI" w:cs="Segoe UI"/>
          <w:sz w:val="22"/>
          <w:szCs w:val="22"/>
          <w:lang w:val="el-GR"/>
        </w:rPr>
        <w:t>,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ενώ</w:t>
      </w:r>
      <w:r w:rsidR="00A869AF">
        <w:rPr>
          <w:rFonts w:ascii="Segoe UI" w:hAnsi="Segoe UI" w:cs="Segoe UI"/>
          <w:sz w:val="22"/>
          <w:szCs w:val="22"/>
          <w:lang w:val="el-GR"/>
        </w:rPr>
        <w:t xml:space="preserve"> σε συνδυασμό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869AF">
        <w:rPr>
          <w:rFonts w:ascii="Segoe UI" w:hAnsi="Segoe UI" w:cs="Segoe UI"/>
          <w:sz w:val="22"/>
          <w:szCs w:val="22"/>
          <w:lang w:val="el-GR"/>
        </w:rPr>
        <w:t>με τ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>η</w:t>
      </w:r>
      <w:r w:rsidR="00A869AF">
        <w:rPr>
          <w:rFonts w:ascii="Segoe UI" w:hAnsi="Segoe UI" w:cs="Segoe UI"/>
          <w:sz w:val="22"/>
          <w:szCs w:val="22"/>
          <w:lang w:val="el-GR"/>
        </w:rPr>
        <w:t>ν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εξ</w:t>
      </w:r>
      <w:bookmarkStart w:id="0" w:name="_GoBack"/>
      <w:bookmarkEnd w:id="0"/>
      <w:r w:rsidR="006D00C2" w:rsidRPr="00B55132">
        <w:rPr>
          <w:rFonts w:ascii="Segoe UI" w:hAnsi="Segoe UI" w:cs="Segoe UI"/>
          <w:sz w:val="22"/>
          <w:szCs w:val="22"/>
          <w:lang w:val="el-GR"/>
        </w:rPr>
        <w:t>ωτερική σόλα</w:t>
      </w:r>
      <w:r>
        <w:rPr>
          <w:rFonts w:ascii="Segoe UI" w:hAnsi="Segoe UI" w:cs="Segoe UI"/>
          <w:sz w:val="22"/>
          <w:szCs w:val="22"/>
          <w:lang w:val="el-GR"/>
        </w:rPr>
        <w:t xml:space="preserve"> </w:t>
      </w:r>
      <w:proofErr w:type="spellStart"/>
      <w:r w:rsidR="006D00C2" w:rsidRPr="008A1EFD">
        <w:rPr>
          <w:rFonts w:ascii="Segoe UI" w:hAnsi="Segoe UI" w:cs="Segoe UI"/>
          <w:b/>
          <w:sz w:val="22"/>
          <w:szCs w:val="22"/>
        </w:rPr>
        <w:t>Crazyquick</w:t>
      </w:r>
      <w:proofErr w:type="spellEnd"/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εξασφαλίζ</w:t>
      </w:r>
      <w:r w:rsidR="00A869AF">
        <w:rPr>
          <w:rFonts w:ascii="Segoe UI" w:hAnsi="Segoe UI" w:cs="Segoe UI"/>
          <w:sz w:val="22"/>
          <w:szCs w:val="22"/>
          <w:lang w:val="el-GR"/>
        </w:rPr>
        <w:t>ουν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κορυφαίες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επιδόσεις. Το </w:t>
      </w:r>
      <w:r w:rsidR="006D00C2" w:rsidRPr="00C8529C">
        <w:rPr>
          <w:rFonts w:ascii="Segoe UI" w:hAnsi="Segoe UI" w:cs="Segoe UI"/>
          <w:b/>
          <w:sz w:val="22"/>
          <w:szCs w:val="22"/>
        </w:rPr>
        <w:t>D</w:t>
      </w:r>
      <w:r w:rsidR="006D00C2" w:rsidRPr="00C8529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6D00C2" w:rsidRPr="00C8529C">
        <w:rPr>
          <w:rFonts w:ascii="Segoe UI" w:hAnsi="Segoe UI" w:cs="Segoe UI"/>
          <w:b/>
          <w:sz w:val="22"/>
          <w:szCs w:val="22"/>
        </w:rPr>
        <w:t>Rose</w:t>
      </w:r>
      <w:r w:rsidR="006D00C2" w:rsidRPr="00C8529C">
        <w:rPr>
          <w:rFonts w:ascii="Segoe UI" w:hAnsi="Segoe UI" w:cs="Segoe UI"/>
          <w:b/>
          <w:sz w:val="22"/>
          <w:szCs w:val="22"/>
          <w:lang w:val="el-GR"/>
        </w:rPr>
        <w:t xml:space="preserve"> 4.5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διαθέτει επίσης ένα ολοκαίνουριο ασύμμετρο εργονομικό κολάρο </w:t>
      </w:r>
      <w:r w:rsidR="006D00C2" w:rsidRPr="00C8529C">
        <w:rPr>
          <w:rFonts w:ascii="Segoe UI" w:hAnsi="Segoe UI" w:cs="Segoe UI"/>
          <w:b/>
          <w:sz w:val="22"/>
          <w:szCs w:val="22"/>
        </w:rPr>
        <w:t>EVA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τεχνολογίας </w:t>
      </w:r>
      <w:r w:rsidR="006D00C2" w:rsidRPr="008A1EFD">
        <w:rPr>
          <w:rFonts w:ascii="Segoe UI" w:eastAsia="Times New Roman" w:hAnsi="Segoe UI" w:cs="Segoe UI"/>
          <w:b/>
          <w:snapToGrid/>
          <w:sz w:val="22"/>
          <w:szCs w:val="22"/>
          <w:lang w:val="el-GR" w:eastAsia="el-GR"/>
        </w:rPr>
        <w:t>GEOFIT</w:t>
      </w:r>
      <w:r>
        <w:rPr>
          <w:rFonts w:ascii="Segoe UI" w:eastAsia="Times New Roman" w:hAnsi="Segoe UI" w:cs="Segoe UI"/>
          <w:snapToGrid/>
          <w:sz w:val="22"/>
          <w:szCs w:val="22"/>
          <w:lang w:val="el-GR" w:eastAsia="el-GR"/>
        </w:rPr>
        <w:t xml:space="preserve"> και</w:t>
      </w:r>
      <w:r w:rsidR="006D00C2" w:rsidRPr="00B55132">
        <w:rPr>
          <w:rFonts w:ascii="Segoe UI" w:eastAsia="Times New Roman" w:hAnsi="Segoe UI" w:cs="Segoe UI"/>
          <w:snapToGrid/>
          <w:sz w:val="22"/>
          <w:szCs w:val="22"/>
          <w:lang w:val="el-GR" w:eastAsia="el-GR"/>
        </w:rPr>
        <w:t xml:space="preserve"> αυξημένη ενίσχυση γύρω από τον αστράγαλο </w:t>
      </w:r>
      <w:r>
        <w:rPr>
          <w:rFonts w:ascii="Segoe UI" w:eastAsia="Times New Roman" w:hAnsi="Segoe UI" w:cs="Segoe UI"/>
          <w:snapToGrid/>
          <w:sz w:val="22"/>
          <w:szCs w:val="22"/>
          <w:lang w:val="el-GR" w:eastAsia="el-GR"/>
        </w:rPr>
        <w:t>για</w:t>
      </w:r>
      <w:r w:rsidR="006D00C2" w:rsidRPr="00B55132">
        <w:rPr>
          <w:rFonts w:ascii="Segoe UI" w:eastAsia="Times New Roman" w:hAnsi="Segoe UI" w:cs="Segoe UI"/>
          <w:snapToGrid/>
          <w:sz w:val="22"/>
          <w:szCs w:val="22"/>
          <w:lang w:val="el-GR" w:eastAsia="el-GR"/>
        </w:rPr>
        <w:t xml:space="preserve"> καλύτερη εφαρμογή </w:t>
      </w:r>
      <w:r>
        <w:rPr>
          <w:rFonts w:ascii="Segoe UI" w:eastAsia="Times New Roman" w:hAnsi="Segoe UI" w:cs="Segoe UI"/>
          <w:snapToGrid/>
          <w:sz w:val="22"/>
          <w:szCs w:val="22"/>
          <w:lang w:val="el-GR" w:eastAsia="el-GR"/>
        </w:rPr>
        <w:t>και</w:t>
      </w:r>
      <w:r w:rsidR="006D00C2" w:rsidRPr="00B55132">
        <w:rPr>
          <w:rFonts w:ascii="Segoe UI" w:eastAsia="Times New Roman" w:hAnsi="Segoe UI" w:cs="Segoe UI"/>
          <w:snapToGrid/>
          <w:sz w:val="22"/>
          <w:szCs w:val="22"/>
          <w:lang w:val="el-GR" w:eastAsia="el-GR"/>
        </w:rPr>
        <w:t xml:space="preserve"> </w:t>
      </w:r>
      <w:r>
        <w:rPr>
          <w:rFonts w:ascii="Segoe UI" w:eastAsia="Times New Roman" w:hAnsi="Segoe UI" w:cs="Segoe UI"/>
          <w:snapToGrid/>
          <w:sz w:val="22"/>
          <w:szCs w:val="22"/>
          <w:lang w:val="el-GR" w:eastAsia="el-GR"/>
        </w:rPr>
        <w:t>μεγαλύτερη</w:t>
      </w:r>
      <w:r w:rsidR="006D00C2" w:rsidRPr="00B55132">
        <w:rPr>
          <w:rFonts w:ascii="Segoe UI" w:eastAsia="Times New Roman" w:hAnsi="Segoe UI" w:cs="Segoe UI"/>
          <w:snapToGrid/>
          <w:sz w:val="22"/>
          <w:szCs w:val="22"/>
          <w:lang w:val="el-GR" w:eastAsia="el-GR"/>
        </w:rPr>
        <w:t xml:space="preserve"> άνεση. Η τεχνολογία </w:t>
      </w:r>
      <w:r w:rsidR="006D00C2" w:rsidRPr="008A1EFD">
        <w:rPr>
          <w:rFonts w:ascii="Segoe UI" w:hAnsi="Segoe UI" w:cs="Segoe UI"/>
          <w:b/>
          <w:sz w:val="22"/>
          <w:szCs w:val="22"/>
        </w:rPr>
        <w:t>SPRINTFRAME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προσφέρει </w:t>
      </w:r>
      <w:r w:rsidR="00FE7B9D">
        <w:rPr>
          <w:rFonts w:ascii="Segoe UI" w:hAnsi="Segoe UI" w:cs="Segoe UI"/>
          <w:sz w:val="22"/>
          <w:szCs w:val="22"/>
          <w:lang w:val="el-GR"/>
        </w:rPr>
        <w:t>στιβαρότητα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και σταθερότητα</w:t>
      </w:r>
      <w:r w:rsidR="00C8529C" w:rsidRPr="00C8529C">
        <w:rPr>
          <w:rFonts w:ascii="Segoe UI" w:hAnsi="Segoe UI" w:cs="Segoe UI"/>
          <w:sz w:val="22"/>
          <w:szCs w:val="22"/>
          <w:lang w:val="el-GR"/>
        </w:rPr>
        <w:t>,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ενώ η σόλα χάρη στην τεχνολογία </w:t>
      </w:r>
      <w:r w:rsidR="006D00C2" w:rsidRPr="00C8529C">
        <w:rPr>
          <w:rFonts w:ascii="Segoe UI" w:hAnsi="Segoe UI" w:cs="Segoe UI"/>
          <w:b/>
          <w:sz w:val="22"/>
          <w:szCs w:val="22"/>
        </w:rPr>
        <w:t>EVA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που απορροφά τους κραδασμούς</w:t>
      </w:r>
      <w:r w:rsidR="00C8529C" w:rsidRPr="00C8529C">
        <w:rPr>
          <w:rFonts w:ascii="Segoe UI" w:hAnsi="Segoe UI" w:cs="Segoe UI"/>
          <w:sz w:val="22"/>
          <w:szCs w:val="22"/>
          <w:lang w:val="el-GR"/>
        </w:rPr>
        <w:t>,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διασφαλίζει </w:t>
      </w:r>
      <w:r w:rsidR="00FE7B9D">
        <w:rPr>
          <w:rFonts w:ascii="Segoe UI" w:hAnsi="Segoe UI" w:cs="Segoe UI"/>
          <w:sz w:val="22"/>
          <w:szCs w:val="22"/>
          <w:lang w:val="el-GR"/>
        </w:rPr>
        <w:t>ανάλαφρη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και ευέλικτη </w:t>
      </w:r>
      <w:r w:rsidR="00FE7B9D">
        <w:rPr>
          <w:rFonts w:ascii="Segoe UI" w:hAnsi="Segoe UI" w:cs="Segoe UI"/>
          <w:sz w:val="22"/>
          <w:szCs w:val="22"/>
          <w:lang w:val="el-GR"/>
        </w:rPr>
        <w:t>κίνηση</w:t>
      </w:r>
      <w:r w:rsidR="006D00C2" w:rsidRPr="00B55132">
        <w:rPr>
          <w:rFonts w:ascii="Segoe UI" w:hAnsi="Segoe UI" w:cs="Segoe UI"/>
          <w:sz w:val="22"/>
          <w:szCs w:val="22"/>
          <w:lang w:val="el-GR"/>
        </w:rPr>
        <w:t xml:space="preserve"> στο γήπεδο. </w:t>
      </w:r>
    </w:p>
    <w:p w:rsidR="008A1EFD" w:rsidRDefault="008A1EFD" w:rsidP="00905089">
      <w:pPr>
        <w:spacing w:line="276" w:lineRule="auto"/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6D00C2" w:rsidRPr="004B6CDF" w:rsidRDefault="006D00C2" w:rsidP="00905089">
      <w:pPr>
        <w:spacing w:line="276" w:lineRule="auto"/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  <w:r w:rsidRPr="00B55132">
        <w:rPr>
          <w:rFonts w:ascii="Segoe UI" w:hAnsi="Segoe UI" w:cs="Segoe UI"/>
          <w:sz w:val="22"/>
          <w:szCs w:val="22"/>
          <w:lang w:val="el-GR"/>
        </w:rPr>
        <w:t xml:space="preserve">Το </w:t>
      </w:r>
      <w:r w:rsidRPr="00B55132">
        <w:rPr>
          <w:rFonts w:ascii="Segoe UI" w:hAnsi="Segoe UI" w:cs="Segoe UI"/>
          <w:sz w:val="22"/>
          <w:szCs w:val="22"/>
        </w:rPr>
        <w:t>design</w:t>
      </w:r>
      <w:r w:rsidRPr="00B55132">
        <w:rPr>
          <w:rFonts w:ascii="Segoe UI" w:hAnsi="Segoe UI" w:cs="Segoe UI"/>
          <w:sz w:val="22"/>
          <w:szCs w:val="22"/>
          <w:lang w:val="el-GR"/>
        </w:rPr>
        <w:t xml:space="preserve"> του παπουτσιού ολοκληρώνεται με το </w:t>
      </w:r>
      <w:r w:rsidRPr="00C8529C">
        <w:rPr>
          <w:rFonts w:ascii="Segoe UI" w:hAnsi="Segoe UI" w:cs="Segoe UI"/>
          <w:b/>
          <w:sz w:val="22"/>
          <w:szCs w:val="22"/>
          <w:lang w:val="el-GR"/>
        </w:rPr>
        <w:t xml:space="preserve">D </w:t>
      </w:r>
      <w:proofErr w:type="spellStart"/>
      <w:r w:rsidRPr="00C8529C">
        <w:rPr>
          <w:rFonts w:ascii="Segoe UI" w:hAnsi="Segoe UI" w:cs="Segoe UI"/>
          <w:b/>
          <w:sz w:val="22"/>
          <w:szCs w:val="22"/>
          <w:lang w:val="el-GR"/>
        </w:rPr>
        <w:t>Rose</w:t>
      </w:r>
      <w:proofErr w:type="spellEnd"/>
      <w:r w:rsidRPr="00C8529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b/>
          <w:sz w:val="22"/>
          <w:szCs w:val="22"/>
          <w:lang w:val="el-GR"/>
        </w:rPr>
        <w:t>logo</w:t>
      </w:r>
      <w:proofErr w:type="spellEnd"/>
      <w:r w:rsidR="00FE7B9D">
        <w:rPr>
          <w:rFonts w:ascii="Segoe UI" w:hAnsi="Segoe UI" w:cs="Segoe UI"/>
          <w:sz w:val="22"/>
          <w:szCs w:val="22"/>
          <w:lang w:val="el-GR"/>
        </w:rPr>
        <w:t>,</w:t>
      </w:r>
      <w:r w:rsidRPr="00B55132">
        <w:rPr>
          <w:rFonts w:ascii="Segoe UI" w:hAnsi="Segoe UI" w:cs="Segoe UI"/>
          <w:sz w:val="22"/>
          <w:szCs w:val="22"/>
          <w:lang w:val="el-GR"/>
        </w:rPr>
        <w:t xml:space="preserve"> το οποίο αποτελείται από τρία </w:t>
      </w:r>
      <w:r w:rsidR="00FE7B9D">
        <w:rPr>
          <w:rFonts w:ascii="Segoe UI" w:hAnsi="Segoe UI" w:cs="Segoe UI"/>
          <w:sz w:val="22"/>
          <w:szCs w:val="22"/>
          <w:lang w:val="el-GR"/>
        </w:rPr>
        <w:t xml:space="preserve">ροδοπέταλα </w:t>
      </w:r>
      <w:r w:rsidRPr="00B55132">
        <w:rPr>
          <w:rFonts w:ascii="Segoe UI" w:hAnsi="Segoe UI" w:cs="Segoe UI"/>
          <w:sz w:val="22"/>
          <w:szCs w:val="22"/>
          <w:lang w:val="el-GR"/>
        </w:rPr>
        <w:t>που ξετυλίγονται γύρω από το γράμμα “D” και τον αριθμό “1”</w:t>
      </w:r>
      <w:r w:rsidR="00C8529C" w:rsidRPr="00C8529C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="00C8529C">
        <w:rPr>
          <w:rFonts w:ascii="Segoe UI" w:hAnsi="Segoe UI" w:cs="Segoe UI"/>
          <w:sz w:val="22"/>
          <w:szCs w:val="22"/>
          <w:lang w:val="el-GR"/>
        </w:rPr>
        <w:t>και βρίσκεται</w:t>
      </w:r>
      <w:r w:rsidR="00FE7B9D">
        <w:rPr>
          <w:rFonts w:ascii="Segoe UI" w:hAnsi="Segoe UI" w:cs="Segoe UI"/>
          <w:sz w:val="22"/>
          <w:szCs w:val="22"/>
          <w:lang w:val="el-GR"/>
        </w:rPr>
        <w:t xml:space="preserve"> στο κολάρο και </w:t>
      </w:r>
      <w:r w:rsidR="00C8529C">
        <w:rPr>
          <w:rFonts w:ascii="Segoe UI" w:hAnsi="Segoe UI" w:cs="Segoe UI"/>
          <w:sz w:val="22"/>
          <w:szCs w:val="22"/>
          <w:lang w:val="el-GR"/>
        </w:rPr>
        <w:t>σ</w:t>
      </w:r>
      <w:r w:rsidR="00FE7B9D">
        <w:rPr>
          <w:rFonts w:ascii="Segoe UI" w:hAnsi="Segoe UI" w:cs="Segoe UI"/>
          <w:sz w:val="22"/>
          <w:szCs w:val="22"/>
          <w:lang w:val="el-GR"/>
        </w:rPr>
        <w:t>τη γλώσσα του παπουτσιού</w:t>
      </w:r>
      <w:r w:rsidRPr="00B55132">
        <w:rPr>
          <w:rFonts w:ascii="Segoe UI" w:hAnsi="Segoe UI" w:cs="Segoe UI"/>
          <w:sz w:val="22"/>
          <w:szCs w:val="22"/>
          <w:lang w:val="el-GR"/>
        </w:rPr>
        <w:t xml:space="preserve">.   </w:t>
      </w:r>
    </w:p>
    <w:p w:rsidR="006465D3" w:rsidRPr="00A869AF" w:rsidRDefault="005707C0" w:rsidP="000363C1">
      <w:pPr>
        <w:pStyle w:val="ListParagraph"/>
        <w:ind w:left="0"/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-21590</wp:posOffset>
            </wp:positionV>
            <wp:extent cx="4013835" cy="4010025"/>
            <wp:effectExtent l="19050" t="0" r="5715" b="0"/>
            <wp:wrapSquare wrapText="bothSides"/>
            <wp:docPr id="6" name="Picture 6" descr="D Ros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 Ros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5D3" w:rsidRPr="00B55132">
        <w:rPr>
          <w:rFonts w:ascii="Segoe UI" w:hAnsi="Segoe UI" w:cs="Segoe UI"/>
          <w:sz w:val="22"/>
          <w:szCs w:val="22"/>
          <w:lang w:val="el-GR"/>
        </w:rPr>
        <w:t xml:space="preserve">Το </w:t>
      </w:r>
      <w:r w:rsidR="006465D3" w:rsidRPr="00C8529C">
        <w:rPr>
          <w:rFonts w:ascii="Segoe UI" w:hAnsi="Segoe UI" w:cs="Segoe UI"/>
          <w:b/>
          <w:sz w:val="22"/>
          <w:szCs w:val="22"/>
          <w:lang w:val="el-GR"/>
        </w:rPr>
        <w:t xml:space="preserve">D </w:t>
      </w:r>
      <w:proofErr w:type="spellStart"/>
      <w:r w:rsidR="006465D3" w:rsidRPr="00C8529C">
        <w:rPr>
          <w:rFonts w:ascii="Segoe UI" w:hAnsi="Segoe UI" w:cs="Segoe UI"/>
          <w:b/>
          <w:sz w:val="22"/>
          <w:szCs w:val="22"/>
          <w:lang w:val="el-GR"/>
        </w:rPr>
        <w:t>Rose</w:t>
      </w:r>
      <w:proofErr w:type="spellEnd"/>
      <w:r w:rsidR="006465D3" w:rsidRPr="00C8529C">
        <w:rPr>
          <w:rFonts w:ascii="Segoe UI" w:hAnsi="Segoe UI" w:cs="Segoe UI"/>
          <w:b/>
          <w:sz w:val="22"/>
          <w:szCs w:val="22"/>
          <w:lang w:val="el-GR"/>
        </w:rPr>
        <w:t xml:space="preserve"> 4.5</w:t>
      </w:r>
      <w:r w:rsidR="00970B3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869AF">
        <w:rPr>
          <w:rFonts w:ascii="Segoe UI" w:hAnsi="Segoe UI" w:cs="Segoe UI"/>
          <w:sz w:val="22"/>
          <w:szCs w:val="22"/>
          <w:lang w:val="el-GR"/>
        </w:rPr>
        <w:t>κυκλοφορ</w:t>
      </w:r>
      <w:r w:rsidR="00970B35">
        <w:rPr>
          <w:rFonts w:ascii="Segoe UI" w:hAnsi="Segoe UI" w:cs="Segoe UI"/>
          <w:sz w:val="22"/>
          <w:szCs w:val="22"/>
          <w:lang w:val="el-GR"/>
        </w:rPr>
        <w:t>εί</w:t>
      </w:r>
      <w:r w:rsidR="006465D3" w:rsidRPr="00B55132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C8529C">
        <w:rPr>
          <w:rFonts w:ascii="Segoe UI" w:hAnsi="Segoe UI" w:cs="Segoe UI"/>
          <w:sz w:val="22"/>
          <w:szCs w:val="22"/>
          <w:lang w:val="el-GR"/>
        </w:rPr>
        <w:t xml:space="preserve">στην Ελλάδα </w:t>
      </w:r>
      <w:r w:rsidR="006465D3" w:rsidRPr="00B55132">
        <w:rPr>
          <w:rFonts w:ascii="Segoe UI" w:hAnsi="Segoe UI" w:cs="Segoe UI"/>
          <w:sz w:val="22"/>
          <w:szCs w:val="22"/>
          <w:lang w:val="el-GR"/>
        </w:rPr>
        <w:t>στα adidas</w:t>
      </w:r>
      <w:r w:rsidR="006465D3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C8529C">
        <w:rPr>
          <w:rFonts w:ascii="Segoe UI" w:hAnsi="Segoe UI" w:cs="Segoe UI"/>
          <w:sz w:val="22"/>
          <w:szCs w:val="22"/>
        </w:rPr>
        <w:t>stores</w:t>
      </w:r>
      <w:r w:rsidR="00C8529C" w:rsidRPr="00C8529C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6465D3" w:rsidRPr="00B55132">
        <w:rPr>
          <w:rFonts w:ascii="Segoe UI" w:hAnsi="Segoe UI" w:cs="Segoe UI"/>
          <w:sz w:val="22"/>
          <w:szCs w:val="22"/>
          <w:lang w:val="el-GR"/>
        </w:rPr>
        <w:t>και σε επιλεγμένα</w:t>
      </w:r>
      <w:r w:rsidR="006465D3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6465D3" w:rsidRPr="00B55132">
        <w:rPr>
          <w:rFonts w:ascii="Segoe UI" w:hAnsi="Segoe UI" w:cs="Segoe UI"/>
          <w:sz w:val="22"/>
          <w:szCs w:val="22"/>
          <w:lang w:val="el-GR"/>
        </w:rPr>
        <w:t>καταστήματα αθλητικών ειδών</w:t>
      </w:r>
      <w:r w:rsidR="00C8529C">
        <w:rPr>
          <w:rFonts w:ascii="Segoe UI" w:hAnsi="Segoe UI" w:cs="Segoe UI"/>
          <w:sz w:val="22"/>
          <w:szCs w:val="22"/>
          <w:lang w:val="el-GR"/>
        </w:rPr>
        <w:t>,</w:t>
      </w:r>
      <w:r w:rsidR="00A869AF">
        <w:rPr>
          <w:rFonts w:ascii="Segoe UI" w:hAnsi="Segoe UI" w:cs="Segoe UI"/>
          <w:sz w:val="22"/>
          <w:szCs w:val="22"/>
          <w:lang w:val="el-GR"/>
        </w:rPr>
        <w:t xml:space="preserve"> σε τρεις χρωματικούς συνδυασμούς</w:t>
      </w:r>
      <w:r w:rsidR="00A869AF" w:rsidRPr="00A869AF">
        <w:rPr>
          <w:rFonts w:ascii="Segoe UI" w:hAnsi="Segoe UI" w:cs="Segoe UI"/>
          <w:sz w:val="22"/>
          <w:szCs w:val="22"/>
          <w:lang w:val="el-GR"/>
        </w:rPr>
        <w:t xml:space="preserve">: </w:t>
      </w:r>
      <w:r w:rsidR="00A869AF">
        <w:rPr>
          <w:rFonts w:ascii="Segoe UI" w:hAnsi="Segoe UI" w:cs="Segoe UI"/>
          <w:sz w:val="22"/>
          <w:szCs w:val="22"/>
          <w:lang w:val="el-GR"/>
        </w:rPr>
        <w:t xml:space="preserve">γκρι με κόκκινες λεπτομέρειες, πορτοκαλί με μαύρες λεπτομέρειες και </w:t>
      </w:r>
      <w:r w:rsidR="00C8529C">
        <w:rPr>
          <w:rFonts w:ascii="Segoe UI" w:hAnsi="Segoe UI" w:cs="Segoe UI"/>
          <w:sz w:val="22"/>
          <w:szCs w:val="22"/>
          <w:lang w:val="el-GR"/>
        </w:rPr>
        <w:t>μαύρο με κόκκινες λεπτομέρειες.</w:t>
      </w:r>
    </w:p>
    <w:p w:rsidR="004B6CDF" w:rsidRDefault="006465D3" w:rsidP="00905089">
      <w:pPr>
        <w:pStyle w:val="ListParagraph"/>
        <w:tabs>
          <w:tab w:val="left" w:pos="6645"/>
        </w:tabs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 xml:space="preserve"> </w:t>
      </w:r>
    </w:p>
    <w:p w:rsidR="00834B85" w:rsidRPr="00A869AF" w:rsidRDefault="00834B85" w:rsidP="00834B85">
      <w:pPr>
        <w:tabs>
          <w:tab w:val="left" w:pos="6645"/>
        </w:tabs>
        <w:ind w:left="1134"/>
        <w:jc w:val="both"/>
        <w:rPr>
          <w:rFonts w:ascii="Segoe UI" w:hAnsi="Segoe UI" w:cs="Segoe UI"/>
          <w:b/>
          <w:sz w:val="22"/>
          <w:szCs w:val="22"/>
          <w:lang w:val="el-GR"/>
        </w:rPr>
      </w:pPr>
    </w:p>
    <w:p w:rsidR="00834B85" w:rsidRPr="00A869AF" w:rsidRDefault="00834B85" w:rsidP="00834B85">
      <w:pPr>
        <w:tabs>
          <w:tab w:val="left" w:pos="6645"/>
        </w:tabs>
        <w:ind w:left="1134"/>
        <w:jc w:val="both"/>
        <w:rPr>
          <w:rFonts w:ascii="Segoe UI" w:hAnsi="Segoe UI" w:cs="Segoe UI"/>
          <w:b/>
          <w:sz w:val="22"/>
          <w:szCs w:val="22"/>
          <w:lang w:val="el-GR"/>
        </w:rPr>
      </w:pPr>
    </w:p>
    <w:p w:rsidR="00C8529C" w:rsidRPr="00970B35" w:rsidRDefault="005707C0" w:rsidP="00970B35">
      <w:pPr>
        <w:spacing w:after="120"/>
        <w:ind w:left="1134"/>
        <w:jc w:val="both"/>
        <w:rPr>
          <w:rFonts w:ascii="Segoe UI" w:hAnsi="Segoe UI" w:cs="Segoe UI"/>
          <w:i/>
          <w:iCs/>
          <w:sz w:val="20"/>
          <w:szCs w:val="20"/>
          <w:lang w:val="el-GR"/>
        </w:rPr>
      </w:pPr>
      <w:r w:rsidRPr="00970B35">
        <w:rPr>
          <w:rFonts w:ascii="Segoe UI" w:hAnsi="Segoe UI" w:cs="Segoe UI"/>
          <w:noProof/>
          <w:snapToGrid/>
          <w:sz w:val="20"/>
          <w:szCs w:val="20"/>
          <w:lang w:val="el-GR"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6506845</wp:posOffset>
            </wp:positionV>
            <wp:extent cx="4806315" cy="3528060"/>
            <wp:effectExtent l="19050" t="0" r="0" b="0"/>
            <wp:wrapNone/>
            <wp:docPr id="8" name="Picture 10" descr="C:\Documents and Settings\kokkali\Desktop\Adidas Group\D Rose 3.5\D Rose 3.5 Images\D Rose 3.5 HOME\D Rose 3.5 Home 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okkali\Desktop\Adidas Group\D Rose 3.5\D Rose 3.5 Images\D Rose 3.5 HOME\D Rose 3.5 Home Her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188" r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29C"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Διάβασε τα νέα της </w:t>
      </w:r>
      <w:proofErr w:type="spellStart"/>
      <w:r w:rsidR="00C8529C" w:rsidRPr="00970B35">
        <w:rPr>
          <w:rFonts w:ascii="Segoe UI" w:hAnsi="Segoe UI" w:cs="Segoe UI"/>
          <w:i/>
          <w:iCs/>
          <w:sz w:val="20"/>
          <w:szCs w:val="20"/>
        </w:rPr>
        <w:t>adidas</w:t>
      </w:r>
      <w:proofErr w:type="spellEnd"/>
      <w:r w:rsidR="00C8529C"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 για το μπάσκετ στη σελίδα </w:t>
      </w:r>
      <w:hyperlink r:id="rId11" w:history="1">
        <w:r w:rsidR="00C8529C" w:rsidRPr="00970B35">
          <w:rPr>
            <w:rStyle w:val="Hyperlink"/>
            <w:rFonts w:ascii="Segoe UI" w:hAnsi="Segoe UI" w:cs="Segoe UI"/>
            <w:b/>
            <w:i/>
            <w:iCs/>
            <w:sz w:val="20"/>
            <w:szCs w:val="20"/>
          </w:rPr>
          <w:t>www</w:t>
        </w:r>
        <w:r w:rsidR="00C8529C" w:rsidRPr="00970B35">
          <w:rPr>
            <w:rStyle w:val="Hyperlink"/>
            <w:rFonts w:ascii="Segoe UI" w:hAnsi="Segoe UI" w:cs="Segoe UI"/>
            <w:b/>
            <w:i/>
            <w:iCs/>
            <w:sz w:val="20"/>
            <w:szCs w:val="20"/>
            <w:lang w:val="el-GR"/>
          </w:rPr>
          <w:t>.</w:t>
        </w:r>
        <w:proofErr w:type="spellStart"/>
        <w:r w:rsidR="00C8529C" w:rsidRPr="00970B35">
          <w:rPr>
            <w:rStyle w:val="Hyperlink"/>
            <w:rFonts w:ascii="Segoe UI" w:hAnsi="Segoe UI" w:cs="Segoe UI"/>
            <w:b/>
            <w:i/>
            <w:iCs/>
            <w:sz w:val="20"/>
            <w:szCs w:val="20"/>
          </w:rPr>
          <w:t>facebook</w:t>
        </w:r>
        <w:proofErr w:type="spellEnd"/>
        <w:r w:rsidR="00C8529C" w:rsidRPr="00970B35">
          <w:rPr>
            <w:rStyle w:val="Hyperlink"/>
            <w:rFonts w:ascii="Segoe UI" w:hAnsi="Segoe UI" w:cs="Segoe UI"/>
            <w:b/>
            <w:i/>
            <w:iCs/>
            <w:sz w:val="20"/>
            <w:szCs w:val="20"/>
            <w:lang w:val="el-GR"/>
          </w:rPr>
          <w:t>.</w:t>
        </w:r>
        <w:r w:rsidR="00C8529C" w:rsidRPr="00970B35">
          <w:rPr>
            <w:rStyle w:val="Hyperlink"/>
            <w:rFonts w:ascii="Segoe UI" w:hAnsi="Segoe UI" w:cs="Segoe UI"/>
            <w:b/>
            <w:i/>
            <w:iCs/>
            <w:sz w:val="20"/>
            <w:szCs w:val="20"/>
          </w:rPr>
          <w:t>com</w:t>
        </w:r>
        <w:r w:rsidR="00C8529C" w:rsidRPr="00970B35">
          <w:rPr>
            <w:rStyle w:val="Hyperlink"/>
            <w:rFonts w:ascii="Segoe UI" w:hAnsi="Segoe UI" w:cs="Segoe UI"/>
            <w:b/>
            <w:i/>
            <w:iCs/>
            <w:sz w:val="20"/>
            <w:szCs w:val="20"/>
            <w:lang w:val="el-GR"/>
          </w:rPr>
          <w:t>/</w:t>
        </w:r>
        <w:proofErr w:type="spellStart"/>
        <w:r w:rsidR="00C8529C" w:rsidRPr="00970B35">
          <w:rPr>
            <w:rStyle w:val="Hyperlink"/>
            <w:rFonts w:ascii="Segoe UI" w:hAnsi="Segoe UI" w:cs="Segoe UI"/>
            <w:b/>
            <w:i/>
            <w:iCs/>
            <w:sz w:val="20"/>
            <w:szCs w:val="20"/>
          </w:rPr>
          <w:t>adidasBasketball</w:t>
        </w:r>
        <w:proofErr w:type="spellEnd"/>
      </w:hyperlink>
      <w:r w:rsidR="00C8529C"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 και στ</w:t>
      </w:r>
      <w:r w:rsidR="00847CBB"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α </w:t>
      </w:r>
      <w:r w:rsidR="00C8529C" w:rsidRPr="00970B35">
        <w:rPr>
          <w:rFonts w:ascii="Segoe UI" w:hAnsi="Segoe UI" w:cs="Segoe UI"/>
          <w:i/>
          <w:iCs/>
          <w:sz w:val="20"/>
          <w:szCs w:val="20"/>
        </w:rPr>
        <w:t>twitter</w:t>
      </w:r>
      <w:r w:rsidR="00C8529C"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 </w:t>
      </w:r>
      <w:r w:rsidR="00C8529C" w:rsidRPr="00970B35">
        <w:rPr>
          <w:rFonts w:ascii="Segoe UI" w:hAnsi="Segoe UI" w:cs="Segoe UI"/>
          <w:i/>
          <w:iCs/>
          <w:sz w:val="20"/>
          <w:szCs w:val="20"/>
        </w:rPr>
        <w:t>account</w:t>
      </w:r>
      <w:r w:rsidR="00847CBB" w:rsidRPr="00970B35">
        <w:rPr>
          <w:rFonts w:ascii="Segoe UI" w:hAnsi="Segoe UI" w:cs="Segoe UI"/>
          <w:i/>
          <w:iCs/>
          <w:sz w:val="20"/>
          <w:szCs w:val="20"/>
        </w:rPr>
        <w:t>s</w:t>
      </w:r>
      <w:r w:rsidR="00C8529C"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 </w:t>
      </w:r>
      <w:hyperlink r:id="rId12" w:history="1">
        <w:r w:rsidR="00C8529C" w:rsidRPr="00970B35">
          <w:rPr>
            <w:rStyle w:val="Hyperlink"/>
            <w:rFonts w:ascii="Segoe UI" w:hAnsi="Segoe UI" w:cs="Segoe UI"/>
            <w:b/>
            <w:bCs/>
            <w:i/>
            <w:sz w:val="20"/>
            <w:szCs w:val="20"/>
            <w:lang w:val="el-GR"/>
          </w:rPr>
          <w:t>@</w:t>
        </w:r>
        <w:proofErr w:type="spellStart"/>
        <w:r w:rsidR="00C8529C" w:rsidRPr="00970B35">
          <w:rPr>
            <w:rStyle w:val="Hyperlink"/>
            <w:rFonts w:ascii="Segoe UI" w:hAnsi="Segoe UI" w:cs="Segoe UI"/>
            <w:b/>
            <w:bCs/>
            <w:i/>
            <w:sz w:val="20"/>
            <w:szCs w:val="20"/>
          </w:rPr>
          <w:t>adidas</w:t>
        </w:r>
        <w:r w:rsidR="0023190C" w:rsidRPr="00970B35">
          <w:rPr>
            <w:rStyle w:val="Hyperlink"/>
            <w:rFonts w:ascii="Segoe UI" w:hAnsi="Segoe UI" w:cs="Segoe UI"/>
            <w:b/>
            <w:bCs/>
            <w:i/>
            <w:sz w:val="20"/>
            <w:szCs w:val="20"/>
          </w:rPr>
          <w:t>GR</w:t>
        </w:r>
        <w:proofErr w:type="spellEnd"/>
      </w:hyperlink>
    </w:p>
    <w:p w:rsidR="00C8529C" w:rsidRPr="00970B35" w:rsidRDefault="00C8529C" w:rsidP="00970B35">
      <w:pPr>
        <w:spacing w:after="120"/>
        <w:ind w:left="1134"/>
        <w:jc w:val="both"/>
        <w:rPr>
          <w:rFonts w:ascii="Segoe UI" w:hAnsi="Segoe UI" w:cs="Segoe UI"/>
          <w:i/>
          <w:sz w:val="20"/>
          <w:szCs w:val="20"/>
          <w:lang w:val="el-GR"/>
        </w:rPr>
      </w:pPr>
      <w:r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Περισσότερες πληροφορίες και φωτογραφίες σχετικά με τα προϊόντα μπάσκετ της </w:t>
      </w:r>
      <w:r w:rsidRPr="00970B35">
        <w:rPr>
          <w:rFonts w:ascii="Segoe UI" w:hAnsi="Segoe UI" w:cs="Segoe UI"/>
          <w:i/>
          <w:iCs/>
          <w:sz w:val="20"/>
          <w:szCs w:val="20"/>
        </w:rPr>
        <w:t>adidas</w:t>
      </w:r>
      <w:r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 μπορείτε να βρείτε στο: </w:t>
      </w:r>
      <w:hyperlink r:id="rId13" w:history="1">
        <w:r w:rsidRPr="00970B35">
          <w:rPr>
            <w:rStyle w:val="Hyperlink"/>
            <w:rFonts w:ascii="Segoe UI" w:hAnsi="Segoe UI" w:cs="Segoe UI"/>
            <w:b/>
            <w:i/>
            <w:iCs/>
            <w:sz w:val="20"/>
            <w:szCs w:val="20"/>
            <w:lang w:val="el-GR"/>
          </w:rPr>
          <w:t>http://news.adidas.com/GR</w:t>
        </w:r>
      </w:hyperlink>
      <w:r w:rsidRPr="00970B35">
        <w:rPr>
          <w:rFonts w:ascii="Segoe UI" w:hAnsi="Segoe UI" w:cs="Segoe UI"/>
          <w:i/>
          <w:iCs/>
          <w:sz w:val="20"/>
          <w:szCs w:val="20"/>
          <w:lang w:val="el-GR"/>
        </w:rPr>
        <w:t xml:space="preserve"> </w:t>
      </w:r>
    </w:p>
    <w:p w:rsidR="00834B85" w:rsidRPr="00A869AF" w:rsidRDefault="00834B85" w:rsidP="00834B85">
      <w:pPr>
        <w:tabs>
          <w:tab w:val="left" w:pos="6645"/>
        </w:tabs>
        <w:ind w:left="1134"/>
        <w:jc w:val="both"/>
        <w:rPr>
          <w:rFonts w:ascii="Segoe UI" w:hAnsi="Segoe UI" w:cs="Segoe UI"/>
          <w:b/>
          <w:sz w:val="22"/>
          <w:szCs w:val="22"/>
          <w:lang w:val="el-GR"/>
        </w:rPr>
      </w:pPr>
    </w:p>
    <w:p w:rsidR="00A869AF" w:rsidRDefault="00A869AF" w:rsidP="00834B85">
      <w:pPr>
        <w:tabs>
          <w:tab w:val="left" w:pos="6645"/>
        </w:tabs>
        <w:ind w:left="1134"/>
        <w:jc w:val="both"/>
        <w:rPr>
          <w:rFonts w:ascii="Segoe UI" w:hAnsi="Segoe UI" w:cs="Segoe UI"/>
          <w:b/>
          <w:sz w:val="22"/>
          <w:szCs w:val="22"/>
          <w:lang w:val="el-GR"/>
        </w:rPr>
      </w:pPr>
    </w:p>
    <w:p w:rsidR="00A869AF" w:rsidRDefault="00A869AF" w:rsidP="00834B85">
      <w:pPr>
        <w:tabs>
          <w:tab w:val="left" w:pos="6645"/>
        </w:tabs>
        <w:ind w:left="1134"/>
        <w:jc w:val="both"/>
        <w:rPr>
          <w:rFonts w:ascii="Segoe UI" w:hAnsi="Segoe UI" w:cs="Segoe UI"/>
          <w:b/>
          <w:sz w:val="22"/>
          <w:szCs w:val="22"/>
          <w:lang w:val="el-GR"/>
        </w:rPr>
      </w:pPr>
    </w:p>
    <w:p w:rsidR="00834B85" w:rsidRPr="00C8529C" w:rsidRDefault="00834B85" w:rsidP="00834B85">
      <w:pPr>
        <w:tabs>
          <w:tab w:val="left" w:pos="6645"/>
        </w:tabs>
        <w:ind w:left="1134"/>
        <w:jc w:val="both"/>
        <w:rPr>
          <w:rFonts w:ascii="Segoe UI" w:hAnsi="Segoe UI" w:cs="Segoe UI"/>
          <w:b/>
          <w:sz w:val="18"/>
          <w:szCs w:val="20"/>
          <w:lang w:val="el-GR"/>
        </w:rPr>
      </w:pPr>
      <w:r w:rsidRPr="00C8529C">
        <w:rPr>
          <w:rFonts w:ascii="Segoe UI" w:hAnsi="Segoe UI" w:cs="Segoe UI"/>
          <w:b/>
          <w:sz w:val="18"/>
          <w:szCs w:val="20"/>
          <w:lang w:val="el-GR"/>
        </w:rPr>
        <w:t xml:space="preserve">Σχετικά με την adidas </w:t>
      </w:r>
      <w:r w:rsidRPr="00C8529C">
        <w:rPr>
          <w:rFonts w:ascii="Segoe UI" w:hAnsi="Segoe UI" w:cs="Segoe UI"/>
          <w:b/>
          <w:sz w:val="18"/>
          <w:szCs w:val="20"/>
        </w:rPr>
        <w:t>Basketball</w:t>
      </w:r>
    </w:p>
    <w:p w:rsidR="00834B85" w:rsidRPr="00847CBB" w:rsidRDefault="00834B85" w:rsidP="00847CBB">
      <w:pPr>
        <w:tabs>
          <w:tab w:val="left" w:pos="6645"/>
        </w:tabs>
        <w:jc w:val="both"/>
        <w:rPr>
          <w:rFonts w:ascii="Segoe UI" w:hAnsi="Segoe UI" w:cs="Segoe UI"/>
          <w:sz w:val="18"/>
          <w:szCs w:val="20"/>
          <w:lang w:val="el-GR"/>
        </w:rPr>
      </w:pPr>
      <w:r w:rsidRPr="00C8529C">
        <w:rPr>
          <w:rFonts w:ascii="Segoe UI" w:hAnsi="Segoe UI" w:cs="Segoe UI"/>
          <w:sz w:val="18"/>
          <w:szCs w:val="20"/>
          <w:lang w:val="el-GR"/>
        </w:rPr>
        <w:t xml:space="preserve">H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adidas</w:t>
      </w:r>
      <w:proofErr w:type="spellEnd"/>
      <w:r w:rsidR="00C16671" w:rsidRPr="00C16671">
        <w:rPr>
          <w:rFonts w:ascii="Segoe UI" w:hAnsi="Segoe UI" w:cs="Segoe UI"/>
          <w:sz w:val="18"/>
          <w:szCs w:val="20"/>
          <w:lang w:val="el-GR"/>
        </w:rPr>
        <w:t>,</w:t>
      </w:r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r w:rsidR="00C16671" w:rsidRPr="00970B35">
        <w:rPr>
          <w:rFonts w:ascii="Segoe UI" w:hAnsi="Segoe UI" w:cs="Segoe UI"/>
          <w:sz w:val="18"/>
          <w:szCs w:val="20"/>
          <w:lang w:val="el-GR"/>
        </w:rPr>
        <w:t xml:space="preserve">για περισσότερα από 60 χρόνια, </w:t>
      </w:r>
      <w:r w:rsidRPr="00970B35">
        <w:rPr>
          <w:rFonts w:ascii="Segoe UI" w:hAnsi="Segoe UI" w:cs="Segoe UI"/>
          <w:sz w:val="18"/>
          <w:szCs w:val="20"/>
          <w:lang w:val="el-GR"/>
        </w:rPr>
        <w:t>π</w:t>
      </w:r>
      <w:r w:rsidR="00C16671" w:rsidRPr="00970B35">
        <w:rPr>
          <w:rFonts w:ascii="Segoe UI" w:hAnsi="Segoe UI" w:cs="Segoe UI"/>
          <w:sz w:val="18"/>
          <w:szCs w:val="20"/>
          <w:lang w:val="el-GR"/>
        </w:rPr>
        <w:t>ρομηθεύει με καινοτόμα προϊόντα</w:t>
      </w:r>
      <w:r w:rsidRPr="00970B35">
        <w:rPr>
          <w:rFonts w:ascii="Segoe UI" w:hAnsi="Segoe UI" w:cs="Segoe UI"/>
          <w:sz w:val="18"/>
          <w:szCs w:val="20"/>
          <w:lang w:val="el-GR"/>
        </w:rPr>
        <w:t xml:space="preserve"> τους</w:t>
      </w:r>
      <w:r w:rsidRPr="00C8529C">
        <w:rPr>
          <w:rFonts w:ascii="Segoe UI" w:hAnsi="Segoe UI" w:cs="Segoe UI"/>
          <w:sz w:val="18"/>
          <w:szCs w:val="20"/>
          <w:lang w:val="el-GR"/>
        </w:rPr>
        <w:t xml:space="preserve"> κορυφαίους αθλητές του κόσμου, από τους θρύλους του παρελθόντος μέχρι τους σημερινούς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superstars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, όπως οι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Derrick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Rose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,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Dwight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Howard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,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Damian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Lillard</w:t>
      </w:r>
      <w:proofErr w:type="spellEnd"/>
      <w:r w:rsidR="00970B35" w:rsidRPr="00970B35">
        <w:rPr>
          <w:rFonts w:ascii="Segoe UI" w:hAnsi="Segoe UI" w:cs="Segoe UI"/>
          <w:sz w:val="18"/>
          <w:szCs w:val="20"/>
          <w:lang w:val="el-GR"/>
        </w:rPr>
        <w:t xml:space="preserve">,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John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Wall</w:t>
      </w:r>
      <w:proofErr w:type="spellEnd"/>
      <w:r w:rsidR="00C16671">
        <w:rPr>
          <w:rFonts w:ascii="Segoe UI" w:hAnsi="Segoe UI" w:cs="Segoe UI"/>
          <w:sz w:val="18"/>
          <w:szCs w:val="20"/>
          <w:lang w:val="el-GR"/>
        </w:rPr>
        <w:t xml:space="preserve">, </w:t>
      </w:r>
      <w:r w:rsidR="00C16671">
        <w:rPr>
          <w:rFonts w:ascii="Segoe UI" w:hAnsi="Segoe UI" w:cs="Segoe UI"/>
          <w:sz w:val="18"/>
          <w:szCs w:val="20"/>
        </w:rPr>
        <w:t>Ricky</w:t>
      </w:r>
      <w:r w:rsidR="00C16671" w:rsidRPr="00C16671">
        <w:rPr>
          <w:rFonts w:ascii="Segoe UI" w:hAnsi="Segoe UI" w:cs="Segoe UI"/>
          <w:sz w:val="18"/>
          <w:szCs w:val="20"/>
          <w:lang w:val="el-GR"/>
        </w:rPr>
        <w:t xml:space="preserve"> </w:t>
      </w:r>
      <w:r w:rsidR="00C16671">
        <w:rPr>
          <w:rFonts w:ascii="Segoe UI" w:hAnsi="Segoe UI" w:cs="Segoe UI"/>
          <w:sz w:val="18"/>
          <w:szCs w:val="20"/>
        </w:rPr>
        <w:t>Rubio</w:t>
      </w:r>
      <w:r w:rsidR="00C16671" w:rsidRPr="00C16671">
        <w:rPr>
          <w:rFonts w:ascii="Segoe UI" w:hAnsi="Segoe UI" w:cs="Segoe UI"/>
          <w:sz w:val="18"/>
          <w:szCs w:val="20"/>
          <w:lang w:val="el-GR"/>
        </w:rPr>
        <w:t xml:space="preserve">, </w:t>
      </w:r>
      <w:r w:rsidR="00C16671">
        <w:rPr>
          <w:rFonts w:ascii="Segoe UI" w:hAnsi="Segoe UI" w:cs="Segoe UI"/>
          <w:sz w:val="18"/>
          <w:szCs w:val="20"/>
          <w:lang w:val="el-GR"/>
        </w:rPr>
        <w:t xml:space="preserve">Δημήτρης </w:t>
      </w:r>
      <w:proofErr w:type="spellStart"/>
      <w:r w:rsidR="00C16671">
        <w:rPr>
          <w:rFonts w:ascii="Segoe UI" w:hAnsi="Segoe UI" w:cs="Segoe UI"/>
          <w:sz w:val="18"/>
          <w:szCs w:val="20"/>
          <w:lang w:val="el-GR"/>
        </w:rPr>
        <w:t>Διαμαντίδης</w:t>
      </w:r>
      <w:proofErr w:type="spellEnd"/>
      <w:r w:rsidR="00C16671">
        <w:rPr>
          <w:rFonts w:ascii="Segoe UI" w:hAnsi="Segoe UI" w:cs="Segoe UI"/>
          <w:sz w:val="18"/>
          <w:szCs w:val="20"/>
          <w:lang w:val="el-GR"/>
        </w:rPr>
        <w:t xml:space="preserve"> και Γιώργος </w:t>
      </w:r>
      <w:proofErr w:type="spellStart"/>
      <w:r w:rsidR="00C16671">
        <w:rPr>
          <w:rFonts w:ascii="Segoe UI" w:hAnsi="Segoe UI" w:cs="Segoe UI"/>
          <w:sz w:val="18"/>
          <w:szCs w:val="20"/>
          <w:lang w:val="el-GR"/>
        </w:rPr>
        <w:t>Πρίντεζης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. Στις 11 Απριλίου 2006, η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adidas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και το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National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Basketball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Association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(NBA) υπέγραψαν μια εμπορική συμφωνία, διάρκειας 11 ετών, που καθιστά την adidas επίσημο προμηθευτή των εμφανίσεων και του ρουχισμού του ΝΒΑ, του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Women’s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National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Basketball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Association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(WNBA), και της NBA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Development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League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 xml:space="preserve"> (D-</w:t>
      </w:r>
      <w:proofErr w:type="spellStart"/>
      <w:r w:rsidRPr="00C8529C">
        <w:rPr>
          <w:rFonts w:ascii="Segoe UI" w:hAnsi="Segoe UI" w:cs="Segoe UI"/>
          <w:sz w:val="18"/>
          <w:szCs w:val="20"/>
          <w:lang w:val="el-GR"/>
        </w:rPr>
        <w:t>League</w:t>
      </w:r>
      <w:proofErr w:type="spellEnd"/>
      <w:r w:rsidRPr="00C8529C">
        <w:rPr>
          <w:rFonts w:ascii="Segoe UI" w:hAnsi="Segoe UI" w:cs="Segoe UI"/>
          <w:sz w:val="18"/>
          <w:szCs w:val="20"/>
          <w:lang w:val="el-GR"/>
        </w:rPr>
        <w:t>), ξεκινώντας από τη σεζόν 2006–07.</w:t>
      </w:r>
      <w:r w:rsidR="00847CBB">
        <w:rPr>
          <w:rFonts w:ascii="Segoe UI" w:hAnsi="Segoe UI" w:cs="Segoe UI"/>
          <w:sz w:val="18"/>
          <w:szCs w:val="20"/>
          <w:lang w:val="el-GR"/>
        </w:rPr>
        <w:t xml:space="preserve"> </w:t>
      </w:r>
      <w:r w:rsidR="00847CBB" w:rsidRPr="00970B35">
        <w:rPr>
          <w:rFonts w:ascii="Segoe UI" w:hAnsi="Segoe UI" w:cs="Segoe UI"/>
          <w:sz w:val="18"/>
          <w:szCs w:val="20"/>
          <w:lang w:val="el-GR"/>
        </w:rPr>
        <w:t>Παράλληλα</w:t>
      </w:r>
      <w:r w:rsidR="00970B35" w:rsidRPr="00970B35">
        <w:rPr>
          <w:rFonts w:ascii="Segoe UI" w:hAnsi="Segoe UI" w:cs="Segoe UI"/>
          <w:sz w:val="18"/>
          <w:szCs w:val="20"/>
          <w:lang w:val="el-GR"/>
        </w:rPr>
        <w:t>,</w:t>
      </w:r>
      <w:r w:rsidR="00847CBB" w:rsidRPr="00970B35">
        <w:rPr>
          <w:rFonts w:ascii="Segoe UI" w:hAnsi="Segoe UI" w:cs="Segoe UI"/>
          <w:sz w:val="18"/>
          <w:szCs w:val="20"/>
          <w:lang w:val="el-GR"/>
        </w:rPr>
        <w:t xml:space="preserve"> πρόσφατα </w:t>
      </w:r>
      <w:r w:rsidR="00970B35" w:rsidRPr="00970B35">
        <w:rPr>
          <w:rFonts w:ascii="Segoe UI" w:hAnsi="Segoe UI" w:cs="Segoe UI"/>
          <w:sz w:val="18"/>
          <w:szCs w:val="20"/>
          <w:lang w:val="el-GR"/>
        </w:rPr>
        <w:t xml:space="preserve">επεκτάθηκε για τα επόμενα δύο χρόνια η εμπορική </w:t>
      </w:r>
      <w:r w:rsidR="00847CBB" w:rsidRPr="00970B35">
        <w:rPr>
          <w:rFonts w:ascii="Segoe UI" w:hAnsi="Segoe UI" w:cs="Segoe UI"/>
          <w:sz w:val="18"/>
          <w:szCs w:val="20"/>
          <w:lang w:val="el-GR"/>
        </w:rPr>
        <w:t xml:space="preserve">συμφωνία της </w:t>
      </w:r>
      <w:proofErr w:type="spellStart"/>
      <w:r w:rsidR="00847CBB" w:rsidRPr="00970B35">
        <w:rPr>
          <w:rFonts w:ascii="Segoe UI" w:hAnsi="Segoe UI" w:cs="Segoe UI"/>
          <w:sz w:val="18"/>
          <w:szCs w:val="20"/>
        </w:rPr>
        <w:t>adidas</w:t>
      </w:r>
      <w:proofErr w:type="spellEnd"/>
      <w:r w:rsidR="00847CBB" w:rsidRPr="00970B35">
        <w:rPr>
          <w:rFonts w:ascii="Segoe UI" w:hAnsi="Segoe UI" w:cs="Segoe UI"/>
          <w:sz w:val="18"/>
          <w:szCs w:val="20"/>
          <w:lang w:val="el-GR"/>
        </w:rPr>
        <w:t xml:space="preserve"> </w:t>
      </w:r>
      <w:r w:rsidR="00970B35" w:rsidRPr="00970B35">
        <w:rPr>
          <w:rFonts w:ascii="Segoe UI" w:hAnsi="Segoe UI" w:cs="Segoe UI"/>
          <w:sz w:val="18"/>
          <w:szCs w:val="20"/>
          <w:lang w:val="el-GR"/>
        </w:rPr>
        <w:t xml:space="preserve">με </w:t>
      </w:r>
      <w:r w:rsidR="00847CBB" w:rsidRPr="00970B35">
        <w:rPr>
          <w:rFonts w:ascii="Segoe UI" w:hAnsi="Segoe UI" w:cs="Segoe UI"/>
          <w:sz w:val="18"/>
          <w:szCs w:val="20"/>
          <w:lang w:val="el-GR"/>
        </w:rPr>
        <w:t xml:space="preserve">την </w:t>
      </w:r>
      <w:proofErr w:type="spellStart"/>
      <w:r w:rsidR="00847CBB" w:rsidRPr="00970B35">
        <w:rPr>
          <w:rFonts w:ascii="Segoe UI" w:hAnsi="Segoe UI" w:cs="Segoe UI"/>
          <w:sz w:val="18"/>
          <w:szCs w:val="20"/>
        </w:rPr>
        <w:t>Euroleague</w:t>
      </w:r>
      <w:proofErr w:type="spellEnd"/>
      <w:r w:rsidR="00847CBB" w:rsidRPr="00970B35">
        <w:rPr>
          <w:rFonts w:ascii="Segoe UI" w:hAnsi="Segoe UI" w:cs="Segoe UI"/>
          <w:sz w:val="18"/>
          <w:szCs w:val="20"/>
          <w:lang w:val="el-GR"/>
        </w:rPr>
        <w:t xml:space="preserve"> </w:t>
      </w:r>
      <w:r w:rsidR="00847CBB" w:rsidRPr="00970B35">
        <w:rPr>
          <w:rFonts w:ascii="Segoe UI" w:hAnsi="Segoe UI" w:cs="Segoe UI"/>
          <w:sz w:val="18"/>
          <w:szCs w:val="20"/>
        </w:rPr>
        <w:t>Basketball</w:t>
      </w:r>
      <w:r w:rsidR="00847CBB" w:rsidRPr="00970B35">
        <w:rPr>
          <w:rFonts w:ascii="Segoe UI" w:hAnsi="Segoe UI" w:cs="Segoe UI"/>
          <w:sz w:val="18"/>
          <w:szCs w:val="20"/>
          <w:lang w:val="el-GR"/>
        </w:rPr>
        <w:t xml:space="preserve">, καθιστώντας την </w:t>
      </w:r>
      <w:proofErr w:type="spellStart"/>
      <w:r w:rsidR="00847CBB" w:rsidRPr="00970B35">
        <w:rPr>
          <w:rFonts w:ascii="Segoe UI" w:hAnsi="Segoe UI" w:cs="Segoe UI"/>
          <w:sz w:val="18"/>
          <w:szCs w:val="20"/>
        </w:rPr>
        <w:t>adidas</w:t>
      </w:r>
      <w:proofErr w:type="spellEnd"/>
      <w:r w:rsidR="00847CBB" w:rsidRPr="00970B35">
        <w:rPr>
          <w:rFonts w:ascii="Segoe UI" w:hAnsi="Segoe UI" w:cs="Segoe UI"/>
          <w:sz w:val="18"/>
          <w:szCs w:val="20"/>
          <w:lang w:val="el-GR"/>
        </w:rPr>
        <w:t xml:space="preserve"> βασικό συνεργάτη των κορυφαίων πρωταθλημάτων και στις </w:t>
      </w:r>
      <w:r w:rsidR="00970B35" w:rsidRPr="00970B35">
        <w:rPr>
          <w:rFonts w:ascii="Segoe UI" w:hAnsi="Segoe UI" w:cs="Segoe UI"/>
          <w:sz w:val="18"/>
          <w:szCs w:val="20"/>
          <w:lang w:val="el-GR"/>
        </w:rPr>
        <w:t xml:space="preserve">δύο </w:t>
      </w:r>
      <w:r w:rsidR="00847CBB" w:rsidRPr="00970B35">
        <w:rPr>
          <w:rFonts w:ascii="Segoe UI" w:hAnsi="Segoe UI" w:cs="Segoe UI"/>
          <w:sz w:val="18"/>
          <w:szCs w:val="20"/>
          <w:lang w:val="el-GR"/>
        </w:rPr>
        <w:t>όχθες του Ατλαντικού.</w:t>
      </w:r>
    </w:p>
    <w:p w:rsidR="00834B85" w:rsidRDefault="00834B85" w:rsidP="00905089">
      <w:pPr>
        <w:pStyle w:val="ListParagraph"/>
        <w:tabs>
          <w:tab w:val="left" w:pos="6645"/>
        </w:tabs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4B6CDF" w:rsidRDefault="004B6CDF" w:rsidP="00905089">
      <w:pPr>
        <w:pStyle w:val="ListParagraph"/>
        <w:ind w:left="1134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4776D7" w:rsidRPr="004776D7" w:rsidRDefault="00244439" w:rsidP="00905089">
      <w:pPr>
        <w:ind w:left="1134"/>
        <w:rPr>
          <w:lang w:val="el-GR" w:eastAsia="en-US"/>
        </w:rPr>
      </w:pPr>
      <w:r w:rsidRPr="00244439">
        <w:rPr>
          <w:noProof/>
          <w:snapToGrid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418.2pt;margin-top:60.4pt;width:351.25pt;height:80.2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">
            <v:textbox>
              <w:txbxContent>
                <w:p w:rsidR="00C8529C" w:rsidRPr="006465D3" w:rsidRDefault="00C8529C" w:rsidP="00C8529C">
                  <w:pPr>
                    <w:jc w:val="center"/>
                    <w:rPr>
                      <w:rFonts w:ascii="Segoe UI" w:hAnsi="Segoe UI" w:cs="Segoe UI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6465D3">
                    <w:rPr>
                      <w:rFonts w:ascii="Segoe UI" w:hAnsi="Segoe UI" w:cs="Segoe UI"/>
                      <w:b/>
                      <w:sz w:val="16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C8529C" w:rsidRPr="006465D3" w:rsidRDefault="00C8529C" w:rsidP="00C8529C">
                  <w:pPr>
                    <w:rPr>
                      <w:rFonts w:ascii="Segoe UI" w:hAnsi="Segoe UI" w:cs="Segoe UI"/>
                      <w:b/>
                      <w:sz w:val="16"/>
                      <w:szCs w:val="18"/>
                      <w:lang w:val="el-GR"/>
                    </w:rPr>
                  </w:pPr>
                </w:p>
                <w:p w:rsidR="00C8529C" w:rsidRPr="00C16671" w:rsidRDefault="00970B35" w:rsidP="00C8529C">
                  <w:pPr>
                    <w:rPr>
                      <w:rStyle w:val="Hyperlink"/>
                      <w:rFonts w:ascii="Segoe UI" w:hAnsi="Segoe UI" w:cs="Segoe UI"/>
                      <w:b/>
                      <w:sz w:val="16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Segoe UI" w:hAnsi="Segoe UI" w:cs="Segoe UI"/>
                      <w:b/>
                      <w:sz w:val="16"/>
                      <w:szCs w:val="18"/>
                    </w:rPr>
                    <w:t>adidas</w:t>
                  </w:r>
                  <w:proofErr w:type="spellEnd"/>
                  <w:proofErr w:type="gramEnd"/>
                  <w:r w:rsidR="00C8529C" w:rsidRPr="00356143">
                    <w:rPr>
                      <w:rFonts w:ascii="Segoe UI" w:hAnsi="Segoe UI" w:cs="Segoe UI"/>
                      <w:sz w:val="16"/>
                      <w:szCs w:val="18"/>
                    </w:rPr>
                    <w:t xml:space="preserve">: </w:t>
                  </w:r>
                  <w:r w:rsidR="00C8529C">
                    <w:rPr>
                      <w:rFonts w:ascii="Segoe UI" w:hAnsi="Segoe UI" w:cs="Segoe UI"/>
                      <w:sz w:val="16"/>
                      <w:szCs w:val="18"/>
                      <w:lang w:val="el-GR"/>
                    </w:rPr>
                    <w:t>Κωνσταντίνος</w:t>
                  </w:r>
                  <w:r w:rsidR="00C8529C" w:rsidRPr="005E3FC3">
                    <w:rPr>
                      <w:rFonts w:ascii="Segoe UI" w:hAnsi="Segoe UI" w:cs="Segoe UI"/>
                      <w:sz w:val="16"/>
                      <w:szCs w:val="18"/>
                    </w:rPr>
                    <w:t xml:space="preserve"> </w:t>
                  </w:r>
                  <w:r w:rsidR="00C8529C">
                    <w:rPr>
                      <w:rFonts w:ascii="Segoe UI" w:hAnsi="Segoe UI" w:cs="Segoe UI"/>
                      <w:sz w:val="16"/>
                      <w:szCs w:val="18"/>
                      <w:lang w:val="el-GR"/>
                    </w:rPr>
                    <w:t>Σταυρόπουλος</w:t>
                  </w:r>
                  <w:r w:rsidR="00C8529C" w:rsidRPr="00356143">
                    <w:rPr>
                      <w:rFonts w:ascii="Segoe UI" w:hAnsi="Segoe UI" w:cs="Segoe UI"/>
                      <w:sz w:val="16"/>
                      <w:szCs w:val="18"/>
                    </w:rPr>
                    <w:t xml:space="preserve">, </w:t>
                  </w:r>
                  <w:r w:rsidR="00C8529C">
                    <w:rPr>
                      <w:rFonts w:ascii="Segoe UI" w:hAnsi="Segoe UI" w:cs="Segoe UI"/>
                      <w:sz w:val="16"/>
                      <w:szCs w:val="18"/>
                    </w:rPr>
                    <w:t xml:space="preserve">Brand Marketing Manager, T: 210 8930948, e-mail: </w:t>
                  </w:r>
                  <w:hyperlink r:id="rId14" w:history="1">
                    <w:r w:rsidR="00847CBB" w:rsidRPr="00970B35">
                      <w:rPr>
                        <w:rStyle w:val="Hyperlink"/>
                        <w:rFonts w:ascii="Segoe UI" w:hAnsi="Segoe UI" w:cs="Segoe UI"/>
                        <w:b/>
                        <w:sz w:val="16"/>
                        <w:szCs w:val="18"/>
                      </w:rPr>
                      <w:t>konstantinos.stavropoulos@adidas.com</w:t>
                    </w:r>
                  </w:hyperlink>
                </w:p>
                <w:p w:rsidR="00C8529C" w:rsidRPr="00C16671" w:rsidRDefault="00C8529C" w:rsidP="00C8529C">
                  <w:pPr>
                    <w:rPr>
                      <w:rFonts w:ascii="Segoe UI" w:hAnsi="Segoe UI" w:cs="Segoe UI"/>
                      <w:sz w:val="16"/>
                      <w:szCs w:val="18"/>
                    </w:rPr>
                  </w:pPr>
                </w:p>
                <w:p w:rsidR="00C8529C" w:rsidRPr="00356143" w:rsidRDefault="00C8529C" w:rsidP="00C8529C">
                  <w:pPr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 w:rsidRPr="00356143">
                    <w:rPr>
                      <w:rFonts w:ascii="Segoe UI" w:hAnsi="Segoe UI" w:cs="Segoe UI"/>
                      <w:b/>
                      <w:sz w:val="16"/>
                      <w:szCs w:val="18"/>
                    </w:rPr>
                    <w:t>CIVITAS</w:t>
                  </w:r>
                  <w:r w:rsidRPr="00356143">
                    <w:rPr>
                      <w:rFonts w:ascii="Segoe UI" w:hAnsi="Segoe UI" w:cs="Segoe UI"/>
                      <w:sz w:val="16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8"/>
                    </w:rPr>
                    <w:t>Αλέξης</w:t>
                  </w:r>
                  <w:proofErr w:type="spellEnd"/>
                  <w:r w:rsidRPr="00E338A2">
                    <w:rPr>
                      <w:rFonts w:ascii="Segoe UI" w:hAnsi="Segoe UI" w:cs="Segoe UI"/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8"/>
                    </w:rPr>
                    <w:t>Μυλωνάς</w:t>
                  </w:r>
                  <w:proofErr w:type="spellEnd"/>
                  <w:r w:rsidRPr="00356143">
                    <w:rPr>
                      <w:rFonts w:ascii="Segoe UI" w:hAnsi="Segoe UI" w:cs="Segoe UI"/>
                      <w:sz w:val="16"/>
                      <w:szCs w:val="18"/>
                    </w:rPr>
                    <w:t>, Account Manager, T: 219 99919</w:t>
                  </w:r>
                  <w:r w:rsidRPr="00E338A2">
                    <w:rPr>
                      <w:rFonts w:ascii="Segoe UI" w:hAnsi="Segoe UI" w:cs="Segoe UI"/>
                      <w:sz w:val="16"/>
                      <w:szCs w:val="18"/>
                    </w:rPr>
                    <w:t xml:space="preserve">87, </w:t>
                  </w: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>e</w:t>
                  </w:r>
                  <w:r w:rsidRPr="00356143">
                    <w:rPr>
                      <w:rFonts w:ascii="Segoe UI" w:hAnsi="Segoe UI" w:cs="Segoe UI"/>
                      <w:sz w:val="16"/>
                      <w:szCs w:val="18"/>
                    </w:rPr>
                    <w:t xml:space="preserve">-mail: </w:t>
                  </w:r>
                  <w:hyperlink r:id="rId15" w:history="1">
                    <w:r w:rsidRPr="00BC7F37">
                      <w:rPr>
                        <w:rStyle w:val="Hyperlink"/>
                        <w:rFonts w:ascii="Segoe UI" w:hAnsi="Segoe UI" w:cs="Segoe UI"/>
                        <w:b/>
                        <w:sz w:val="16"/>
                        <w:szCs w:val="18"/>
                      </w:rPr>
                      <w:t>a.mylonas@civitas.gr</w:t>
                    </w:r>
                  </w:hyperlink>
                </w:p>
              </w:txbxContent>
            </v:textbox>
            <w10:wrap anchorx="margin"/>
          </v:shape>
        </w:pict>
      </w:r>
    </w:p>
    <w:sectPr w:rsidR="004776D7" w:rsidRPr="004776D7" w:rsidSect="004B6CDF">
      <w:headerReference w:type="default" r:id="rId16"/>
      <w:footerReference w:type="even" r:id="rId17"/>
      <w:footerReference w:type="default" r:id="rId18"/>
      <w:headerReference w:type="first" r:id="rId19"/>
      <w:pgSz w:w="16840" w:h="11907" w:orient="landscape" w:code="9"/>
      <w:pgMar w:top="1699" w:right="1440" w:bottom="1411" w:left="216" w:header="547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91" w:rsidRDefault="00F42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42591" w:rsidRDefault="00F42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23" w:rsidRDefault="00244439" w:rsidP="004C5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01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123" w:rsidRDefault="00620123" w:rsidP="004C5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23" w:rsidRDefault="00620123" w:rsidP="004C5EAC">
    <w:pPr>
      <w:pStyle w:val="Footer"/>
      <w:ind w:right="360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91" w:rsidRDefault="00F42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42591" w:rsidRDefault="00F42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23" w:rsidRPr="004007E3" w:rsidRDefault="00620123">
    <w:pPr>
      <w:pStyle w:val="Header"/>
      <w:tabs>
        <w:tab w:val="left" w:pos="2778"/>
      </w:tabs>
      <w:rPr>
        <w:rFonts w:ascii="Calibri" w:hAnsi="Calibri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9" w:type="dxa"/>
      <w:tblInd w:w="-1709" w:type="dxa"/>
      <w:tblLayout w:type="fixed"/>
      <w:tblCellMar>
        <w:left w:w="0" w:type="dxa"/>
        <w:right w:w="0" w:type="dxa"/>
      </w:tblCellMar>
      <w:tblLook w:val="0000"/>
    </w:tblPr>
    <w:tblGrid>
      <w:gridCol w:w="10529"/>
    </w:tblGrid>
    <w:tr w:rsidR="00620123" w:rsidTr="00CF0766">
      <w:tc>
        <w:tcPr>
          <w:tcW w:w="10529" w:type="dxa"/>
          <w:vAlign w:val="bottom"/>
        </w:tcPr>
        <w:p w:rsidR="00620123" w:rsidRDefault="00620123" w:rsidP="00CF0766">
          <w:pPr>
            <w:pStyle w:val="Header"/>
            <w:tabs>
              <w:tab w:val="left" w:pos="5346"/>
            </w:tabs>
            <w:spacing w:before="40"/>
            <w:ind w:left="1709" w:right="380"/>
            <w:rPr>
              <w:rFonts w:ascii="Times New Roman" w:hAnsi="Times New Roman" w:cs="Times New Roman"/>
              <w:b/>
              <w:color w:val="FF0000"/>
              <w:sz w:val="40"/>
              <w:lang w:val="de-DE"/>
            </w:rPr>
          </w:pPr>
        </w:p>
      </w:tc>
    </w:tr>
  </w:tbl>
  <w:p w:rsidR="00620123" w:rsidRPr="005E06FD" w:rsidRDefault="00620123">
    <w:pPr>
      <w:pStyle w:val="Header"/>
      <w:rPr>
        <w:rFonts w:ascii="Times New Roman" w:hAnsi="Times New Roman" w:cs="Times New Roman"/>
        <w:sz w:val="16"/>
      </w:rPr>
    </w:pPr>
  </w:p>
  <w:p w:rsidR="00620123" w:rsidRDefault="00620123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A0A5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94A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  <w:vanish w:val="0"/>
      </w:rPr>
    </w:lvl>
  </w:abstractNum>
  <w:abstractNum w:abstractNumId="2">
    <w:nsid w:val="FFFFFF7D"/>
    <w:multiLevelType w:val="singleLevel"/>
    <w:tmpl w:val="191CB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  <w:vanish w:val="0"/>
      </w:rPr>
    </w:lvl>
  </w:abstractNum>
  <w:abstractNum w:abstractNumId="3">
    <w:nsid w:val="FFFFFF7E"/>
    <w:multiLevelType w:val="singleLevel"/>
    <w:tmpl w:val="19DEB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  <w:vanish w:val="0"/>
      </w:rPr>
    </w:lvl>
  </w:abstractNum>
  <w:abstractNum w:abstractNumId="4">
    <w:nsid w:val="FFFFFF7F"/>
    <w:multiLevelType w:val="singleLevel"/>
    <w:tmpl w:val="DE422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vanish w:val="0"/>
      </w:rPr>
    </w:lvl>
  </w:abstractNum>
  <w:abstractNum w:abstractNumId="5">
    <w:nsid w:val="FFFFFF80"/>
    <w:multiLevelType w:val="singleLevel"/>
    <w:tmpl w:val="47F61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Times New Roman" w:hAnsi="Symbol" w:hint="default"/>
      </w:rPr>
    </w:lvl>
  </w:abstractNum>
  <w:abstractNum w:abstractNumId="6">
    <w:nsid w:val="FFFFFF81"/>
    <w:multiLevelType w:val="singleLevel"/>
    <w:tmpl w:val="D5E65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hint="default"/>
      </w:rPr>
    </w:lvl>
  </w:abstractNum>
  <w:abstractNum w:abstractNumId="7">
    <w:nsid w:val="FFFFFF82"/>
    <w:multiLevelType w:val="singleLevel"/>
    <w:tmpl w:val="B0202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Times New Roman" w:hAnsi="Symbol" w:hint="default"/>
      </w:rPr>
    </w:lvl>
  </w:abstractNum>
  <w:abstractNum w:abstractNumId="8">
    <w:nsid w:val="FFFFFF83"/>
    <w:multiLevelType w:val="singleLevel"/>
    <w:tmpl w:val="0F4AC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</w:rPr>
    </w:lvl>
  </w:abstractNum>
  <w:abstractNum w:abstractNumId="9">
    <w:nsid w:val="FFFFFF88"/>
    <w:multiLevelType w:val="singleLevel"/>
    <w:tmpl w:val="D7521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vanish w:val="0"/>
      </w:rPr>
    </w:lvl>
  </w:abstractNum>
  <w:abstractNum w:abstractNumId="10">
    <w:nsid w:val="FFFFFF89"/>
    <w:multiLevelType w:val="singleLevel"/>
    <w:tmpl w:val="5FDE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>
    <w:nsid w:val="21126AF1"/>
    <w:multiLevelType w:val="hybridMultilevel"/>
    <w:tmpl w:val="DDF22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04AF0"/>
    <w:multiLevelType w:val="hybridMultilevel"/>
    <w:tmpl w:val="2D7A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023D0"/>
    <w:multiLevelType w:val="hybridMultilevel"/>
    <w:tmpl w:val="B0D6B276"/>
    <w:lvl w:ilvl="0" w:tplc="11CC1C8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31CF3"/>
    <w:multiLevelType w:val="hybridMultilevel"/>
    <w:tmpl w:val="ACA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57239"/>
    <w:multiLevelType w:val="hybridMultilevel"/>
    <w:tmpl w:val="9CE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A5540"/>
    <w:multiLevelType w:val="hybridMultilevel"/>
    <w:tmpl w:val="7A64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B4007"/>
    <w:multiLevelType w:val="hybridMultilevel"/>
    <w:tmpl w:val="02000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411"/>
    <w:rsid w:val="00007E4B"/>
    <w:rsid w:val="00011D6B"/>
    <w:rsid w:val="000131C3"/>
    <w:rsid w:val="00013A48"/>
    <w:rsid w:val="0001763B"/>
    <w:rsid w:val="0002013C"/>
    <w:rsid w:val="00023E7D"/>
    <w:rsid w:val="00026775"/>
    <w:rsid w:val="0003180F"/>
    <w:rsid w:val="000322A1"/>
    <w:rsid w:val="000328F8"/>
    <w:rsid w:val="000337F4"/>
    <w:rsid w:val="00035570"/>
    <w:rsid w:val="00035EFC"/>
    <w:rsid w:val="000363C1"/>
    <w:rsid w:val="00036981"/>
    <w:rsid w:val="00037F8E"/>
    <w:rsid w:val="00042B51"/>
    <w:rsid w:val="00043E82"/>
    <w:rsid w:val="0005105C"/>
    <w:rsid w:val="0005638F"/>
    <w:rsid w:val="00060136"/>
    <w:rsid w:val="00063E31"/>
    <w:rsid w:val="00066F51"/>
    <w:rsid w:val="00074B17"/>
    <w:rsid w:val="00081A43"/>
    <w:rsid w:val="0008655C"/>
    <w:rsid w:val="0009210C"/>
    <w:rsid w:val="00092E72"/>
    <w:rsid w:val="0009440E"/>
    <w:rsid w:val="00095FDD"/>
    <w:rsid w:val="00096F37"/>
    <w:rsid w:val="000972E8"/>
    <w:rsid w:val="000A2313"/>
    <w:rsid w:val="000A3BE8"/>
    <w:rsid w:val="000B4338"/>
    <w:rsid w:val="000B5FD7"/>
    <w:rsid w:val="000B6235"/>
    <w:rsid w:val="000B67C0"/>
    <w:rsid w:val="000C39A7"/>
    <w:rsid w:val="000C4C45"/>
    <w:rsid w:val="000D1C8F"/>
    <w:rsid w:val="000D4DBB"/>
    <w:rsid w:val="000E4B83"/>
    <w:rsid w:val="000F6E39"/>
    <w:rsid w:val="00101B65"/>
    <w:rsid w:val="00107ACF"/>
    <w:rsid w:val="00113DC9"/>
    <w:rsid w:val="001158FA"/>
    <w:rsid w:val="00115A26"/>
    <w:rsid w:val="0011612D"/>
    <w:rsid w:val="00116F37"/>
    <w:rsid w:val="0012189C"/>
    <w:rsid w:val="001218ED"/>
    <w:rsid w:val="001249E4"/>
    <w:rsid w:val="001440F8"/>
    <w:rsid w:val="0015030C"/>
    <w:rsid w:val="00160F38"/>
    <w:rsid w:val="00166CC3"/>
    <w:rsid w:val="00172003"/>
    <w:rsid w:val="00172559"/>
    <w:rsid w:val="001823A3"/>
    <w:rsid w:val="001844A0"/>
    <w:rsid w:val="00186491"/>
    <w:rsid w:val="00193593"/>
    <w:rsid w:val="00197965"/>
    <w:rsid w:val="001A0407"/>
    <w:rsid w:val="001A2068"/>
    <w:rsid w:val="001A3B45"/>
    <w:rsid w:val="001A4A83"/>
    <w:rsid w:val="001A6F10"/>
    <w:rsid w:val="001B79AA"/>
    <w:rsid w:val="001D04C0"/>
    <w:rsid w:val="001D4482"/>
    <w:rsid w:val="001E2CD8"/>
    <w:rsid w:val="001E4C72"/>
    <w:rsid w:val="001E5057"/>
    <w:rsid w:val="001E5E12"/>
    <w:rsid w:val="001E6482"/>
    <w:rsid w:val="001E6B61"/>
    <w:rsid w:val="001F351E"/>
    <w:rsid w:val="001F5023"/>
    <w:rsid w:val="002004F8"/>
    <w:rsid w:val="002164B4"/>
    <w:rsid w:val="00223E2F"/>
    <w:rsid w:val="0023190C"/>
    <w:rsid w:val="002346AD"/>
    <w:rsid w:val="00241A40"/>
    <w:rsid w:val="00241D3F"/>
    <w:rsid w:val="002427C9"/>
    <w:rsid w:val="0024288E"/>
    <w:rsid w:val="002436FE"/>
    <w:rsid w:val="00244439"/>
    <w:rsid w:val="00250424"/>
    <w:rsid w:val="00250AA0"/>
    <w:rsid w:val="002513BE"/>
    <w:rsid w:val="00251597"/>
    <w:rsid w:val="00253688"/>
    <w:rsid w:val="002557EA"/>
    <w:rsid w:val="00264FE9"/>
    <w:rsid w:val="002702DD"/>
    <w:rsid w:val="00271825"/>
    <w:rsid w:val="002718B7"/>
    <w:rsid w:val="00272FC5"/>
    <w:rsid w:val="002776D0"/>
    <w:rsid w:val="00281634"/>
    <w:rsid w:val="00282871"/>
    <w:rsid w:val="00283C70"/>
    <w:rsid w:val="00284A90"/>
    <w:rsid w:val="00286DB2"/>
    <w:rsid w:val="00297263"/>
    <w:rsid w:val="002A36A6"/>
    <w:rsid w:val="002A45DB"/>
    <w:rsid w:val="002A6513"/>
    <w:rsid w:val="002A72AA"/>
    <w:rsid w:val="002B4CCC"/>
    <w:rsid w:val="002C5A50"/>
    <w:rsid w:val="002C60B3"/>
    <w:rsid w:val="002D40DC"/>
    <w:rsid w:val="002D4127"/>
    <w:rsid w:val="002D53B5"/>
    <w:rsid w:val="002D7034"/>
    <w:rsid w:val="002E6971"/>
    <w:rsid w:val="002F2F16"/>
    <w:rsid w:val="002F5309"/>
    <w:rsid w:val="002F5DD5"/>
    <w:rsid w:val="00306AEB"/>
    <w:rsid w:val="00314293"/>
    <w:rsid w:val="00316400"/>
    <w:rsid w:val="00316706"/>
    <w:rsid w:val="0031785D"/>
    <w:rsid w:val="00322B9A"/>
    <w:rsid w:val="00325CEE"/>
    <w:rsid w:val="00331CE9"/>
    <w:rsid w:val="0033427F"/>
    <w:rsid w:val="00335592"/>
    <w:rsid w:val="00341461"/>
    <w:rsid w:val="003441E2"/>
    <w:rsid w:val="003660D5"/>
    <w:rsid w:val="00370CD0"/>
    <w:rsid w:val="00370FE9"/>
    <w:rsid w:val="003726A8"/>
    <w:rsid w:val="00374767"/>
    <w:rsid w:val="003752E4"/>
    <w:rsid w:val="00375ADF"/>
    <w:rsid w:val="00375CD9"/>
    <w:rsid w:val="0037617F"/>
    <w:rsid w:val="00377D71"/>
    <w:rsid w:val="00380A4B"/>
    <w:rsid w:val="00381223"/>
    <w:rsid w:val="00382138"/>
    <w:rsid w:val="0038524E"/>
    <w:rsid w:val="00393947"/>
    <w:rsid w:val="00393C19"/>
    <w:rsid w:val="003A4ADB"/>
    <w:rsid w:val="003A60FA"/>
    <w:rsid w:val="003B1EC2"/>
    <w:rsid w:val="003B1FCB"/>
    <w:rsid w:val="003B20B2"/>
    <w:rsid w:val="003B307D"/>
    <w:rsid w:val="003B535F"/>
    <w:rsid w:val="003C168E"/>
    <w:rsid w:val="003C42E8"/>
    <w:rsid w:val="003C67A8"/>
    <w:rsid w:val="003C704C"/>
    <w:rsid w:val="003D7CCE"/>
    <w:rsid w:val="003E2494"/>
    <w:rsid w:val="003E6246"/>
    <w:rsid w:val="003E7F5D"/>
    <w:rsid w:val="003F209B"/>
    <w:rsid w:val="003F24EC"/>
    <w:rsid w:val="003F355E"/>
    <w:rsid w:val="003F3B51"/>
    <w:rsid w:val="003F48A8"/>
    <w:rsid w:val="0040090C"/>
    <w:rsid w:val="00401244"/>
    <w:rsid w:val="00411112"/>
    <w:rsid w:val="00411249"/>
    <w:rsid w:val="004112FD"/>
    <w:rsid w:val="0041396D"/>
    <w:rsid w:val="00414B49"/>
    <w:rsid w:val="0042314D"/>
    <w:rsid w:val="00425869"/>
    <w:rsid w:val="00426D14"/>
    <w:rsid w:val="00437BDF"/>
    <w:rsid w:val="00441BFC"/>
    <w:rsid w:val="00445643"/>
    <w:rsid w:val="00450928"/>
    <w:rsid w:val="00464F39"/>
    <w:rsid w:val="00467E43"/>
    <w:rsid w:val="0047216F"/>
    <w:rsid w:val="004743FA"/>
    <w:rsid w:val="0047648E"/>
    <w:rsid w:val="0047757C"/>
    <w:rsid w:val="004776D7"/>
    <w:rsid w:val="004801C2"/>
    <w:rsid w:val="004820F0"/>
    <w:rsid w:val="00484226"/>
    <w:rsid w:val="0049127D"/>
    <w:rsid w:val="00492840"/>
    <w:rsid w:val="004958A4"/>
    <w:rsid w:val="004977EF"/>
    <w:rsid w:val="00497F54"/>
    <w:rsid w:val="004A063C"/>
    <w:rsid w:val="004A1DC1"/>
    <w:rsid w:val="004B3830"/>
    <w:rsid w:val="004B5F9D"/>
    <w:rsid w:val="004B6CDF"/>
    <w:rsid w:val="004C3615"/>
    <w:rsid w:val="004C5EAC"/>
    <w:rsid w:val="004D2B23"/>
    <w:rsid w:val="004D3E8F"/>
    <w:rsid w:val="004D4BA2"/>
    <w:rsid w:val="004D51E2"/>
    <w:rsid w:val="004D703B"/>
    <w:rsid w:val="004D742C"/>
    <w:rsid w:val="004D75F6"/>
    <w:rsid w:val="004D7A8A"/>
    <w:rsid w:val="004F424C"/>
    <w:rsid w:val="004F557C"/>
    <w:rsid w:val="005002F9"/>
    <w:rsid w:val="00505608"/>
    <w:rsid w:val="005064AD"/>
    <w:rsid w:val="0051640C"/>
    <w:rsid w:val="00520A8D"/>
    <w:rsid w:val="00521446"/>
    <w:rsid w:val="00523B5F"/>
    <w:rsid w:val="00524435"/>
    <w:rsid w:val="00527FA7"/>
    <w:rsid w:val="00542ADA"/>
    <w:rsid w:val="00543578"/>
    <w:rsid w:val="00546DAC"/>
    <w:rsid w:val="00552416"/>
    <w:rsid w:val="0055344A"/>
    <w:rsid w:val="00554458"/>
    <w:rsid w:val="00554A01"/>
    <w:rsid w:val="00556A69"/>
    <w:rsid w:val="00557350"/>
    <w:rsid w:val="00560C04"/>
    <w:rsid w:val="005636F4"/>
    <w:rsid w:val="00563FAF"/>
    <w:rsid w:val="005707C0"/>
    <w:rsid w:val="00574797"/>
    <w:rsid w:val="00574DA4"/>
    <w:rsid w:val="005754CF"/>
    <w:rsid w:val="00591905"/>
    <w:rsid w:val="00593153"/>
    <w:rsid w:val="005A136C"/>
    <w:rsid w:val="005A68E3"/>
    <w:rsid w:val="005A6C79"/>
    <w:rsid w:val="005B23D7"/>
    <w:rsid w:val="005B5CB3"/>
    <w:rsid w:val="005C2817"/>
    <w:rsid w:val="005C39ED"/>
    <w:rsid w:val="005C4326"/>
    <w:rsid w:val="005D2079"/>
    <w:rsid w:val="005D4409"/>
    <w:rsid w:val="005E11B2"/>
    <w:rsid w:val="005E3FC3"/>
    <w:rsid w:val="005F2EAC"/>
    <w:rsid w:val="005F5C40"/>
    <w:rsid w:val="0060460D"/>
    <w:rsid w:val="0060694C"/>
    <w:rsid w:val="006116AA"/>
    <w:rsid w:val="00612FEB"/>
    <w:rsid w:val="00620123"/>
    <w:rsid w:val="00622E9A"/>
    <w:rsid w:val="00623EB0"/>
    <w:rsid w:val="00625575"/>
    <w:rsid w:val="00636071"/>
    <w:rsid w:val="006435F6"/>
    <w:rsid w:val="006465D3"/>
    <w:rsid w:val="0065353F"/>
    <w:rsid w:val="006675DE"/>
    <w:rsid w:val="00671C25"/>
    <w:rsid w:val="00683392"/>
    <w:rsid w:val="00692D7A"/>
    <w:rsid w:val="0069671C"/>
    <w:rsid w:val="006A2F4D"/>
    <w:rsid w:val="006A4803"/>
    <w:rsid w:val="006B0917"/>
    <w:rsid w:val="006B1414"/>
    <w:rsid w:val="006B360D"/>
    <w:rsid w:val="006C10E3"/>
    <w:rsid w:val="006C6552"/>
    <w:rsid w:val="006C7A67"/>
    <w:rsid w:val="006D00C2"/>
    <w:rsid w:val="006D144E"/>
    <w:rsid w:val="006E0029"/>
    <w:rsid w:val="006E4D8D"/>
    <w:rsid w:val="006E7558"/>
    <w:rsid w:val="006F13C6"/>
    <w:rsid w:val="006F4831"/>
    <w:rsid w:val="00700FE5"/>
    <w:rsid w:val="00701015"/>
    <w:rsid w:val="00706411"/>
    <w:rsid w:val="007114D7"/>
    <w:rsid w:val="0071179A"/>
    <w:rsid w:val="00715A13"/>
    <w:rsid w:val="00717BB1"/>
    <w:rsid w:val="007201D1"/>
    <w:rsid w:val="007205A2"/>
    <w:rsid w:val="00721066"/>
    <w:rsid w:val="00721DC7"/>
    <w:rsid w:val="00721DF4"/>
    <w:rsid w:val="0072333D"/>
    <w:rsid w:val="007236B3"/>
    <w:rsid w:val="007238D1"/>
    <w:rsid w:val="00724F7E"/>
    <w:rsid w:val="007321F0"/>
    <w:rsid w:val="00740335"/>
    <w:rsid w:val="00741BE1"/>
    <w:rsid w:val="00753475"/>
    <w:rsid w:val="007561CA"/>
    <w:rsid w:val="00757217"/>
    <w:rsid w:val="007573A3"/>
    <w:rsid w:val="007605EA"/>
    <w:rsid w:val="00764429"/>
    <w:rsid w:val="00766DF9"/>
    <w:rsid w:val="00767677"/>
    <w:rsid w:val="007734D9"/>
    <w:rsid w:val="00773B83"/>
    <w:rsid w:val="00773C90"/>
    <w:rsid w:val="007806BF"/>
    <w:rsid w:val="00781AC0"/>
    <w:rsid w:val="00781FF7"/>
    <w:rsid w:val="00786117"/>
    <w:rsid w:val="00786B77"/>
    <w:rsid w:val="007919D6"/>
    <w:rsid w:val="00796D4C"/>
    <w:rsid w:val="007A3082"/>
    <w:rsid w:val="007B42BD"/>
    <w:rsid w:val="007B4B61"/>
    <w:rsid w:val="007C04FE"/>
    <w:rsid w:val="007C1FEE"/>
    <w:rsid w:val="007D26B5"/>
    <w:rsid w:val="007D6115"/>
    <w:rsid w:val="007D6BEB"/>
    <w:rsid w:val="007E0D3D"/>
    <w:rsid w:val="007E7178"/>
    <w:rsid w:val="007E73CA"/>
    <w:rsid w:val="007F1F0C"/>
    <w:rsid w:val="007F4359"/>
    <w:rsid w:val="007F7529"/>
    <w:rsid w:val="007F7F97"/>
    <w:rsid w:val="00802168"/>
    <w:rsid w:val="00805EE4"/>
    <w:rsid w:val="00812EA5"/>
    <w:rsid w:val="008140AE"/>
    <w:rsid w:val="0082415E"/>
    <w:rsid w:val="00826AF7"/>
    <w:rsid w:val="00834B85"/>
    <w:rsid w:val="008424B6"/>
    <w:rsid w:val="008432AA"/>
    <w:rsid w:val="00843E8A"/>
    <w:rsid w:val="00844976"/>
    <w:rsid w:val="00845004"/>
    <w:rsid w:val="00846828"/>
    <w:rsid w:val="00847CBB"/>
    <w:rsid w:val="0085035A"/>
    <w:rsid w:val="008572FD"/>
    <w:rsid w:val="00857774"/>
    <w:rsid w:val="0087124C"/>
    <w:rsid w:val="0087459E"/>
    <w:rsid w:val="0087595D"/>
    <w:rsid w:val="008772EA"/>
    <w:rsid w:val="00877ECF"/>
    <w:rsid w:val="0088062A"/>
    <w:rsid w:val="008829A7"/>
    <w:rsid w:val="00891947"/>
    <w:rsid w:val="008944C1"/>
    <w:rsid w:val="008A1033"/>
    <w:rsid w:val="008A1EFD"/>
    <w:rsid w:val="008B283C"/>
    <w:rsid w:val="008B4238"/>
    <w:rsid w:val="008B59E6"/>
    <w:rsid w:val="008B648F"/>
    <w:rsid w:val="008D2448"/>
    <w:rsid w:val="008D47FE"/>
    <w:rsid w:val="008D6C0B"/>
    <w:rsid w:val="008E398B"/>
    <w:rsid w:val="008F0611"/>
    <w:rsid w:val="008F2B7C"/>
    <w:rsid w:val="008F4835"/>
    <w:rsid w:val="00902835"/>
    <w:rsid w:val="009043EF"/>
    <w:rsid w:val="00905089"/>
    <w:rsid w:val="00905627"/>
    <w:rsid w:val="00911D4D"/>
    <w:rsid w:val="00921F05"/>
    <w:rsid w:val="0092244C"/>
    <w:rsid w:val="00924E66"/>
    <w:rsid w:val="00927C33"/>
    <w:rsid w:val="00931D57"/>
    <w:rsid w:val="0093342D"/>
    <w:rsid w:val="0093463A"/>
    <w:rsid w:val="0093709D"/>
    <w:rsid w:val="00942DD3"/>
    <w:rsid w:val="009512E3"/>
    <w:rsid w:val="0095151A"/>
    <w:rsid w:val="00955498"/>
    <w:rsid w:val="00960177"/>
    <w:rsid w:val="00963FD0"/>
    <w:rsid w:val="0096618B"/>
    <w:rsid w:val="00970B35"/>
    <w:rsid w:val="00981F85"/>
    <w:rsid w:val="0098384A"/>
    <w:rsid w:val="009838C8"/>
    <w:rsid w:val="00990010"/>
    <w:rsid w:val="0099073C"/>
    <w:rsid w:val="009936B5"/>
    <w:rsid w:val="00993776"/>
    <w:rsid w:val="0099661F"/>
    <w:rsid w:val="009A5B81"/>
    <w:rsid w:val="009A65E2"/>
    <w:rsid w:val="009B06D6"/>
    <w:rsid w:val="009B1B42"/>
    <w:rsid w:val="009B1F24"/>
    <w:rsid w:val="009B521B"/>
    <w:rsid w:val="009C0F92"/>
    <w:rsid w:val="009C4730"/>
    <w:rsid w:val="009C6ABC"/>
    <w:rsid w:val="009C7933"/>
    <w:rsid w:val="009C7BFF"/>
    <w:rsid w:val="009C7C14"/>
    <w:rsid w:val="009D0886"/>
    <w:rsid w:val="009D185F"/>
    <w:rsid w:val="009D3B40"/>
    <w:rsid w:val="009D3CFE"/>
    <w:rsid w:val="009D5E6E"/>
    <w:rsid w:val="009D7973"/>
    <w:rsid w:val="009E0292"/>
    <w:rsid w:val="009E26D4"/>
    <w:rsid w:val="009E4537"/>
    <w:rsid w:val="009F139C"/>
    <w:rsid w:val="009F2E6B"/>
    <w:rsid w:val="00A00291"/>
    <w:rsid w:val="00A01A1B"/>
    <w:rsid w:val="00A02971"/>
    <w:rsid w:val="00A11BA8"/>
    <w:rsid w:val="00A1729A"/>
    <w:rsid w:val="00A43144"/>
    <w:rsid w:val="00A43C6E"/>
    <w:rsid w:val="00A4426E"/>
    <w:rsid w:val="00A5019D"/>
    <w:rsid w:val="00A5364A"/>
    <w:rsid w:val="00A551D0"/>
    <w:rsid w:val="00A5673E"/>
    <w:rsid w:val="00A57438"/>
    <w:rsid w:val="00A62752"/>
    <w:rsid w:val="00A62F75"/>
    <w:rsid w:val="00A648AF"/>
    <w:rsid w:val="00A70EE0"/>
    <w:rsid w:val="00A7223C"/>
    <w:rsid w:val="00A7365A"/>
    <w:rsid w:val="00A74941"/>
    <w:rsid w:val="00A753CC"/>
    <w:rsid w:val="00A7629E"/>
    <w:rsid w:val="00A81606"/>
    <w:rsid w:val="00A8353B"/>
    <w:rsid w:val="00A84D32"/>
    <w:rsid w:val="00A869AF"/>
    <w:rsid w:val="00A90D51"/>
    <w:rsid w:val="00A90F9B"/>
    <w:rsid w:val="00A910A2"/>
    <w:rsid w:val="00A92FF2"/>
    <w:rsid w:val="00A95DC3"/>
    <w:rsid w:val="00A96AAE"/>
    <w:rsid w:val="00A97475"/>
    <w:rsid w:val="00AB02C7"/>
    <w:rsid w:val="00AB2DAA"/>
    <w:rsid w:val="00AB34EC"/>
    <w:rsid w:val="00AB69E7"/>
    <w:rsid w:val="00AB7536"/>
    <w:rsid w:val="00AC46ED"/>
    <w:rsid w:val="00AD7A18"/>
    <w:rsid w:val="00AE6572"/>
    <w:rsid w:val="00AE6B46"/>
    <w:rsid w:val="00AF001C"/>
    <w:rsid w:val="00B0686A"/>
    <w:rsid w:val="00B110F5"/>
    <w:rsid w:val="00B13AE0"/>
    <w:rsid w:val="00B16F88"/>
    <w:rsid w:val="00B2222D"/>
    <w:rsid w:val="00B24F1E"/>
    <w:rsid w:val="00B3073C"/>
    <w:rsid w:val="00B32149"/>
    <w:rsid w:val="00B3297F"/>
    <w:rsid w:val="00B4306F"/>
    <w:rsid w:val="00B50FD6"/>
    <w:rsid w:val="00B52DC9"/>
    <w:rsid w:val="00B55132"/>
    <w:rsid w:val="00B61ED1"/>
    <w:rsid w:val="00B668BB"/>
    <w:rsid w:val="00B737F3"/>
    <w:rsid w:val="00B76E5B"/>
    <w:rsid w:val="00B778DC"/>
    <w:rsid w:val="00B87A88"/>
    <w:rsid w:val="00B97959"/>
    <w:rsid w:val="00BA02D7"/>
    <w:rsid w:val="00BA2CBD"/>
    <w:rsid w:val="00BA57EF"/>
    <w:rsid w:val="00BA7B46"/>
    <w:rsid w:val="00BB010B"/>
    <w:rsid w:val="00BB7D20"/>
    <w:rsid w:val="00BC1FC7"/>
    <w:rsid w:val="00BC3153"/>
    <w:rsid w:val="00BD6B9C"/>
    <w:rsid w:val="00BE41AC"/>
    <w:rsid w:val="00BE588F"/>
    <w:rsid w:val="00BE5F30"/>
    <w:rsid w:val="00BE696D"/>
    <w:rsid w:val="00BF04D0"/>
    <w:rsid w:val="00BF262E"/>
    <w:rsid w:val="00BF3544"/>
    <w:rsid w:val="00BF4810"/>
    <w:rsid w:val="00C05C69"/>
    <w:rsid w:val="00C05ED1"/>
    <w:rsid w:val="00C066E7"/>
    <w:rsid w:val="00C07993"/>
    <w:rsid w:val="00C07A14"/>
    <w:rsid w:val="00C126C5"/>
    <w:rsid w:val="00C12B0E"/>
    <w:rsid w:val="00C16671"/>
    <w:rsid w:val="00C17AA8"/>
    <w:rsid w:val="00C27641"/>
    <w:rsid w:val="00C33A1C"/>
    <w:rsid w:val="00C33E98"/>
    <w:rsid w:val="00C34BD6"/>
    <w:rsid w:val="00C4002D"/>
    <w:rsid w:val="00C45379"/>
    <w:rsid w:val="00C47BBE"/>
    <w:rsid w:val="00C50B0C"/>
    <w:rsid w:val="00C50E8D"/>
    <w:rsid w:val="00C6042B"/>
    <w:rsid w:val="00C655E5"/>
    <w:rsid w:val="00C719BD"/>
    <w:rsid w:val="00C71E7D"/>
    <w:rsid w:val="00C823BC"/>
    <w:rsid w:val="00C82D40"/>
    <w:rsid w:val="00C8529C"/>
    <w:rsid w:val="00C87D53"/>
    <w:rsid w:val="00C94643"/>
    <w:rsid w:val="00C97B03"/>
    <w:rsid w:val="00CA3E69"/>
    <w:rsid w:val="00CA44F5"/>
    <w:rsid w:val="00CB0538"/>
    <w:rsid w:val="00CB2B9B"/>
    <w:rsid w:val="00CC2D2F"/>
    <w:rsid w:val="00CE0210"/>
    <w:rsid w:val="00CE0530"/>
    <w:rsid w:val="00CE195D"/>
    <w:rsid w:val="00CE7BE0"/>
    <w:rsid w:val="00CF0142"/>
    <w:rsid w:val="00CF0766"/>
    <w:rsid w:val="00CF1A75"/>
    <w:rsid w:val="00CF23D9"/>
    <w:rsid w:val="00CF2D7C"/>
    <w:rsid w:val="00CF4940"/>
    <w:rsid w:val="00D0515A"/>
    <w:rsid w:val="00D05C4C"/>
    <w:rsid w:val="00D12BDF"/>
    <w:rsid w:val="00D12CF9"/>
    <w:rsid w:val="00D1533C"/>
    <w:rsid w:val="00D20688"/>
    <w:rsid w:val="00D223A4"/>
    <w:rsid w:val="00D22531"/>
    <w:rsid w:val="00D23235"/>
    <w:rsid w:val="00D26775"/>
    <w:rsid w:val="00D50ED3"/>
    <w:rsid w:val="00D54198"/>
    <w:rsid w:val="00D600B1"/>
    <w:rsid w:val="00D65E81"/>
    <w:rsid w:val="00D84C0C"/>
    <w:rsid w:val="00D87DBE"/>
    <w:rsid w:val="00D955F3"/>
    <w:rsid w:val="00D97759"/>
    <w:rsid w:val="00DA04AB"/>
    <w:rsid w:val="00DA0F72"/>
    <w:rsid w:val="00DA1A6A"/>
    <w:rsid w:val="00DA20B8"/>
    <w:rsid w:val="00DA3CD5"/>
    <w:rsid w:val="00DA62F8"/>
    <w:rsid w:val="00DB18AF"/>
    <w:rsid w:val="00DB52A5"/>
    <w:rsid w:val="00DC2FF2"/>
    <w:rsid w:val="00DD6BBC"/>
    <w:rsid w:val="00DE078A"/>
    <w:rsid w:val="00DE377B"/>
    <w:rsid w:val="00DE5632"/>
    <w:rsid w:val="00DF2C54"/>
    <w:rsid w:val="00DF4125"/>
    <w:rsid w:val="00DF7FDA"/>
    <w:rsid w:val="00E05CC4"/>
    <w:rsid w:val="00E11DBA"/>
    <w:rsid w:val="00E20757"/>
    <w:rsid w:val="00E2095A"/>
    <w:rsid w:val="00E20C1B"/>
    <w:rsid w:val="00E2352E"/>
    <w:rsid w:val="00E2652F"/>
    <w:rsid w:val="00E319F1"/>
    <w:rsid w:val="00E34110"/>
    <w:rsid w:val="00E3496F"/>
    <w:rsid w:val="00E35AC0"/>
    <w:rsid w:val="00E35DFF"/>
    <w:rsid w:val="00E400DE"/>
    <w:rsid w:val="00E42BB5"/>
    <w:rsid w:val="00E44783"/>
    <w:rsid w:val="00E4629D"/>
    <w:rsid w:val="00E4718A"/>
    <w:rsid w:val="00E5703C"/>
    <w:rsid w:val="00E608ED"/>
    <w:rsid w:val="00E625CE"/>
    <w:rsid w:val="00E6663F"/>
    <w:rsid w:val="00E72037"/>
    <w:rsid w:val="00E77BEC"/>
    <w:rsid w:val="00E8277A"/>
    <w:rsid w:val="00E8692A"/>
    <w:rsid w:val="00E92C93"/>
    <w:rsid w:val="00E973E8"/>
    <w:rsid w:val="00EA0357"/>
    <w:rsid w:val="00EA22C4"/>
    <w:rsid w:val="00EA6BBC"/>
    <w:rsid w:val="00EC5389"/>
    <w:rsid w:val="00ED0708"/>
    <w:rsid w:val="00ED11BB"/>
    <w:rsid w:val="00ED3F8B"/>
    <w:rsid w:val="00ED4B98"/>
    <w:rsid w:val="00EE4EEC"/>
    <w:rsid w:val="00EE581E"/>
    <w:rsid w:val="00EE69AD"/>
    <w:rsid w:val="00EF0B62"/>
    <w:rsid w:val="00EF312F"/>
    <w:rsid w:val="00F00A9E"/>
    <w:rsid w:val="00F0210C"/>
    <w:rsid w:val="00F04227"/>
    <w:rsid w:val="00F07953"/>
    <w:rsid w:val="00F116E0"/>
    <w:rsid w:val="00F1288C"/>
    <w:rsid w:val="00F14EEA"/>
    <w:rsid w:val="00F20061"/>
    <w:rsid w:val="00F21267"/>
    <w:rsid w:val="00F237E9"/>
    <w:rsid w:val="00F32295"/>
    <w:rsid w:val="00F33403"/>
    <w:rsid w:val="00F34A17"/>
    <w:rsid w:val="00F42591"/>
    <w:rsid w:val="00F43961"/>
    <w:rsid w:val="00F4493B"/>
    <w:rsid w:val="00F47A20"/>
    <w:rsid w:val="00F50A58"/>
    <w:rsid w:val="00F50A6E"/>
    <w:rsid w:val="00F54118"/>
    <w:rsid w:val="00F55F66"/>
    <w:rsid w:val="00F60F8B"/>
    <w:rsid w:val="00F61083"/>
    <w:rsid w:val="00F61216"/>
    <w:rsid w:val="00F67181"/>
    <w:rsid w:val="00F67CF2"/>
    <w:rsid w:val="00F71857"/>
    <w:rsid w:val="00F75680"/>
    <w:rsid w:val="00F812E0"/>
    <w:rsid w:val="00F83325"/>
    <w:rsid w:val="00F845DB"/>
    <w:rsid w:val="00F868E6"/>
    <w:rsid w:val="00F94152"/>
    <w:rsid w:val="00FA3EE1"/>
    <w:rsid w:val="00FA741E"/>
    <w:rsid w:val="00FC313D"/>
    <w:rsid w:val="00FC5090"/>
    <w:rsid w:val="00FC50AF"/>
    <w:rsid w:val="00FC7002"/>
    <w:rsid w:val="00FC7596"/>
    <w:rsid w:val="00FD011A"/>
    <w:rsid w:val="00FD31CC"/>
    <w:rsid w:val="00FD4032"/>
    <w:rsid w:val="00FD7D61"/>
    <w:rsid w:val="00FE1455"/>
    <w:rsid w:val="00FE2A73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2FF2"/>
    <w:rPr>
      <w:rFonts w:ascii="AdiHaus" w:hAnsi="AdiHaus" w:cs="SimSun"/>
      <w:snapToGrid w:val="0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CommentReference"/>
    <w:qFormat/>
    <w:rsid w:val="00B75E91"/>
    <w:pPr>
      <w:keepNext/>
      <w:jc w:val="center"/>
      <w:outlineLvl w:val="0"/>
    </w:pPr>
    <w:rPr>
      <w:rFonts w:ascii="Times New Roman" w:hAnsi="Times New Roman" w:cs="Times New Roman"/>
      <w:snapToGrid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75E91"/>
    <w:rPr>
      <w:rFonts w:ascii="Times New Roman" w:eastAsia="SimSun" w:hAnsi="Times New Roman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rsid w:val="00B75E91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paragraph" w:styleId="BalloonText">
    <w:name w:val="Balloon Text"/>
    <w:basedOn w:val="Normal"/>
    <w:rsid w:val="00B75E91"/>
    <w:rPr>
      <w:sz w:val="16"/>
      <w:szCs w:val="16"/>
    </w:rPr>
  </w:style>
  <w:style w:type="character" w:customStyle="1" w:styleId="BalloonTextChar">
    <w:name w:val="Balloon Text Char"/>
    <w:semiHidden/>
    <w:locked/>
    <w:rsid w:val="00B75E91"/>
    <w:rPr>
      <w:rFonts w:eastAsia="SimSun" w:cs="SimSun"/>
      <w:sz w:val="2"/>
      <w:lang w:val="en-US"/>
    </w:rPr>
  </w:style>
  <w:style w:type="paragraph" w:customStyle="1" w:styleId="H2">
    <w:name w:val="H2"/>
    <w:basedOn w:val="Normal"/>
    <w:next w:val="Normal"/>
    <w:rsid w:val="00B75E91"/>
    <w:pPr>
      <w:keepNext/>
      <w:spacing w:before="100" w:after="100"/>
      <w:outlineLvl w:val="2"/>
    </w:pPr>
    <w:rPr>
      <w:rFonts w:ascii="Times New Roman" w:hAnsi="Times New Roman"/>
      <w:b/>
      <w:bCs/>
      <w:sz w:val="36"/>
      <w:szCs w:val="36"/>
      <w:lang w:val="de-DE"/>
    </w:rPr>
  </w:style>
  <w:style w:type="paragraph" w:styleId="Footer">
    <w:name w:val="footer"/>
    <w:basedOn w:val="Normal"/>
    <w:rsid w:val="00B75E91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paragraph" w:styleId="BodyText">
    <w:name w:val="Body Text"/>
    <w:basedOn w:val="Normal"/>
    <w:rsid w:val="00B75E91"/>
    <w:pPr>
      <w:spacing w:after="120"/>
    </w:pPr>
  </w:style>
  <w:style w:type="character" w:customStyle="1" w:styleId="CommentTextChar1">
    <w:name w:val="Comment Text Char1"/>
    <w:link w:val="CommentText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character" w:customStyle="1" w:styleId="tw4winMark">
    <w:name w:val="tw4winMark"/>
    <w:rsid w:val="00B75E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B75E9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75E91"/>
    <w:rPr>
      <w:color w:val="0000FF"/>
    </w:rPr>
  </w:style>
  <w:style w:type="character" w:customStyle="1" w:styleId="tw4winPopup">
    <w:name w:val="tw4winPopup"/>
    <w:rsid w:val="00B75E9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75E9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75E9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75E9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75E91"/>
    <w:rPr>
      <w:rFonts w:ascii="Courier New" w:hAnsi="Courier New"/>
      <w:noProof/>
      <w:color w:val="800000"/>
    </w:rPr>
  </w:style>
  <w:style w:type="character" w:styleId="Hyperlink">
    <w:name w:val="Hyperlink"/>
    <w:uiPriority w:val="99"/>
    <w:rsid w:val="00B75E91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semiHidden/>
    <w:rsid w:val="00B75E91"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semiHidden/>
    <w:locked/>
    <w:rsid w:val="00B75E91"/>
    <w:rPr>
      <w:rFonts w:eastAsia="SimSun" w:cs="SimSun"/>
      <w:sz w:val="2"/>
      <w:lang w:val="en-US"/>
    </w:rPr>
  </w:style>
  <w:style w:type="character" w:styleId="FollowedHyperlink">
    <w:name w:val="FollowedHyperlink"/>
    <w:rsid w:val="00B75E91"/>
    <w:rPr>
      <w:rFonts w:cs="Times New Roman"/>
      <w:color w:val="800080"/>
      <w:u w:val="single"/>
    </w:rPr>
  </w:style>
  <w:style w:type="character" w:styleId="CommentReference">
    <w:name w:val="annotation reference"/>
    <w:aliases w:val="Heading 1 Char1"/>
    <w:link w:val="Heading1"/>
    <w:semiHidden/>
    <w:rsid w:val="00B75E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75E91"/>
    <w:rPr>
      <w:rFonts w:cs="Times New Roman"/>
      <w:snapToGrid/>
    </w:rPr>
  </w:style>
  <w:style w:type="character" w:customStyle="1" w:styleId="CommentTextChar">
    <w:name w:val="Comment Text Char"/>
    <w:semiHidden/>
    <w:locked/>
    <w:rsid w:val="00B75E91"/>
    <w:rPr>
      <w:rFonts w:ascii="AdiHaus" w:eastAsia="SimSun" w:hAnsi="AdiHaus" w:cs="SimSu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semiHidden/>
    <w:rsid w:val="00B75E91"/>
    <w:rPr>
      <w:b/>
      <w:bCs/>
    </w:rPr>
  </w:style>
  <w:style w:type="character" w:customStyle="1" w:styleId="CommentSubjectChar">
    <w:name w:val="Comment Subject Char"/>
    <w:semiHidden/>
    <w:locked/>
    <w:rsid w:val="00B75E91"/>
    <w:rPr>
      <w:rFonts w:ascii="AdiHaus" w:eastAsia="SimSun" w:hAnsi="AdiHaus" w:cs="SimSun"/>
      <w:b/>
      <w:bCs/>
      <w:sz w:val="20"/>
      <w:szCs w:val="20"/>
      <w:lang w:val="en-US"/>
    </w:rPr>
  </w:style>
  <w:style w:type="table" w:styleId="TableGrid">
    <w:name w:val="Table Grid"/>
    <w:basedOn w:val="TableNormal"/>
    <w:locked/>
    <w:rsid w:val="00882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94EAD"/>
  </w:style>
  <w:style w:type="paragraph" w:customStyle="1" w:styleId="MediumGrid1-Accent21">
    <w:name w:val="Medium Grid 1 - Accent 21"/>
    <w:basedOn w:val="Normal"/>
    <w:uiPriority w:val="34"/>
    <w:qFormat/>
    <w:rsid w:val="00524435"/>
    <w:pPr>
      <w:ind w:left="720"/>
      <w:contextualSpacing/>
    </w:pPr>
    <w:rPr>
      <w:rFonts w:ascii="Cambria" w:eastAsia="MS Mincho" w:hAnsi="Cambria" w:cs="Times New Roman"/>
      <w:snapToGrid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31CE9"/>
    <w:pPr>
      <w:ind w:left="720"/>
      <w:contextualSpacing/>
    </w:pPr>
    <w:rPr>
      <w:rFonts w:ascii="Cambria" w:eastAsia="MS Mincho" w:hAnsi="Cambria" w:cs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4A063C"/>
    <w:pPr>
      <w:ind w:left="720"/>
      <w:contextualSpacing/>
    </w:pPr>
    <w:rPr>
      <w:rFonts w:ascii="Times New Roman" w:eastAsia="Times New Roman" w:hAnsi="Times New Roman" w:cs="Times New Roman"/>
      <w:snapToGrid/>
      <w:lang w:eastAsia="en-US"/>
    </w:rPr>
  </w:style>
  <w:style w:type="character" w:customStyle="1" w:styleId="hps">
    <w:name w:val="hps"/>
    <w:basedOn w:val="DefaultParagraphFont"/>
    <w:rsid w:val="00B87A88"/>
  </w:style>
  <w:style w:type="paragraph" w:styleId="NormalWeb">
    <w:name w:val="Normal (Web)"/>
    <w:basedOn w:val="Normal"/>
    <w:uiPriority w:val="99"/>
    <w:rsid w:val="00834B85"/>
    <w:pPr>
      <w:spacing w:before="100" w:beforeAutospacing="1" w:after="100" w:afterAutospacing="1"/>
    </w:pPr>
    <w:rPr>
      <w:rFonts w:ascii="Times New Roman" w:hAnsi="Times New Roman" w:cs="Times New Roman"/>
      <w:snapToGrid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2FF2"/>
    <w:rPr>
      <w:rFonts w:ascii="AdiHaus" w:hAnsi="AdiHaus" w:cs="SimSun"/>
      <w:snapToGrid w:val="0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CommentReference"/>
    <w:qFormat/>
    <w:rsid w:val="00B75E91"/>
    <w:pPr>
      <w:keepNext/>
      <w:jc w:val="center"/>
      <w:outlineLvl w:val="0"/>
    </w:pPr>
    <w:rPr>
      <w:rFonts w:ascii="Times New Roman" w:hAnsi="Times New Roman" w:cs="Times New Roman"/>
      <w:snapToGrid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75E91"/>
    <w:rPr>
      <w:rFonts w:ascii="Times New Roman" w:eastAsia="SimSun" w:hAnsi="Times New Roman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rsid w:val="00B75E91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paragraph" w:styleId="BalloonText">
    <w:name w:val="Balloon Text"/>
    <w:basedOn w:val="Normal"/>
    <w:rsid w:val="00B75E91"/>
    <w:rPr>
      <w:sz w:val="16"/>
      <w:szCs w:val="16"/>
    </w:rPr>
  </w:style>
  <w:style w:type="character" w:customStyle="1" w:styleId="BalloonTextChar">
    <w:name w:val="Balloon Text Char"/>
    <w:semiHidden/>
    <w:locked/>
    <w:rsid w:val="00B75E91"/>
    <w:rPr>
      <w:rFonts w:eastAsia="SimSun" w:cs="SimSun"/>
      <w:sz w:val="2"/>
      <w:lang w:val="en-US"/>
    </w:rPr>
  </w:style>
  <w:style w:type="paragraph" w:customStyle="1" w:styleId="H2">
    <w:name w:val="H2"/>
    <w:basedOn w:val="Normal"/>
    <w:next w:val="Normal"/>
    <w:rsid w:val="00B75E91"/>
    <w:pPr>
      <w:keepNext/>
      <w:spacing w:before="100" w:after="100"/>
      <w:outlineLvl w:val="2"/>
    </w:pPr>
    <w:rPr>
      <w:rFonts w:ascii="Times New Roman" w:hAnsi="Times New Roman"/>
      <w:b/>
      <w:bCs/>
      <w:sz w:val="36"/>
      <w:szCs w:val="36"/>
      <w:lang w:val="de-DE"/>
    </w:rPr>
  </w:style>
  <w:style w:type="paragraph" w:styleId="Footer">
    <w:name w:val="footer"/>
    <w:basedOn w:val="Normal"/>
    <w:rsid w:val="00B75E91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paragraph" w:styleId="BodyText">
    <w:name w:val="Body Text"/>
    <w:basedOn w:val="Normal"/>
    <w:rsid w:val="00B75E91"/>
    <w:pPr>
      <w:spacing w:after="120"/>
    </w:pPr>
  </w:style>
  <w:style w:type="character" w:customStyle="1" w:styleId="CommentTextChar1">
    <w:name w:val="Comment Text Char1"/>
    <w:link w:val="CommentText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character" w:customStyle="1" w:styleId="tw4winMark">
    <w:name w:val="tw4winMark"/>
    <w:rsid w:val="00B75E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B75E9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75E91"/>
    <w:rPr>
      <w:color w:val="0000FF"/>
    </w:rPr>
  </w:style>
  <w:style w:type="character" w:customStyle="1" w:styleId="tw4winPopup">
    <w:name w:val="tw4winPopup"/>
    <w:rsid w:val="00B75E9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75E9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75E9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75E9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75E91"/>
    <w:rPr>
      <w:rFonts w:ascii="Courier New" w:hAnsi="Courier New"/>
      <w:noProof/>
      <w:color w:val="800000"/>
    </w:rPr>
  </w:style>
  <w:style w:type="character" w:styleId="Hyperlink">
    <w:name w:val="Hyperlink"/>
    <w:uiPriority w:val="99"/>
    <w:rsid w:val="00B75E91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semiHidden/>
    <w:rsid w:val="00B75E91"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semiHidden/>
    <w:locked/>
    <w:rsid w:val="00B75E91"/>
    <w:rPr>
      <w:rFonts w:eastAsia="SimSun" w:cs="SimSun"/>
      <w:sz w:val="2"/>
      <w:lang w:val="en-US"/>
    </w:rPr>
  </w:style>
  <w:style w:type="character" w:styleId="FollowedHyperlink">
    <w:name w:val="FollowedHyperlink"/>
    <w:rsid w:val="00B75E91"/>
    <w:rPr>
      <w:rFonts w:cs="Times New Roman"/>
      <w:color w:val="800080"/>
      <w:u w:val="single"/>
    </w:rPr>
  </w:style>
  <w:style w:type="character" w:styleId="CommentReference">
    <w:name w:val="annotation reference"/>
    <w:aliases w:val="Heading 1 Char1"/>
    <w:link w:val="Heading1"/>
    <w:semiHidden/>
    <w:rsid w:val="00B75E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75E91"/>
    <w:rPr>
      <w:rFonts w:cs="Times New Roman"/>
      <w:snapToGrid/>
    </w:rPr>
  </w:style>
  <w:style w:type="character" w:customStyle="1" w:styleId="CommentTextChar">
    <w:name w:val="Comment Text Char"/>
    <w:semiHidden/>
    <w:locked/>
    <w:rsid w:val="00B75E91"/>
    <w:rPr>
      <w:rFonts w:ascii="AdiHaus" w:eastAsia="SimSun" w:hAnsi="AdiHaus" w:cs="SimSu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semiHidden/>
    <w:rsid w:val="00B75E91"/>
    <w:rPr>
      <w:b/>
      <w:bCs/>
    </w:rPr>
  </w:style>
  <w:style w:type="character" w:customStyle="1" w:styleId="CommentSubjectChar">
    <w:name w:val="Comment Subject Char"/>
    <w:semiHidden/>
    <w:locked/>
    <w:rsid w:val="00B75E91"/>
    <w:rPr>
      <w:rFonts w:ascii="AdiHaus" w:eastAsia="SimSun" w:hAnsi="AdiHaus" w:cs="SimSun"/>
      <w:b/>
      <w:bCs/>
      <w:sz w:val="20"/>
      <w:szCs w:val="20"/>
      <w:lang w:val="en-US"/>
    </w:rPr>
  </w:style>
  <w:style w:type="table" w:styleId="TableGrid">
    <w:name w:val="Table Grid"/>
    <w:basedOn w:val="TableNormal"/>
    <w:locked/>
    <w:rsid w:val="00882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94EAD"/>
  </w:style>
  <w:style w:type="paragraph" w:customStyle="1" w:styleId="MediumGrid1-Accent21">
    <w:name w:val="Medium Grid 1 - Accent 21"/>
    <w:basedOn w:val="Normal"/>
    <w:uiPriority w:val="34"/>
    <w:qFormat/>
    <w:rsid w:val="00524435"/>
    <w:pPr>
      <w:ind w:left="720"/>
      <w:contextualSpacing/>
    </w:pPr>
    <w:rPr>
      <w:rFonts w:ascii="Cambria" w:eastAsia="MS Mincho" w:hAnsi="Cambria" w:cs="Times New Roman"/>
      <w:snapToGrid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31CE9"/>
    <w:pPr>
      <w:ind w:left="720"/>
      <w:contextualSpacing/>
    </w:pPr>
    <w:rPr>
      <w:rFonts w:ascii="Cambria" w:eastAsia="MS Mincho" w:hAnsi="Cambria" w:cs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4A063C"/>
    <w:pPr>
      <w:ind w:left="720"/>
      <w:contextualSpacing/>
    </w:pPr>
    <w:rPr>
      <w:rFonts w:ascii="Times New Roman" w:eastAsia="Times New Roman" w:hAnsi="Times New Roman" w:cs="Times New Roman"/>
      <w:snapToGrid/>
      <w:lang w:eastAsia="en-US"/>
    </w:rPr>
  </w:style>
  <w:style w:type="character" w:customStyle="1" w:styleId="hps">
    <w:name w:val="hps"/>
    <w:basedOn w:val="DefaultParagraphFont"/>
    <w:rsid w:val="00B87A88"/>
  </w:style>
  <w:style w:type="paragraph" w:styleId="NormalWeb">
    <w:name w:val="Normal (Web)"/>
    <w:basedOn w:val="Normal"/>
    <w:uiPriority w:val="99"/>
    <w:rsid w:val="00834B85"/>
    <w:pPr>
      <w:spacing w:before="100" w:beforeAutospacing="1" w:after="100" w:afterAutospacing="1"/>
    </w:pPr>
    <w:rPr>
      <w:rFonts w:ascii="Times New Roman" w:hAnsi="Times New Roman" w:cs="Times New Roman"/>
      <w:snapToGrid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2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1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6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ws.adidas.com/G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twitter.com/adidas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didasBasketbal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mylonas@civitas.gr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onstantinos.stavropoulos@adidas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Outdoor Footwear Introduction</vt:lpstr>
    </vt:vector>
  </TitlesOfParts>
  <Company>adidas AG</Company>
  <LinksUpToDate>false</LinksUpToDate>
  <CharactersWithSpaces>2921</CharactersWithSpaces>
  <SharedDoc>false</SharedDoc>
  <HLinks>
    <vt:vector size="30" baseType="variant">
      <vt:variant>
        <vt:i4>393240</vt:i4>
      </vt:variant>
      <vt:variant>
        <vt:i4>6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3145771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http://www.facebook.com/adidasBasketball</vt:lpwstr>
      </vt:variant>
      <vt:variant>
        <vt:lpwstr/>
      </vt:variant>
      <vt:variant>
        <vt:i4>6946844</vt:i4>
      </vt:variant>
      <vt:variant>
        <vt:i4>3</vt:i4>
      </vt:variant>
      <vt:variant>
        <vt:i4>0</vt:i4>
      </vt:variant>
      <vt:variant>
        <vt:i4>5</vt:i4>
      </vt:variant>
      <vt:variant>
        <vt:lpwstr>mailto:a.mylonas@civitas.gr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mailto:Konstantinos.Stavropoulos@adidas.com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Outdoor Footwear Introduction</dc:title>
  <dc:creator>Larry Harrison</dc:creator>
  <cp:lastModifiedBy>mylonas</cp:lastModifiedBy>
  <cp:revision>5</cp:revision>
  <cp:lastPrinted>2014-01-22T14:51:00Z</cp:lastPrinted>
  <dcterms:created xsi:type="dcterms:W3CDTF">2014-01-23T12:06:00Z</dcterms:created>
  <dcterms:modified xsi:type="dcterms:W3CDTF">2014-02-06T16:00:00Z</dcterms:modified>
</cp:coreProperties>
</file>