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985" w:rsidRPr="009A6B89" w:rsidRDefault="008A5985" w:rsidP="00022657">
      <w:pPr>
        <w:rPr>
          <w:rFonts w:ascii="AdiHaus" w:hAnsi="AdiHaus"/>
          <w:sz w:val="24"/>
          <w:szCs w:val="24"/>
        </w:rPr>
      </w:pPr>
      <w:bookmarkStart w:id="0" w:name="_GoBack"/>
      <w:bookmarkEnd w:id="0"/>
    </w:p>
    <w:p w:rsidR="002B0729" w:rsidRPr="002B0729" w:rsidRDefault="003F0D82" w:rsidP="002B0729">
      <w:pPr>
        <w:jc w:val="center"/>
        <w:rPr>
          <w:rFonts w:ascii="AdiHaus" w:eastAsia="Times New Roman" w:hAnsi="AdiHaus"/>
          <w:b/>
          <w:sz w:val="24"/>
          <w:szCs w:val="24"/>
          <w:lang w:eastAsia="en-US"/>
        </w:rPr>
      </w:pPr>
      <w:r>
        <w:rPr>
          <w:rFonts w:ascii="AdiHaus" w:eastAsia="Times New Roman" w:hAnsi="AdiHaus"/>
          <w:b/>
          <w:sz w:val="24"/>
          <w:szCs w:val="24"/>
          <w:lang w:eastAsia="en-US"/>
        </w:rPr>
        <w:t xml:space="preserve">ADIDAS </w:t>
      </w:r>
      <w:r w:rsidR="002B0729">
        <w:rPr>
          <w:rFonts w:ascii="AdiHaus" w:eastAsia="Times New Roman" w:hAnsi="AdiHaus"/>
          <w:b/>
          <w:sz w:val="24"/>
          <w:szCs w:val="24"/>
          <w:lang w:eastAsia="en-US"/>
        </w:rPr>
        <w:t>BRAZUCA</w:t>
      </w:r>
      <w:r w:rsidR="002B0729" w:rsidRPr="002B0729">
        <w:rPr>
          <w:rFonts w:ascii="AdiHaus" w:eastAsia="Times New Roman" w:hAnsi="AdiHaus"/>
          <w:b/>
          <w:sz w:val="24"/>
          <w:szCs w:val="24"/>
          <w:lang w:eastAsia="en-US"/>
        </w:rPr>
        <w:t xml:space="preserve"> PRODUCT MANAGER Q&amp;A</w:t>
      </w:r>
    </w:p>
    <w:p w:rsidR="002B0729" w:rsidRPr="002B0729" w:rsidRDefault="002B0729" w:rsidP="002B0729">
      <w:pPr>
        <w:jc w:val="center"/>
        <w:rPr>
          <w:rFonts w:ascii="AdiHaus" w:eastAsia="Times New Roman" w:hAnsi="AdiHaus"/>
          <w:i/>
          <w:sz w:val="24"/>
          <w:szCs w:val="24"/>
          <w:lang w:val="en-US" w:eastAsia="en-US"/>
        </w:rPr>
      </w:pPr>
      <w:r>
        <w:rPr>
          <w:rFonts w:ascii="AdiHaus" w:eastAsia="Times New Roman" w:hAnsi="AdiHaus"/>
          <w:b/>
          <w:i/>
          <w:sz w:val="24"/>
          <w:szCs w:val="24"/>
          <w:lang w:eastAsia="en-US"/>
        </w:rPr>
        <w:t>Matthias Mecking</w:t>
      </w:r>
      <w:r w:rsidRPr="002B0729">
        <w:rPr>
          <w:rFonts w:ascii="AdiHaus" w:eastAsia="Times New Roman" w:hAnsi="AdiHaus"/>
          <w:b/>
          <w:i/>
          <w:sz w:val="24"/>
          <w:szCs w:val="24"/>
          <w:lang w:eastAsia="en-US"/>
        </w:rPr>
        <w:t xml:space="preserve">, </w:t>
      </w:r>
      <w:r>
        <w:rPr>
          <w:rFonts w:ascii="AdiHaus" w:eastAsia="Times New Roman" w:hAnsi="AdiHaus"/>
          <w:b/>
          <w:i/>
          <w:sz w:val="24"/>
          <w:szCs w:val="24"/>
          <w:lang w:eastAsia="en-US"/>
        </w:rPr>
        <w:t>Business Unit Director</w:t>
      </w:r>
      <w:r w:rsidRPr="002B0729">
        <w:rPr>
          <w:rFonts w:ascii="AdiHaus" w:eastAsia="Times New Roman" w:hAnsi="AdiHaus"/>
          <w:b/>
          <w:i/>
          <w:sz w:val="24"/>
          <w:szCs w:val="24"/>
          <w:lang w:eastAsia="en-US"/>
        </w:rPr>
        <w:t>, adidas Football</w:t>
      </w:r>
      <w:r w:rsidR="007B771A">
        <w:rPr>
          <w:rFonts w:ascii="AdiHaus" w:eastAsia="Times New Roman" w:hAnsi="AdiHaus"/>
          <w:b/>
          <w:i/>
          <w:sz w:val="24"/>
          <w:szCs w:val="24"/>
          <w:lang w:eastAsia="en-US"/>
        </w:rPr>
        <w:t xml:space="preserve"> Hardware</w:t>
      </w:r>
    </w:p>
    <w:p w:rsidR="002B0729" w:rsidRPr="002B0729" w:rsidRDefault="002B0729" w:rsidP="002B0729">
      <w:pPr>
        <w:jc w:val="both"/>
        <w:rPr>
          <w:rFonts w:ascii="AdiHaus" w:eastAsia="Times New Roman" w:hAnsi="AdiHaus"/>
          <w:sz w:val="24"/>
          <w:szCs w:val="24"/>
          <w:lang w:val="en-US" w:eastAsia="en-US"/>
        </w:rPr>
      </w:pPr>
    </w:p>
    <w:p w:rsidR="002B0729" w:rsidRPr="002B0729" w:rsidRDefault="002B0729" w:rsidP="002B0729">
      <w:pPr>
        <w:jc w:val="both"/>
        <w:rPr>
          <w:rFonts w:ascii="AdiHaus" w:eastAsia="Times New Roman" w:hAnsi="AdiHaus"/>
          <w:sz w:val="24"/>
          <w:szCs w:val="24"/>
          <w:lang w:val="en-US" w:eastAsia="en-US"/>
        </w:rPr>
      </w:pPr>
      <w:r w:rsidRPr="002B0729">
        <w:rPr>
          <w:rFonts w:ascii="AdiHaus" w:eastAsia="Times New Roman" w:hAnsi="AdiHaus"/>
          <w:sz w:val="24"/>
          <w:szCs w:val="24"/>
          <w:lang w:val="en-US" w:eastAsia="en-US"/>
        </w:rPr>
        <w:t>------------------------------------------------------------------------------------</w:t>
      </w:r>
    </w:p>
    <w:p w:rsidR="00E56E9C" w:rsidRPr="00E56E9C" w:rsidRDefault="00E56E9C" w:rsidP="00B00CB4">
      <w:pPr>
        <w:spacing w:line="276" w:lineRule="auto"/>
        <w:rPr>
          <w:rFonts w:ascii="Anthem" w:eastAsia="Calibri" w:hAnsi="Anthem"/>
          <w:sz w:val="24"/>
          <w:szCs w:val="24"/>
          <w:lang w:eastAsia="en-US"/>
        </w:rPr>
      </w:pPr>
    </w:p>
    <w:p w:rsidR="00B95942" w:rsidRPr="00C42397" w:rsidRDefault="00B95942" w:rsidP="00B95942">
      <w:pPr>
        <w:spacing w:line="276" w:lineRule="auto"/>
        <w:rPr>
          <w:rFonts w:ascii="AdiHaus" w:eastAsia="Calibri" w:hAnsi="AdiHaus"/>
          <w:b/>
          <w:lang w:eastAsia="en-US"/>
        </w:rPr>
      </w:pPr>
      <w:r w:rsidRPr="00C42397">
        <w:rPr>
          <w:rFonts w:ascii="AdiHaus" w:eastAsia="Calibri" w:hAnsi="AdiHaus"/>
          <w:b/>
          <w:lang w:eastAsia="en-US"/>
        </w:rPr>
        <w:t xml:space="preserve">What was the inspiration behind the design of </w:t>
      </w:r>
      <w:proofErr w:type="spellStart"/>
      <w:r w:rsidRPr="00C42397">
        <w:rPr>
          <w:rFonts w:ascii="AdiHaus" w:eastAsia="Calibri" w:hAnsi="AdiHaus"/>
          <w:b/>
          <w:lang w:eastAsia="en-US"/>
        </w:rPr>
        <w:t>brazuca</w:t>
      </w:r>
      <w:proofErr w:type="spellEnd"/>
      <w:r>
        <w:rPr>
          <w:rFonts w:ascii="AdiHaus" w:eastAsia="Calibri" w:hAnsi="AdiHaus"/>
          <w:b/>
          <w:lang w:eastAsia="en-US"/>
        </w:rPr>
        <w:t>?</w:t>
      </w:r>
    </w:p>
    <w:p w:rsidR="00B95942" w:rsidRPr="002B0729" w:rsidRDefault="00B95942" w:rsidP="00B95942">
      <w:pPr>
        <w:spacing w:line="276" w:lineRule="auto"/>
        <w:rPr>
          <w:rFonts w:ascii="AdiHaus" w:eastAsia="Calibri" w:hAnsi="AdiHaus"/>
          <w:lang w:val="en-US" w:eastAsia="en-US"/>
        </w:rPr>
      </w:pPr>
      <w:r w:rsidRPr="002B0729">
        <w:rPr>
          <w:rFonts w:ascii="AdiHaus" w:eastAsia="Calibri" w:hAnsi="AdiHaus"/>
          <w:lang w:eastAsia="en-US"/>
        </w:rPr>
        <w:t xml:space="preserve">We wanted to encapsulate everything about Brazil and their passion for the game in the design and we did this through three main aspects. Firstly, the vibrant colours on the ball reflect those of the Brazilian flag as well as the official logo of the </w:t>
      </w:r>
      <w:r>
        <w:rPr>
          <w:rFonts w:ascii="AdiHaus" w:eastAsia="Calibri" w:hAnsi="AdiHaus"/>
          <w:lang w:eastAsia="en-US"/>
        </w:rPr>
        <w:t xml:space="preserve">FIFA </w:t>
      </w:r>
      <w:r w:rsidRPr="002B0729">
        <w:rPr>
          <w:rFonts w:ascii="AdiHaus" w:eastAsia="Calibri" w:hAnsi="AdiHaus"/>
          <w:lang w:eastAsia="en-US"/>
        </w:rPr>
        <w:t xml:space="preserve">World Cup. Next we look at the colourful </w:t>
      </w:r>
      <w:r w:rsidR="008427D4" w:rsidRPr="002B0729">
        <w:rPr>
          <w:rFonts w:ascii="AdiHaus" w:eastAsia="Calibri" w:hAnsi="AdiHaus"/>
          <w:lang w:eastAsia="en-US"/>
        </w:rPr>
        <w:t>wis</w:t>
      </w:r>
      <w:r w:rsidR="008427D4">
        <w:rPr>
          <w:rFonts w:ascii="AdiHaus" w:eastAsia="Calibri" w:hAnsi="AdiHaus"/>
          <w:lang w:eastAsia="en-US"/>
        </w:rPr>
        <w:t>h</w:t>
      </w:r>
      <w:r w:rsidR="008427D4" w:rsidRPr="002B0729">
        <w:rPr>
          <w:rFonts w:ascii="AdiHaus" w:eastAsia="Calibri" w:hAnsi="AdiHaus"/>
          <w:lang w:eastAsia="en-US"/>
        </w:rPr>
        <w:t xml:space="preserve"> bands</w:t>
      </w:r>
      <w:r w:rsidRPr="002B0729">
        <w:rPr>
          <w:rFonts w:ascii="AdiHaus" w:eastAsia="Calibri" w:hAnsi="AdiHaus"/>
          <w:lang w:eastAsia="en-US"/>
        </w:rPr>
        <w:t xml:space="preserve"> that the locals wear and this is brought across by the rhythmic and fluid use of the colours on the ball. Finally, we also incorporated stars into the design and again this harks back to the national flag but also reflects their status as World Cup winners.</w:t>
      </w:r>
    </w:p>
    <w:p w:rsidR="00B95942" w:rsidRDefault="00B95942" w:rsidP="00C42397">
      <w:pPr>
        <w:spacing w:line="276" w:lineRule="auto"/>
        <w:rPr>
          <w:rFonts w:ascii="AdiHaus" w:eastAsia="Calibri" w:hAnsi="AdiHaus"/>
          <w:b/>
          <w:lang w:eastAsia="en-US"/>
        </w:rPr>
      </w:pPr>
    </w:p>
    <w:p w:rsidR="00FC171D" w:rsidRPr="00C42397" w:rsidRDefault="00FC171D" w:rsidP="00FC171D">
      <w:pPr>
        <w:spacing w:line="276" w:lineRule="auto"/>
        <w:rPr>
          <w:rFonts w:ascii="AdiHaus" w:eastAsia="Calibri" w:hAnsi="AdiHaus"/>
          <w:b/>
          <w:lang w:eastAsia="en-US"/>
        </w:rPr>
      </w:pPr>
      <w:r>
        <w:rPr>
          <w:rFonts w:ascii="AdiHaus" w:eastAsia="Calibri" w:hAnsi="AdiHaus"/>
          <w:b/>
          <w:lang w:eastAsia="en-US"/>
        </w:rPr>
        <w:t>How long have you been working on brazuca?</w:t>
      </w:r>
    </w:p>
    <w:p w:rsidR="00FC171D" w:rsidRPr="002B0729" w:rsidRDefault="00FC171D" w:rsidP="00FC171D">
      <w:pPr>
        <w:spacing w:line="276" w:lineRule="auto"/>
        <w:rPr>
          <w:rFonts w:ascii="AdiHaus" w:eastAsia="Calibri" w:hAnsi="AdiHaus"/>
          <w:lang w:eastAsia="en-US"/>
        </w:rPr>
      </w:pPr>
      <w:r w:rsidRPr="002B0729">
        <w:rPr>
          <w:rFonts w:ascii="AdiHaus" w:eastAsia="Calibri" w:hAnsi="AdiHaus"/>
          <w:lang w:eastAsia="en-US"/>
        </w:rPr>
        <w:t>The testing process is critical and we actually spent two and a half</w:t>
      </w:r>
      <w:r>
        <w:rPr>
          <w:rFonts w:ascii="AdiHaus" w:eastAsia="Calibri" w:hAnsi="AdiHaus"/>
          <w:lang w:eastAsia="en-US"/>
        </w:rPr>
        <w:t xml:space="preserve"> years</w:t>
      </w:r>
      <w:r w:rsidRPr="002B0729">
        <w:rPr>
          <w:rFonts w:ascii="AdiHaus" w:eastAsia="Calibri" w:hAnsi="AdiHaus"/>
          <w:lang w:eastAsia="en-US"/>
        </w:rPr>
        <w:t xml:space="preserve"> developing and </w:t>
      </w:r>
      <w:r>
        <w:rPr>
          <w:rFonts w:ascii="AdiHaus" w:eastAsia="Calibri" w:hAnsi="AdiHaus"/>
          <w:lang w:eastAsia="en-US"/>
        </w:rPr>
        <w:t>refining</w:t>
      </w:r>
      <w:r w:rsidRPr="002B0729">
        <w:rPr>
          <w:rFonts w:ascii="AdiHaus" w:eastAsia="Calibri" w:hAnsi="AdiHaus"/>
          <w:lang w:eastAsia="en-US"/>
        </w:rPr>
        <w:t xml:space="preserve"> the ball making it the most tested ball we have ever created. We used 600 players in total across 30 professional and national teams in 10 countries and that gives an indication of how thorough we were in testing the ball. We also used </w:t>
      </w:r>
      <w:r>
        <w:rPr>
          <w:rFonts w:ascii="AdiHaus" w:eastAsia="Calibri" w:hAnsi="AdiHaus"/>
          <w:lang w:eastAsia="en-US"/>
        </w:rPr>
        <w:t xml:space="preserve">a version of </w:t>
      </w:r>
      <w:r w:rsidRPr="002B0729">
        <w:rPr>
          <w:rFonts w:ascii="AdiHaus" w:eastAsia="Calibri" w:hAnsi="AdiHaus"/>
          <w:lang w:eastAsia="en-US"/>
        </w:rPr>
        <w:t xml:space="preserve">the ball in real-match situations earlier this year during the U20 World Cup and the friendlies between Argentina vs Sweden and Israel vs Finland </w:t>
      </w:r>
      <w:r>
        <w:rPr>
          <w:rFonts w:ascii="AdiHaus" w:eastAsia="Calibri" w:hAnsi="AdiHaus"/>
          <w:lang w:eastAsia="en-US"/>
        </w:rPr>
        <w:t xml:space="preserve">which means the construction has been used in competitive games already </w:t>
      </w:r>
      <w:r w:rsidRPr="002B0729">
        <w:rPr>
          <w:rFonts w:ascii="AdiHaus" w:eastAsia="Calibri" w:hAnsi="AdiHaus"/>
          <w:lang w:eastAsia="en-US"/>
        </w:rPr>
        <w:t>so we are confident that we have a ball that will be fitting for the World Cup.</w:t>
      </w:r>
    </w:p>
    <w:p w:rsidR="00FC171D" w:rsidRDefault="00FC171D" w:rsidP="00C42397">
      <w:pPr>
        <w:spacing w:line="276" w:lineRule="auto"/>
        <w:rPr>
          <w:rFonts w:ascii="AdiHaus" w:eastAsia="Calibri" w:hAnsi="AdiHaus"/>
          <w:b/>
          <w:lang w:eastAsia="en-US"/>
        </w:rPr>
      </w:pPr>
    </w:p>
    <w:p w:rsidR="00770F96" w:rsidRPr="00C42397" w:rsidRDefault="009A6B89" w:rsidP="00C42397">
      <w:pPr>
        <w:spacing w:line="276" w:lineRule="auto"/>
        <w:rPr>
          <w:rFonts w:ascii="AdiHaus" w:eastAsia="Calibri" w:hAnsi="AdiHaus"/>
          <w:b/>
          <w:lang w:eastAsia="en-US"/>
        </w:rPr>
      </w:pPr>
      <w:r w:rsidRPr="00C42397">
        <w:rPr>
          <w:rFonts w:ascii="AdiHaus" w:eastAsia="Calibri" w:hAnsi="AdiHaus"/>
          <w:b/>
          <w:lang w:eastAsia="en-US"/>
        </w:rPr>
        <w:t>What is new about brazuca?</w:t>
      </w:r>
    </w:p>
    <w:p w:rsidR="009773DA" w:rsidRPr="009773DA" w:rsidRDefault="00FC171D">
      <w:pPr>
        <w:spacing w:line="276" w:lineRule="auto"/>
        <w:rPr>
          <w:rFonts w:ascii="AdiHaus" w:hAnsi="AdiHaus"/>
        </w:rPr>
      </w:pPr>
      <w:r>
        <w:rPr>
          <w:rFonts w:ascii="AdiHaus" w:hAnsi="AdiHaus"/>
          <w:lang w:val="en-US"/>
        </w:rPr>
        <w:t xml:space="preserve">Apart from it being our most tested ball ever, </w:t>
      </w:r>
      <w:proofErr w:type="spellStart"/>
      <w:r>
        <w:rPr>
          <w:rFonts w:ascii="AdiHaus" w:hAnsi="AdiHaus"/>
          <w:lang w:val="en-US"/>
        </w:rPr>
        <w:t>brazuca</w:t>
      </w:r>
      <w:proofErr w:type="spellEnd"/>
      <w:r w:rsidR="009773DA" w:rsidRPr="009773DA">
        <w:rPr>
          <w:rFonts w:ascii="AdiHaus" w:hAnsi="AdiHaus"/>
          <w:lang w:val="en-US"/>
        </w:rPr>
        <w:t xml:space="preserve"> combines the best technology from the popular Tango 12 and UEFA Champions League balls </w:t>
      </w:r>
      <w:r>
        <w:rPr>
          <w:rFonts w:ascii="AdiHaus" w:hAnsi="AdiHaus"/>
          <w:lang w:val="en-US"/>
        </w:rPr>
        <w:t>as well as a</w:t>
      </w:r>
      <w:r w:rsidR="009773DA" w:rsidRPr="009773DA">
        <w:rPr>
          <w:rFonts w:ascii="AdiHaus" w:hAnsi="AdiHaus"/>
          <w:lang w:val="en-US"/>
        </w:rPr>
        <w:t xml:space="preserve"> groundbreaking six-panel design, which improves symmetry, uniformity and </w:t>
      </w:r>
      <w:r w:rsidRPr="009773DA">
        <w:rPr>
          <w:rFonts w:ascii="AdiHaus" w:hAnsi="AdiHaus"/>
          <w:lang w:val="en-US"/>
        </w:rPr>
        <w:t>efficiency.</w:t>
      </w:r>
      <w:r>
        <w:rPr>
          <w:rFonts w:ascii="AdiHaus" w:hAnsi="AdiHaus"/>
          <w:lang w:val="en-US"/>
        </w:rPr>
        <w:t xml:space="preserve"> The new design </w:t>
      </w:r>
      <w:proofErr w:type="gramStart"/>
      <w:r>
        <w:rPr>
          <w:rFonts w:ascii="AdiHaus" w:hAnsi="AdiHaus"/>
          <w:lang w:val="en-US"/>
        </w:rPr>
        <w:t>elements boost performances on the pitch</w:t>
      </w:r>
      <w:r w:rsidR="009773DA" w:rsidRPr="009773DA">
        <w:rPr>
          <w:rFonts w:ascii="AdiHaus" w:hAnsi="AdiHaus"/>
          <w:lang w:val="en-US"/>
        </w:rPr>
        <w:t xml:space="preserve"> but also simplifies</w:t>
      </w:r>
      <w:proofErr w:type="gramEnd"/>
      <w:r w:rsidR="009773DA" w:rsidRPr="009773DA">
        <w:rPr>
          <w:rFonts w:ascii="AdiHaus" w:hAnsi="AdiHaus"/>
          <w:lang w:val="en-US"/>
        </w:rPr>
        <w:t xml:space="preserve"> manufacturing and improves quality.</w:t>
      </w:r>
    </w:p>
    <w:p w:rsidR="00770F96" w:rsidRPr="002B0729" w:rsidRDefault="00770F96" w:rsidP="00C42397">
      <w:pPr>
        <w:pStyle w:val="ListParagraph"/>
        <w:spacing w:line="276" w:lineRule="auto"/>
        <w:rPr>
          <w:rFonts w:ascii="AdiHaus" w:eastAsia="Calibri" w:hAnsi="AdiHaus"/>
          <w:lang w:eastAsia="en-US"/>
        </w:rPr>
      </w:pPr>
    </w:p>
    <w:p w:rsidR="006A15AD" w:rsidRPr="00C42397" w:rsidRDefault="007219F2" w:rsidP="00C42397">
      <w:pPr>
        <w:spacing w:line="276" w:lineRule="auto"/>
        <w:rPr>
          <w:rFonts w:ascii="AdiHaus" w:eastAsia="Calibri" w:hAnsi="AdiHaus"/>
          <w:b/>
          <w:lang w:eastAsia="en-US"/>
        </w:rPr>
      </w:pPr>
      <w:r w:rsidRPr="00C42397">
        <w:rPr>
          <w:rFonts w:ascii="AdiHaus" w:eastAsia="Calibri" w:hAnsi="AdiHaus"/>
          <w:b/>
          <w:lang w:eastAsia="en-US"/>
        </w:rPr>
        <w:t>So what does this all mean for the players?</w:t>
      </w:r>
    </w:p>
    <w:p w:rsidR="00FE203B" w:rsidRPr="002B0729" w:rsidRDefault="00D06C99" w:rsidP="00C42397">
      <w:pPr>
        <w:pStyle w:val="PlainText"/>
        <w:spacing w:line="276" w:lineRule="auto"/>
        <w:rPr>
          <w:rFonts w:ascii="AdiHaus" w:eastAsia="Calibri" w:hAnsi="AdiHaus" w:cs="Times New Roman"/>
          <w:szCs w:val="22"/>
        </w:rPr>
      </w:pPr>
      <w:r w:rsidRPr="002B0729">
        <w:rPr>
          <w:rFonts w:ascii="AdiHaus" w:eastAsia="Calibri" w:hAnsi="AdiHaus" w:cs="Times New Roman"/>
          <w:szCs w:val="22"/>
        </w:rPr>
        <w:t xml:space="preserve">It </w:t>
      </w:r>
      <w:r w:rsidR="003F0D82">
        <w:rPr>
          <w:rFonts w:ascii="AdiHaus" w:eastAsia="Calibri" w:hAnsi="AdiHaus" w:cs="Times New Roman"/>
          <w:szCs w:val="22"/>
        </w:rPr>
        <w:t>will</w:t>
      </w:r>
      <w:r w:rsidRPr="002B0729">
        <w:rPr>
          <w:rFonts w:ascii="AdiHaus" w:eastAsia="Calibri" w:hAnsi="AdiHaus" w:cs="Times New Roman"/>
          <w:szCs w:val="22"/>
        </w:rPr>
        <w:t xml:space="preserve"> feel similar to balls they are used to playing with but the technological </w:t>
      </w:r>
      <w:r w:rsidR="007219F2" w:rsidRPr="002B0729">
        <w:rPr>
          <w:rFonts w:ascii="AdiHaus" w:eastAsia="Calibri" w:hAnsi="AdiHaus" w:cs="Times New Roman"/>
          <w:szCs w:val="22"/>
        </w:rPr>
        <w:t xml:space="preserve">changes we have made will provide improved grip, touch, stability and aerodynamics on the pitch. </w:t>
      </w:r>
    </w:p>
    <w:p w:rsidR="00FE203B" w:rsidRPr="002B0729" w:rsidRDefault="00FE203B" w:rsidP="00C42397">
      <w:pPr>
        <w:pStyle w:val="PlainText"/>
        <w:spacing w:line="276" w:lineRule="auto"/>
        <w:rPr>
          <w:rFonts w:ascii="AdiHaus" w:eastAsia="Calibri" w:hAnsi="AdiHaus" w:cs="Times New Roman"/>
          <w:szCs w:val="22"/>
        </w:rPr>
      </w:pPr>
    </w:p>
    <w:p w:rsidR="00FE203B" w:rsidRPr="00C42397" w:rsidRDefault="00FE203B" w:rsidP="00C42397">
      <w:pPr>
        <w:pStyle w:val="PlainText"/>
        <w:spacing w:line="276" w:lineRule="auto"/>
        <w:rPr>
          <w:rFonts w:ascii="AdiHaus" w:eastAsia="Calibri" w:hAnsi="AdiHaus" w:cs="Times New Roman"/>
          <w:b/>
          <w:szCs w:val="22"/>
        </w:rPr>
      </w:pPr>
      <w:r w:rsidRPr="00C42397">
        <w:rPr>
          <w:rFonts w:ascii="AdiHaus" w:eastAsia="Calibri" w:hAnsi="AdiHaus" w:cs="Times New Roman"/>
          <w:b/>
          <w:szCs w:val="22"/>
        </w:rPr>
        <w:t>Have you had any feedback from the players?</w:t>
      </w:r>
    </w:p>
    <w:p w:rsidR="007219F2" w:rsidRPr="002B0729" w:rsidRDefault="007B771A" w:rsidP="00C42397">
      <w:pPr>
        <w:pStyle w:val="PlainText"/>
        <w:spacing w:line="276" w:lineRule="auto"/>
        <w:rPr>
          <w:rFonts w:ascii="AdiHaus" w:eastAsia="Calibri" w:hAnsi="AdiHaus" w:cs="Times New Roman"/>
          <w:szCs w:val="22"/>
        </w:rPr>
      </w:pPr>
      <w:r>
        <w:rPr>
          <w:rFonts w:ascii="AdiHaus" w:eastAsia="Calibri" w:hAnsi="AdiHaus" w:cs="Times New Roman"/>
          <w:szCs w:val="22"/>
        </w:rPr>
        <w:t>We tested the ball with over 60</w:t>
      </w:r>
      <w:r w:rsidR="00B95942">
        <w:rPr>
          <w:rFonts w:ascii="AdiHaus" w:eastAsia="Calibri" w:hAnsi="AdiHaus" w:cs="Times New Roman"/>
          <w:szCs w:val="22"/>
        </w:rPr>
        <w:t>0</w:t>
      </w:r>
      <w:r>
        <w:rPr>
          <w:rFonts w:ascii="AdiHaus" w:eastAsia="Calibri" w:hAnsi="AdiHaus" w:cs="Times New Roman"/>
          <w:szCs w:val="22"/>
        </w:rPr>
        <w:t xml:space="preserve"> players including </w:t>
      </w:r>
      <w:r w:rsidR="00173294">
        <w:rPr>
          <w:rFonts w:ascii="AdiHaus" w:eastAsia="Calibri" w:hAnsi="AdiHaus" w:cs="Times New Roman"/>
          <w:szCs w:val="22"/>
        </w:rPr>
        <w:t>non-adidas</w:t>
      </w:r>
      <w:r>
        <w:rPr>
          <w:rFonts w:ascii="AdiHaus" w:eastAsia="Calibri" w:hAnsi="AdiHaus" w:cs="Times New Roman"/>
          <w:szCs w:val="22"/>
        </w:rPr>
        <w:t xml:space="preserve"> sponsored players and t</w:t>
      </w:r>
      <w:r w:rsidR="007219F2" w:rsidRPr="002B0729">
        <w:rPr>
          <w:rFonts w:ascii="AdiHaus" w:eastAsia="Calibri" w:hAnsi="AdiHaus" w:cs="Times New Roman"/>
          <w:szCs w:val="22"/>
        </w:rPr>
        <w:t xml:space="preserve">he feedback from all the players involved has been </w:t>
      </w:r>
      <w:r w:rsidR="003F0D82">
        <w:rPr>
          <w:rFonts w:ascii="AdiHaus" w:eastAsia="Calibri" w:hAnsi="AdiHaus" w:cs="Times New Roman"/>
          <w:szCs w:val="22"/>
        </w:rPr>
        <w:t>very</w:t>
      </w:r>
      <w:r w:rsidR="007219F2" w:rsidRPr="002B0729">
        <w:rPr>
          <w:rFonts w:ascii="AdiHaus" w:eastAsia="Calibri" w:hAnsi="AdiHaus" w:cs="Times New Roman"/>
          <w:szCs w:val="22"/>
        </w:rPr>
        <w:t xml:space="preserve"> positive</w:t>
      </w:r>
      <w:r>
        <w:rPr>
          <w:rFonts w:ascii="AdiHaus" w:eastAsia="Calibri" w:hAnsi="AdiHaus" w:cs="Times New Roman"/>
          <w:szCs w:val="22"/>
        </w:rPr>
        <w:t>.</w:t>
      </w:r>
      <w:r w:rsidR="00173294">
        <w:rPr>
          <w:rFonts w:ascii="AdiHaus" w:eastAsia="Calibri" w:hAnsi="AdiHaus" w:cs="Times New Roman"/>
          <w:szCs w:val="22"/>
        </w:rPr>
        <w:t xml:space="preserve"> </w:t>
      </w:r>
      <w:r w:rsidR="00D06C99" w:rsidRPr="002B0729">
        <w:rPr>
          <w:rFonts w:ascii="AdiHaus" w:eastAsia="Calibri" w:hAnsi="AdiHaus" w:cs="Times New Roman"/>
          <w:szCs w:val="22"/>
        </w:rPr>
        <w:t>Overall, the majority of players agreed that it allowed for good close control and was consistently responsive to their touches while also offering a good transition of power and stable flight when striking it.</w:t>
      </w:r>
    </w:p>
    <w:p w:rsidR="00201EE0" w:rsidRPr="002B0729" w:rsidRDefault="00201EE0" w:rsidP="00C42397">
      <w:pPr>
        <w:spacing w:line="276" w:lineRule="auto"/>
        <w:rPr>
          <w:rFonts w:ascii="AdiHaus" w:eastAsia="Calibri" w:hAnsi="AdiHaus"/>
          <w:lang w:eastAsia="en-US"/>
        </w:rPr>
      </w:pPr>
    </w:p>
    <w:p w:rsidR="00173294" w:rsidRDefault="00173294" w:rsidP="00C42397">
      <w:pPr>
        <w:spacing w:line="276" w:lineRule="auto"/>
        <w:rPr>
          <w:rFonts w:ascii="AdiHaus" w:eastAsia="Calibri" w:hAnsi="AdiHaus"/>
          <w:b/>
          <w:lang w:eastAsia="en-US"/>
        </w:rPr>
      </w:pPr>
    </w:p>
    <w:p w:rsidR="00173294" w:rsidRDefault="00173294" w:rsidP="00C42397">
      <w:pPr>
        <w:spacing w:line="276" w:lineRule="auto"/>
        <w:rPr>
          <w:rFonts w:ascii="AdiHaus" w:eastAsia="Calibri" w:hAnsi="AdiHaus"/>
          <w:b/>
          <w:lang w:eastAsia="en-US"/>
        </w:rPr>
      </w:pPr>
    </w:p>
    <w:p w:rsidR="00201EE0" w:rsidRDefault="00201EE0" w:rsidP="00C42397">
      <w:pPr>
        <w:spacing w:line="276" w:lineRule="auto"/>
        <w:rPr>
          <w:rFonts w:ascii="AdiHaus" w:eastAsia="Calibri" w:hAnsi="AdiHaus"/>
          <w:b/>
          <w:lang w:eastAsia="en-US"/>
        </w:rPr>
      </w:pPr>
      <w:r w:rsidRPr="00C42397">
        <w:rPr>
          <w:rFonts w:ascii="AdiHaus" w:eastAsia="Calibri" w:hAnsi="AdiHaus"/>
          <w:b/>
          <w:lang w:eastAsia="en-US"/>
        </w:rPr>
        <w:lastRenderedPageBreak/>
        <w:t>Will it perform the same in all the different parts of Brazil as it’s a huge country?</w:t>
      </w:r>
    </w:p>
    <w:p w:rsidR="00173294" w:rsidRDefault="009773DA" w:rsidP="009773DA">
      <w:pPr>
        <w:spacing w:line="276" w:lineRule="auto"/>
        <w:rPr>
          <w:rFonts w:ascii="AdiHaus" w:hAnsi="AdiHaus"/>
        </w:rPr>
      </w:pPr>
      <w:r w:rsidRPr="009773DA">
        <w:rPr>
          <w:rFonts w:ascii="AdiHaus" w:hAnsi="AdiHaus"/>
        </w:rPr>
        <w:t>The ball has gone through our most intense testing ever – a two-and-a-half-year programme covering Brazil’s diverse seasons</w:t>
      </w:r>
      <w:r w:rsidR="00173294">
        <w:rPr>
          <w:rFonts w:ascii="AdiHaus" w:hAnsi="AdiHaus"/>
        </w:rPr>
        <w:t xml:space="preserve">, </w:t>
      </w:r>
      <w:r w:rsidRPr="009773DA">
        <w:rPr>
          <w:rFonts w:ascii="AdiHaus" w:hAnsi="AdiHaus"/>
        </w:rPr>
        <w:t xml:space="preserve">climate </w:t>
      </w:r>
      <w:r w:rsidR="007B771A">
        <w:rPr>
          <w:rFonts w:ascii="AdiHaus" w:hAnsi="AdiHaus"/>
        </w:rPr>
        <w:t xml:space="preserve">and altitude </w:t>
      </w:r>
      <w:r w:rsidRPr="009773DA">
        <w:rPr>
          <w:rFonts w:ascii="AdiHaus" w:hAnsi="AdiHaus"/>
        </w:rPr>
        <w:t xml:space="preserve">conditions. We tested </w:t>
      </w:r>
      <w:proofErr w:type="spellStart"/>
      <w:r w:rsidRPr="009773DA">
        <w:rPr>
          <w:rFonts w:ascii="AdiHaus" w:hAnsi="AdiHaus"/>
        </w:rPr>
        <w:t>brazuca</w:t>
      </w:r>
      <w:proofErr w:type="spellEnd"/>
      <w:r w:rsidRPr="009773DA">
        <w:rPr>
          <w:rFonts w:ascii="AdiHaus" w:hAnsi="AdiHaus"/>
        </w:rPr>
        <w:t xml:space="preserve"> in Rio, where conditions were warmer, and </w:t>
      </w:r>
      <w:r w:rsidRPr="00B00CB4">
        <w:rPr>
          <w:rFonts w:ascii="AdiHaus" w:hAnsi="AdiHaus"/>
        </w:rPr>
        <w:t>São Paulo</w:t>
      </w:r>
      <w:r w:rsidRPr="009773DA">
        <w:rPr>
          <w:rFonts w:ascii="AdiHaus" w:hAnsi="AdiHaus"/>
        </w:rPr>
        <w:t>, where it was cooler, in June and July to replicate the conditions during the tournament. Temperatures ranged from the mid-30s to as low as 5°, which is as cool as it gets in Brazil at that time of year.</w:t>
      </w:r>
    </w:p>
    <w:p w:rsidR="00B00CB4" w:rsidRPr="009773DA" w:rsidRDefault="00B00CB4" w:rsidP="009773DA">
      <w:pPr>
        <w:spacing w:line="276" w:lineRule="auto"/>
        <w:rPr>
          <w:rFonts w:ascii="AdiHaus" w:hAnsi="AdiHaus"/>
        </w:rPr>
      </w:pPr>
    </w:p>
    <w:p w:rsidR="009773DA" w:rsidRPr="009773DA" w:rsidRDefault="009773DA" w:rsidP="009773DA">
      <w:pPr>
        <w:spacing w:line="276" w:lineRule="auto"/>
        <w:rPr>
          <w:rFonts w:ascii="AdiHaus" w:hAnsi="AdiHaus"/>
        </w:rPr>
      </w:pPr>
      <w:r w:rsidRPr="009773DA">
        <w:rPr>
          <w:rFonts w:ascii="AdiHaus" w:hAnsi="AdiHaus"/>
        </w:rPr>
        <w:t xml:space="preserve">In our European testing, the temperatures were even more extreme, ranging from -15° to 35°. </w:t>
      </w:r>
    </w:p>
    <w:p w:rsidR="009773DA" w:rsidRDefault="009773DA" w:rsidP="009773DA">
      <w:pPr>
        <w:spacing w:line="276" w:lineRule="auto"/>
        <w:rPr>
          <w:rFonts w:ascii="AdiHaus" w:hAnsi="AdiHaus"/>
        </w:rPr>
      </w:pPr>
      <w:r w:rsidRPr="009773DA">
        <w:rPr>
          <w:rFonts w:ascii="AdiHaus" w:hAnsi="AdiHaus"/>
        </w:rPr>
        <w:t xml:space="preserve">The ball was also tested at altitude – at 1300m in </w:t>
      </w:r>
      <w:r w:rsidRPr="00B00CB4">
        <w:rPr>
          <w:rFonts w:ascii="AdiHaus" w:hAnsi="AdiHaus"/>
        </w:rPr>
        <w:t>São Paulo and 1600m in Colorado in the United States. It was also tested on dry, slightly damp and very wet pitches, and in windy conditions, gusts and heavy rain.</w:t>
      </w:r>
    </w:p>
    <w:p w:rsidR="00B00CB4" w:rsidRPr="009773DA" w:rsidRDefault="00B00CB4" w:rsidP="009773DA">
      <w:pPr>
        <w:spacing w:line="276" w:lineRule="auto"/>
        <w:rPr>
          <w:rFonts w:ascii="AdiHaus" w:hAnsi="AdiHaus"/>
        </w:rPr>
      </w:pPr>
    </w:p>
    <w:p w:rsidR="009773DA" w:rsidRDefault="009773DA" w:rsidP="009773DA">
      <w:pPr>
        <w:spacing w:line="276" w:lineRule="auto"/>
        <w:rPr>
          <w:rFonts w:ascii="AdiHaus" w:hAnsi="AdiHaus"/>
        </w:rPr>
      </w:pPr>
      <w:proofErr w:type="gramStart"/>
      <w:r w:rsidRPr="009773DA">
        <w:rPr>
          <w:rFonts w:ascii="AdiHaus" w:hAnsi="AdiHaus"/>
        </w:rPr>
        <w:t>brazuca</w:t>
      </w:r>
      <w:proofErr w:type="gramEnd"/>
      <w:r w:rsidRPr="009773DA">
        <w:rPr>
          <w:rFonts w:ascii="AdiHaus" w:hAnsi="AdiHaus"/>
        </w:rPr>
        <w:t xml:space="preserve"> performed extremely well in all these tests – making it the perfect ball for all conditions.</w:t>
      </w:r>
    </w:p>
    <w:p w:rsidR="00B00CB4" w:rsidRPr="009773DA" w:rsidRDefault="00B00CB4" w:rsidP="009773DA">
      <w:pPr>
        <w:spacing w:line="276" w:lineRule="auto"/>
        <w:rPr>
          <w:rFonts w:ascii="AdiHaus" w:hAnsi="AdiHaus"/>
        </w:rPr>
      </w:pPr>
    </w:p>
    <w:p w:rsidR="00D06C99" w:rsidRDefault="009773DA" w:rsidP="00C42397">
      <w:pPr>
        <w:spacing w:line="276" w:lineRule="auto"/>
        <w:rPr>
          <w:rFonts w:ascii="AdiHaus" w:hAnsi="AdiHaus"/>
        </w:rPr>
      </w:pPr>
      <w:r w:rsidRPr="009773DA">
        <w:rPr>
          <w:rFonts w:ascii="AdiHaus" w:hAnsi="AdiHaus"/>
        </w:rPr>
        <w:t xml:space="preserve">We’ve also enlisted the expert opinions of clubs including </w:t>
      </w:r>
      <w:proofErr w:type="spellStart"/>
      <w:r w:rsidRPr="009773DA">
        <w:rPr>
          <w:rFonts w:ascii="AdiHaus" w:hAnsi="AdiHaus"/>
        </w:rPr>
        <w:t>Fluminense</w:t>
      </w:r>
      <w:proofErr w:type="spellEnd"/>
      <w:r w:rsidRPr="009773DA">
        <w:rPr>
          <w:rFonts w:ascii="AdiHaus" w:hAnsi="AdiHaus"/>
        </w:rPr>
        <w:t xml:space="preserve"> and </w:t>
      </w:r>
      <w:proofErr w:type="spellStart"/>
      <w:r w:rsidRPr="009773DA">
        <w:rPr>
          <w:rFonts w:ascii="AdiHaus" w:hAnsi="AdiHaus"/>
        </w:rPr>
        <w:t>Palmeira</w:t>
      </w:r>
      <w:r w:rsidR="00173294">
        <w:rPr>
          <w:rFonts w:ascii="AdiHaus" w:hAnsi="AdiHaus"/>
        </w:rPr>
        <w:t>s</w:t>
      </w:r>
      <w:proofErr w:type="spellEnd"/>
      <w:r w:rsidRPr="009773DA">
        <w:rPr>
          <w:rFonts w:ascii="AdiHaus" w:hAnsi="AdiHaus"/>
        </w:rPr>
        <w:t>. Everyone has given us extremely positive feedback.</w:t>
      </w:r>
    </w:p>
    <w:p w:rsidR="00B00CB4" w:rsidRPr="002B0729" w:rsidRDefault="00B00CB4" w:rsidP="00C42397">
      <w:pPr>
        <w:spacing w:line="276" w:lineRule="auto"/>
        <w:rPr>
          <w:rFonts w:ascii="AdiHaus" w:eastAsia="Calibri" w:hAnsi="AdiHaus"/>
          <w:lang w:eastAsia="en-US"/>
        </w:rPr>
      </w:pPr>
    </w:p>
    <w:p w:rsidR="00D06C99" w:rsidRDefault="00173294" w:rsidP="00C42397">
      <w:pPr>
        <w:spacing w:line="276" w:lineRule="auto"/>
        <w:rPr>
          <w:rFonts w:ascii="AdiHaus" w:eastAsia="Calibri" w:hAnsi="AdiHaus"/>
          <w:b/>
          <w:lang w:eastAsia="en-US"/>
        </w:rPr>
      </w:pPr>
      <w:r>
        <w:rPr>
          <w:rFonts w:ascii="AdiHaus" w:eastAsia="Calibri" w:hAnsi="AdiHaus"/>
          <w:b/>
          <w:lang w:eastAsia="en-US"/>
        </w:rPr>
        <w:t>Finally, w</w:t>
      </w:r>
      <w:r w:rsidR="00FE203B" w:rsidRPr="00C42397">
        <w:rPr>
          <w:rFonts w:ascii="AdiHaus" w:eastAsia="Calibri" w:hAnsi="AdiHaus"/>
          <w:b/>
          <w:lang w:eastAsia="en-US"/>
        </w:rPr>
        <w:t>here did the name come from?</w:t>
      </w:r>
    </w:p>
    <w:p w:rsidR="00770F96" w:rsidRPr="002B0729" w:rsidRDefault="008C5BB1" w:rsidP="00C42397">
      <w:pPr>
        <w:spacing w:line="276" w:lineRule="auto"/>
        <w:rPr>
          <w:rFonts w:ascii="AdiHaus" w:hAnsi="AdiHaus"/>
        </w:rPr>
      </w:pPr>
      <w:r w:rsidRPr="002B0729">
        <w:rPr>
          <w:rFonts w:ascii="AdiHaus" w:hAnsi="AdiHaus"/>
        </w:rPr>
        <w:t xml:space="preserve">The ball was actually named </w:t>
      </w:r>
      <w:r w:rsidR="00D06C99" w:rsidRPr="002B0729">
        <w:rPr>
          <w:rFonts w:ascii="AdiHaus" w:hAnsi="AdiHaus"/>
        </w:rPr>
        <w:t>brazuca back in September 2012 fo</w:t>
      </w:r>
      <w:r w:rsidRPr="002B0729">
        <w:rPr>
          <w:rFonts w:ascii="AdiHaus" w:hAnsi="AdiHaus"/>
        </w:rPr>
        <w:t xml:space="preserve">llowing a public vote in Brazil. </w:t>
      </w:r>
      <w:r w:rsidR="00112B74">
        <w:rPr>
          <w:rFonts w:ascii="AdiHaus" w:hAnsi="AdiHaus"/>
        </w:rPr>
        <w:t>One</w:t>
      </w:r>
      <w:r w:rsidR="00D06C99" w:rsidRPr="002B0729">
        <w:rPr>
          <w:rFonts w:ascii="AdiHaus" w:hAnsi="AdiHaus"/>
        </w:rPr>
        <w:t xml:space="preserve"> million football fans </w:t>
      </w:r>
      <w:r w:rsidRPr="002B0729">
        <w:rPr>
          <w:rFonts w:ascii="AdiHaus" w:hAnsi="AdiHaus"/>
        </w:rPr>
        <w:t xml:space="preserve">got involved and the </w:t>
      </w:r>
      <w:r w:rsidR="00112B74">
        <w:rPr>
          <w:rFonts w:ascii="AdiHaus" w:hAnsi="AdiHaus"/>
        </w:rPr>
        <w:t>name</w:t>
      </w:r>
      <w:r w:rsidRPr="002B0729">
        <w:rPr>
          <w:rFonts w:ascii="AdiHaus" w:hAnsi="AdiHaus"/>
        </w:rPr>
        <w:t xml:space="preserve"> brazuca came out on </w:t>
      </w:r>
      <w:r w:rsidR="002B0729" w:rsidRPr="002B0729">
        <w:rPr>
          <w:rFonts w:ascii="AdiHaus" w:hAnsi="AdiHaus"/>
        </w:rPr>
        <w:t>t</w:t>
      </w:r>
      <w:r w:rsidRPr="002B0729">
        <w:rPr>
          <w:rFonts w:ascii="AdiHaus" w:hAnsi="AdiHaus"/>
        </w:rPr>
        <w:t xml:space="preserve">op. The actual word </w:t>
      </w:r>
      <w:r w:rsidR="00D06C99" w:rsidRPr="002B0729">
        <w:rPr>
          <w:rFonts w:ascii="AdiHaus" w:hAnsi="AdiHaus"/>
        </w:rPr>
        <w:t xml:space="preserve">“brazuca” is </w:t>
      </w:r>
      <w:r w:rsidR="00112B74">
        <w:rPr>
          <w:rFonts w:ascii="AdiHaus" w:hAnsi="AdiHaus"/>
        </w:rPr>
        <w:t xml:space="preserve">an informal local term which </w:t>
      </w:r>
      <w:r w:rsidR="00112B74" w:rsidRPr="00112B74">
        <w:rPr>
          <w:rFonts w:ascii="AdiHaus" w:hAnsi="AdiHaus"/>
        </w:rPr>
        <w:t>means “Brazilian”, or to describe the Brazilian way of life</w:t>
      </w:r>
      <w:r w:rsidR="00112B74">
        <w:rPr>
          <w:rFonts w:ascii="AdiHaus" w:hAnsi="AdiHaus"/>
        </w:rPr>
        <w:t>.</w:t>
      </w:r>
    </w:p>
    <w:p w:rsidR="002B0729" w:rsidRDefault="002B0729" w:rsidP="00C42397">
      <w:pPr>
        <w:spacing w:line="276" w:lineRule="auto"/>
        <w:rPr>
          <w:rFonts w:ascii="AdiHaus" w:eastAsia="Calibri" w:hAnsi="AdiHaus"/>
          <w:lang w:eastAsia="en-US"/>
        </w:rPr>
      </w:pPr>
    </w:p>
    <w:p w:rsidR="008C5BB1" w:rsidRPr="002B0729" w:rsidRDefault="008C5BB1" w:rsidP="002B0729">
      <w:pPr>
        <w:spacing w:line="276" w:lineRule="auto"/>
        <w:rPr>
          <w:rFonts w:ascii="AdiHaus" w:eastAsia="Calibri" w:hAnsi="AdiHaus"/>
          <w:lang w:eastAsia="en-US"/>
        </w:rPr>
      </w:pPr>
    </w:p>
    <w:sectPr w:rsidR="008C5BB1" w:rsidRPr="002B0729">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9D2" w:rsidRDefault="00A259D2" w:rsidP="00E56E9C">
      <w:r>
        <w:separator/>
      </w:r>
    </w:p>
  </w:endnote>
  <w:endnote w:type="continuationSeparator" w:id="0">
    <w:p w:rsidR="00A259D2" w:rsidRDefault="00A259D2" w:rsidP="00E56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diHaus">
    <w:altName w:val="Corbel"/>
    <w:charset w:val="00"/>
    <w:family w:val="auto"/>
    <w:pitch w:val="variable"/>
    <w:sig w:usb0="00000001" w:usb1="10000048" w:usb2="00000000" w:usb3="00000000" w:csb0="00000093" w:csb1="00000000"/>
  </w:font>
  <w:font w:name="Anthem">
    <w:altName w:val="Arial"/>
    <w:panose1 w:val="00000000000000000000"/>
    <w:charset w:val="00"/>
    <w:family w:val="swiss"/>
    <w:notTrueType/>
    <w:pitch w:val="variable"/>
    <w:sig w:usb0="A000003F" w:usb1="5000004A"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9D2" w:rsidRDefault="00A259D2" w:rsidP="00E56E9C">
      <w:r>
        <w:separator/>
      </w:r>
    </w:p>
  </w:footnote>
  <w:footnote w:type="continuationSeparator" w:id="0">
    <w:p w:rsidR="00A259D2" w:rsidRDefault="00A259D2" w:rsidP="00E56E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E9C" w:rsidRPr="00AB595F" w:rsidRDefault="00E56E9C" w:rsidP="00E56E9C">
    <w:pPr>
      <w:tabs>
        <w:tab w:val="center" w:pos="4320"/>
        <w:tab w:val="right" w:pos="8640"/>
      </w:tabs>
      <w:rPr>
        <w:rFonts w:ascii="AdiHaus" w:eastAsia="SimSun" w:hAnsi="AdiHaus"/>
        <w:b/>
        <w:bCs/>
        <w:sz w:val="40"/>
        <w:szCs w:val="40"/>
        <w:lang w:val="de-DE"/>
      </w:rPr>
    </w:pPr>
    <w:r>
      <w:rPr>
        <w:rFonts w:ascii="AdiHaus" w:hAnsi="AdiHaus"/>
        <w:b/>
        <w:noProof/>
      </w:rPr>
      <w:drawing>
        <wp:inline distT="0" distB="0" distL="0" distR="0" wp14:anchorId="5BCEF889" wp14:editId="2E2196FB">
          <wp:extent cx="2371090" cy="2978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799"/>
                  <a:stretch>
                    <a:fillRect/>
                  </a:stretch>
                </pic:blipFill>
                <pic:spPr bwMode="auto">
                  <a:xfrm>
                    <a:off x="0" y="0"/>
                    <a:ext cx="2371090" cy="297815"/>
                  </a:xfrm>
                  <a:prstGeom prst="rect">
                    <a:avLst/>
                  </a:prstGeom>
                  <a:noFill/>
                  <a:ln>
                    <a:noFill/>
                  </a:ln>
                </pic:spPr>
              </pic:pic>
            </a:graphicData>
          </a:graphic>
        </wp:inline>
      </w:drawing>
    </w:r>
    <w:r w:rsidRPr="00AB595F">
      <w:rPr>
        <w:rFonts w:ascii="AdiHaus" w:hAnsi="AdiHaus"/>
        <w:b/>
        <w:noProof/>
        <w:lang w:val="de-DE"/>
      </w:rPr>
      <w:t xml:space="preserve">                                                 </w:t>
    </w:r>
    <w:r w:rsidRPr="00AB595F">
      <w:rPr>
        <w:rFonts w:ascii="AdiHaus" w:eastAsia="SimSun" w:hAnsi="AdiHaus"/>
        <w:b/>
        <w:bCs/>
        <w:sz w:val="40"/>
        <w:szCs w:val="40"/>
        <w:lang w:val="de-DE"/>
      </w:rPr>
      <w:t>Information</w:t>
    </w:r>
  </w:p>
  <w:p w:rsidR="00E56E9C" w:rsidRDefault="00E56E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509F"/>
    <w:multiLevelType w:val="hybridMultilevel"/>
    <w:tmpl w:val="2E04D2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354434B"/>
    <w:multiLevelType w:val="hybridMultilevel"/>
    <w:tmpl w:val="F9CEF7FE"/>
    <w:lvl w:ilvl="0" w:tplc="7A9AF56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456786"/>
    <w:multiLevelType w:val="hybridMultilevel"/>
    <w:tmpl w:val="7564F1DA"/>
    <w:lvl w:ilvl="0" w:tplc="08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213F1A33"/>
    <w:multiLevelType w:val="hybridMultilevel"/>
    <w:tmpl w:val="2AA08F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DEB50EB"/>
    <w:multiLevelType w:val="hybridMultilevel"/>
    <w:tmpl w:val="F906E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F051891"/>
    <w:multiLevelType w:val="hybridMultilevel"/>
    <w:tmpl w:val="6D387E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8AB05C6"/>
    <w:multiLevelType w:val="hybridMultilevel"/>
    <w:tmpl w:val="7458C0C8"/>
    <w:lvl w:ilvl="0" w:tplc="A238CCCE">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4FFD6E86"/>
    <w:multiLevelType w:val="hybridMultilevel"/>
    <w:tmpl w:val="F9CEF7FE"/>
    <w:lvl w:ilvl="0" w:tplc="7A9AF56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100A90"/>
    <w:multiLevelType w:val="hybridMultilevel"/>
    <w:tmpl w:val="DC32E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2B28E0"/>
    <w:multiLevelType w:val="hybridMultilevel"/>
    <w:tmpl w:val="6D387E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AF34C22"/>
    <w:multiLevelType w:val="hybridMultilevel"/>
    <w:tmpl w:val="4EF8E2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D4F3DF0"/>
    <w:multiLevelType w:val="hybridMultilevel"/>
    <w:tmpl w:val="6D387E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0"/>
  </w:num>
  <w:num w:numId="5">
    <w:abstractNumId w:val="6"/>
  </w:num>
  <w:num w:numId="6">
    <w:abstractNumId w:val="3"/>
  </w:num>
  <w:num w:numId="7">
    <w:abstractNumId w:val="2"/>
  </w:num>
  <w:num w:numId="8">
    <w:abstractNumId w:val="5"/>
  </w:num>
  <w:num w:numId="9">
    <w:abstractNumId w:val="6"/>
  </w:num>
  <w:num w:numId="10">
    <w:abstractNumId w:val="3"/>
  </w:num>
  <w:num w:numId="11">
    <w:abstractNumId w:val="2"/>
  </w:num>
  <w:num w:numId="12">
    <w:abstractNumId w:val="9"/>
  </w:num>
  <w:num w:numId="13">
    <w:abstractNumId w:val="8"/>
  </w:num>
  <w:num w:numId="14">
    <w:abstractNumId w:val="11"/>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985"/>
    <w:rsid w:val="00022657"/>
    <w:rsid w:val="00112B74"/>
    <w:rsid w:val="00173294"/>
    <w:rsid w:val="0017443D"/>
    <w:rsid w:val="00201EE0"/>
    <w:rsid w:val="002719B2"/>
    <w:rsid w:val="00273A04"/>
    <w:rsid w:val="00295A50"/>
    <w:rsid w:val="002B0729"/>
    <w:rsid w:val="002B4C77"/>
    <w:rsid w:val="002E561B"/>
    <w:rsid w:val="003F0D82"/>
    <w:rsid w:val="004555BB"/>
    <w:rsid w:val="004D4E7F"/>
    <w:rsid w:val="00565E88"/>
    <w:rsid w:val="005D399F"/>
    <w:rsid w:val="006205F6"/>
    <w:rsid w:val="006277BD"/>
    <w:rsid w:val="00627A4B"/>
    <w:rsid w:val="00640322"/>
    <w:rsid w:val="00663E28"/>
    <w:rsid w:val="006A15AD"/>
    <w:rsid w:val="00705DAE"/>
    <w:rsid w:val="007219F2"/>
    <w:rsid w:val="00762456"/>
    <w:rsid w:val="00770F96"/>
    <w:rsid w:val="007B771A"/>
    <w:rsid w:val="008427D4"/>
    <w:rsid w:val="0084556B"/>
    <w:rsid w:val="00854697"/>
    <w:rsid w:val="00862A60"/>
    <w:rsid w:val="008A5985"/>
    <w:rsid w:val="008C5BB1"/>
    <w:rsid w:val="008D716F"/>
    <w:rsid w:val="009467F2"/>
    <w:rsid w:val="009566AF"/>
    <w:rsid w:val="009773DA"/>
    <w:rsid w:val="009A6B89"/>
    <w:rsid w:val="009D259B"/>
    <w:rsid w:val="00A02A3B"/>
    <w:rsid w:val="00A211CC"/>
    <w:rsid w:val="00A259D2"/>
    <w:rsid w:val="00AD64C4"/>
    <w:rsid w:val="00B00CB4"/>
    <w:rsid w:val="00B62E33"/>
    <w:rsid w:val="00B8448E"/>
    <w:rsid w:val="00B95942"/>
    <w:rsid w:val="00C42397"/>
    <w:rsid w:val="00C45CF6"/>
    <w:rsid w:val="00D06C99"/>
    <w:rsid w:val="00D74787"/>
    <w:rsid w:val="00E06B3F"/>
    <w:rsid w:val="00E17F84"/>
    <w:rsid w:val="00E56E9C"/>
    <w:rsid w:val="00E808BA"/>
    <w:rsid w:val="00F5356A"/>
    <w:rsid w:val="00FA3CA2"/>
    <w:rsid w:val="00FC171D"/>
    <w:rsid w:val="00FD2706"/>
    <w:rsid w:val="00FD3AFF"/>
    <w:rsid w:val="00FE20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985"/>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985"/>
    <w:pPr>
      <w:ind w:left="720"/>
    </w:pPr>
  </w:style>
  <w:style w:type="character" w:styleId="CommentReference">
    <w:name w:val="annotation reference"/>
    <w:basedOn w:val="DefaultParagraphFont"/>
    <w:uiPriority w:val="99"/>
    <w:semiHidden/>
    <w:unhideWhenUsed/>
    <w:rsid w:val="00E56E9C"/>
    <w:rPr>
      <w:sz w:val="16"/>
      <w:szCs w:val="16"/>
    </w:rPr>
  </w:style>
  <w:style w:type="paragraph" w:styleId="CommentText">
    <w:name w:val="annotation text"/>
    <w:basedOn w:val="Normal"/>
    <w:link w:val="CommentTextChar"/>
    <w:uiPriority w:val="99"/>
    <w:semiHidden/>
    <w:unhideWhenUsed/>
    <w:rsid w:val="00E56E9C"/>
    <w:rPr>
      <w:sz w:val="20"/>
      <w:szCs w:val="20"/>
    </w:rPr>
  </w:style>
  <w:style w:type="character" w:customStyle="1" w:styleId="CommentTextChar">
    <w:name w:val="Comment Text Char"/>
    <w:basedOn w:val="DefaultParagraphFont"/>
    <w:link w:val="CommentText"/>
    <w:uiPriority w:val="99"/>
    <w:semiHidden/>
    <w:rsid w:val="00E56E9C"/>
    <w:rPr>
      <w:rFonts w:ascii="Calibri" w:hAnsi="Calibri" w:cs="Times New Roman"/>
      <w:sz w:val="20"/>
      <w:szCs w:val="20"/>
      <w:lang w:eastAsia="en-GB"/>
    </w:rPr>
  </w:style>
  <w:style w:type="paragraph" w:styleId="BalloonText">
    <w:name w:val="Balloon Text"/>
    <w:basedOn w:val="Normal"/>
    <w:link w:val="BalloonTextChar"/>
    <w:uiPriority w:val="99"/>
    <w:semiHidden/>
    <w:unhideWhenUsed/>
    <w:rsid w:val="00E56E9C"/>
    <w:rPr>
      <w:rFonts w:ascii="Tahoma" w:hAnsi="Tahoma" w:cs="Tahoma"/>
      <w:sz w:val="16"/>
      <w:szCs w:val="16"/>
    </w:rPr>
  </w:style>
  <w:style w:type="character" w:customStyle="1" w:styleId="BalloonTextChar">
    <w:name w:val="Balloon Text Char"/>
    <w:basedOn w:val="DefaultParagraphFont"/>
    <w:link w:val="BalloonText"/>
    <w:uiPriority w:val="99"/>
    <w:semiHidden/>
    <w:rsid w:val="00E56E9C"/>
    <w:rPr>
      <w:rFonts w:ascii="Tahoma" w:hAnsi="Tahoma" w:cs="Tahoma"/>
      <w:sz w:val="16"/>
      <w:szCs w:val="16"/>
      <w:lang w:eastAsia="en-GB"/>
    </w:rPr>
  </w:style>
  <w:style w:type="paragraph" w:styleId="Header">
    <w:name w:val="header"/>
    <w:basedOn w:val="Normal"/>
    <w:link w:val="HeaderChar"/>
    <w:uiPriority w:val="99"/>
    <w:unhideWhenUsed/>
    <w:rsid w:val="00E56E9C"/>
    <w:pPr>
      <w:tabs>
        <w:tab w:val="center" w:pos="4680"/>
        <w:tab w:val="right" w:pos="9360"/>
      </w:tabs>
    </w:pPr>
  </w:style>
  <w:style w:type="character" w:customStyle="1" w:styleId="HeaderChar">
    <w:name w:val="Header Char"/>
    <w:basedOn w:val="DefaultParagraphFont"/>
    <w:link w:val="Header"/>
    <w:uiPriority w:val="99"/>
    <w:rsid w:val="00E56E9C"/>
    <w:rPr>
      <w:rFonts w:ascii="Calibri" w:hAnsi="Calibri" w:cs="Times New Roman"/>
      <w:lang w:eastAsia="en-GB"/>
    </w:rPr>
  </w:style>
  <w:style w:type="paragraph" w:styleId="Footer">
    <w:name w:val="footer"/>
    <w:basedOn w:val="Normal"/>
    <w:link w:val="FooterChar"/>
    <w:uiPriority w:val="99"/>
    <w:unhideWhenUsed/>
    <w:rsid w:val="00E56E9C"/>
    <w:pPr>
      <w:tabs>
        <w:tab w:val="center" w:pos="4680"/>
        <w:tab w:val="right" w:pos="9360"/>
      </w:tabs>
    </w:pPr>
  </w:style>
  <w:style w:type="character" w:customStyle="1" w:styleId="FooterChar">
    <w:name w:val="Footer Char"/>
    <w:basedOn w:val="DefaultParagraphFont"/>
    <w:link w:val="Footer"/>
    <w:uiPriority w:val="99"/>
    <w:rsid w:val="00E56E9C"/>
    <w:rPr>
      <w:rFonts w:ascii="Calibri" w:hAnsi="Calibri" w:cs="Times New Roman"/>
      <w:lang w:eastAsia="en-GB"/>
    </w:rPr>
  </w:style>
  <w:style w:type="paragraph" w:styleId="PlainText">
    <w:name w:val="Plain Text"/>
    <w:basedOn w:val="Normal"/>
    <w:link w:val="PlainTextChar"/>
    <w:uiPriority w:val="99"/>
    <w:unhideWhenUsed/>
    <w:rsid w:val="007219F2"/>
    <w:rPr>
      <w:rFonts w:cstheme="minorBidi"/>
      <w:szCs w:val="21"/>
      <w:lang w:eastAsia="en-US"/>
    </w:rPr>
  </w:style>
  <w:style w:type="character" w:customStyle="1" w:styleId="PlainTextChar">
    <w:name w:val="Plain Text Char"/>
    <w:basedOn w:val="DefaultParagraphFont"/>
    <w:link w:val="PlainText"/>
    <w:uiPriority w:val="99"/>
    <w:rsid w:val="007219F2"/>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985"/>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985"/>
    <w:pPr>
      <w:ind w:left="720"/>
    </w:pPr>
  </w:style>
  <w:style w:type="character" w:styleId="CommentReference">
    <w:name w:val="annotation reference"/>
    <w:basedOn w:val="DefaultParagraphFont"/>
    <w:uiPriority w:val="99"/>
    <w:semiHidden/>
    <w:unhideWhenUsed/>
    <w:rsid w:val="00E56E9C"/>
    <w:rPr>
      <w:sz w:val="16"/>
      <w:szCs w:val="16"/>
    </w:rPr>
  </w:style>
  <w:style w:type="paragraph" w:styleId="CommentText">
    <w:name w:val="annotation text"/>
    <w:basedOn w:val="Normal"/>
    <w:link w:val="CommentTextChar"/>
    <w:uiPriority w:val="99"/>
    <w:semiHidden/>
    <w:unhideWhenUsed/>
    <w:rsid w:val="00E56E9C"/>
    <w:rPr>
      <w:sz w:val="20"/>
      <w:szCs w:val="20"/>
    </w:rPr>
  </w:style>
  <w:style w:type="character" w:customStyle="1" w:styleId="CommentTextChar">
    <w:name w:val="Comment Text Char"/>
    <w:basedOn w:val="DefaultParagraphFont"/>
    <w:link w:val="CommentText"/>
    <w:uiPriority w:val="99"/>
    <w:semiHidden/>
    <w:rsid w:val="00E56E9C"/>
    <w:rPr>
      <w:rFonts w:ascii="Calibri" w:hAnsi="Calibri" w:cs="Times New Roman"/>
      <w:sz w:val="20"/>
      <w:szCs w:val="20"/>
      <w:lang w:eastAsia="en-GB"/>
    </w:rPr>
  </w:style>
  <w:style w:type="paragraph" w:styleId="BalloonText">
    <w:name w:val="Balloon Text"/>
    <w:basedOn w:val="Normal"/>
    <w:link w:val="BalloonTextChar"/>
    <w:uiPriority w:val="99"/>
    <w:semiHidden/>
    <w:unhideWhenUsed/>
    <w:rsid w:val="00E56E9C"/>
    <w:rPr>
      <w:rFonts w:ascii="Tahoma" w:hAnsi="Tahoma" w:cs="Tahoma"/>
      <w:sz w:val="16"/>
      <w:szCs w:val="16"/>
    </w:rPr>
  </w:style>
  <w:style w:type="character" w:customStyle="1" w:styleId="BalloonTextChar">
    <w:name w:val="Balloon Text Char"/>
    <w:basedOn w:val="DefaultParagraphFont"/>
    <w:link w:val="BalloonText"/>
    <w:uiPriority w:val="99"/>
    <w:semiHidden/>
    <w:rsid w:val="00E56E9C"/>
    <w:rPr>
      <w:rFonts w:ascii="Tahoma" w:hAnsi="Tahoma" w:cs="Tahoma"/>
      <w:sz w:val="16"/>
      <w:szCs w:val="16"/>
      <w:lang w:eastAsia="en-GB"/>
    </w:rPr>
  </w:style>
  <w:style w:type="paragraph" w:styleId="Header">
    <w:name w:val="header"/>
    <w:basedOn w:val="Normal"/>
    <w:link w:val="HeaderChar"/>
    <w:uiPriority w:val="99"/>
    <w:unhideWhenUsed/>
    <w:rsid w:val="00E56E9C"/>
    <w:pPr>
      <w:tabs>
        <w:tab w:val="center" w:pos="4680"/>
        <w:tab w:val="right" w:pos="9360"/>
      </w:tabs>
    </w:pPr>
  </w:style>
  <w:style w:type="character" w:customStyle="1" w:styleId="HeaderChar">
    <w:name w:val="Header Char"/>
    <w:basedOn w:val="DefaultParagraphFont"/>
    <w:link w:val="Header"/>
    <w:uiPriority w:val="99"/>
    <w:rsid w:val="00E56E9C"/>
    <w:rPr>
      <w:rFonts w:ascii="Calibri" w:hAnsi="Calibri" w:cs="Times New Roman"/>
      <w:lang w:eastAsia="en-GB"/>
    </w:rPr>
  </w:style>
  <w:style w:type="paragraph" w:styleId="Footer">
    <w:name w:val="footer"/>
    <w:basedOn w:val="Normal"/>
    <w:link w:val="FooterChar"/>
    <w:uiPriority w:val="99"/>
    <w:unhideWhenUsed/>
    <w:rsid w:val="00E56E9C"/>
    <w:pPr>
      <w:tabs>
        <w:tab w:val="center" w:pos="4680"/>
        <w:tab w:val="right" w:pos="9360"/>
      </w:tabs>
    </w:pPr>
  </w:style>
  <w:style w:type="character" w:customStyle="1" w:styleId="FooterChar">
    <w:name w:val="Footer Char"/>
    <w:basedOn w:val="DefaultParagraphFont"/>
    <w:link w:val="Footer"/>
    <w:uiPriority w:val="99"/>
    <w:rsid w:val="00E56E9C"/>
    <w:rPr>
      <w:rFonts w:ascii="Calibri" w:hAnsi="Calibri" w:cs="Times New Roman"/>
      <w:lang w:eastAsia="en-GB"/>
    </w:rPr>
  </w:style>
  <w:style w:type="paragraph" w:styleId="PlainText">
    <w:name w:val="Plain Text"/>
    <w:basedOn w:val="Normal"/>
    <w:link w:val="PlainTextChar"/>
    <w:uiPriority w:val="99"/>
    <w:unhideWhenUsed/>
    <w:rsid w:val="007219F2"/>
    <w:rPr>
      <w:rFonts w:cstheme="minorBidi"/>
      <w:szCs w:val="21"/>
      <w:lang w:eastAsia="en-US"/>
    </w:rPr>
  </w:style>
  <w:style w:type="character" w:customStyle="1" w:styleId="PlainTextChar">
    <w:name w:val="Plain Text Char"/>
    <w:basedOn w:val="DefaultParagraphFont"/>
    <w:link w:val="PlainText"/>
    <w:uiPriority w:val="99"/>
    <w:rsid w:val="007219F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6781">
      <w:bodyDiv w:val="1"/>
      <w:marLeft w:val="0"/>
      <w:marRight w:val="0"/>
      <w:marTop w:val="0"/>
      <w:marBottom w:val="0"/>
      <w:divBdr>
        <w:top w:val="none" w:sz="0" w:space="0" w:color="auto"/>
        <w:left w:val="none" w:sz="0" w:space="0" w:color="auto"/>
        <w:bottom w:val="none" w:sz="0" w:space="0" w:color="auto"/>
        <w:right w:val="none" w:sz="0" w:space="0" w:color="auto"/>
      </w:divBdr>
    </w:div>
    <w:div w:id="239801574">
      <w:bodyDiv w:val="1"/>
      <w:marLeft w:val="0"/>
      <w:marRight w:val="0"/>
      <w:marTop w:val="0"/>
      <w:marBottom w:val="0"/>
      <w:divBdr>
        <w:top w:val="none" w:sz="0" w:space="0" w:color="auto"/>
        <w:left w:val="none" w:sz="0" w:space="0" w:color="auto"/>
        <w:bottom w:val="none" w:sz="0" w:space="0" w:color="auto"/>
        <w:right w:val="none" w:sz="0" w:space="0" w:color="auto"/>
      </w:divBdr>
    </w:div>
    <w:div w:id="355274707">
      <w:bodyDiv w:val="1"/>
      <w:marLeft w:val="0"/>
      <w:marRight w:val="0"/>
      <w:marTop w:val="0"/>
      <w:marBottom w:val="0"/>
      <w:divBdr>
        <w:top w:val="none" w:sz="0" w:space="0" w:color="auto"/>
        <w:left w:val="none" w:sz="0" w:space="0" w:color="auto"/>
        <w:bottom w:val="none" w:sz="0" w:space="0" w:color="auto"/>
        <w:right w:val="none" w:sz="0" w:space="0" w:color="auto"/>
      </w:divBdr>
    </w:div>
    <w:div w:id="1285379589">
      <w:bodyDiv w:val="1"/>
      <w:marLeft w:val="0"/>
      <w:marRight w:val="0"/>
      <w:marTop w:val="0"/>
      <w:marBottom w:val="0"/>
      <w:divBdr>
        <w:top w:val="none" w:sz="0" w:space="0" w:color="auto"/>
        <w:left w:val="none" w:sz="0" w:space="0" w:color="auto"/>
        <w:bottom w:val="none" w:sz="0" w:space="0" w:color="auto"/>
        <w:right w:val="none" w:sz="0" w:space="0" w:color="auto"/>
      </w:divBdr>
    </w:div>
    <w:div w:id="1444769550">
      <w:bodyDiv w:val="1"/>
      <w:marLeft w:val="0"/>
      <w:marRight w:val="0"/>
      <w:marTop w:val="0"/>
      <w:marBottom w:val="0"/>
      <w:divBdr>
        <w:top w:val="none" w:sz="0" w:space="0" w:color="auto"/>
        <w:left w:val="none" w:sz="0" w:space="0" w:color="auto"/>
        <w:bottom w:val="none" w:sz="0" w:space="0" w:color="auto"/>
        <w:right w:val="none" w:sz="0" w:space="0" w:color="auto"/>
      </w:divBdr>
    </w:div>
    <w:div w:id="177736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Hill &amp; Knowlton</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edward.leech</dc:creator>
  <cp:lastModifiedBy>sonia.kannengiesser</cp:lastModifiedBy>
  <cp:revision>2</cp:revision>
  <dcterms:created xsi:type="dcterms:W3CDTF">2013-11-30T14:15:00Z</dcterms:created>
  <dcterms:modified xsi:type="dcterms:W3CDTF">2013-11-30T14:15:00Z</dcterms:modified>
</cp:coreProperties>
</file>