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0F53AB" w:rsidTr="00A4088D">
        <w:tc>
          <w:tcPr>
            <w:tcW w:w="6083" w:type="dxa"/>
          </w:tcPr>
          <w:p w:rsidR="000F53AB" w:rsidRDefault="000F53AB" w:rsidP="007970A3">
            <w:pPr>
              <w:pStyle w:val="Header"/>
              <w:spacing w:line="360" w:lineRule="auto"/>
              <w:jc w:val="both"/>
              <w:rPr>
                <w:b/>
                <w:noProof/>
              </w:rPr>
            </w:pPr>
            <w:r>
              <w:rPr>
                <w:b/>
                <w:noProof/>
                <w:snapToGrid/>
                <w:lang w:val="en-GB" w:eastAsia="en-GB"/>
              </w:rPr>
              <w:drawing>
                <wp:inline distT="0" distB="0" distL="0" distR="0">
                  <wp:extent cx="2362835" cy="299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4901"/>
                          <a:stretch>
                            <a:fillRect/>
                          </a:stretch>
                        </pic:blipFill>
                        <pic:spPr bwMode="auto">
                          <a:xfrm>
                            <a:off x="0" y="0"/>
                            <a:ext cx="2362835" cy="299720"/>
                          </a:xfrm>
                          <a:prstGeom prst="rect">
                            <a:avLst/>
                          </a:prstGeom>
                          <a:noFill/>
                          <a:ln>
                            <a:noFill/>
                          </a:ln>
                        </pic:spPr>
                      </pic:pic>
                    </a:graphicData>
                  </a:graphic>
                </wp:inline>
              </w:drawing>
            </w:r>
          </w:p>
        </w:tc>
        <w:tc>
          <w:tcPr>
            <w:tcW w:w="4407" w:type="dxa"/>
            <w:vAlign w:val="bottom"/>
          </w:tcPr>
          <w:p w:rsidR="000F53AB" w:rsidRDefault="000F53AB" w:rsidP="007970A3">
            <w:pPr>
              <w:pStyle w:val="Header"/>
              <w:spacing w:line="360" w:lineRule="auto"/>
              <w:jc w:val="both"/>
              <w:rPr>
                <w:b/>
                <w:sz w:val="40"/>
                <w:lang w:val="es-ES"/>
              </w:rPr>
            </w:pPr>
          </w:p>
        </w:tc>
      </w:tr>
    </w:tbl>
    <w:p w:rsidR="000F53AB" w:rsidRDefault="000F53AB" w:rsidP="007970A3">
      <w:pPr>
        <w:spacing w:line="360" w:lineRule="auto"/>
        <w:jc w:val="both"/>
        <w:rPr>
          <w:rFonts w:eastAsiaTheme="minorEastAsia"/>
          <w:noProof/>
          <w:lang w:eastAsia="en-GB"/>
        </w:rPr>
      </w:pPr>
    </w:p>
    <w:p w:rsidR="00D323F4" w:rsidRPr="00D323F4" w:rsidRDefault="00D323F4" w:rsidP="007970A3">
      <w:pPr>
        <w:spacing w:line="360" w:lineRule="auto"/>
        <w:jc w:val="center"/>
        <w:rPr>
          <w:rFonts w:ascii="AdiHaus" w:hAnsi="AdiHaus"/>
          <w:b/>
          <w:sz w:val="32"/>
          <w:szCs w:val="32"/>
        </w:rPr>
      </w:pPr>
      <w:proofErr w:type="gramStart"/>
      <w:r w:rsidRPr="00D323F4">
        <w:rPr>
          <w:rFonts w:ascii="AdiHaus" w:hAnsi="AdiHaus"/>
          <w:b/>
          <w:sz w:val="32"/>
          <w:szCs w:val="32"/>
        </w:rPr>
        <w:t>adidas</w:t>
      </w:r>
      <w:proofErr w:type="gramEnd"/>
      <w:r w:rsidRPr="00D323F4">
        <w:rPr>
          <w:rFonts w:ascii="AdiHaus" w:hAnsi="AdiHaus"/>
          <w:b/>
          <w:sz w:val="32"/>
          <w:szCs w:val="32"/>
        </w:rPr>
        <w:t xml:space="preserve"> turn up the heat with their new </w:t>
      </w:r>
      <w:proofErr w:type="spellStart"/>
      <w:r w:rsidRPr="00D323F4">
        <w:rPr>
          <w:rFonts w:ascii="AdiHaus" w:hAnsi="AdiHaus"/>
          <w:b/>
          <w:sz w:val="32"/>
          <w:szCs w:val="32"/>
        </w:rPr>
        <w:t>ClimaWARM</w:t>
      </w:r>
      <w:proofErr w:type="spellEnd"/>
      <w:r w:rsidRPr="00D323F4">
        <w:rPr>
          <w:rFonts w:ascii="AdiHaus" w:hAnsi="AdiHaus"/>
          <w:b/>
          <w:sz w:val="32"/>
          <w:szCs w:val="32"/>
        </w:rPr>
        <w:t>+ range</w:t>
      </w:r>
    </w:p>
    <w:p w:rsidR="00D323F4" w:rsidRPr="000E544F" w:rsidRDefault="00D323F4" w:rsidP="007970A3">
      <w:pPr>
        <w:spacing w:line="360" w:lineRule="auto"/>
        <w:jc w:val="center"/>
        <w:rPr>
          <w:rFonts w:ascii="AdiHaus" w:hAnsi="AdiHaus"/>
          <w:b/>
          <w:sz w:val="28"/>
          <w:szCs w:val="28"/>
        </w:rPr>
      </w:pPr>
      <w:r w:rsidRPr="000E544F">
        <w:rPr>
          <w:rFonts w:ascii="AdiHaus" w:hAnsi="AdiHaus"/>
          <w:i/>
        </w:rPr>
        <w:t xml:space="preserve">Sports performance &amp; innovation brand adidas, develop new hollow </w:t>
      </w:r>
      <w:proofErr w:type="spellStart"/>
      <w:r w:rsidRPr="000E544F">
        <w:rPr>
          <w:rFonts w:ascii="AdiHaus" w:hAnsi="AdiHaus"/>
          <w:i/>
        </w:rPr>
        <w:t>fiber</w:t>
      </w:r>
      <w:proofErr w:type="spellEnd"/>
      <w:r w:rsidRPr="000E544F">
        <w:rPr>
          <w:rFonts w:ascii="AdiHaus" w:hAnsi="AdiHaus"/>
          <w:i/>
        </w:rPr>
        <w:t xml:space="preserve"> technology</w:t>
      </w:r>
    </w:p>
    <w:p w:rsidR="00D323F4" w:rsidRPr="0044599C" w:rsidRDefault="00D323F4" w:rsidP="007970A3">
      <w:pPr>
        <w:pStyle w:val="ListParagraph"/>
        <w:spacing w:line="360" w:lineRule="auto"/>
        <w:ind w:left="0"/>
        <w:jc w:val="center"/>
        <w:rPr>
          <w:rFonts w:ascii="AdiHaus" w:hAnsi="AdiHaus"/>
          <w:i/>
        </w:rPr>
      </w:pPr>
      <w:proofErr w:type="gramStart"/>
      <w:r>
        <w:rPr>
          <w:rFonts w:ascii="AdiHaus" w:hAnsi="AdiHaus"/>
          <w:i/>
        </w:rPr>
        <w:t>to</w:t>
      </w:r>
      <w:proofErr w:type="gramEnd"/>
      <w:r>
        <w:rPr>
          <w:rFonts w:ascii="AdiHaus" w:hAnsi="AdiHaus"/>
          <w:i/>
        </w:rPr>
        <w:t xml:space="preserve"> </w:t>
      </w:r>
      <w:r w:rsidRPr="0044599C">
        <w:rPr>
          <w:rFonts w:ascii="AdiHaus" w:hAnsi="AdiHaus"/>
          <w:i/>
        </w:rPr>
        <w:t>keep</w:t>
      </w:r>
      <w:r>
        <w:rPr>
          <w:rFonts w:ascii="AdiHaus" w:hAnsi="AdiHaus"/>
          <w:i/>
        </w:rPr>
        <w:t xml:space="preserve"> athletes warm in all </w:t>
      </w:r>
      <w:r w:rsidRPr="0044599C">
        <w:rPr>
          <w:rFonts w:ascii="AdiHaus" w:hAnsi="AdiHaus"/>
          <w:i/>
        </w:rPr>
        <w:t>conditions</w:t>
      </w:r>
    </w:p>
    <w:p w:rsidR="00D323F4" w:rsidRDefault="00D323F4" w:rsidP="007970A3">
      <w:pPr>
        <w:pStyle w:val="ListParagraph"/>
        <w:spacing w:line="360" w:lineRule="auto"/>
        <w:ind w:left="0"/>
        <w:jc w:val="both"/>
        <w:rPr>
          <w:rFonts w:ascii="AdiHaus" w:hAnsi="AdiHaus"/>
        </w:rPr>
      </w:pPr>
    </w:p>
    <w:p w:rsidR="00D323F4" w:rsidRDefault="00D323F4" w:rsidP="007970A3">
      <w:pPr>
        <w:pStyle w:val="ListParagraph"/>
        <w:spacing w:line="360" w:lineRule="auto"/>
        <w:ind w:left="0"/>
        <w:jc w:val="both"/>
        <w:rPr>
          <w:rFonts w:ascii="AdiHaus" w:hAnsi="AdiHaus"/>
        </w:rPr>
      </w:pPr>
      <w:r>
        <w:rPr>
          <w:rFonts w:ascii="AdiHaus" w:hAnsi="AdiHaus"/>
          <w:b/>
        </w:rPr>
        <w:t>London, 1</w:t>
      </w:r>
      <w:r w:rsidRPr="00F24C86">
        <w:rPr>
          <w:rFonts w:ascii="AdiHaus" w:hAnsi="AdiHaus"/>
          <w:b/>
          <w:vertAlign w:val="superscript"/>
        </w:rPr>
        <w:t>st</w:t>
      </w:r>
      <w:r>
        <w:rPr>
          <w:rFonts w:ascii="AdiHaus" w:hAnsi="AdiHaus"/>
          <w:b/>
        </w:rPr>
        <w:t xml:space="preserve"> October 2013</w:t>
      </w:r>
      <w:r w:rsidRPr="0044599C">
        <w:rPr>
          <w:rFonts w:ascii="AdiHaus" w:hAnsi="AdiHaus"/>
          <w:b/>
        </w:rPr>
        <w:t>:</w:t>
      </w:r>
      <w:r>
        <w:rPr>
          <w:rFonts w:ascii="AdiHaus" w:hAnsi="AdiHaus"/>
          <w:b/>
        </w:rPr>
        <w:t xml:space="preserve">  </w:t>
      </w:r>
      <w:r>
        <w:rPr>
          <w:rFonts w:ascii="AdiHaus" w:hAnsi="AdiHaus"/>
        </w:rPr>
        <w:t xml:space="preserve">Sports apparel pioneers adidas today launched the new </w:t>
      </w:r>
      <w:proofErr w:type="spellStart"/>
      <w:r>
        <w:rPr>
          <w:rFonts w:ascii="AdiHaus" w:hAnsi="AdiHaus"/>
        </w:rPr>
        <w:t>ClimaWARM</w:t>
      </w:r>
      <w:proofErr w:type="spellEnd"/>
      <w:r>
        <w:rPr>
          <w:rFonts w:ascii="AdiHaus" w:hAnsi="AdiHaus"/>
        </w:rPr>
        <w:t>+ range that will revolutionise how athletes perform in cold conditions.</w:t>
      </w:r>
    </w:p>
    <w:p w:rsidR="00D323F4" w:rsidRDefault="00D323F4" w:rsidP="007970A3">
      <w:pPr>
        <w:pStyle w:val="ListParagraph"/>
        <w:spacing w:line="360" w:lineRule="auto"/>
        <w:ind w:left="0"/>
        <w:jc w:val="both"/>
        <w:rPr>
          <w:rFonts w:ascii="AdiHaus" w:hAnsi="AdiHaus"/>
        </w:rPr>
      </w:pPr>
    </w:p>
    <w:p w:rsidR="00D323F4" w:rsidRDefault="00D323F4" w:rsidP="007970A3">
      <w:pPr>
        <w:pStyle w:val="ListParagraph"/>
        <w:spacing w:line="360" w:lineRule="auto"/>
        <w:ind w:left="0"/>
        <w:jc w:val="both"/>
        <w:rPr>
          <w:rFonts w:ascii="AdiHaus" w:hAnsi="AdiHaus"/>
        </w:rPr>
      </w:pPr>
      <w:r>
        <w:rPr>
          <w:rFonts w:ascii="AdiHaus" w:hAnsi="AdiHaus"/>
        </w:rPr>
        <w:t xml:space="preserve">The new </w:t>
      </w:r>
      <w:proofErr w:type="spellStart"/>
      <w:r w:rsidRPr="00536296">
        <w:rPr>
          <w:rFonts w:ascii="AdiHaus" w:hAnsi="AdiHaus"/>
          <w:b/>
        </w:rPr>
        <w:t>ClimaWARM</w:t>
      </w:r>
      <w:proofErr w:type="spellEnd"/>
      <w:r w:rsidRPr="00536296">
        <w:rPr>
          <w:rFonts w:ascii="AdiHaus" w:hAnsi="AdiHaus"/>
          <w:b/>
        </w:rPr>
        <w:t>+</w:t>
      </w:r>
      <w:r>
        <w:rPr>
          <w:rFonts w:ascii="AdiHaus" w:hAnsi="AdiHaus"/>
        </w:rPr>
        <w:t xml:space="preserve"> range has been developed with adidas ambassador David Beckham, by using hollow </w:t>
      </w:r>
      <w:proofErr w:type="spellStart"/>
      <w:r>
        <w:rPr>
          <w:rFonts w:ascii="AdiHaus" w:hAnsi="AdiHaus"/>
        </w:rPr>
        <w:t>fibers</w:t>
      </w:r>
      <w:proofErr w:type="spellEnd"/>
      <w:r>
        <w:rPr>
          <w:rFonts w:ascii="AdiHaus" w:hAnsi="AdiHaus"/>
        </w:rPr>
        <w:t xml:space="preserve"> that trap air to create insulation, allowing the fabric to keep the athletes body warm and dry. The technology not only increases warmth but the hollow </w:t>
      </w:r>
      <w:proofErr w:type="spellStart"/>
      <w:r>
        <w:rPr>
          <w:rFonts w:ascii="AdiHaus" w:hAnsi="AdiHaus"/>
        </w:rPr>
        <w:t>fibers</w:t>
      </w:r>
      <w:proofErr w:type="spellEnd"/>
      <w:r>
        <w:rPr>
          <w:rFonts w:ascii="AdiHaus" w:hAnsi="AdiHaus"/>
        </w:rPr>
        <w:t xml:space="preserve"> also reduce the garments weight, giving the athlete optimised warmth to weight ratio to maximise performance </w:t>
      </w:r>
    </w:p>
    <w:p w:rsidR="00C60FC3" w:rsidRDefault="00C60FC3" w:rsidP="007970A3">
      <w:pPr>
        <w:pStyle w:val="ListParagraph"/>
        <w:spacing w:line="360" w:lineRule="auto"/>
        <w:ind w:left="0"/>
        <w:jc w:val="both"/>
        <w:rPr>
          <w:rFonts w:ascii="AdiHaus" w:hAnsi="AdiHaus"/>
        </w:rPr>
      </w:pPr>
    </w:p>
    <w:p w:rsidR="00D323F4" w:rsidRDefault="00D323F4" w:rsidP="007970A3">
      <w:pPr>
        <w:pStyle w:val="NormalWeb"/>
        <w:spacing w:before="0" w:beforeAutospacing="0" w:after="0" w:afterAutospacing="0" w:line="360" w:lineRule="auto"/>
        <w:contextualSpacing/>
        <w:mirrorIndents/>
        <w:jc w:val="both"/>
        <w:rPr>
          <w:rFonts w:ascii="AdiHaus" w:eastAsia="MS PGothic" w:hAnsi="AdiHaus" w:cstheme="minorBidi"/>
          <w:kern w:val="24"/>
          <w:sz w:val="22"/>
          <w:szCs w:val="22"/>
          <w:lang w:val="en-US"/>
        </w:rPr>
      </w:pPr>
      <w:r w:rsidRPr="00FA59A1">
        <w:rPr>
          <w:rFonts w:ascii="AdiHaus" w:hAnsi="AdiHaus"/>
          <w:sz w:val="22"/>
          <w:szCs w:val="22"/>
        </w:rPr>
        <w:t xml:space="preserve">adidas are </w:t>
      </w:r>
      <w:r>
        <w:rPr>
          <w:rFonts w:ascii="AdiHaus" w:hAnsi="AdiHaus"/>
          <w:sz w:val="22"/>
          <w:szCs w:val="22"/>
        </w:rPr>
        <w:t xml:space="preserve">committed to </w:t>
      </w:r>
      <w:r w:rsidRPr="00FA59A1">
        <w:rPr>
          <w:rFonts w:ascii="AdiHaus" w:hAnsi="AdiHaus"/>
          <w:sz w:val="22"/>
          <w:szCs w:val="22"/>
        </w:rPr>
        <w:t xml:space="preserve">innovating by finding unique ways to create </w:t>
      </w:r>
      <w:r>
        <w:rPr>
          <w:rFonts w:ascii="AdiHaus" w:hAnsi="AdiHaus"/>
          <w:sz w:val="22"/>
          <w:szCs w:val="22"/>
        </w:rPr>
        <w:t>products</w:t>
      </w:r>
      <w:r w:rsidRPr="00FA59A1">
        <w:rPr>
          <w:rFonts w:ascii="AdiHaus" w:hAnsi="AdiHaus"/>
          <w:sz w:val="22"/>
          <w:szCs w:val="22"/>
        </w:rPr>
        <w:t xml:space="preserve"> that allow athletes to focus on their performa</w:t>
      </w:r>
      <w:r>
        <w:rPr>
          <w:rFonts w:ascii="AdiHaus" w:hAnsi="AdiHaus"/>
          <w:sz w:val="22"/>
          <w:szCs w:val="22"/>
        </w:rPr>
        <w:t>nce in training and competition;</w:t>
      </w:r>
      <w:r w:rsidRPr="00FA59A1">
        <w:rPr>
          <w:rFonts w:ascii="AdiHaus" w:hAnsi="AdiHaus"/>
          <w:sz w:val="22"/>
          <w:szCs w:val="22"/>
        </w:rPr>
        <w:t xml:space="preserve"> knowing that their kit will stand up in all conditions. </w:t>
      </w:r>
      <w:proofErr w:type="spellStart"/>
      <w:r w:rsidRPr="008849FD">
        <w:rPr>
          <w:rFonts w:ascii="AdiHaus" w:eastAsia="MS PGothic" w:hAnsi="AdiHaus" w:cstheme="minorBidi"/>
          <w:b/>
          <w:kern w:val="24"/>
          <w:sz w:val="22"/>
          <w:szCs w:val="22"/>
          <w:lang w:val="en-US"/>
        </w:rPr>
        <w:t>ClimaWARM</w:t>
      </w:r>
      <w:proofErr w:type="spellEnd"/>
      <w:r w:rsidRPr="008849FD">
        <w:rPr>
          <w:rFonts w:ascii="AdiHaus" w:eastAsia="MS PGothic" w:hAnsi="AdiHaus" w:cstheme="minorBidi"/>
          <w:b/>
          <w:kern w:val="24"/>
          <w:sz w:val="22"/>
          <w:szCs w:val="22"/>
          <w:lang w:val="en-US"/>
        </w:rPr>
        <w:t>+</w:t>
      </w:r>
      <w:r>
        <w:rPr>
          <w:rFonts w:ascii="AdiHaus" w:eastAsia="MS PGothic" w:hAnsi="AdiHaus" w:cstheme="minorBidi"/>
          <w:kern w:val="24"/>
          <w:sz w:val="22"/>
          <w:szCs w:val="22"/>
          <w:lang w:val="en-US"/>
        </w:rPr>
        <w:t xml:space="preserve"> </w:t>
      </w:r>
      <w:r w:rsidRPr="00FA59A1">
        <w:rPr>
          <w:rFonts w:ascii="AdiHaus" w:eastAsia="MS PGothic" w:hAnsi="AdiHaus" w:cstheme="minorBidi"/>
          <w:kern w:val="24"/>
          <w:sz w:val="22"/>
          <w:szCs w:val="22"/>
          <w:lang w:val="en-US"/>
        </w:rPr>
        <w:t>quickly transport</w:t>
      </w:r>
      <w:r>
        <w:rPr>
          <w:rFonts w:ascii="AdiHaus" w:eastAsia="MS PGothic" w:hAnsi="AdiHaus" w:cstheme="minorBidi"/>
          <w:kern w:val="24"/>
          <w:sz w:val="22"/>
          <w:szCs w:val="22"/>
          <w:lang w:val="en-US"/>
        </w:rPr>
        <w:t>s</w:t>
      </w:r>
      <w:r w:rsidRPr="00FA59A1">
        <w:rPr>
          <w:rFonts w:ascii="AdiHaus" w:eastAsia="MS PGothic" w:hAnsi="AdiHaus" w:cstheme="minorBidi"/>
          <w:kern w:val="24"/>
          <w:sz w:val="22"/>
          <w:szCs w:val="22"/>
          <w:lang w:val="en-US"/>
        </w:rPr>
        <w:t xml:space="preserve"> moisture</w:t>
      </w:r>
      <w:r>
        <w:rPr>
          <w:rFonts w:ascii="AdiHaus" w:eastAsia="MS PGothic" w:hAnsi="AdiHaus" w:cstheme="minorBidi"/>
          <w:kern w:val="24"/>
          <w:sz w:val="22"/>
          <w:szCs w:val="22"/>
          <w:lang w:val="en-US"/>
        </w:rPr>
        <w:t xml:space="preserve"> away from the body</w:t>
      </w:r>
      <w:r w:rsidRPr="00FA59A1">
        <w:rPr>
          <w:rFonts w:ascii="AdiHaus" w:eastAsia="MS PGothic" w:hAnsi="AdiHaus" w:cstheme="minorBidi"/>
          <w:kern w:val="24"/>
          <w:sz w:val="22"/>
          <w:szCs w:val="22"/>
          <w:lang w:val="en-US"/>
        </w:rPr>
        <w:t xml:space="preserve"> to accelerate drying time</w:t>
      </w:r>
      <w:r>
        <w:rPr>
          <w:rFonts w:ascii="AdiHaus" w:eastAsia="MS PGothic" w:hAnsi="AdiHaus" w:cstheme="minorBidi"/>
          <w:kern w:val="24"/>
          <w:sz w:val="22"/>
          <w:szCs w:val="22"/>
          <w:lang w:val="en-US"/>
        </w:rPr>
        <w:t xml:space="preserve"> and the range also features the </w:t>
      </w:r>
      <w:proofErr w:type="spellStart"/>
      <w:r>
        <w:rPr>
          <w:rFonts w:ascii="AdiHaus" w:eastAsia="MS PGothic" w:hAnsi="AdiHaus" w:cstheme="minorBidi"/>
          <w:i/>
          <w:kern w:val="24"/>
          <w:sz w:val="22"/>
          <w:szCs w:val="22"/>
          <w:lang w:val="en-US"/>
        </w:rPr>
        <w:t>Elasta</w:t>
      </w:r>
      <w:r w:rsidRPr="004D424B">
        <w:rPr>
          <w:rFonts w:ascii="AdiHaus" w:eastAsia="MS PGothic" w:hAnsi="AdiHaus" w:cstheme="minorBidi"/>
          <w:i/>
          <w:kern w:val="24"/>
          <w:sz w:val="22"/>
          <w:szCs w:val="22"/>
          <w:lang w:val="en-US"/>
        </w:rPr>
        <w:t>ne</w:t>
      </w:r>
      <w:proofErr w:type="spellEnd"/>
      <w:r>
        <w:rPr>
          <w:rFonts w:ascii="AdiHaus" w:eastAsia="MS PGothic" w:hAnsi="AdiHaus" w:cstheme="minorBidi"/>
          <w:kern w:val="24"/>
          <w:sz w:val="22"/>
          <w:szCs w:val="22"/>
          <w:lang w:val="en-US"/>
        </w:rPr>
        <w:t xml:space="preserve"> technology to give athletes ultimate freedom of movement.</w:t>
      </w:r>
    </w:p>
    <w:p w:rsidR="00D323F4" w:rsidRDefault="00D323F4" w:rsidP="007970A3">
      <w:pPr>
        <w:pStyle w:val="NormalWeb"/>
        <w:spacing w:before="0" w:beforeAutospacing="0" w:after="0" w:afterAutospacing="0" w:line="360" w:lineRule="auto"/>
        <w:contextualSpacing/>
        <w:mirrorIndents/>
        <w:jc w:val="both"/>
        <w:rPr>
          <w:rFonts w:ascii="AdiHaus" w:eastAsia="MS PGothic" w:hAnsi="AdiHaus" w:cstheme="minorBidi"/>
          <w:kern w:val="24"/>
          <w:sz w:val="22"/>
          <w:szCs w:val="22"/>
          <w:lang w:val="en-US"/>
        </w:rPr>
      </w:pPr>
    </w:p>
    <w:p w:rsidR="00D323F4" w:rsidRDefault="00D323F4" w:rsidP="007970A3">
      <w:pPr>
        <w:pStyle w:val="NormalWeb"/>
        <w:spacing w:before="0" w:beforeAutospacing="0" w:after="0" w:afterAutospacing="0" w:line="360" w:lineRule="auto"/>
        <w:contextualSpacing/>
        <w:mirrorIndents/>
        <w:jc w:val="both"/>
        <w:rPr>
          <w:rFonts w:ascii="AdiHaus" w:eastAsia="MS PGothic" w:hAnsi="AdiHaus" w:cstheme="minorBidi"/>
          <w:kern w:val="24"/>
          <w:sz w:val="22"/>
          <w:szCs w:val="22"/>
          <w:lang w:val="en-US"/>
        </w:rPr>
      </w:pPr>
      <w:r>
        <w:rPr>
          <w:rFonts w:ascii="AdiHaus" w:eastAsia="MS PGothic" w:hAnsi="AdiHaus" w:cstheme="minorBidi"/>
          <w:kern w:val="24"/>
          <w:sz w:val="22"/>
          <w:szCs w:val="22"/>
          <w:lang w:val="en-US"/>
        </w:rPr>
        <w:t xml:space="preserve">The inspiration behind the hollow fiber technology has been developed by using bio mimicry. By </w:t>
      </w:r>
      <w:proofErr w:type="spellStart"/>
      <w:r>
        <w:rPr>
          <w:rFonts w:ascii="AdiHaus" w:eastAsia="MS PGothic" w:hAnsi="AdiHaus" w:cstheme="minorBidi"/>
          <w:kern w:val="24"/>
          <w:sz w:val="22"/>
          <w:szCs w:val="22"/>
          <w:lang w:val="en-US"/>
        </w:rPr>
        <w:t>analysing</w:t>
      </w:r>
      <w:proofErr w:type="spellEnd"/>
      <w:r>
        <w:rPr>
          <w:rFonts w:ascii="AdiHaus" w:eastAsia="MS PGothic" w:hAnsi="AdiHaus" w:cstheme="minorBidi"/>
          <w:kern w:val="24"/>
          <w:sz w:val="22"/>
          <w:szCs w:val="22"/>
          <w:lang w:val="en-US"/>
        </w:rPr>
        <w:t xml:space="preserve"> how polar bears retain their warmth in the most extreme temperatures through their own hollow fiber fur, adidas have developed a similar warmth system to give humans that same reassuring warmth and mobility. </w:t>
      </w:r>
    </w:p>
    <w:p w:rsidR="00D323F4" w:rsidRDefault="00D323F4" w:rsidP="007970A3">
      <w:pPr>
        <w:pStyle w:val="NormalWeb"/>
        <w:spacing w:before="0" w:beforeAutospacing="0" w:after="0" w:afterAutospacing="0" w:line="360" w:lineRule="auto"/>
        <w:contextualSpacing/>
        <w:mirrorIndents/>
        <w:jc w:val="both"/>
        <w:rPr>
          <w:rFonts w:ascii="AdiHaus" w:eastAsia="MS PGothic" w:hAnsi="AdiHaus" w:cstheme="minorBidi"/>
          <w:kern w:val="24"/>
          <w:sz w:val="22"/>
          <w:szCs w:val="22"/>
          <w:lang w:val="en-US"/>
        </w:rPr>
      </w:pPr>
    </w:p>
    <w:p w:rsidR="00D323F4" w:rsidRDefault="00D323F4" w:rsidP="007970A3">
      <w:pPr>
        <w:pStyle w:val="NormalWeb"/>
        <w:spacing w:before="0" w:beforeAutospacing="0" w:after="0" w:afterAutospacing="0" w:line="360" w:lineRule="auto"/>
        <w:contextualSpacing/>
        <w:mirrorIndents/>
        <w:jc w:val="both"/>
        <w:rPr>
          <w:rFonts w:ascii="AdiHaus" w:eastAsia="MS PGothic" w:hAnsi="AdiHaus" w:cstheme="minorBidi"/>
          <w:kern w:val="24"/>
          <w:sz w:val="22"/>
          <w:szCs w:val="22"/>
          <w:lang w:val="en-US"/>
        </w:rPr>
      </w:pPr>
      <w:r>
        <w:rPr>
          <w:rFonts w:ascii="AdiHaus" w:eastAsia="MS PGothic" w:hAnsi="AdiHaus" w:cstheme="minorBidi"/>
          <w:kern w:val="24"/>
          <w:sz w:val="22"/>
          <w:szCs w:val="22"/>
          <w:lang w:val="en-US"/>
        </w:rPr>
        <w:t xml:space="preserve">The </w:t>
      </w:r>
      <w:proofErr w:type="spellStart"/>
      <w:r w:rsidRPr="004D424B">
        <w:rPr>
          <w:rFonts w:ascii="AdiHaus" w:eastAsia="MS PGothic" w:hAnsi="AdiHaus" w:cstheme="minorBidi"/>
          <w:b/>
          <w:kern w:val="24"/>
          <w:sz w:val="22"/>
          <w:szCs w:val="22"/>
          <w:lang w:val="en-US"/>
        </w:rPr>
        <w:t>ClimaWARM</w:t>
      </w:r>
      <w:proofErr w:type="spellEnd"/>
      <w:r w:rsidRPr="004D424B">
        <w:rPr>
          <w:rFonts w:ascii="AdiHaus" w:eastAsia="MS PGothic" w:hAnsi="AdiHaus" w:cstheme="minorBidi"/>
          <w:b/>
          <w:kern w:val="24"/>
          <w:sz w:val="22"/>
          <w:szCs w:val="22"/>
          <w:lang w:val="en-US"/>
        </w:rPr>
        <w:t>+</w:t>
      </w:r>
      <w:r>
        <w:rPr>
          <w:rFonts w:ascii="AdiHaus" w:eastAsia="MS PGothic" w:hAnsi="AdiHaus" w:cstheme="minorBidi"/>
          <w:kern w:val="24"/>
          <w:sz w:val="22"/>
          <w:szCs w:val="22"/>
          <w:lang w:val="en-US"/>
        </w:rPr>
        <w:t xml:space="preserve"> range has been rigorously tested in the state of the art adidas ‘</w:t>
      </w:r>
      <w:proofErr w:type="spellStart"/>
      <w:r>
        <w:rPr>
          <w:rFonts w:ascii="AdiHaus" w:eastAsia="MS PGothic" w:hAnsi="AdiHaus" w:cstheme="minorBidi"/>
          <w:kern w:val="24"/>
          <w:sz w:val="22"/>
          <w:szCs w:val="22"/>
          <w:lang w:val="en-US"/>
        </w:rPr>
        <w:t>Clima</w:t>
      </w:r>
      <w:proofErr w:type="spellEnd"/>
      <w:r>
        <w:rPr>
          <w:rFonts w:ascii="AdiHaus" w:eastAsia="MS PGothic" w:hAnsi="AdiHaus" w:cstheme="minorBidi"/>
          <w:kern w:val="24"/>
          <w:sz w:val="22"/>
          <w:szCs w:val="22"/>
          <w:lang w:val="en-US"/>
        </w:rPr>
        <w:t>’ chamber, where the products are tested in temperatures as low as –35C.</w:t>
      </w:r>
    </w:p>
    <w:p w:rsidR="00D323F4" w:rsidRDefault="00D323F4" w:rsidP="007970A3">
      <w:pPr>
        <w:pStyle w:val="NormalWeb"/>
        <w:spacing w:before="0" w:beforeAutospacing="0" w:after="0" w:afterAutospacing="0" w:line="360" w:lineRule="auto"/>
        <w:contextualSpacing/>
        <w:mirrorIndents/>
        <w:jc w:val="both"/>
        <w:rPr>
          <w:rFonts w:ascii="AdiHaus" w:eastAsia="MS PGothic" w:hAnsi="AdiHaus" w:cstheme="minorBidi"/>
          <w:kern w:val="24"/>
          <w:sz w:val="22"/>
          <w:szCs w:val="22"/>
          <w:lang w:val="en-US"/>
        </w:rPr>
      </w:pPr>
      <w:r>
        <w:rPr>
          <w:rFonts w:ascii="AdiHaus" w:eastAsia="MS PGothic" w:hAnsi="AdiHaus" w:cstheme="minorBidi"/>
          <w:kern w:val="24"/>
          <w:sz w:val="22"/>
          <w:szCs w:val="22"/>
          <w:lang w:val="en-US"/>
        </w:rPr>
        <w:t>The range of products includes base layers, track jackets and hoodies that will keep you at the optimum temperature whichever sport you are playing.</w:t>
      </w:r>
    </w:p>
    <w:p w:rsidR="00D323F4" w:rsidRDefault="00D323F4" w:rsidP="007970A3">
      <w:pPr>
        <w:pStyle w:val="NormalWeb"/>
        <w:spacing w:before="0" w:beforeAutospacing="0" w:after="0" w:afterAutospacing="0" w:line="360" w:lineRule="auto"/>
        <w:contextualSpacing/>
        <w:mirrorIndents/>
        <w:jc w:val="both"/>
        <w:rPr>
          <w:rFonts w:ascii="AdiHaus" w:eastAsia="MS PGothic" w:hAnsi="AdiHaus" w:cstheme="minorBidi"/>
          <w:kern w:val="24"/>
          <w:sz w:val="22"/>
          <w:szCs w:val="22"/>
          <w:lang w:val="en-US"/>
        </w:rPr>
      </w:pPr>
    </w:p>
    <w:p w:rsidR="00C60FC3" w:rsidRDefault="00C60FC3" w:rsidP="007970A3">
      <w:pPr>
        <w:pStyle w:val="NormalWeb"/>
        <w:spacing w:before="0" w:beforeAutospacing="0" w:after="0" w:afterAutospacing="0" w:line="360" w:lineRule="auto"/>
        <w:contextualSpacing/>
        <w:mirrorIndents/>
        <w:jc w:val="both"/>
        <w:rPr>
          <w:rFonts w:ascii="AdiHaus" w:eastAsia="MS PGothic" w:hAnsi="AdiHaus" w:cstheme="minorBidi"/>
          <w:kern w:val="24"/>
          <w:sz w:val="22"/>
          <w:szCs w:val="22"/>
          <w:lang w:val="en-US"/>
        </w:rPr>
      </w:pPr>
    </w:p>
    <w:p w:rsidR="00C60FC3" w:rsidRPr="00765C78" w:rsidRDefault="00C60FC3" w:rsidP="007970A3">
      <w:pPr>
        <w:pStyle w:val="NormalWeb"/>
        <w:spacing w:before="0" w:beforeAutospacing="0" w:after="0" w:afterAutospacing="0" w:line="360" w:lineRule="auto"/>
        <w:contextualSpacing/>
        <w:mirrorIndents/>
        <w:jc w:val="both"/>
        <w:rPr>
          <w:rFonts w:ascii="AdiHaus" w:eastAsia="MS PGothic" w:hAnsi="AdiHaus" w:cstheme="minorBidi"/>
          <w:kern w:val="24"/>
          <w:sz w:val="22"/>
          <w:szCs w:val="22"/>
          <w:lang w:val="en-US"/>
        </w:rPr>
      </w:pPr>
    </w:p>
    <w:p w:rsidR="009C5C6F" w:rsidRPr="009C5C6F" w:rsidRDefault="00D323F4" w:rsidP="00C60FC3">
      <w:pPr>
        <w:pStyle w:val="NormalWeb"/>
        <w:spacing w:before="0" w:beforeAutospacing="0" w:after="0" w:afterAutospacing="0" w:line="360" w:lineRule="auto"/>
        <w:contextualSpacing/>
        <w:mirrorIndents/>
        <w:jc w:val="both"/>
        <w:rPr>
          <w:rFonts w:ascii="AdiHaus" w:hAnsi="AdiHaus"/>
          <w:color w:val="000000"/>
        </w:rPr>
      </w:pPr>
      <w:r w:rsidRPr="00E35B34">
        <w:rPr>
          <w:rFonts w:ascii="AdiHaus" w:eastAsia="MS PGothic" w:hAnsi="AdiHaus" w:cstheme="minorBidi"/>
          <w:b/>
          <w:kern w:val="24"/>
          <w:sz w:val="22"/>
          <w:szCs w:val="22"/>
          <w:lang w:val="en-US"/>
        </w:rPr>
        <w:lastRenderedPageBreak/>
        <w:t xml:space="preserve">Eric </w:t>
      </w:r>
      <w:proofErr w:type="spellStart"/>
      <w:r w:rsidRPr="00E35B34">
        <w:rPr>
          <w:rFonts w:ascii="AdiHaus" w:eastAsia="MS PGothic" w:hAnsi="AdiHaus" w:cstheme="minorBidi"/>
          <w:b/>
          <w:kern w:val="24"/>
          <w:sz w:val="22"/>
          <w:szCs w:val="22"/>
          <w:lang w:val="en-US"/>
        </w:rPr>
        <w:t>Liedtke</w:t>
      </w:r>
      <w:proofErr w:type="spellEnd"/>
      <w:r w:rsidRPr="00E35B34">
        <w:rPr>
          <w:rFonts w:ascii="AdiHaus" w:eastAsia="MS PGothic" w:hAnsi="AdiHaus" w:cstheme="minorBidi"/>
          <w:b/>
          <w:kern w:val="24"/>
          <w:sz w:val="22"/>
          <w:szCs w:val="22"/>
          <w:lang w:val="en-US"/>
        </w:rPr>
        <w:t>, Head of Performance, adidas added:</w:t>
      </w:r>
      <w:r w:rsidR="00C60FC3">
        <w:rPr>
          <w:rFonts w:ascii="AdiHaus" w:eastAsia="MS PGothic" w:hAnsi="AdiHaus" w:cstheme="minorBidi"/>
          <w:b/>
          <w:kern w:val="24"/>
          <w:sz w:val="22"/>
          <w:szCs w:val="22"/>
          <w:lang w:val="en-US"/>
        </w:rPr>
        <w:t xml:space="preserve"> </w:t>
      </w:r>
      <w:r w:rsidR="009C5C6F" w:rsidRPr="009C5C6F">
        <w:rPr>
          <w:rFonts w:ascii="AdiHaus" w:hAnsi="AdiHaus"/>
          <w:color w:val="000000"/>
        </w:rPr>
        <w:t>"</w:t>
      </w:r>
      <w:r w:rsidR="009C5C6F">
        <w:rPr>
          <w:rFonts w:ascii="AdiHaus" w:hAnsi="AdiHaus"/>
          <w:color w:val="000000"/>
        </w:rPr>
        <w:t>a</w:t>
      </w:r>
      <w:r w:rsidR="009C5C6F" w:rsidRPr="009C5C6F">
        <w:rPr>
          <w:rFonts w:ascii="AdiHaus" w:hAnsi="AdiHaus"/>
          <w:color w:val="000000"/>
        </w:rPr>
        <w:t xml:space="preserve">didas is about making athletes better.  When competing outside in the winter athletes must stay warm while being able to ventilate.  Our new </w:t>
      </w:r>
      <w:proofErr w:type="spellStart"/>
      <w:r w:rsidR="009C5C6F" w:rsidRPr="009C5C6F">
        <w:rPr>
          <w:rFonts w:ascii="AdiHaus" w:hAnsi="AdiHaus"/>
          <w:color w:val="000000"/>
        </w:rPr>
        <w:t>climawarm</w:t>
      </w:r>
      <w:proofErr w:type="spellEnd"/>
      <w:r w:rsidR="009C5C6F" w:rsidRPr="009C5C6F">
        <w:rPr>
          <w:rFonts w:ascii="AdiHaus" w:hAnsi="AdiHaus"/>
          <w:color w:val="000000"/>
        </w:rPr>
        <w:t xml:space="preserve">+ products combine our latest material advancements to provide the athlete with a competitive advantage.  It uses hollow </w:t>
      </w:r>
      <w:proofErr w:type="spellStart"/>
      <w:r w:rsidR="009C5C6F" w:rsidRPr="009C5C6F">
        <w:rPr>
          <w:rFonts w:ascii="AdiHaus" w:hAnsi="AdiHaus"/>
          <w:color w:val="000000"/>
        </w:rPr>
        <w:t>fibers</w:t>
      </w:r>
      <w:proofErr w:type="spellEnd"/>
      <w:r w:rsidR="009C5C6F" w:rsidRPr="009C5C6F">
        <w:rPr>
          <w:rFonts w:ascii="AdiHaus" w:hAnsi="AdiHaus"/>
          <w:color w:val="000000"/>
        </w:rPr>
        <w:t xml:space="preserve"> to maximize warmth, reduce weight, and wick sweat way giving all athletes the ability to </w:t>
      </w:r>
      <w:proofErr w:type="spellStart"/>
      <w:r w:rsidR="009C5C6F" w:rsidRPr="009C5C6F">
        <w:rPr>
          <w:rFonts w:ascii="AdiHaus" w:hAnsi="AdiHaus"/>
          <w:color w:val="000000"/>
        </w:rPr>
        <w:t>fulfill</w:t>
      </w:r>
      <w:proofErr w:type="spellEnd"/>
      <w:r w:rsidR="009C5C6F" w:rsidRPr="009C5C6F">
        <w:rPr>
          <w:rFonts w:ascii="AdiHaus" w:hAnsi="AdiHaus"/>
          <w:color w:val="000000"/>
        </w:rPr>
        <w:t xml:space="preserve"> their potential"</w:t>
      </w:r>
    </w:p>
    <w:p w:rsidR="00D323F4" w:rsidRDefault="00D323F4" w:rsidP="007970A3">
      <w:pPr>
        <w:pStyle w:val="NormalWeb"/>
        <w:spacing w:before="0" w:beforeAutospacing="0" w:after="0" w:afterAutospacing="0" w:line="360" w:lineRule="auto"/>
        <w:ind w:left="720"/>
        <w:contextualSpacing/>
        <w:mirrorIndents/>
        <w:jc w:val="both"/>
        <w:rPr>
          <w:rFonts w:ascii="AdiHaus" w:eastAsia="MS PGothic" w:hAnsi="AdiHaus" w:cstheme="minorBidi"/>
          <w:i/>
          <w:kern w:val="24"/>
          <w:sz w:val="22"/>
          <w:szCs w:val="22"/>
          <w:lang w:val="en-US"/>
        </w:rPr>
      </w:pPr>
    </w:p>
    <w:p w:rsidR="00C60FC3" w:rsidRPr="00C60FC3" w:rsidRDefault="00C60FC3" w:rsidP="00C60FC3">
      <w:pPr>
        <w:spacing w:line="360" w:lineRule="auto"/>
        <w:rPr>
          <w:rFonts w:ascii="AdiHaus" w:hAnsi="AdiHaus"/>
          <w:sz w:val="16"/>
          <w:szCs w:val="16"/>
        </w:rPr>
      </w:pPr>
      <w:proofErr w:type="gramStart"/>
      <w:r w:rsidRPr="00C60FC3">
        <w:rPr>
          <w:rFonts w:ascii="AdiHaus" w:hAnsi="AdiHaus"/>
          <w:sz w:val="16"/>
          <w:szCs w:val="16"/>
        </w:rPr>
        <w:t>adidas</w:t>
      </w:r>
      <w:proofErr w:type="gramEnd"/>
      <w:r w:rsidRPr="00C60FC3">
        <w:rPr>
          <w:rFonts w:ascii="AdiHaus" w:hAnsi="AdiHaus"/>
          <w:sz w:val="16"/>
          <w:szCs w:val="16"/>
        </w:rPr>
        <w:t xml:space="preserve"> Sport Performance </w:t>
      </w:r>
      <w:r w:rsidRPr="00C60FC3">
        <w:rPr>
          <w:rFonts w:ascii="AdiHaus" w:hAnsi="AdiHaus"/>
          <w:sz w:val="16"/>
          <w:szCs w:val="16"/>
        </w:rPr>
        <w:br/>
        <w:t xml:space="preserve">The guiding principle of adidas Sport Performance is "Play to Win". Inspired by the motivation of founder </w:t>
      </w:r>
      <w:proofErr w:type="spellStart"/>
      <w:r w:rsidRPr="00C60FC3">
        <w:rPr>
          <w:rFonts w:ascii="AdiHaus" w:hAnsi="AdiHaus"/>
          <w:sz w:val="16"/>
          <w:szCs w:val="16"/>
        </w:rPr>
        <w:t>Adi</w:t>
      </w:r>
      <w:proofErr w:type="spellEnd"/>
      <w:r w:rsidRPr="00C60FC3">
        <w:rPr>
          <w:rFonts w:ascii="AdiHaus" w:hAnsi="AdiHaus"/>
          <w:sz w:val="16"/>
          <w:szCs w:val="16"/>
        </w:rPr>
        <w:t xml:space="preserve"> </w:t>
      </w:r>
      <w:proofErr w:type="spellStart"/>
      <w:r w:rsidRPr="00C60FC3">
        <w:rPr>
          <w:rFonts w:ascii="AdiHaus" w:hAnsi="AdiHaus"/>
          <w:sz w:val="16"/>
          <w:szCs w:val="16"/>
        </w:rPr>
        <w:t>Dassler</w:t>
      </w:r>
      <w:proofErr w:type="spellEnd"/>
      <w:r w:rsidRPr="00C60FC3">
        <w:rPr>
          <w:rFonts w:ascii="AdiHaus" w:hAnsi="AdiHaus"/>
          <w:sz w:val="16"/>
          <w:szCs w:val="16"/>
        </w:rPr>
        <w:t xml:space="preserve">, Sport Performance brings passion for great products to athletes in all sports, allowing them to be faster, stronger, smarter, cooler and natural. The main focus of adidas Sport Performance is on five key categories: football, basketball, running, training and outdoor. </w:t>
      </w:r>
      <w:r w:rsidRPr="00C60FC3">
        <w:rPr>
          <w:rFonts w:ascii="AdiHaus" w:hAnsi="AdiHaus"/>
          <w:sz w:val="16"/>
          <w:szCs w:val="16"/>
        </w:rPr>
        <w:br/>
      </w:r>
      <w:r w:rsidRPr="00C60FC3">
        <w:rPr>
          <w:rFonts w:ascii="AdiHaus" w:hAnsi="AdiHaus"/>
          <w:sz w:val="16"/>
          <w:szCs w:val="16"/>
        </w:rPr>
        <w:br/>
      </w:r>
      <w:proofErr w:type="gramStart"/>
      <w:r w:rsidRPr="00C60FC3">
        <w:rPr>
          <w:rFonts w:ascii="AdiHaus" w:hAnsi="AdiHaus"/>
          <w:sz w:val="16"/>
          <w:szCs w:val="16"/>
        </w:rPr>
        <w:t>adidas</w:t>
      </w:r>
      <w:proofErr w:type="gramEnd"/>
      <w:r w:rsidRPr="00C60FC3">
        <w:rPr>
          <w:rFonts w:ascii="AdiHaus" w:hAnsi="AdiHaus"/>
          <w:sz w:val="16"/>
          <w:szCs w:val="16"/>
        </w:rPr>
        <w:t xml:space="preserve"> Sport Style </w:t>
      </w:r>
      <w:r w:rsidRPr="00C60FC3">
        <w:rPr>
          <w:rFonts w:ascii="AdiHaus" w:hAnsi="AdiHaus"/>
          <w:sz w:val="16"/>
          <w:szCs w:val="16"/>
        </w:rPr>
        <w:br/>
        <w:t xml:space="preserve">adidas Sport Style houses two groups. The Originals Group is the authentic, iconic sportswear label for the street and its message is Celebrate Originality. The Fashion Group is defined as the future of Sportswear and includes the labels Y-3, Porsche Design Sport, adidas SLVR and adidas NEO. Though these four labels adidas brings authentic sportswear to the full spectrum of lifestyle consumers. </w:t>
      </w:r>
    </w:p>
    <w:p w:rsidR="00C60FC3" w:rsidRPr="00C60FC3" w:rsidRDefault="00C60FC3" w:rsidP="00C60FC3">
      <w:pPr>
        <w:spacing w:line="360" w:lineRule="auto"/>
        <w:rPr>
          <w:rFonts w:ascii="AdiHaus" w:hAnsi="AdiHaus"/>
          <w:sz w:val="16"/>
          <w:szCs w:val="16"/>
        </w:rPr>
      </w:pPr>
    </w:p>
    <w:p w:rsidR="00D323F4" w:rsidRDefault="00C60FC3" w:rsidP="00C60FC3">
      <w:pPr>
        <w:pStyle w:val="NormalWeb"/>
        <w:spacing w:before="0" w:beforeAutospacing="0" w:after="0" w:afterAutospacing="0" w:line="360" w:lineRule="auto"/>
        <w:ind w:left="2880"/>
        <w:contextualSpacing/>
        <w:mirrorIndents/>
        <w:jc w:val="both"/>
        <w:rPr>
          <w:rFonts w:ascii="AdiHaus" w:hAnsi="AdiHaus"/>
          <w:sz w:val="16"/>
          <w:szCs w:val="16"/>
        </w:rPr>
      </w:pPr>
      <w:r w:rsidRPr="006A1257">
        <w:rPr>
          <w:rFonts w:ascii="AdiHaus" w:hAnsi="AdiHaus"/>
          <w:sz w:val="16"/>
          <w:szCs w:val="16"/>
        </w:rPr>
        <w:t>Know more at news.adidas.com,</w:t>
      </w:r>
      <w:proofErr w:type="gramStart"/>
      <w:r w:rsidRPr="006A1257">
        <w:rPr>
          <w:rFonts w:ascii="AdiHaus" w:hAnsi="AdiHaus"/>
          <w:sz w:val="16"/>
          <w:szCs w:val="16"/>
        </w:rPr>
        <w:t>  www.adidas.com</w:t>
      </w:r>
      <w:proofErr w:type="gramEnd"/>
      <w:r w:rsidRPr="006A1257">
        <w:rPr>
          <w:rFonts w:ascii="AdiHaus" w:hAnsi="AdiHaus"/>
          <w:sz w:val="16"/>
          <w:szCs w:val="16"/>
        </w:rPr>
        <w:t xml:space="preserve"> and facebook.com/Adidas</w:t>
      </w:r>
    </w:p>
    <w:p w:rsidR="00C60FC3" w:rsidRDefault="00C60FC3" w:rsidP="00C60FC3">
      <w:pPr>
        <w:pStyle w:val="NormalWeb"/>
        <w:spacing w:before="0" w:beforeAutospacing="0" w:after="0" w:afterAutospacing="0" w:line="360" w:lineRule="auto"/>
        <w:ind w:left="2880"/>
        <w:contextualSpacing/>
        <w:mirrorIndents/>
        <w:jc w:val="both"/>
        <w:rPr>
          <w:rFonts w:ascii="AdiHaus" w:hAnsi="AdiHaus"/>
          <w:sz w:val="16"/>
          <w:szCs w:val="16"/>
        </w:rPr>
      </w:pPr>
      <w:bookmarkStart w:id="0" w:name="_GoBack"/>
      <w:bookmarkEnd w:id="0"/>
    </w:p>
    <w:p w:rsidR="00D323F4" w:rsidRPr="00DC1EC6" w:rsidRDefault="00D323F4" w:rsidP="007970A3">
      <w:pPr>
        <w:pStyle w:val="NormalWeb"/>
        <w:spacing w:before="0" w:beforeAutospacing="0" w:after="0" w:afterAutospacing="0" w:line="360" w:lineRule="auto"/>
        <w:ind w:left="720"/>
        <w:contextualSpacing/>
        <w:mirrorIndents/>
        <w:jc w:val="both"/>
        <w:rPr>
          <w:rFonts w:ascii="AdiHaus" w:eastAsia="MS PGothic" w:hAnsi="AdiHaus" w:cstheme="minorBidi"/>
          <w:i/>
          <w:kern w:val="24"/>
          <w:sz w:val="22"/>
          <w:szCs w:val="22"/>
          <w:lang w:val="en-US"/>
        </w:rPr>
      </w:pPr>
    </w:p>
    <w:p w:rsidR="00D323F4" w:rsidRPr="00FA59A1" w:rsidRDefault="00D323F4" w:rsidP="007970A3">
      <w:pPr>
        <w:pStyle w:val="NormalWeb"/>
        <w:spacing w:before="0" w:beforeAutospacing="0" w:after="0" w:afterAutospacing="0" w:line="360" w:lineRule="auto"/>
        <w:ind w:left="720"/>
        <w:contextualSpacing/>
        <w:mirrorIndents/>
        <w:jc w:val="both"/>
        <w:rPr>
          <w:rFonts w:ascii="AdiHaus" w:hAnsi="AdiHaus"/>
          <w:sz w:val="22"/>
          <w:szCs w:val="22"/>
        </w:rPr>
      </w:pPr>
    </w:p>
    <w:p w:rsidR="00D323F4" w:rsidRPr="00FA59A1" w:rsidRDefault="00D323F4" w:rsidP="007970A3">
      <w:pPr>
        <w:pStyle w:val="ListParagraph"/>
        <w:spacing w:line="360" w:lineRule="auto"/>
        <w:jc w:val="both"/>
        <w:rPr>
          <w:rFonts w:ascii="AdiHaus" w:hAnsi="AdiHaus"/>
        </w:rPr>
      </w:pPr>
    </w:p>
    <w:p w:rsidR="00D323F4" w:rsidRPr="00FA59A1" w:rsidRDefault="00D323F4" w:rsidP="007970A3">
      <w:pPr>
        <w:pStyle w:val="ListParagraph"/>
        <w:spacing w:line="360" w:lineRule="auto"/>
        <w:jc w:val="both"/>
        <w:rPr>
          <w:rFonts w:ascii="AdiHaus" w:hAnsi="AdiHaus"/>
        </w:rPr>
      </w:pPr>
    </w:p>
    <w:p w:rsidR="00D323F4" w:rsidRPr="0044599C" w:rsidRDefault="00D323F4" w:rsidP="007970A3">
      <w:pPr>
        <w:pStyle w:val="ListParagraph"/>
        <w:spacing w:line="360" w:lineRule="auto"/>
        <w:jc w:val="both"/>
        <w:rPr>
          <w:rFonts w:ascii="AdiHaus" w:hAnsi="AdiHaus"/>
        </w:rPr>
      </w:pPr>
    </w:p>
    <w:p w:rsidR="0049102A" w:rsidRDefault="0049102A" w:rsidP="007970A3">
      <w:pPr>
        <w:spacing w:line="360" w:lineRule="auto"/>
        <w:jc w:val="both"/>
        <w:rPr>
          <w:rFonts w:eastAsiaTheme="minorEastAsia"/>
          <w:noProof/>
          <w:lang w:eastAsia="en-GB"/>
        </w:rPr>
      </w:pPr>
    </w:p>
    <w:sectPr w:rsidR="00491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Corbel"/>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63F"/>
    <w:multiLevelType w:val="hybridMultilevel"/>
    <w:tmpl w:val="E0CE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D7F42"/>
    <w:multiLevelType w:val="hybridMultilevel"/>
    <w:tmpl w:val="4AA615BE"/>
    <w:lvl w:ilvl="0" w:tplc="0A8CECD6">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088652D"/>
    <w:multiLevelType w:val="hybridMultilevel"/>
    <w:tmpl w:val="77AC99F6"/>
    <w:lvl w:ilvl="0" w:tplc="E4A2A6E0">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68"/>
    <w:rsid w:val="00025C11"/>
    <w:rsid w:val="000D39DE"/>
    <w:rsid w:val="000F53AB"/>
    <w:rsid w:val="00101899"/>
    <w:rsid w:val="00155E26"/>
    <w:rsid w:val="003D0440"/>
    <w:rsid w:val="0049102A"/>
    <w:rsid w:val="006A1257"/>
    <w:rsid w:val="007970A3"/>
    <w:rsid w:val="007E6237"/>
    <w:rsid w:val="00824BE1"/>
    <w:rsid w:val="0099041E"/>
    <w:rsid w:val="009B2D44"/>
    <w:rsid w:val="009C5C6F"/>
    <w:rsid w:val="00C60FC3"/>
    <w:rsid w:val="00C77B02"/>
    <w:rsid w:val="00C814A7"/>
    <w:rsid w:val="00CF57DC"/>
    <w:rsid w:val="00D323F4"/>
    <w:rsid w:val="00E16C43"/>
    <w:rsid w:val="00ED7568"/>
    <w:rsid w:val="00FC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752D1-8EC3-4386-8881-8DFB3DA7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68"/>
    <w:pPr>
      <w:ind w:left="720"/>
    </w:pPr>
  </w:style>
  <w:style w:type="paragraph" w:styleId="Header">
    <w:name w:val="header"/>
    <w:basedOn w:val="Normal"/>
    <w:link w:val="HeaderChar"/>
    <w:rsid w:val="000F53AB"/>
    <w:pPr>
      <w:tabs>
        <w:tab w:val="center" w:pos="4320"/>
        <w:tab w:val="right" w:pos="8640"/>
      </w:tabs>
    </w:pPr>
    <w:rPr>
      <w:rFonts w:ascii="AdiHaus" w:eastAsia="SimSun" w:hAnsi="AdiHaus" w:cs="Times New Roman"/>
      <w:snapToGrid w:val="0"/>
      <w:sz w:val="24"/>
      <w:szCs w:val="24"/>
      <w:lang w:val="en-US" w:eastAsia="zh-CN"/>
    </w:rPr>
  </w:style>
  <w:style w:type="character" w:customStyle="1" w:styleId="HeaderChar">
    <w:name w:val="Header Char"/>
    <w:basedOn w:val="DefaultParagraphFont"/>
    <w:link w:val="Header"/>
    <w:rsid w:val="000F53AB"/>
    <w:rPr>
      <w:rFonts w:ascii="AdiHaus" w:eastAsia="SimSun" w:hAnsi="AdiHaus" w:cs="Times New Roman"/>
      <w:snapToGrid w:val="0"/>
      <w:sz w:val="24"/>
      <w:szCs w:val="24"/>
      <w:lang w:val="en-US" w:eastAsia="zh-CN"/>
    </w:rPr>
  </w:style>
  <w:style w:type="paragraph" w:styleId="BalloonText">
    <w:name w:val="Balloon Text"/>
    <w:basedOn w:val="Normal"/>
    <w:link w:val="BalloonTextChar"/>
    <w:uiPriority w:val="99"/>
    <w:semiHidden/>
    <w:unhideWhenUsed/>
    <w:rsid w:val="000F53AB"/>
    <w:rPr>
      <w:rFonts w:ascii="Tahoma" w:hAnsi="Tahoma" w:cs="Tahoma"/>
      <w:sz w:val="16"/>
      <w:szCs w:val="16"/>
    </w:rPr>
  </w:style>
  <w:style w:type="character" w:customStyle="1" w:styleId="BalloonTextChar">
    <w:name w:val="Balloon Text Char"/>
    <w:basedOn w:val="DefaultParagraphFont"/>
    <w:link w:val="BalloonText"/>
    <w:uiPriority w:val="99"/>
    <w:semiHidden/>
    <w:rsid w:val="000F53AB"/>
    <w:rPr>
      <w:rFonts w:ascii="Tahoma" w:hAnsi="Tahoma" w:cs="Tahoma"/>
      <w:sz w:val="16"/>
      <w:szCs w:val="16"/>
    </w:rPr>
  </w:style>
  <w:style w:type="paragraph" w:styleId="NormalWeb">
    <w:name w:val="Normal (Web)"/>
    <w:basedOn w:val="Normal"/>
    <w:uiPriority w:val="99"/>
    <w:unhideWhenUsed/>
    <w:rsid w:val="00D323F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7773">
      <w:bodyDiv w:val="1"/>
      <w:marLeft w:val="0"/>
      <w:marRight w:val="0"/>
      <w:marTop w:val="0"/>
      <w:marBottom w:val="0"/>
      <w:divBdr>
        <w:top w:val="none" w:sz="0" w:space="0" w:color="auto"/>
        <w:left w:val="none" w:sz="0" w:space="0" w:color="auto"/>
        <w:bottom w:val="none" w:sz="0" w:space="0" w:color="auto"/>
        <w:right w:val="none" w:sz="0" w:space="0" w:color="auto"/>
      </w:divBdr>
    </w:div>
    <w:div w:id="919366056">
      <w:bodyDiv w:val="1"/>
      <w:marLeft w:val="0"/>
      <w:marRight w:val="0"/>
      <w:marTop w:val="0"/>
      <w:marBottom w:val="0"/>
      <w:divBdr>
        <w:top w:val="none" w:sz="0" w:space="0" w:color="auto"/>
        <w:left w:val="none" w:sz="0" w:space="0" w:color="auto"/>
        <w:bottom w:val="none" w:sz="0" w:space="0" w:color="auto"/>
        <w:right w:val="none" w:sz="0" w:space="0" w:color="auto"/>
      </w:divBdr>
    </w:div>
    <w:div w:id="15458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Virtue, Sarah</dc:creator>
  <cp:lastModifiedBy>Marina Sancho</cp:lastModifiedBy>
  <cp:revision>8</cp:revision>
  <cp:lastPrinted>2013-03-27T13:41:00Z</cp:lastPrinted>
  <dcterms:created xsi:type="dcterms:W3CDTF">2013-09-26T10:43:00Z</dcterms:created>
  <dcterms:modified xsi:type="dcterms:W3CDTF">2013-10-01T11:45:00Z</dcterms:modified>
</cp:coreProperties>
</file>