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F" w:rsidRDefault="0060584F" w:rsidP="0060584F">
      <w:pPr>
        <w:pStyle w:val="NormalWeb"/>
        <w:rPr>
          <w:rFonts w:ascii="AdiHaus" w:hAnsi="AdiHaus"/>
          <w:b/>
          <w:bCs/>
          <w:color w:val="333333"/>
          <w:sz w:val="22"/>
          <w:szCs w:val="22"/>
          <w:lang w:val="en-US"/>
        </w:rPr>
      </w:pPr>
      <w:r>
        <w:rPr>
          <w:rFonts w:ascii="AdiHaus" w:hAnsi="AdiHaus"/>
          <w:b/>
          <w:bCs/>
          <w:color w:val="333333"/>
          <w:sz w:val="22"/>
          <w:szCs w:val="22"/>
          <w:lang w:val="en-US"/>
        </w:rPr>
        <w:t xml:space="preserve">Stan’s Back </w:t>
      </w:r>
    </w:p>
    <w:p w:rsidR="0060584F" w:rsidRDefault="0060584F" w:rsidP="0060584F">
      <w:pPr>
        <w:pStyle w:val="NormalWeb"/>
        <w:rPr>
          <w:rFonts w:ascii="AdiHaus" w:hAnsi="AdiHaus"/>
          <w:color w:val="333333"/>
          <w:sz w:val="22"/>
          <w:szCs w:val="22"/>
          <w:lang w:val="en-US"/>
        </w:rPr>
      </w:pPr>
      <w:r>
        <w:rPr>
          <w:rFonts w:ascii="AdiHaus" w:hAnsi="AdiHaus"/>
          <w:color w:val="333333"/>
          <w:sz w:val="22"/>
          <w:szCs w:val="22"/>
          <w:lang w:val="en-US"/>
        </w:rPr>
        <w:t xml:space="preserve">American tennis icon Stan Smith began wearing what was the world’s first ever leather tennis shoe in 1971, when he won the US Open on grass and the Davis Cup on clay with the American team. In 1972 he won Wimbledon wearing the classic </w:t>
      </w:r>
      <w:hyperlink r:id="rId7" w:history="1">
        <w:r w:rsidRPr="00837729">
          <w:rPr>
            <w:rStyle w:val="Hyperlink"/>
            <w:rFonts w:ascii="AdiHaus" w:hAnsi="AdiHaus"/>
            <w:sz w:val="22"/>
            <w:szCs w:val="22"/>
            <w:lang w:val="en-US"/>
          </w:rPr>
          <w:t>adidas</w:t>
        </w:r>
      </w:hyperlink>
      <w:r>
        <w:rPr>
          <w:rFonts w:ascii="AdiHaus" w:hAnsi="AdiHaus"/>
          <w:color w:val="333333"/>
          <w:sz w:val="22"/>
          <w:szCs w:val="22"/>
          <w:lang w:val="en-US"/>
        </w:rPr>
        <w:t xml:space="preserve"> shoe.</w:t>
      </w:r>
    </w:p>
    <w:p w:rsidR="0060584F" w:rsidRDefault="0060584F" w:rsidP="0060584F">
      <w:pPr>
        <w:pStyle w:val="NormalWeb"/>
        <w:rPr>
          <w:rFonts w:ascii="AdiHaus" w:hAnsi="AdiHaus"/>
          <w:color w:val="333333"/>
          <w:sz w:val="22"/>
          <w:szCs w:val="22"/>
          <w:lang w:val="en-US"/>
        </w:rPr>
      </w:pPr>
      <w:r>
        <w:rPr>
          <w:rFonts w:ascii="AdiHaus" w:hAnsi="AdiHaus"/>
          <w:color w:val="333333"/>
          <w:sz w:val="22"/>
          <w:szCs w:val="22"/>
          <w:lang w:val="en-US"/>
        </w:rPr>
        <w:t>Originally introduced and developed for the French tennis player Robert Haillet in the mid-1960s, the name of Stan Smith was added to the tennis shoe, alongside Haillet’s, at the start of the 70s, before it was designated as the signature sneaker of the American sporting icon in 1972.</w:t>
      </w:r>
    </w:p>
    <w:p w:rsidR="0060584F" w:rsidRDefault="0060584F" w:rsidP="0060584F">
      <w:pPr>
        <w:pStyle w:val="NormalWeb"/>
        <w:rPr>
          <w:rFonts w:ascii="AdiHaus" w:hAnsi="AdiHaus"/>
          <w:color w:val="333333"/>
          <w:sz w:val="22"/>
          <w:szCs w:val="22"/>
          <w:lang w:val="en-US"/>
        </w:rPr>
      </w:pPr>
      <w:r>
        <w:rPr>
          <w:rFonts w:ascii="AdiHaus" w:hAnsi="AdiHaus"/>
          <w:color w:val="333333"/>
          <w:sz w:val="22"/>
          <w:szCs w:val="22"/>
          <w:lang w:val="en-US"/>
        </w:rPr>
        <w:t>One of the most culturally iconic and commercially successful tennis silhouettes of all time, the Stan Smith will re-affirm its place at the pinnacle of the market with a full range of new Stan Smiths rolling out from January 2014 with a second drop in July 2014.</w:t>
      </w:r>
    </w:p>
    <w:p w:rsidR="0060584F" w:rsidRPr="0060584F" w:rsidRDefault="0060584F" w:rsidP="0060584F">
      <w:pPr>
        <w:pStyle w:val="NormalWeb"/>
        <w:rPr>
          <w:rFonts w:ascii="AdiHaus" w:hAnsi="AdiHaus"/>
          <w:color w:val="333333"/>
          <w:sz w:val="22"/>
          <w:szCs w:val="22"/>
          <w:lang w:val="en-US"/>
        </w:rPr>
      </w:pPr>
      <w:r>
        <w:rPr>
          <w:rFonts w:ascii="AdiHaus" w:hAnsi="AdiHaus"/>
          <w:color w:val="333333"/>
          <w:sz w:val="22"/>
          <w:szCs w:val="22"/>
          <w:lang w:val="en-US"/>
        </w:rPr>
        <w:t xml:space="preserve">For more insight, have a look at </w:t>
      </w:r>
      <w:hyperlink r:id="rId8" w:anchor="/ourheroes/smith" w:tgtFrame="_blank" w:history="1">
        <w:r>
          <w:rPr>
            <w:rStyle w:val="Hyperlink"/>
            <w:rFonts w:ascii="AdiHaus" w:hAnsi="AdiHaus"/>
            <w:sz w:val="22"/>
            <w:szCs w:val="22"/>
            <w:lang w:val="en-US"/>
          </w:rPr>
          <w:t>our archive</w:t>
        </w:r>
      </w:hyperlink>
      <w:r>
        <w:rPr>
          <w:rFonts w:ascii="AdiHaus" w:hAnsi="AdiHaus"/>
          <w:color w:val="333333"/>
          <w:sz w:val="22"/>
          <w:szCs w:val="22"/>
          <w:lang w:val="en-US"/>
        </w:rPr>
        <w:t>. Please feel free to link to the archive directly.</w:t>
      </w:r>
    </w:p>
    <w:p w:rsidR="0060584F" w:rsidRDefault="0060584F" w:rsidP="0060584F">
      <w:pPr>
        <w:jc w:val="both"/>
        <w:rPr>
          <w:rFonts w:ascii="AdiHaus" w:hAnsi="AdiHaus"/>
          <w:lang w:val="en-GB"/>
        </w:rPr>
      </w:pPr>
      <w:r w:rsidRPr="00634598">
        <w:rPr>
          <w:rFonts w:ascii="AdiHaus" w:hAnsi="AdiHaus"/>
          <w:b/>
          <w:lang w:val="en-GB"/>
        </w:rPr>
        <w:t>Follow</w:t>
      </w:r>
      <w:r>
        <w:rPr>
          <w:rFonts w:ascii="AdiHaus" w:hAnsi="AdiHaus"/>
          <w:lang w:val="en-GB"/>
        </w:rPr>
        <w:t xml:space="preserve"> </w:t>
      </w:r>
      <w:hyperlink r:id="rId9" w:history="1">
        <w:r w:rsidRPr="003B26B7">
          <w:rPr>
            <w:rStyle w:val="Hyperlink"/>
            <w:rFonts w:ascii="AdiHaus" w:hAnsi="AdiHaus"/>
            <w:lang w:val="en-GB"/>
          </w:rPr>
          <w:t>@adidasZA</w:t>
        </w:r>
      </w:hyperlink>
      <w:r>
        <w:rPr>
          <w:rFonts w:ascii="AdiHaus" w:hAnsi="AdiHaus"/>
          <w:lang w:val="en-GB"/>
        </w:rPr>
        <w:t xml:space="preserve"> </w:t>
      </w:r>
    </w:p>
    <w:p w:rsidR="0060584F" w:rsidRDefault="0060584F" w:rsidP="0060584F">
      <w:pPr>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r w:rsidRPr="00E36CE6">
        <w:rPr>
          <w:rFonts w:ascii="AdiHaus" w:hAnsi="AdiHaus"/>
          <w:lang w:val="en-GB"/>
        </w:rPr>
        <w:t xml:space="preserve">adidas </w:t>
      </w:r>
      <w:hyperlink r:id="rId10" w:history="1">
        <w:r w:rsidRPr="00E36CE6">
          <w:rPr>
            <w:rStyle w:val="Hyperlink"/>
            <w:rFonts w:ascii="AdiHaus" w:hAnsi="AdiHaus"/>
            <w:lang w:val="en-GB"/>
          </w:rPr>
          <w:t>News Stream</w:t>
        </w:r>
      </w:hyperlink>
    </w:p>
    <w:p w:rsidR="00690936" w:rsidRPr="00690936" w:rsidRDefault="0060584F" w:rsidP="00690936">
      <w:pPr>
        <w:spacing w:line="360" w:lineRule="auto"/>
        <w:jc w:val="both"/>
        <w:rPr>
          <w:rFonts w:ascii="AdiHaus" w:hAnsi="AdiHaus"/>
          <w:color w:val="000000"/>
          <w:u w:val="single"/>
          <w:lang w:val="en-GB"/>
        </w:rPr>
      </w:pPr>
      <w:r w:rsidRPr="001301F2">
        <w:rPr>
          <w:rFonts w:ascii="AdiHaus" w:hAnsi="AdiHaus"/>
          <w:b/>
          <w:color w:val="000000"/>
          <w:lang w:val="en-GB"/>
        </w:rPr>
        <w:t xml:space="preserve">Unlock </w:t>
      </w:r>
      <w:hyperlink r:id="rId11" w:anchor="/herostories" w:history="1">
        <w:r w:rsidRPr="001301F2">
          <w:rPr>
            <w:rFonts w:ascii="AdiHaus" w:hAnsi="AdiHaus"/>
            <w:color w:val="0000FF"/>
            <w:u w:val="single"/>
            <w:lang w:val="en-GB"/>
          </w:rPr>
          <w:t>the adidas vault</w:t>
        </w:r>
      </w:hyperlink>
      <w:r w:rsidRPr="001301F2">
        <w:rPr>
          <w:rFonts w:ascii="AdiHaus" w:hAnsi="AdiHaus"/>
          <w:color w:val="000000"/>
          <w:lang w:val="en-GB"/>
        </w:rPr>
        <w:t xml:space="preserve"> to find out more about the brand’s heritage</w:t>
      </w:r>
    </w:p>
    <w:p w:rsidR="00690936" w:rsidRPr="00E25350" w:rsidRDefault="00690936" w:rsidP="0060584F">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60584F" w:rsidRPr="00E25350" w:rsidRDefault="0060584F" w:rsidP="0060584F">
      <w:pPr>
        <w:ind w:left="2160" w:hanging="2160"/>
        <w:contextualSpacing/>
        <w:rPr>
          <w:rFonts w:ascii="AdiHaus" w:eastAsia="Times New Roman" w:hAnsi="AdiHaus" w:cs="Calibri"/>
          <w:sz w:val="18"/>
          <w:szCs w:val="18"/>
          <w:lang w:val="en-GB"/>
        </w:rPr>
      </w:pPr>
    </w:p>
    <w:p w:rsidR="0060584F" w:rsidRPr="00E25350" w:rsidRDefault="0060584F" w:rsidP="0060584F">
      <w:pPr>
        <w:ind w:left="2160" w:hanging="2160"/>
        <w:contextualSpacing/>
        <w:rPr>
          <w:rFonts w:ascii="AdiHaus" w:eastAsia="Times New Roman" w:hAnsi="AdiHaus" w:cs="Calibri"/>
          <w:sz w:val="18"/>
          <w:szCs w:val="18"/>
          <w:lang w:val="en-GB"/>
        </w:rPr>
      </w:pPr>
      <w:r w:rsidRPr="00E25350">
        <w:rPr>
          <w:rFonts w:ascii="AdiHaus" w:eastAsia="Times New Roman" w:hAnsi="AdiHaus" w:cs="Calibri"/>
          <w:sz w:val="18"/>
          <w:szCs w:val="18"/>
          <w:lang w:val="en-GB"/>
        </w:rPr>
        <w:t xml:space="preserve">Issued </w:t>
      </w:r>
      <w:r w:rsidR="001359D9">
        <w:rPr>
          <w:rFonts w:ascii="AdiHaus" w:eastAsia="Times New Roman" w:hAnsi="AdiHaus" w:cs="Calibri"/>
          <w:sz w:val="18"/>
          <w:szCs w:val="18"/>
          <w:lang w:val="en-GB"/>
        </w:rPr>
        <w:t xml:space="preserve">by: </w:t>
      </w:r>
      <w:r w:rsidRPr="00E25350">
        <w:rPr>
          <w:rFonts w:ascii="AdiHaus" w:eastAsia="Times New Roman" w:hAnsi="AdiHaus" w:cs="Calibri"/>
          <w:sz w:val="18"/>
          <w:szCs w:val="18"/>
          <w:lang w:val="en-GB"/>
        </w:rPr>
        <w:t xml:space="preserve"> </w:t>
      </w:r>
      <w:r w:rsidRPr="00E25350">
        <w:rPr>
          <w:rFonts w:ascii="AdiHaus" w:eastAsia="Times New Roman" w:hAnsi="AdiHaus" w:cs="Calibri"/>
          <w:sz w:val="18"/>
          <w:szCs w:val="18"/>
          <w:lang w:val="en-GB"/>
        </w:rPr>
        <w:tab/>
        <w:t>Fabrizia Degli Esposti, Brand Marketing and PR Specialist – Style at adidas South Africa</w:t>
      </w: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2" w:history="1">
        <w:r w:rsidRPr="00E25350">
          <w:rPr>
            <w:rFonts w:ascii="AdiHaus" w:eastAsia="Times New Roman" w:hAnsi="AdiHaus" w:cs="Calibri"/>
            <w:color w:val="0000FF"/>
            <w:sz w:val="18"/>
            <w:szCs w:val="18"/>
            <w:u w:val="single"/>
          </w:rPr>
          <w:t>Fabrizia.DegliEsposti@adidas.com</w:t>
        </w:r>
      </w:hyperlink>
    </w:p>
    <w:p w:rsidR="0060584F" w:rsidRPr="00E25350" w:rsidRDefault="0060584F" w:rsidP="0060584F">
      <w:pPr>
        <w:contextualSpacing/>
        <w:rPr>
          <w:rFonts w:ascii="AdiHaus" w:eastAsia="Times New Roman" w:hAnsi="AdiHaus" w:cs="Calibri"/>
          <w:sz w:val="18"/>
          <w:szCs w:val="18"/>
        </w:rPr>
      </w:pPr>
    </w:p>
    <w:p w:rsidR="0060584F" w:rsidRDefault="001359D9" w:rsidP="0060584F">
      <w:pPr>
        <w:contextualSpacing/>
        <w:rPr>
          <w:rFonts w:ascii="AdiHaus" w:eastAsia="Times New Roman" w:hAnsi="AdiHaus" w:cs="Calibri"/>
          <w:sz w:val="18"/>
          <w:szCs w:val="18"/>
        </w:rPr>
      </w:pPr>
      <w:r>
        <w:rPr>
          <w:rFonts w:ascii="AdiHaus" w:eastAsia="Times New Roman" w:hAnsi="AdiHaus" w:cs="Calibri"/>
          <w:sz w:val="18"/>
          <w:szCs w:val="18"/>
        </w:rPr>
        <w:t xml:space="preserve">Tags: </w:t>
      </w:r>
      <w:r>
        <w:rPr>
          <w:rFonts w:ascii="AdiHaus" w:eastAsia="Times New Roman" w:hAnsi="AdiHaus" w:cs="Calibri"/>
          <w:sz w:val="18"/>
          <w:szCs w:val="18"/>
        </w:rPr>
        <w:tab/>
      </w:r>
      <w:r>
        <w:rPr>
          <w:rFonts w:ascii="AdiHaus" w:eastAsia="Times New Roman" w:hAnsi="AdiHaus" w:cs="Calibri"/>
          <w:sz w:val="18"/>
          <w:szCs w:val="18"/>
        </w:rPr>
        <w:tab/>
      </w:r>
      <w:r>
        <w:rPr>
          <w:rFonts w:ascii="AdiHaus" w:eastAsia="Times New Roman" w:hAnsi="AdiHaus" w:cs="Calibri"/>
          <w:sz w:val="18"/>
          <w:szCs w:val="18"/>
        </w:rPr>
        <w:tab/>
        <w:t>adidas Originals&gt;Stan Smith&gt;leather tennis shoe&gt;South Africa&gt;SS14</w:t>
      </w:r>
    </w:p>
    <w:p w:rsidR="001359D9" w:rsidRDefault="001359D9" w:rsidP="0060584F">
      <w:pPr>
        <w:contextualSpacing/>
        <w:rPr>
          <w:rFonts w:ascii="AdiHaus" w:eastAsia="Times New Roman" w:hAnsi="AdiHaus" w:cs="Calibri"/>
          <w:sz w:val="18"/>
          <w:szCs w:val="18"/>
        </w:rPr>
      </w:pPr>
    </w:p>
    <w:p w:rsidR="001359D9" w:rsidRPr="00E25350" w:rsidRDefault="001359D9" w:rsidP="0060584F">
      <w:pPr>
        <w:contextualSpacing/>
        <w:rPr>
          <w:rFonts w:ascii="AdiHaus" w:eastAsia="Times New Roman" w:hAnsi="AdiHaus" w:cs="Calibri"/>
          <w:sz w:val="18"/>
          <w:szCs w:val="18"/>
        </w:rPr>
      </w:pPr>
      <w:r>
        <w:rPr>
          <w:rFonts w:ascii="AdiHaus" w:eastAsia="Times New Roman" w:hAnsi="AdiHaus" w:cs="Calibri"/>
          <w:sz w:val="18"/>
          <w:szCs w:val="18"/>
        </w:rPr>
        <w:t xml:space="preserve">Release date: </w:t>
      </w:r>
      <w:r>
        <w:rPr>
          <w:rFonts w:ascii="AdiHaus" w:eastAsia="Times New Roman" w:hAnsi="AdiHaus" w:cs="Calibri"/>
          <w:sz w:val="18"/>
          <w:szCs w:val="18"/>
        </w:rPr>
        <w:tab/>
      </w:r>
      <w:r>
        <w:rPr>
          <w:rFonts w:ascii="AdiHaus" w:eastAsia="Times New Roman" w:hAnsi="AdiHaus" w:cs="Calibri"/>
          <w:sz w:val="18"/>
          <w:szCs w:val="18"/>
        </w:rPr>
        <w:tab/>
        <w:t>10 July 2013</w:t>
      </w:r>
      <w:bookmarkStart w:id="0" w:name="_GoBack"/>
      <w:bookmarkEnd w:id="0"/>
    </w:p>
    <w:p w:rsidR="0060584F" w:rsidRPr="00D83CFD" w:rsidRDefault="0060584F" w:rsidP="0060584F">
      <w:pPr>
        <w:pStyle w:val="Heading4"/>
        <w:spacing w:before="0" w:beforeAutospacing="0" w:after="480" w:afterAutospacing="0" w:line="276" w:lineRule="auto"/>
        <w:contextualSpacing/>
        <w:textAlignment w:val="baseline"/>
        <w:rPr>
          <w:rFonts w:ascii="AdiHaus" w:hAnsi="AdiHaus"/>
          <w:b w:val="0"/>
          <w:color w:val="333333"/>
          <w:sz w:val="22"/>
          <w:szCs w:val="22"/>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FA13C3" w:rsidRDefault="001359D9"/>
    <w:sectPr w:rsidR="00FA13C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4F" w:rsidRDefault="0060584F" w:rsidP="0060584F">
      <w:pPr>
        <w:spacing w:after="0" w:line="240" w:lineRule="auto"/>
      </w:pPr>
      <w:r>
        <w:separator/>
      </w:r>
    </w:p>
  </w:endnote>
  <w:endnote w:type="continuationSeparator" w:id="0">
    <w:p w:rsidR="0060584F" w:rsidRDefault="0060584F" w:rsidP="0060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iHaus">
    <w:altName w:val="Corbel"/>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4F" w:rsidRDefault="0060584F" w:rsidP="0060584F">
      <w:pPr>
        <w:spacing w:after="0" w:line="240" w:lineRule="auto"/>
      </w:pPr>
      <w:r>
        <w:separator/>
      </w:r>
    </w:p>
  </w:footnote>
  <w:footnote w:type="continuationSeparator" w:id="0">
    <w:p w:rsidR="0060584F" w:rsidRDefault="0060584F" w:rsidP="0060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4F" w:rsidRDefault="0060584F" w:rsidP="0060584F">
    <w:pPr>
      <w:pStyle w:val="Header"/>
      <w:jc w:val="right"/>
    </w:pPr>
    <w:r>
      <w:rPr>
        <w:noProof/>
        <w:lang w:eastAsia="en-ZA"/>
      </w:rPr>
      <w:drawing>
        <wp:inline distT="0" distB="0" distL="0" distR="0">
          <wp:extent cx="600075" cy="583052"/>
          <wp:effectExtent l="0" t="0" r="0" b="7620"/>
          <wp:docPr id="1" name="Picture 1" descr="T:\ADIDAS\adidas 2013\Originals - Other\Originals logo\SportHeritage_Logo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2013\Originals - Other\Originals logo\SportHeritage_Logo_PM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440" cy="5834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F"/>
    <w:rsid w:val="001359D9"/>
    <w:rsid w:val="00552242"/>
    <w:rsid w:val="0060584F"/>
    <w:rsid w:val="00640A65"/>
    <w:rsid w:val="00690936"/>
    <w:rsid w:val="0083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archiv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mailto:Fabrizia.DegliEsposti@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didas-archiv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adidas.com/ZA" TargetMode="External"/><Relationship Id="rId4" Type="http://schemas.openxmlformats.org/officeDocument/2006/relationships/webSettings" Target="webSettings.xml"/><Relationship Id="rId9" Type="http://schemas.openxmlformats.org/officeDocument/2006/relationships/hyperlink" Target="https://twitter.com/adidas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Company>HP</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Degli Esposti, Fabrizia</cp:lastModifiedBy>
  <cp:revision>4</cp:revision>
  <dcterms:created xsi:type="dcterms:W3CDTF">2013-05-31T13:49:00Z</dcterms:created>
  <dcterms:modified xsi:type="dcterms:W3CDTF">2013-07-10T07:49:00Z</dcterms:modified>
</cp:coreProperties>
</file>