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B" w:rsidRDefault="00830C6B" w:rsidP="00830C6B">
      <w:pPr>
        <w:spacing w:line="360" w:lineRule="auto"/>
        <w:rPr>
          <w:rFonts w:ascii="AdiHaus" w:hAnsi="AdiHaus"/>
          <w:sz w:val="36"/>
          <w:lang w:val="de-DE"/>
        </w:rPr>
      </w:pPr>
      <w:r>
        <w:rPr>
          <w:rFonts w:ascii="AdiHaus" w:hAnsi="AdiHaus"/>
          <w:b/>
          <w:noProof/>
        </w:rPr>
        <w:drawing>
          <wp:inline distT="0" distB="0" distL="0" distR="0" wp14:anchorId="64E12FB8" wp14:editId="2DF08FDE">
            <wp:extent cx="2371090" cy="29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BD9">
        <w:rPr>
          <w:rFonts w:ascii="AdiHaus" w:hAnsi="AdiHaus"/>
          <w:sz w:val="36"/>
          <w:lang w:val="de-DE"/>
        </w:rPr>
        <w:t xml:space="preserve"> </w:t>
      </w:r>
      <w:r>
        <w:rPr>
          <w:rFonts w:ascii="AdiHaus" w:hAnsi="AdiHaus"/>
          <w:sz w:val="36"/>
          <w:lang w:val="de-DE"/>
        </w:rPr>
        <w:t xml:space="preserve">                                     </w:t>
      </w:r>
      <w:r w:rsidRPr="004A2B05">
        <w:rPr>
          <w:rFonts w:ascii="AdiHaus" w:hAnsi="AdiHaus"/>
          <w:b/>
          <w:sz w:val="40"/>
          <w:lang w:val="de-DE"/>
        </w:rPr>
        <w:t>Information</w:t>
      </w:r>
    </w:p>
    <w:p w:rsidR="00830C6B" w:rsidRDefault="00830C6B" w:rsidP="00830C6B">
      <w:pPr>
        <w:spacing w:line="360" w:lineRule="auto"/>
        <w:rPr>
          <w:rFonts w:ascii="AdiHaus" w:hAnsi="AdiHaus"/>
          <w:sz w:val="36"/>
          <w:lang w:val="de-DE"/>
        </w:rPr>
      </w:pPr>
    </w:p>
    <w:p w:rsidR="00795BCD" w:rsidRPr="00830C6B" w:rsidRDefault="00046386" w:rsidP="00830C6B">
      <w:pPr>
        <w:spacing w:line="360" w:lineRule="auto"/>
        <w:jc w:val="center"/>
        <w:rPr>
          <w:rFonts w:ascii="AdiHaus" w:hAnsi="AdiHaus"/>
          <w:sz w:val="36"/>
          <w:lang w:val="de-DE"/>
        </w:rPr>
      </w:pPr>
      <w:r>
        <w:rPr>
          <w:rFonts w:ascii="AdiHaus" w:hAnsi="AdiHaus"/>
          <w:sz w:val="36"/>
          <w:lang w:val="de-DE"/>
        </w:rPr>
        <w:t xml:space="preserve">„50 Jahre Bundesliga“ - </w:t>
      </w:r>
      <w:r w:rsidR="00CF6C5F" w:rsidRPr="00C64BD9">
        <w:rPr>
          <w:rFonts w:ascii="AdiHaus" w:hAnsi="AdiHaus"/>
          <w:sz w:val="36"/>
          <w:lang w:val="de-DE"/>
        </w:rPr>
        <w:t xml:space="preserve">adidas </w:t>
      </w:r>
      <w:r w:rsidR="005D1944" w:rsidRPr="00C64BD9">
        <w:rPr>
          <w:rFonts w:ascii="AdiHaus" w:hAnsi="AdiHaus"/>
          <w:sz w:val="36"/>
          <w:lang w:val="de-DE"/>
        </w:rPr>
        <w:t xml:space="preserve">und </w:t>
      </w:r>
      <w:r>
        <w:rPr>
          <w:rFonts w:ascii="AdiHaus" w:hAnsi="AdiHaus"/>
          <w:sz w:val="36"/>
          <w:lang w:val="de-DE"/>
        </w:rPr>
        <w:t>Hamburger SV</w:t>
      </w:r>
      <w:r w:rsidR="005D1944" w:rsidRPr="00C64BD9">
        <w:rPr>
          <w:rFonts w:ascii="AdiHaus" w:hAnsi="AdiHaus"/>
          <w:sz w:val="36"/>
          <w:lang w:val="de-DE"/>
        </w:rPr>
        <w:t xml:space="preserve"> </w:t>
      </w:r>
      <w:r w:rsidR="00F46D65">
        <w:rPr>
          <w:rFonts w:ascii="AdiHaus" w:hAnsi="AdiHaus"/>
          <w:sz w:val="36"/>
          <w:lang w:val="de-DE"/>
        </w:rPr>
        <w:t>präsentieren</w:t>
      </w:r>
      <w:r w:rsidR="00CF6C5F" w:rsidRPr="00C64BD9">
        <w:rPr>
          <w:rFonts w:ascii="AdiHaus" w:hAnsi="AdiHaus"/>
          <w:sz w:val="36"/>
          <w:lang w:val="de-DE"/>
        </w:rPr>
        <w:t xml:space="preserve"> neues </w:t>
      </w:r>
      <w:r w:rsidR="00307CFC">
        <w:rPr>
          <w:rFonts w:ascii="AdiHaus" w:hAnsi="AdiHaus"/>
          <w:sz w:val="36"/>
          <w:lang w:val="de-DE"/>
        </w:rPr>
        <w:t>Heim</w:t>
      </w:r>
      <w:r w:rsidR="00654EFC" w:rsidRPr="00C64BD9">
        <w:rPr>
          <w:rFonts w:ascii="AdiHaus" w:hAnsi="AdiHaus"/>
          <w:sz w:val="36"/>
          <w:lang w:val="de-DE"/>
        </w:rPr>
        <w:t>trikot</w:t>
      </w:r>
      <w:r w:rsidR="00F46D65">
        <w:rPr>
          <w:rFonts w:ascii="AdiHaus" w:hAnsi="AdiHaus"/>
          <w:sz w:val="36"/>
          <w:lang w:val="de-DE"/>
        </w:rPr>
        <w:t xml:space="preserve"> </w:t>
      </w:r>
    </w:p>
    <w:p w:rsidR="001563E6" w:rsidRPr="001563E6" w:rsidRDefault="00CF6C5F" w:rsidP="001563E6">
      <w:pPr>
        <w:spacing w:line="360" w:lineRule="auto"/>
        <w:jc w:val="both"/>
        <w:rPr>
          <w:rFonts w:ascii="AdiHaus" w:hAnsi="AdiHaus"/>
          <w:lang w:val="de-DE"/>
        </w:rPr>
      </w:pPr>
      <w:r w:rsidRPr="00C64BD9">
        <w:rPr>
          <w:rFonts w:ascii="AdiHaus" w:hAnsi="AdiHaus"/>
          <w:b/>
          <w:lang w:val="de-DE"/>
        </w:rPr>
        <w:t>Herzogenaurach</w:t>
      </w:r>
      <w:r w:rsidR="00C64BD9" w:rsidRPr="00C64BD9">
        <w:rPr>
          <w:rFonts w:ascii="AdiHaus" w:hAnsi="AdiHaus"/>
          <w:b/>
          <w:lang w:val="de-DE"/>
        </w:rPr>
        <w:t>/</w:t>
      </w:r>
      <w:r w:rsidR="00046386">
        <w:rPr>
          <w:rFonts w:ascii="AdiHaus" w:hAnsi="AdiHaus"/>
          <w:b/>
          <w:lang w:val="de-DE"/>
        </w:rPr>
        <w:t>Hamburg</w:t>
      </w:r>
      <w:r w:rsidRPr="00C64BD9">
        <w:rPr>
          <w:rFonts w:ascii="AdiHaus" w:hAnsi="AdiHaus"/>
          <w:b/>
          <w:lang w:val="de-DE"/>
        </w:rPr>
        <w:t>,</w:t>
      </w:r>
      <w:r w:rsidR="00C64BD9" w:rsidRPr="00C64BD9">
        <w:rPr>
          <w:rFonts w:ascii="AdiHaus" w:hAnsi="AdiHaus"/>
          <w:b/>
          <w:lang w:val="de-DE"/>
        </w:rPr>
        <w:t xml:space="preserve"> </w:t>
      </w:r>
      <w:r w:rsidR="004A2B05">
        <w:rPr>
          <w:rFonts w:ascii="AdiHaus" w:hAnsi="AdiHaus"/>
          <w:b/>
          <w:lang w:val="de-DE"/>
        </w:rPr>
        <w:t>1</w:t>
      </w:r>
      <w:r w:rsidR="00046386">
        <w:rPr>
          <w:rFonts w:ascii="AdiHaus" w:hAnsi="AdiHaus"/>
          <w:b/>
          <w:lang w:val="de-DE"/>
        </w:rPr>
        <w:t>7</w:t>
      </w:r>
      <w:r w:rsidR="004A2B05">
        <w:rPr>
          <w:rFonts w:ascii="AdiHaus" w:hAnsi="AdiHaus"/>
          <w:b/>
          <w:lang w:val="de-DE"/>
        </w:rPr>
        <w:t xml:space="preserve">. </w:t>
      </w:r>
      <w:r w:rsidR="00C64BD9" w:rsidRPr="00C64BD9">
        <w:rPr>
          <w:rFonts w:ascii="AdiHaus" w:hAnsi="AdiHaus"/>
          <w:b/>
          <w:lang w:val="de-DE"/>
        </w:rPr>
        <w:t>Mai</w:t>
      </w:r>
      <w:r w:rsidRPr="00C64BD9">
        <w:rPr>
          <w:rFonts w:ascii="AdiHaus" w:hAnsi="AdiHaus"/>
          <w:b/>
          <w:lang w:val="de-DE"/>
        </w:rPr>
        <w:t xml:space="preserve"> 2013</w:t>
      </w:r>
      <w:r w:rsidRPr="00C64BD9">
        <w:rPr>
          <w:rFonts w:ascii="AdiHaus" w:hAnsi="AdiHaus"/>
          <w:lang w:val="de-DE"/>
        </w:rPr>
        <w:t xml:space="preserve"> – </w:t>
      </w:r>
      <w:r w:rsidR="005D1944" w:rsidRPr="00C64BD9">
        <w:rPr>
          <w:rFonts w:ascii="AdiHaus" w:hAnsi="AdiHaus"/>
          <w:lang w:val="de-DE"/>
        </w:rPr>
        <w:t xml:space="preserve"> </w:t>
      </w:r>
      <w:r w:rsidR="001563E6" w:rsidRPr="001563E6">
        <w:rPr>
          <w:rFonts w:ascii="AdiHaus" w:hAnsi="AdiHaus"/>
          <w:lang w:val="de-DE"/>
        </w:rPr>
        <w:t xml:space="preserve">Der Hamburger SV ist der einzige Club, der seit dem Gründungsjahr der Elite-Liga 1963 ausschließlich erstklassig spielt. Diese Ausnahmestellung würdigt das am Freitag, 17. Mai 2013, vom Ausrüster adidas und dem HSV präsentierte neue Heimtrikot: Die Aufschrift „50 Jahre Bundesliga – Nur der HSV“ ist auf dem Ärmelbündchen eingearbeitet. Beim Heimspiel gegen Bayer Leverkusen am 18. Mai werden die Hanseaten das erste Mal in der neuen Spielkleidung für die Saison 2013/2014 auflaufen. </w:t>
      </w:r>
    </w:p>
    <w:p w:rsidR="001563E6" w:rsidRPr="001563E6" w:rsidRDefault="001563E6" w:rsidP="001563E6">
      <w:pPr>
        <w:spacing w:line="360" w:lineRule="auto"/>
        <w:jc w:val="both"/>
        <w:rPr>
          <w:rFonts w:ascii="AdiHaus" w:hAnsi="AdiHaus"/>
          <w:lang w:val="de-DE"/>
        </w:rPr>
      </w:pPr>
      <w:r w:rsidRPr="001563E6">
        <w:rPr>
          <w:rFonts w:ascii="AdiHaus" w:hAnsi="AdiHaus"/>
          <w:lang w:val="de-DE"/>
        </w:rPr>
        <w:t xml:space="preserve">Kenner der HSV-Trikots werden bemerken, dass Details wie der Kragen </w:t>
      </w:r>
      <w:r w:rsidR="006B6F49">
        <w:rPr>
          <w:rFonts w:ascii="AdiHaus" w:hAnsi="AdiHaus"/>
          <w:lang w:val="de-DE"/>
        </w:rPr>
        <w:t>seit langer Zeit</w:t>
      </w:r>
      <w:bookmarkStart w:id="0" w:name="_GoBack"/>
      <w:bookmarkEnd w:id="0"/>
      <w:r w:rsidR="006B6F49">
        <w:rPr>
          <w:rFonts w:ascii="AdiHaus" w:hAnsi="AdiHaus"/>
          <w:lang w:val="de-DE"/>
        </w:rPr>
        <w:t xml:space="preserve"> wieder</w:t>
      </w:r>
      <w:r w:rsidRPr="001563E6">
        <w:rPr>
          <w:rFonts w:ascii="AdiHaus" w:hAnsi="AdiHaus"/>
          <w:lang w:val="de-DE"/>
        </w:rPr>
        <w:t xml:space="preserve"> in Blau gehalten sind. An den roten Hosen fällt vor allem der kontrastierende Bund auf. </w:t>
      </w:r>
    </w:p>
    <w:p w:rsidR="005D1944" w:rsidRPr="00110C01" w:rsidRDefault="001563E6" w:rsidP="001563E6">
      <w:pPr>
        <w:spacing w:line="360" w:lineRule="auto"/>
        <w:jc w:val="both"/>
        <w:rPr>
          <w:rFonts w:ascii="AdiHaus" w:hAnsi="AdiHaus" w:cs="AdiHaus"/>
          <w:color w:val="000000"/>
          <w:lang w:val="de-DE"/>
        </w:rPr>
      </w:pPr>
      <w:r w:rsidRPr="001563E6">
        <w:rPr>
          <w:rFonts w:ascii="AdiHaus" w:hAnsi="AdiHaus"/>
          <w:lang w:val="de-DE"/>
        </w:rPr>
        <w:t>Das neue Heimtrikot ist ab dem 17. Mai beim Hamburger SV (unter www.hsv-eshop.de und in allen Fanshops) erhältlich. Ab dem 21. Mai ist die neue Kollektion auch im adidas Onlineshop (www.adidas.de/Football) sowie im Fachhandel (Erwachsene 79,95 €, Größen S-XXXL; Kinder 59,95 €, Größen 128-176) käuflich zu erwerben.</w:t>
      </w:r>
    </w:p>
    <w:p w:rsidR="005D1944" w:rsidRPr="00C64BD9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1"/>
          <w:szCs w:val="21"/>
          <w:lang w:val="de-DE"/>
        </w:rPr>
      </w:pPr>
    </w:p>
    <w:p w:rsidR="005D1944" w:rsidRPr="00110C01" w:rsidRDefault="005D1944" w:rsidP="00110C01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diHaus"/>
          <w:b/>
          <w:color w:val="000000"/>
          <w:lang w:val="de-DE"/>
        </w:rPr>
      </w:pPr>
      <w:r w:rsidRPr="00110C01">
        <w:rPr>
          <w:rFonts w:ascii="AdiHaus" w:hAnsi="AdiHaus" w:cs="AdiHaus"/>
          <w:b/>
          <w:color w:val="000000"/>
          <w:lang w:val="de-DE"/>
        </w:rPr>
        <w:t>***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  <w:r w:rsidRPr="00110C01">
        <w:rPr>
          <w:rFonts w:ascii="AdiHaus" w:hAnsi="AdiHaus" w:cs="AdiHaus,Bold"/>
          <w:b/>
          <w:bCs/>
          <w:color w:val="000000"/>
          <w:lang w:val="de-DE"/>
        </w:rPr>
        <w:t>Medien-Kontakt: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PR adidas Market Central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Adi-Dassler-Str. 1-2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91074 Herzogenaurach</w:t>
      </w:r>
    </w:p>
    <w:p w:rsidR="00110C01" w:rsidRPr="00110C01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Oliver Brüggen/Wendelin Hübner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Tel.: 09132/ 84-2536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Fax: 09132/ 84-3604</w:t>
      </w:r>
    </w:p>
    <w:p w:rsidR="00110C01" w:rsidRPr="00110C01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AE6F8B" w:rsidRPr="00110C01" w:rsidRDefault="005D1944" w:rsidP="005D1944">
      <w:pPr>
        <w:spacing w:line="360" w:lineRule="auto"/>
        <w:jc w:val="both"/>
        <w:rPr>
          <w:rFonts w:ascii="AdiHaus" w:hAnsi="AdiHaus"/>
          <w:color w:val="000000"/>
          <w:lang w:val="de-DE"/>
        </w:rPr>
      </w:pPr>
      <w:r w:rsidRPr="009A3B14">
        <w:rPr>
          <w:rFonts w:ascii="AdiHaus" w:hAnsi="AdiHaus" w:cs="AdiHaus"/>
          <w:b/>
          <w:color w:val="000000"/>
          <w:lang w:val="de-DE"/>
        </w:rPr>
        <w:t>Bildmaterial, Filme und Text</w:t>
      </w:r>
      <w:r w:rsidRPr="00110C01">
        <w:rPr>
          <w:rFonts w:ascii="AdiHaus" w:hAnsi="AdiHaus" w:cs="AdiHaus"/>
          <w:color w:val="000000"/>
          <w:lang w:val="de-DE"/>
        </w:rPr>
        <w:t xml:space="preserve"> zum direkten Download finden Sie auf: </w:t>
      </w:r>
      <w:hyperlink r:id="rId6" w:history="1">
        <w:r w:rsidR="009A3B14" w:rsidRPr="009A3B14">
          <w:rPr>
            <w:rStyle w:val="Hyperlink"/>
            <w:rFonts w:ascii="AdiHaus" w:hAnsi="AdiHaus" w:cs="AdiHaus"/>
            <w:lang w:val="de-DE"/>
          </w:rPr>
          <w:t>news.adidas.com</w:t>
        </w:r>
      </w:hyperlink>
    </w:p>
    <w:sectPr w:rsidR="00AE6F8B" w:rsidRPr="00110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5F"/>
    <w:rsid w:val="00046386"/>
    <w:rsid w:val="00083CC9"/>
    <w:rsid w:val="000B18DD"/>
    <w:rsid w:val="00110545"/>
    <w:rsid w:val="00110C01"/>
    <w:rsid w:val="0012089C"/>
    <w:rsid w:val="001563E6"/>
    <w:rsid w:val="00180273"/>
    <w:rsid w:val="00196086"/>
    <w:rsid w:val="0028002D"/>
    <w:rsid w:val="002C7E5F"/>
    <w:rsid w:val="00307CFC"/>
    <w:rsid w:val="00324E3E"/>
    <w:rsid w:val="0037203D"/>
    <w:rsid w:val="00435256"/>
    <w:rsid w:val="00471414"/>
    <w:rsid w:val="004A2B05"/>
    <w:rsid w:val="004B40F9"/>
    <w:rsid w:val="004E62C1"/>
    <w:rsid w:val="005D1944"/>
    <w:rsid w:val="00654EFC"/>
    <w:rsid w:val="00655528"/>
    <w:rsid w:val="006B6F49"/>
    <w:rsid w:val="006D0CF2"/>
    <w:rsid w:val="006D7865"/>
    <w:rsid w:val="00795BCD"/>
    <w:rsid w:val="00830C6B"/>
    <w:rsid w:val="00892999"/>
    <w:rsid w:val="00905878"/>
    <w:rsid w:val="009A2A77"/>
    <w:rsid w:val="009A3B14"/>
    <w:rsid w:val="00A13CCD"/>
    <w:rsid w:val="00A228D0"/>
    <w:rsid w:val="00A72652"/>
    <w:rsid w:val="00AE6F8B"/>
    <w:rsid w:val="00C039F1"/>
    <w:rsid w:val="00C64BD9"/>
    <w:rsid w:val="00CB54C5"/>
    <w:rsid w:val="00CF6C5F"/>
    <w:rsid w:val="00D16E4A"/>
    <w:rsid w:val="00D90942"/>
    <w:rsid w:val="00DC4610"/>
    <w:rsid w:val="00E016CD"/>
    <w:rsid w:val="00F46466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adidas.com/DE/PERFORMANCE/FOOT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Schimmer, Clarissa</dc:creator>
  <cp:lastModifiedBy>Kneer, Sibylle</cp:lastModifiedBy>
  <cp:revision>9</cp:revision>
  <cp:lastPrinted>2013-04-25T12:56:00Z</cp:lastPrinted>
  <dcterms:created xsi:type="dcterms:W3CDTF">2013-04-29T14:42:00Z</dcterms:created>
  <dcterms:modified xsi:type="dcterms:W3CDTF">2013-05-16T11:14:00Z</dcterms:modified>
</cp:coreProperties>
</file>