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3AA" w:rsidRPr="002035E6" w:rsidRDefault="00462315" w:rsidP="005577FA">
      <w:pPr>
        <w:spacing w:after="120"/>
        <w:jc w:val="center"/>
        <w:rPr>
          <w:rFonts w:ascii="Segoe UI" w:hAnsi="Segoe UI" w:cs="Segoe UI"/>
          <w:b/>
          <w:sz w:val="32"/>
          <w:szCs w:val="32"/>
        </w:rPr>
      </w:pPr>
      <w:r>
        <w:rPr>
          <w:noProof/>
          <w:lang w:eastAsia="el-GR"/>
        </w:rPr>
        <w:drawing>
          <wp:anchor distT="0" distB="0" distL="114300" distR="114300" simplePos="0" relativeHeight="251655680" behindDoc="0" locked="0" layoutInCell="1" allowOverlap="1">
            <wp:simplePos x="0" y="0"/>
            <wp:positionH relativeFrom="column">
              <wp:posOffset>8829675</wp:posOffset>
            </wp:positionH>
            <wp:positionV relativeFrom="paragraph">
              <wp:posOffset>-412115</wp:posOffset>
            </wp:positionV>
            <wp:extent cx="923925" cy="922020"/>
            <wp:effectExtent l="0" t="0" r="0" b="0"/>
            <wp:wrapNone/>
            <wp:docPr id="5" name="Picture 3" descr="logo_adid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adidas-01"/>
                    <pic:cNvPicPr>
                      <a:picLocks noChangeAspect="1" noChangeArrowheads="1"/>
                    </pic:cNvPicPr>
                  </pic:nvPicPr>
                  <pic:blipFill>
                    <a:blip r:embed="rId6"/>
                    <a:srcRect/>
                    <a:stretch>
                      <a:fillRect/>
                    </a:stretch>
                  </pic:blipFill>
                  <pic:spPr bwMode="auto">
                    <a:xfrm>
                      <a:off x="0" y="0"/>
                      <a:ext cx="923925" cy="922020"/>
                    </a:xfrm>
                    <a:prstGeom prst="rect">
                      <a:avLst/>
                    </a:prstGeom>
                    <a:noFill/>
                  </pic:spPr>
                </pic:pic>
              </a:graphicData>
            </a:graphic>
          </wp:anchor>
        </w:drawing>
      </w:r>
      <w:r w:rsidR="00783268" w:rsidRPr="00783268">
        <w:rPr>
          <w:noProof/>
          <w:lang w:val="en-US"/>
        </w:rPr>
        <w:pict>
          <v:shapetype id="_x0000_t202" coordsize="21600,21600" o:spt="202" path="m,l,21600r21600,l21600,xe">
            <v:stroke joinstyle="miter"/>
            <v:path gradientshapeok="t" o:connecttype="rect"/>
          </v:shapetype>
          <v:shape id="Text Box 2" o:spid="_x0000_s1026" type="#_x0000_t202" style="position:absolute;left:0;text-align:left;margin-left:-14.4pt;margin-top:-38.4pt;width:126.35pt;height:23.05pt;z-index:25165670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V5tA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" filled="f" stroked="f">
            <v:textbox>
              <w:txbxContent>
                <w:p w:rsidR="0056234E" w:rsidRPr="0062755F" w:rsidRDefault="0056234E" w:rsidP="0067050D">
                  <w:pPr>
                    <w:rPr>
                      <w:rFonts w:ascii="Segoe UI" w:hAnsi="Segoe UI" w:cs="Segoe UI"/>
                      <w:b/>
                      <w:sz w:val="28"/>
                    </w:rPr>
                  </w:pPr>
                  <w:r w:rsidRPr="0062755F">
                    <w:rPr>
                      <w:rFonts w:ascii="Segoe UI" w:hAnsi="Segoe UI" w:cs="Segoe UI"/>
                      <w:b/>
                      <w:sz w:val="28"/>
                    </w:rPr>
                    <w:t>ΔΕΛΤΙΟ ΤΥΠΟΥ</w:t>
                  </w:r>
                </w:p>
              </w:txbxContent>
            </v:textbox>
            <w10:wrap anchorx="margin"/>
          </v:shape>
        </w:pict>
      </w:r>
      <w:r w:rsidR="003653AA" w:rsidRPr="002035E6">
        <w:rPr>
          <w:rFonts w:ascii="Segoe UI" w:hAnsi="Segoe UI" w:cs="Segoe UI"/>
          <w:b/>
          <w:sz w:val="32"/>
          <w:szCs w:val="32"/>
          <w:lang w:val="en-US"/>
        </w:rPr>
        <w:t>BOOST</w:t>
      </w:r>
      <w:r w:rsidR="003653AA" w:rsidRPr="002035E6">
        <w:rPr>
          <w:rFonts w:ascii="Segoe UI" w:hAnsi="Segoe UI" w:cs="Segoe UI"/>
          <w:b/>
          <w:sz w:val="32"/>
          <w:szCs w:val="32"/>
          <w:vertAlign w:val="superscript"/>
          <w:lang w:val="en-US"/>
        </w:rPr>
        <w:t>TM</w:t>
      </w:r>
    </w:p>
    <w:p w:rsidR="003653AA" w:rsidRPr="00D740E9" w:rsidRDefault="003653AA" w:rsidP="005577FA">
      <w:pPr>
        <w:spacing w:after="120"/>
        <w:jc w:val="center"/>
        <w:rPr>
          <w:rFonts w:ascii="Segoe UI" w:hAnsi="Segoe UI" w:cs="Segoe UI"/>
          <w:b/>
          <w:sz w:val="32"/>
          <w:szCs w:val="32"/>
        </w:rPr>
      </w:pPr>
      <w:r w:rsidRPr="00D740E9">
        <w:rPr>
          <w:rFonts w:ascii="Segoe UI" w:hAnsi="Segoe UI" w:cs="Segoe UI"/>
          <w:b/>
          <w:sz w:val="32"/>
          <w:szCs w:val="32"/>
        </w:rPr>
        <w:t xml:space="preserve">Η </w:t>
      </w:r>
      <w:r w:rsidRPr="00D740E9">
        <w:rPr>
          <w:rFonts w:ascii="Segoe UI" w:hAnsi="Segoe UI" w:cs="Segoe UI"/>
          <w:b/>
          <w:sz w:val="32"/>
          <w:szCs w:val="32"/>
          <w:lang w:val="en-US"/>
        </w:rPr>
        <w:t>adidas</w:t>
      </w:r>
      <w:r w:rsidRPr="00D740E9">
        <w:rPr>
          <w:rFonts w:ascii="Segoe UI" w:hAnsi="Segoe UI" w:cs="Segoe UI"/>
          <w:b/>
          <w:sz w:val="32"/>
          <w:szCs w:val="32"/>
        </w:rPr>
        <w:t xml:space="preserve"> φέρνει την επανάσταση στο τρέξιμο!</w:t>
      </w:r>
    </w:p>
    <w:p w:rsidR="003653AA" w:rsidRPr="0067050D" w:rsidRDefault="003653AA" w:rsidP="008F7F69">
      <w:pPr>
        <w:jc w:val="center"/>
        <w:rPr>
          <w:rFonts w:ascii="Segoe UI" w:hAnsi="Segoe UI" w:cs="Segoe UI"/>
        </w:rPr>
      </w:pPr>
    </w:p>
    <w:p w:rsidR="003653AA" w:rsidRPr="00AC7B30" w:rsidRDefault="003653AA" w:rsidP="00F13135">
      <w:pPr>
        <w:spacing w:line="360" w:lineRule="auto"/>
        <w:jc w:val="both"/>
        <w:rPr>
          <w:rFonts w:ascii="Segoe UI" w:hAnsi="Segoe UI" w:cs="Segoe UI"/>
        </w:rPr>
      </w:pPr>
      <w:r>
        <w:rPr>
          <w:rFonts w:ascii="Segoe UI" w:hAnsi="Segoe UI" w:cs="Segoe UI"/>
        </w:rPr>
        <w:t>Επαναστατική επιστροφή ενέργειας, ισχυρή απορρόφηση κραδασμών, άριστη εφαρμογή</w:t>
      </w:r>
      <w:r w:rsidR="00D24D7A" w:rsidRPr="00D24D7A">
        <w:rPr>
          <w:rFonts w:ascii="Segoe UI" w:hAnsi="Segoe UI" w:cs="Segoe UI"/>
        </w:rPr>
        <w:t xml:space="preserve"> </w:t>
      </w:r>
      <w:r>
        <w:rPr>
          <w:rFonts w:ascii="Segoe UI" w:hAnsi="Segoe UI" w:cs="Segoe UI"/>
        </w:rPr>
        <w:t xml:space="preserve">και ανθεκτικότητα στις εξωτερικές θερμοκρασίες! Η </w:t>
      </w:r>
      <w:r w:rsidRPr="00E369E8">
        <w:rPr>
          <w:rFonts w:ascii="Segoe UI" w:hAnsi="Segoe UI" w:cs="Segoe UI"/>
          <w:b/>
          <w:lang w:val="en-US"/>
        </w:rPr>
        <w:t>adidas</w:t>
      </w:r>
      <w:r w:rsidR="008870DA" w:rsidRPr="008870DA">
        <w:rPr>
          <w:rFonts w:ascii="Segoe UI" w:hAnsi="Segoe UI" w:cs="Segoe UI"/>
          <w:b/>
        </w:rPr>
        <w:t xml:space="preserve"> </w:t>
      </w:r>
      <w:r>
        <w:rPr>
          <w:rFonts w:ascii="Segoe UI" w:hAnsi="Segoe UI" w:cs="Segoe UI"/>
        </w:rPr>
        <w:t>παρουσιάζει την επαναστατική τεχνολογία απορρόφησης κραδασμών</w:t>
      </w:r>
      <w:r w:rsidR="00AC7B30" w:rsidRPr="00AC7B30">
        <w:rPr>
          <w:rFonts w:ascii="Segoe UI" w:hAnsi="Segoe UI" w:cs="Segoe UI"/>
        </w:rPr>
        <w:t>,</w:t>
      </w:r>
      <w:r w:rsidR="008870DA" w:rsidRPr="008870DA">
        <w:rPr>
          <w:rFonts w:ascii="Segoe UI" w:hAnsi="Segoe UI" w:cs="Segoe UI"/>
        </w:rPr>
        <w:t xml:space="preserve"> </w:t>
      </w:r>
      <w:r w:rsidRPr="00AE2F69">
        <w:rPr>
          <w:rFonts w:ascii="Segoe UI" w:hAnsi="Segoe UI" w:cs="Segoe UI"/>
          <w:b/>
          <w:lang w:val="en-US"/>
        </w:rPr>
        <w:t>BOOST</w:t>
      </w:r>
      <w:r w:rsidRPr="00AE2F69">
        <w:rPr>
          <w:rFonts w:ascii="Segoe UI" w:hAnsi="Segoe UI" w:cs="Segoe UI"/>
          <w:b/>
          <w:vertAlign w:val="superscript"/>
          <w:lang w:val="en-US"/>
        </w:rPr>
        <w:t>TM</w:t>
      </w:r>
      <w:r w:rsidRPr="00F13135">
        <w:rPr>
          <w:rFonts w:ascii="Segoe UI" w:hAnsi="Segoe UI" w:cs="Segoe UI"/>
        </w:rPr>
        <w:t xml:space="preserve">, </w:t>
      </w:r>
      <w:r>
        <w:rPr>
          <w:rFonts w:ascii="Segoe UI" w:hAnsi="Segoe UI" w:cs="Segoe UI"/>
        </w:rPr>
        <w:t>η οποία προσφέρει τη μεγαλύτερη επιστροφή ενέργειας που επιτεύχθηκε ποτέ. Και το τρέξιμ</w:t>
      </w:r>
      <w:r w:rsidR="00AC7B30">
        <w:rPr>
          <w:rFonts w:ascii="Segoe UI" w:hAnsi="Segoe UI" w:cs="Segoe UI"/>
        </w:rPr>
        <w:t>ο δε θα είναι ποτέ ξανά το</w:t>
      </w:r>
      <w:r w:rsidR="008870DA" w:rsidRPr="008870DA">
        <w:rPr>
          <w:rFonts w:ascii="Segoe UI" w:hAnsi="Segoe UI" w:cs="Segoe UI"/>
        </w:rPr>
        <w:t xml:space="preserve"> </w:t>
      </w:r>
      <w:r w:rsidR="00AC7B30">
        <w:rPr>
          <w:rFonts w:ascii="Segoe UI" w:hAnsi="Segoe UI" w:cs="Segoe UI"/>
        </w:rPr>
        <w:t>ίδιο</w:t>
      </w:r>
      <w:r w:rsidR="00AC7B30" w:rsidRPr="00AC7B30">
        <w:rPr>
          <w:rFonts w:ascii="Segoe UI" w:hAnsi="Segoe UI" w:cs="Segoe UI"/>
        </w:rPr>
        <w:t>!</w:t>
      </w:r>
    </w:p>
    <w:p w:rsidR="003653AA" w:rsidRPr="00D471F1" w:rsidRDefault="003653AA" w:rsidP="00EF71F2">
      <w:pPr>
        <w:spacing w:line="360" w:lineRule="auto"/>
        <w:jc w:val="both"/>
        <w:rPr>
          <w:rFonts w:ascii="Segoe UI" w:hAnsi="Segoe UI" w:cs="Segoe UI"/>
          <w:b/>
        </w:rPr>
      </w:pPr>
      <w:r>
        <w:rPr>
          <w:rFonts w:ascii="Segoe UI" w:hAnsi="Segoe UI" w:cs="Segoe UI"/>
          <w:b/>
        </w:rPr>
        <w:br/>
      </w:r>
      <w:r>
        <w:rPr>
          <w:rFonts w:ascii="Segoe UI" w:hAnsi="Segoe UI" w:cs="Segoe UI"/>
          <w:b/>
          <w:lang w:val="en-US"/>
        </w:rPr>
        <w:t>BOOST</w:t>
      </w:r>
      <w:r w:rsidR="008870DA" w:rsidRPr="008870DA">
        <w:rPr>
          <w:rFonts w:ascii="Segoe UI" w:hAnsi="Segoe UI" w:cs="Segoe UI"/>
          <w:b/>
        </w:rPr>
        <w:t xml:space="preserve"> </w:t>
      </w:r>
      <w:r>
        <w:rPr>
          <w:rFonts w:ascii="Segoe UI" w:hAnsi="Segoe UI" w:cs="Segoe UI"/>
          <w:b/>
        </w:rPr>
        <w:t>στην ενέργεια</w:t>
      </w:r>
    </w:p>
    <w:p w:rsidR="003653AA" w:rsidRDefault="00783268" w:rsidP="00EF71F2">
      <w:pPr>
        <w:spacing w:line="360" w:lineRule="auto"/>
        <w:jc w:val="both"/>
        <w:rPr>
          <w:rFonts w:ascii="Segoe UI" w:hAnsi="Segoe UI" w:cs="Segoe UI"/>
        </w:rPr>
      </w:pPr>
      <w:r w:rsidRPr="00783268">
        <w:rPr>
          <w:rFonts w:ascii="Segoe UI" w:hAnsi="Segoe UI" w:cs="Segoe UI"/>
          <w:b/>
          <w:noProof/>
          <w:lang w:val="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27" type="#_x0000_t185" style="position:absolute;left:0;text-align:left;margin-left:-4.5pt;margin-top:163pt;width:511.55pt;height:132.8pt;z-index:2516618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" filled="t">
            <v:fill opacity="0"/>
            <v:textbox>
              <w:txbxContent>
                <w:p w:rsidR="0056234E" w:rsidRPr="004A7E8C" w:rsidRDefault="003231CC" w:rsidP="008018AF">
                  <w:pPr>
                    <w:jc w:val="both"/>
                    <w:rPr>
                      <w:rFonts w:ascii="Segoe UI" w:hAnsi="Segoe UI" w:cs="Segoe UI"/>
                      <w:i/>
                      <w:iCs/>
                    </w:rPr>
                  </w:pPr>
                  <w:r w:rsidRPr="005B5798">
                    <w:rPr>
                      <w:rFonts w:ascii="Segoe UI" w:hAnsi="Segoe UI" w:cs="Segoe UI"/>
                      <w:b/>
                      <w:lang w:val="en-US"/>
                    </w:rPr>
                    <w:t>Bernd</w:t>
                  </w:r>
                  <w:r w:rsidR="008870DA">
                    <w:rPr>
                      <w:rFonts w:ascii="Segoe UI" w:hAnsi="Segoe UI" w:cs="Segoe UI"/>
                      <w:b/>
                    </w:rPr>
                    <w:t xml:space="preserve"> </w:t>
                  </w:r>
                  <w:proofErr w:type="spellStart"/>
                  <w:r w:rsidRPr="005B5798">
                    <w:rPr>
                      <w:rFonts w:ascii="Segoe UI" w:hAnsi="Segoe UI" w:cs="Segoe UI"/>
                      <w:b/>
                      <w:lang w:val="en-US"/>
                    </w:rPr>
                    <w:t>Wahler</w:t>
                  </w:r>
                  <w:proofErr w:type="spellEnd"/>
                  <w:r w:rsidRPr="00353347">
                    <w:rPr>
                      <w:rFonts w:ascii="Segoe UI" w:hAnsi="Segoe UI" w:cs="Segoe UI"/>
                    </w:rPr>
                    <w:t xml:space="preserve">, </w:t>
                  </w:r>
                  <w:r w:rsidRPr="003231CC">
                    <w:rPr>
                      <w:rFonts w:ascii="Segoe UI" w:hAnsi="Segoe UI" w:cs="Segoe UI"/>
                      <w:b/>
                      <w:lang w:val="en-US"/>
                    </w:rPr>
                    <w:t>Head</w:t>
                  </w:r>
                  <w:r w:rsidR="008870DA">
                    <w:rPr>
                      <w:rFonts w:ascii="Segoe UI" w:hAnsi="Segoe UI" w:cs="Segoe UI"/>
                      <w:b/>
                    </w:rPr>
                    <w:t xml:space="preserve"> </w:t>
                  </w:r>
                  <w:r w:rsidRPr="003231CC">
                    <w:rPr>
                      <w:rFonts w:ascii="Segoe UI" w:hAnsi="Segoe UI" w:cs="Segoe UI"/>
                      <w:b/>
                      <w:lang w:val="en-US"/>
                    </w:rPr>
                    <w:t>of</w:t>
                  </w:r>
                  <w:r w:rsidR="008870DA">
                    <w:rPr>
                      <w:rFonts w:ascii="Segoe UI" w:hAnsi="Segoe UI" w:cs="Segoe UI"/>
                      <w:b/>
                    </w:rPr>
                    <w:t xml:space="preserve"> </w:t>
                  </w:r>
                  <w:r w:rsidRPr="003231CC">
                    <w:rPr>
                      <w:rFonts w:ascii="Segoe UI" w:hAnsi="Segoe UI" w:cs="Segoe UI"/>
                      <w:b/>
                      <w:lang w:val="en-US"/>
                    </w:rPr>
                    <w:t>Innovation</w:t>
                  </w:r>
                  <w:r w:rsidRPr="003231CC">
                    <w:rPr>
                      <w:rFonts w:ascii="Segoe UI" w:hAnsi="Segoe UI" w:cs="Segoe UI"/>
                      <w:b/>
                    </w:rPr>
                    <w:t xml:space="preserve"> της </w:t>
                  </w:r>
                  <w:r w:rsidRPr="003231CC">
                    <w:rPr>
                      <w:rFonts w:ascii="Segoe UI" w:hAnsi="Segoe UI" w:cs="Segoe UI"/>
                      <w:b/>
                      <w:lang w:val="en-US"/>
                    </w:rPr>
                    <w:t>adidas</w:t>
                  </w:r>
                  <w:r>
                    <w:rPr>
                      <w:rFonts w:ascii="Segoe UI" w:hAnsi="Segoe UI" w:cs="Segoe UI"/>
                    </w:rPr>
                    <w:t xml:space="preserve">: </w:t>
                  </w:r>
                  <w:r w:rsidR="0056234E">
                    <w:rPr>
                      <w:rFonts w:ascii="Segoe UI" w:hAnsi="Segoe UI" w:cs="Segoe UI"/>
                    </w:rPr>
                    <w:t>«</w:t>
                  </w:r>
                  <w:r w:rsidR="008018AF">
                    <w:rPr>
                      <w:rFonts w:ascii="Segoe UI" w:hAnsi="Segoe UI" w:cs="Segoe UI"/>
                      <w:i/>
                      <w:iCs/>
                    </w:rPr>
                    <w:t>Το BOOST</w:t>
                  </w:r>
                  <w:r w:rsidR="008018AF">
                    <w:rPr>
                      <w:rFonts w:ascii="Segoe UI" w:hAnsi="Segoe UI" w:cs="Segoe UI"/>
                      <w:i/>
                      <w:iCs/>
                      <w:vertAlign w:val="superscript"/>
                    </w:rPr>
                    <w:t xml:space="preserve">TM </w:t>
                  </w:r>
                  <w:r w:rsidR="008018AF">
                    <w:rPr>
                      <w:rFonts w:ascii="Segoe UI" w:hAnsi="Segoe UI" w:cs="Segoe UI"/>
                      <w:i/>
                      <w:iCs/>
                    </w:rPr>
                    <w:t xml:space="preserve">είναι ένα επαναστατικό υλικό το οποίο συνδυάζει </w:t>
                  </w:r>
                  <w:r w:rsidR="004A7E8C">
                    <w:rPr>
                      <w:rFonts w:ascii="Segoe UI" w:hAnsi="Segoe UI" w:cs="Segoe UI"/>
                      <w:i/>
                      <w:iCs/>
                    </w:rPr>
                    <w:t xml:space="preserve">τη μέγιστη </w:t>
                  </w:r>
                  <w:proofErr w:type="spellStart"/>
                  <w:r w:rsidR="004A7E8C">
                    <w:rPr>
                      <w:rFonts w:ascii="Segoe UI" w:hAnsi="Segoe UI" w:cs="Segoe UI"/>
                      <w:i/>
                      <w:iCs/>
                    </w:rPr>
                    <w:t>αντικραδασμική</w:t>
                  </w:r>
                  <w:proofErr w:type="spellEnd"/>
                  <w:r w:rsidR="004A7E8C">
                    <w:rPr>
                      <w:rFonts w:ascii="Segoe UI" w:hAnsi="Segoe UI" w:cs="Segoe UI"/>
                      <w:i/>
                      <w:iCs/>
                    </w:rPr>
                    <w:t xml:space="preserve"> προστασία ενός μαλακού και άνετου παπουτσιού, με τη σταθερότητα και την ανταπόδοση ενέργειας,</w:t>
                  </w:r>
                  <w:r w:rsidR="008018AF">
                    <w:rPr>
                      <w:rFonts w:ascii="Segoe UI" w:hAnsi="Segoe UI" w:cs="Segoe UI"/>
                      <w:i/>
                      <w:iCs/>
                    </w:rPr>
                    <w:t xml:space="preserve"> στοιχεία</w:t>
                  </w:r>
                  <w:r w:rsidR="008870DA">
                    <w:rPr>
                      <w:rFonts w:ascii="Segoe UI" w:hAnsi="Segoe UI" w:cs="Segoe UI"/>
                      <w:i/>
                      <w:iCs/>
                    </w:rPr>
                    <w:t xml:space="preserve"> </w:t>
                  </w:r>
                  <w:r w:rsidR="008018AF">
                    <w:rPr>
                      <w:rFonts w:ascii="Segoe UI" w:hAnsi="Segoe UI" w:cs="Segoe UI"/>
                      <w:i/>
                      <w:iCs/>
                    </w:rPr>
                    <w:t xml:space="preserve">που προσφέρουν την πιο άνετη </w:t>
                  </w:r>
                  <w:proofErr w:type="spellStart"/>
                  <w:r w:rsidR="008018AF">
                    <w:rPr>
                      <w:rFonts w:ascii="Segoe UI" w:hAnsi="Segoe UI" w:cs="Segoe UI"/>
                      <w:i/>
                      <w:iCs/>
                    </w:rPr>
                    <w:t>running</w:t>
                  </w:r>
                  <w:proofErr w:type="spellEnd"/>
                  <w:r w:rsidR="008018AF">
                    <w:rPr>
                      <w:rFonts w:ascii="Segoe UI" w:hAnsi="Segoe UI" w:cs="Segoe UI"/>
                      <w:i/>
                      <w:iCs/>
                    </w:rPr>
                    <w:t xml:space="preserve"> εμπειρία που είχες ποτέ! </w:t>
                  </w:r>
                  <w:r w:rsidR="008018AF" w:rsidRPr="00B876A9">
                    <w:rPr>
                      <w:rFonts w:ascii="Segoe UI" w:hAnsi="Segoe UI" w:cs="Segoe UI"/>
                      <w:i/>
                      <w:iCs/>
                    </w:rPr>
                    <w:t>Αίσθηση</w:t>
                  </w:r>
                  <w:r w:rsidR="008018AF">
                    <w:rPr>
                      <w:rFonts w:ascii="Segoe UI" w:hAnsi="Segoe UI" w:cs="Segoe UI"/>
                      <w:i/>
                      <w:iCs/>
                    </w:rPr>
                    <w:t xml:space="preserve"> που θα καταλάβεις από τ</w:t>
                  </w:r>
                  <w:r w:rsidR="003B435C">
                    <w:rPr>
                      <w:rFonts w:ascii="Segoe UI" w:hAnsi="Segoe UI" w:cs="Segoe UI"/>
                      <w:i/>
                      <w:iCs/>
                    </w:rPr>
                    <w:t>ο 1</w:t>
                  </w:r>
                  <w:r w:rsidR="003B435C" w:rsidRPr="003B435C">
                    <w:rPr>
                      <w:rFonts w:ascii="Segoe UI" w:hAnsi="Segoe UI" w:cs="Segoe UI"/>
                      <w:i/>
                      <w:iCs/>
                      <w:vertAlign w:val="superscript"/>
                    </w:rPr>
                    <w:t>ο</w:t>
                  </w:r>
                  <w:r w:rsidR="003B435C">
                    <w:rPr>
                      <w:rFonts w:ascii="Segoe UI" w:hAnsi="Segoe UI" w:cs="Segoe UI"/>
                      <w:i/>
                      <w:iCs/>
                    </w:rPr>
                    <w:t xml:space="preserve"> σου βήμα. </w:t>
                  </w:r>
                  <w:r w:rsidR="008018AF">
                    <w:rPr>
                      <w:rFonts w:ascii="Segoe UI" w:hAnsi="Segoe UI" w:cs="Segoe UI"/>
                      <w:i/>
                      <w:iCs/>
                    </w:rPr>
                    <w:t>Το BOOST</w:t>
                  </w:r>
                  <w:r w:rsidR="008018AF">
                    <w:rPr>
                      <w:rFonts w:ascii="Segoe UI" w:hAnsi="Segoe UI" w:cs="Segoe UI"/>
                      <w:i/>
                      <w:iCs/>
                      <w:vertAlign w:val="superscript"/>
                    </w:rPr>
                    <w:t xml:space="preserve">TM </w:t>
                  </w:r>
                  <w:r w:rsidR="003B435C">
                    <w:rPr>
                      <w:rFonts w:ascii="Segoe UI" w:hAnsi="Segoe UI" w:cs="Segoe UI"/>
                      <w:i/>
                      <w:iCs/>
                    </w:rPr>
                    <w:t xml:space="preserve">θέτει νέα δεδομένα, </w:t>
                  </w:r>
                  <w:r w:rsidR="008018AF">
                    <w:rPr>
                      <w:rFonts w:ascii="Segoe UI" w:hAnsi="Segoe UI" w:cs="Segoe UI"/>
                      <w:i/>
                      <w:iCs/>
                    </w:rPr>
                    <w:t xml:space="preserve">όχι μόνο για τα </w:t>
                  </w:r>
                  <w:proofErr w:type="spellStart"/>
                  <w:r w:rsidR="008018AF">
                    <w:rPr>
                      <w:rFonts w:ascii="Segoe UI" w:hAnsi="Segoe UI" w:cs="Segoe UI"/>
                      <w:i/>
                      <w:iCs/>
                    </w:rPr>
                    <w:t>running</w:t>
                  </w:r>
                  <w:proofErr w:type="spellEnd"/>
                  <w:r w:rsidR="008018AF">
                    <w:rPr>
                      <w:rFonts w:ascii="Segoe UI" w:hAnsi="Segoe UI" w:cs="Segoe UI"/>
                      <w:i/>
                      <w:iCs/>
                    </w:rPr>
                    <w:t xml:space="preserve"> παπούτσια</w:t>
                  </w:r>
                  <w:r w:rsidR="003B435C">
                    <w:rPr>
                      <w:rFonts w:ascii="Segoe UI" w:hAnsi="Segoe UI" w:cs="Segoe UI"/>
                      <w:i/>
                      <w:iCs/>
                    </w:rPr>
                    <w:t xml:space="preserve">, </w:t>
                  </w:r>
                  <w:r w:rsidR="008018AF">
                    <w:rPr>
                      <w:rFonts w:ascii="Segoe UI" w:hAnsi="Segoe UI" w:cs="Segoe UI"/>
                      <w:i/>
                      <w:iCs/>
                    </w:rPr>
                    <w:t xml:space="preserve">αλλά και για ολόκληρη τη </w:t>
                  </w:r>
                  <w:proofErr w:type="spellStart"/>
                  <w:r w:rsidR="008018AF">
                    <w:rPr>
                      <w:rFonts w:ascii="Segoe UI" w:hAnsi="Segoe UI" w:cs="Segoe UI"/>
                      <w:i/>
                      <w:iCs/>
                    </w:rPr>
                    <w:t>running</w:t>
                  </w:r>
                  <w:proofErr w:type="spellEnd"/>
                  <w:r w:rsidR="008018AF">
                    <w:rPr>
                      <w:rFonts w:ascii="Segoe UI" w:hAnsi="Segoe UI" w:cs="Segoe UI"/>
                      <w:i/>
                      <w:iCs/>
                    </w:rPr>
                    <w:t xml:space="preserve"> βιομηχανία!</w:t>
                  </w:r>
                  <w:r w:rsidR="008018AF">
                    <w:rPr>
                      <w:rFonts w:ascii="Segoe UI" w:hAnsi="Segoe UI" w:cs="Segoe UI"/>
                    </w:rPr>
                    <w:t>»</w:t>
                  </w:r>
                </w:p>
              </w:txbxContent>
            </v:textbox>
            <w10:wrap anchorx="margin"/>
          </v:shape>
        </w:pict>
      </w:r>
      <w:r w:rsidR="0056234E">
        <w:rPr>
          <w:rFonts w:ascii="Segoe UI" w:hAnsi="Segoe UI" w:cs="Segoe UI"/>
          <w:b/>
          <w:noProof/>
          <w:lang w:eastAsia="el-GR"/>
        </w:rPr>
        <w:drawing>
          <wp:anchor distT="0" distB="0" distL="114300" distR="114300" simplePos="0" relativeHeight="251658752" behindDoc="0" locked="0" layoutInCell="1" allowOverlap="1">
            <wp:simplePos x="0" y="0"/>
            <wp:positionH relativeFrom="column">
              <wp:posOffset>7037070</wp:posOffset>
            </wp:positionH>
            <wp:positionV relativeFrom="paragraph">
              <wp:posOffset>1229360</wp:posOffset>
            </wp:positionV>
            <wp:extent cx="2757805" cy="2105660"/>
            <wp:effectExtent l="171450" t="133350" r="366395" b="313690"/>
            <wp:wrapSquare wrapText="bothSides"/>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assrv\CivServer\CivClients\Clients 2013\adidas Group\adidas\Performance\Implementation\Media Relations\Press Materials\Press Releases\(2013.01.xx) Energy Boost\photos\SS13_Boost_M_FW_PR_Black_3.jpg"/>
                    <pic:cNvPicPr>
                      <a:picLocks noChangeAspect="1" noChangeArrowheads="1"/>
                    </pic:cNvPicPr>
                  </pic:nvPicPr>
                  <pic:blipFill>
                    <a:blip r:embed="rId7" cstate="print"/>
                    <a:srcRect/>
                    <a:stretch>
                      <a:fillRect/>
                    </a:stretch>
                  </pic:blipFill>
                  <pic:spPr bwMode="auto">
                    <a:xfrm>
                      <a:off x="0" y="0"/>
                      <a:ext cx="2757805" cy="2105660"/>
                    </a:xfrm>
                    <a:prstGeom prst="rect">
                      <a:avLst/>
                    </a:prstGeom>
                    <a:ln>
                      <a:noFill/>
                    </a:ln>
                    <a:effectLst>
                      <a:outerShdw blurRad="292100" dist="139700" dir="2700000" algn="tl" rotWithShape="0">
                        <a:srgbClr val="333333">
                          <a:alpha val="65000"/>
                        </a:srgbClr>
                      </a:outerShdw>
                    </a:effectLst>
                  </pic:spPr>
                </pic:pic>
              </a:graphicData>
            </a:graphic>
          </wp:anchor>
        </w:drawing>
      </w:r>
      <w:r w:rsidR="003653AA">
        <w:rPr>
          <w:rFonts w:ascii="Segoe UI" w:hAnsi="Segoe UI" w:cs="Segoe UI"/>
        </w:rPr>
        <w:t xml:space="preserve">Η βάση της καινοτομικής τεχνολογίας </w:t>
      </w:r>
      <w:r w:rsidR="003653AA" w:rsidRPr="00AE2F69">
        <w:rPr>
          <w:rFonts w:ascii="Segoe UI" w:hAnsi="Segoe UI" w:cs="Segoe UI"/>
          <w:b/>
          <w:lang w:val="en-US"/>
        </w:rPr>
        <w:t>BOOST</w:t>
      </w:r>
      <w:r w:rsidR="003653AA" w:rsidRPr="00AE2F69">
        <w:rPr>
          <w:rFonts w:ascii="Segoe UI" w:hAnsi="Segoe UI" w:cs="Segoe UI"/>
          <w:b/>
          <w:vertAlign w:val="superscript"/>
          <w:lang w:val="en-US"/>
        </w:rPr>
        <w:t>TM</w:t>
      </w:r>
      <w:r w:rsidR="008870DA" w:rsidRPr="008870DA">
        <w:rPr>
          <w:rFonts w:ascii="Segoe UI" w:hAnsi="Segoe UI" w:cs="Segoe UI"/>
          <w:b/>
          <w:vertAlign w:val="superscript"/>
        </w:rPr>
        <w:t xml:space="preserve"> </w:t>
      </w:r>
      <w:r w:rsidR="003653AA">
        <w:rPr>
          <w:rFonts w:ascii="Segoe UI" w:hAnsi="Segoe UI" w:cs="Segoe UI"/>
        </w:rPr>
        <w:t>βρίσκεται σε ένα επαναστατ</w:t>
      </w:r>
      <w:r w:rsidR="00366496">
        <w:rPr>
          <w:rFonts w:ascii="Segoe UI" w:hAnsi="Segoe UI" w:cs="Segoe UI"/>
        </w:rPr>
        <w:t>ικό υλικό απορρόφησης κραδασμών</w:t>
      </w:r>
      <w:r w:rsidR="00366496" w:rsidRPr="00366496">
        <w:rPr>
          <w:rFonts w:ascii="Segoe UI" w:hAnsi="Segoe UI" w:cs="Segoe UI"/>
        </w:rPr>
        <w:t xml:space="preserve">, </w:t>
      </w:r>
      <w:r w:rsidR="003653AA">
        <w:rPr>
          <w:rFonts w:ascii="Segoe UI" w:hAnsi="Segoe UI" w:cs="Segoe UI"/>
        </w:rPr>
        <w:t>κατασκευασμένο από την</w:t>
      </w:r>
      <w:r w:rsidR="008870DA" w:rsidRPr="008870DA">
        <w:rPr>
          <w:rFonts w:ascii="Segoe UI" w:hAnsi="Segoe UI" w:cs="Segoe UI"/>
        </w:rPr>
        <w:t xml:space="preserve"> </w:t>
      </w:r>
      <w:r w:rsidR="00AC7B30">
        <w:rPr>
          <w:rFonts w:ascii="Segoe UI" w:hAnsi="Segoe UI" w:cs="Segoe UI"/>
        </w:rPr>
        <w:t xml:space="preserve">κορυφαία </w:t>
      </w:r>
      <w:r w:rsidR="003653AA">
        <w:rPr>
          <w:rFonts w:ascii="Segoe UI" w:hAnsi="Segoe UI" w:cs="Segoe UI"/>
        </w:rPr>
        <w:t>εταιρεία χημικών</w:t>
      </w:r>
      <w:r w:rsidR="00AC7B30">
        <w:rPr>
          <w:rFonts w:ascii="Segoe UI" w:hAnsi="Segoe UI" w:cs="Segoe UI"/>
        </w:rPr>
        <w:t xml:space="preserve"> στον κόσμο,</w:t>
      </w:r>
      <w:r w:rsidR="008870DA" w:rsidRPr="008870DA">
        <w:rPr>
          <w:rFonts w:ascii="Segoe UI" w:hAnsi="Segoe UI" w:cs="Segoe UI"/>
        </w:rPr>
        <w:t xml:space="preserve"> </w:t>
      </w:r>
      <w:r w:rsidR="003653AA" w:rsidRPr="00AE2F69">
        <w:rPr>
          <w:rFonts w:ascii="Segoe UI" w:hAnsi="Segoe UI" w:cs="Segoe UI"/>
          <w:i/>
          <w:lang w:val="en-US"/>
        </w:rPr>
        <w:t>BASF</w:t>
      </w:r>
      <w:r w:rsidR="008870DA">
        <w:rPr>
          <w:rFonts w:ascii="Segoe UI" w:hAnsi="Segoe UI" w:cs="Segoe UI"/>
        </w:rPr>
        <w:t>. Μέσα από μι</w:t>
      </w:r>
      <w:r w:rsidR="003653AA">
        <w:rPr>
          <w:rFonts w:ascii="Segoe UI" w:hAnsi="Segoe UI" w:cs="Segoe UI"/>
        </w:rPr>
        <w:t xml:space="preserve">α </w:t>
      </w:r>
      <w:bookmarkStart w:id="0" w:name="OLE_LINK1"/>
      <w:bookmarkStart w:id="1" w:name="OLE_LINK2"/>
      <w:r w:rsidR="003653AA">
        <w:rPr>
          <w:rFonts w:ascii="Segoe UI" w:hAnsi="Segoe UI" w:cs="Segoe UI"/>
        </w:rPr>
        <w:t xml:space="preserve">πρωτοποριακή διαδικασία, </w:t>
      </w:r>
      <w:bookmarkEnd w:id="0"/>
      <w:bookmarkEnd w:id="1"/>
      <w:r w:rsidR="003653AA">
        <w:rPr>
          <w:rFonts w:ascii="Segoe UI" w:hAnsi="Segoe UI" w:cs="Segoe UI"/>
        </w:rPr>
        <w:t>το συμπαγές</w:t>
      </w:r>
      <w:r w:rsidR="008870DA">
        <w:rPr>
          <w:rFonts w:ascii="Segoe UI" w:hAnsi="Segoe UI" w:cs="Segoe UI"/>
        </w:rPr>
        <w:t xml:space="preserve"> </w:t>
      </w:r>
      <w:r w:rsidR="003653AA" w:rsidRPr="007D4010">
        <w:rPr>
          <w:rFonts w:ascii="Segoe UI" w:hAnsi="Segoe UI" w:cs="Segoe UI"/>
        </w:rPr>
        <w:t>υλικό</w:t>
      </w:r>
      <w:r w:rsidR="008870DA">
        <w:rPr>
          <w:rFonts w:ascii="Segoe UI" w:hAnsi="Segoe UI" w:cs="Segoe UI"/>
        </w:rPr>
        <w:t xml:space="preserve"> </w:t>
      </w:r>
      <w:r w:rsidR="003653AA" w:rsidRPr="00AE2F69">
        <w:rPr>
          <w:rFonts w:ascii="Segoe UI" w:hAnsi="Segoe UI" w:cs="Segoe UI"/>
          <w:i/>
          <w:lang w:val="en-US"/>
        </w:rPr>
        <w:t>TPU</w:t>
      </w:r>
      <w:r w:rsidR="008870DA">
        <w:rPr>
          <w:rFonts w:ascii="Segoe UI" w:hAnsi="Segoe UI" w:cs="Segoe UI"/>
          <w:i/>
        </w:rPr>
        <w:t xml:space="preserve"> </w:t>
      </w:r>
      <w:r w:rsidR="003653AA">
        <w:rPr>
          <w:rFonts w:ascii="Segoe UI" w:hAnsi="Segoe UI" w:cs="Segoe UI"/>
        </w:rPr>
        <w:t>κυριολεκτικά εκρήγνυται και μετατρέπ</w:t>
      </w:r>
      <w:r w:rsidR="003B435C">
        <w:rPr>
          <w:rFonts w:ascii="Segoe UI" w:hAnsi="Segoe UI" w:cs="Segoe UI"/>
        </w:rPr>
        <w:t xml:space="preserve">εται σε χιλιάδες </w:t>
      </w:r>
      <w:proofErr w:type="spellStart"/>
      <w:r w:rsidR="003B435C">
        <w:rPr>
          <w:rFonts w:ascii="Segoe UI" w:hAnsi="Segoe UI" w:cs="Segoe UI"/>
        </w:rPr>
        <w:t>μικροκυψέλες</w:t>
      </w:r>
      <w:proofErr w:type="spellEnd"/>
      <w:r w:rsidR="003653AA">
        <w:rPr>
          <w:rFonts w:ascii="Segoe UI" w:hAnsi="Segoe UI" w:cs="Segoe UI"/>
        </w:rPr>
        <w:t xml:space="preserve"> ενέργειας, οι οποίες συνθέτουν τη χαρακτηριστική ενδιάμεση σόλα του παπουτσιού. Χάρη στη μοναδική τους κυψελοειδή δομή, αυτές οι ενεργειακές κάψουλες αποθηκεύουν και απελευθερώνουν περισσότερη ενέργεια με μεγαλύτερη αποτελεσματικότητα, σε κάθε βήμα. Οι δοκιμές που διεξήγαγε η </w:t>
      </w:r>
      <w:r w:rsidR="003653AA" w:rsidRPr="00C932A9">
        <w:rPr>
          <w:rFonts w:ascii="Segoe UI" w:hAnsi="Segoe UI" w:cs="Segoe UI"/>
          <w:i/>
          <w:lang w:val="en-US"/>
        </w:rPr>
        <w:t>adidas</w:t>
      </w:r>
      <w:r w:rsidR="008870DA">
        <w:rPr>
          <w:rFonts w:ascii="Segoe UI" w:hAnsi="Segoe UI" w:cs="Segoe UI"/>
          <w:i/>
        </w:rPr>
        <w:t xml:space="preserve"> </w:t>
      </w:r>
      <w:r w:rsidR="003653AA" w:rsidRPr="00C932A9">
        <w:rPr>
          <w:rFonts w:ascii="Segoe UI" w:hAnsi="Segoe UI" w:cs="Segoe UI"/>
          <w:i/>
          <w:lang w:val="en-US"/>
        </w:rPr>
        <w:t>Innovation</w:t>
      </w:r>
      <w:r w:rsidR="008870DA">
        <w:rPr>
          <w:rFonts w:ascii="Segoe UI" w:hAnsi="Segoe UI" w:cs="Segoe UI"/>
          <w:i/>
        </w:rPr>
        <w:t xml:space="preserve"> </w:t>
      </w:r>
      <w:r w:rsidR="003653AA" w:rsidRPr="00C932A9">
        <w:rPr>
          <w:rFonts w:ascii="Segoe UI" w:hAnsi="Segoe UI" w:cs="Segoe UI"/>
          <w:i/>
          <w:lang w:val="en-US"/>
        </w:rPr>
        <w:t>Team</w:t>
      </w:r>
      <w:r w:rsidR="003653AA">
        <w:rPr>
          <w:rFonts w:ascii="Segoe UI" w:hAnsi="Segoe UI" w:cs="Segoe UI"/>
        </w:rPr>
        <w:t xml:space="preserve"> δείχνουν ότι αυτό το </w:t>
      </w:r>
      <w:r w:rsidR="003653AA" w:rsidRPr="00D471F1">
        <w:rPr>
          <w:rFonts w:ascii="Segoe UI" w:hAnsi="Segoe UI" w:cs="Segoe UI"/>
        </w:rPr>
        <w:t>εξαιρετικά ανθεκτικό υλικό</w:t>
      </w:r>
      <w:r w:rsidR="003653AA">
        <w:rPr>
          <w:rFonts w:ascii="Segoe UI" w:hAnsi="Segoe UI" w:cs="Segoe UI"/>
        </w:rPr>
        <w:t xml:space="preserve"> που μόνο τα </w:t>
      </w:r>
      <w:r w:rsidR="003653AA" w:rsidRPr="00AE2F69">
        <w:rPr>
          <w:rFonts w:ascii="Segoe UI" w:hAnsi="Segoe UI" w:cs="Segoe UI"/>
          <w:b/>
          <w:lang w:val="en-US"/>
        </w:rPr>
        <w:t>Energy</w:t>
      </w:r>
      <w:r w:rsidR="008870DA">
        <w:rPr>
          <w:rFonts w:ascii="Segoe UI" w:hAnsi="Segoe UI" w:cs="Segoe UI"/>
          <w:b/>
        </w:rPr>
        <w:t xml:space="preserve"> </w:t>
      </w:r>
      <w:r w:rsidR="003653AA" w:rsidRPr="00AE2F69">
        <w:rPr>
          <w:rFonts w:ascii="Segoe UI" w:hAnsi="Segoe UI" w:cs="Segoe UI"/>
          <w:b/>
          <w:lang w:val="en-US"/>
        </w:rPr>
        <w:t>Boost</w:t>
      </w:r>
      <w:r w:rsidR="008870DA">
        <w:rPr>
          <w:rFonts w:ascii="Segoe UI" w:hAnsi="Segoe UI" w:cs="Segoe UI"/>
          <w:b/>
        </w:rPr>
        <w:t xml:space="preserve"> </w:t>
      </w:r>
      <w:r w:rsidR="003653AA">
        <w:rPr>
          <w:rFonts w:ascii="Segoe UI" w:hAnsi="Segoe UI" w:cs="Segoe UI"/>
        </w:rPr>
        <w:t xml:space="preserve">προϊόντα διαθέτουν, προσφέρει τη μεγαλύτερη επιστροφή ενέργειας που έχει παρουσιαστεί </w:t>
      </w:r>
      <w:r w:rsidR="00366496">
        <w:rPr>
          <w:rFonts w:ascii="Segoe UI" w:hAnsi="Segoe UI" w:cs="Segoe UI"/>
        </w:rPr>
        <w:t>έ</w:t>
      </w:r>
      <w:r w:rsidR="003653AA">
        <w:rPr>
          <w:rFonts w:ascii="Segoe UI" w:hAnsi="Segoe UI" w:cs="Segoe UI"/>
        </w:rPr>
        <w:t xml:space="preserve">ως τώρα σε </w:t>
      </w:r>
      <w:r w:rsidR="003653AA">
        <w:rPr>
          <w:rFonts w:ascii="Segoe UI" w:hAnsi="Segoe UI" w:cs="Segoe UI"/>
          <w:lang w:val="en-US"/>
        </w:rPr>
        <w:t>running</w:t>
      </w:r>
      <w:r w:rsidR="003653AA">
        <w:rPr>
          <w:rFonts w:ascii="Segoe UI" w:hAnsi="Segoe UI" w:cs="Segoe UI"/>
        </w:rPr>
        <w:t xml:space="preserve"> προϊόντα</w:t>
      </w:r>
      <w:r w:rsidR="003653AA" w:rsidRPr="00292721">
        <w:rPr>
          <w:rFonts w:ascii="Segoe UI" w:hAnsi="Segoe UI" w:cs="Segoe UI"/>
        </w:rPr>
        <w:t>.</w:t>
      </w:r>
    </w:p>
    <w:p w:rsidR="0056234E" w:rsidRDefault="003653AA" w:rsidP="00EF71F2">
      <w:pPr>
        <w:spacing w:line="360" w:lineRule="auto"/>
        <w:jc w:val="both"/>
        <w:rPr>
          <w:rFonts w:ascii="Segoe UI" w:hAnsi="Segoe UI" w:cs="Segoe UI"/>
        </w:rPr>
      </w:pPr>
      <w:r w:rsidRPr="0099364A">
        <w:rPr>
          <w:rFonts w:ascii="Segoe UI" w:hAnsi="Segoe UI" w:cs="Segoe UI"/>
        </w:rPr>
        <w:br w:type="page"/>
      </w:r>
    </w:p>
    <w:p w:rsidR="003653AA" w:rsidRPr="0099364A" w:rsidRDefault="003653AA" w:rsidP="00EF71F2">
      <w:pPr>
        <w:spacing w:line="360" w:lineRule="auto"/>
        <w:jc w:val="both"/>
        <w:rPr>
          <w:rFonts w:ascii="Segoe UI" w:hAnsi="Segoe UI" w:cs="Segoe UI"/>
          <w:b/>
        </w:rPr>
      </w:pPr>
      <w:r w:rsidRPr="00811984">
        <w:rPr>
          <w:rFonts w:ascii="Segoe UI" w:hAnsi="Segoe UI" w:cs="Segoe UI"/>
          <w:b/>
          <w:lang w:val="en-US"/>
        </w:rPr>
        <w:lastRenderedPageBreak/>
        <w:t>B</w:t>
      </w:r>
      <w:r>
        <w:rPr>
          <w:rFonts w:ascii="Segoe UI" w:hAnsi="Segoe UI" w:cs="Segoe UI"/>
          <w:b/>
          <w:lang w:val="en-US"/>
        </w:rPr>
        <w:t>OOST</w:t>
      </w:r>
      <w:r w:rsidR="008870DA">
        <w:rPr>
          <w:rFonts w:ascii="Segoe UI" w:hAnsi="Segoe UI" w:cs="Segoe UI"/>
          <w:b/>
        </w:rPr>
        <w:t xml:space="preserve"> </w:t>
      </w:r>
      <w:r>
        <w:rPr>
          <w:rFonts w:ascii="Segoe UI" w:hAnsi="Segoe UI" w:cs="Segoe UI"/>
          <w:b/>
        </w:rPr>
        <w:t>στην ανθεκτικότητα</w:t>
      </w:r>
    </w:p>
    <w:p w:rsidR="003653AA" w:rsidRDefault="003653AA" w:rsidP="00EF71F2">
      <w:pPr>
        <w:spacing w:line="360" w:lineRule="auto"/>
        <w:jc w:val="both"/>
        <w:rPr>
          <w:rFonts w:ascii="Segoe UI" w:hAnsi="Segoe UI" w:cs="Segoe UI"/>
        </w:rPr>
      </w:pPr>
      <w:r>
        <w:rPr>
          <w:rFonts w:ascii="Segoe UI" w:hAnsi="Segoe UI" w:cs="Segoe UI"/>
        </w:rPr>
        <w:t xml:space="preserve">Το νέο υλικό </w:t>
      </w:r>
      <w:proofErr w:type="spellStart"/>
      <w:r>
        <w:rPr>
          <w:rFonts w:ascii="Segoe UI" w:hAnsi="Segoe UI" w:cs="Segoe UI"/>
        </w:rPr>
        <w:t>αντικραδασμικής</w:t>
      </w:r>
      <w:proofErr w:type="spellEnd"/>
      <w:r>
        <w:rPr>
          <w:rFonts w:ascii="Segoe UI" w:hAnsi="Segoe UI" w:cs="Segoe UI"/>
        </w:rPr>
        <w:t xml:space="preserve"> επένδυσης, </w:t>
      </w:r>
      <w:r w:rsidRPr="0099364A">
        <w:rPr>
          <w:rFonts w:ascii="Segoe UI" w:hAnsi="Segoe UI" w:cs="Segoe UI"/>
          <w:b/>
          <w:lang w:val="en-US"/>
        </w:rPr>
        <w:t>BOOST</w:t>
      </w:r>
      <w:r w:rsidRPr="0099364A">
        <w:rPr>
          <w:rFonts w:ascii="Segoe UI" w:hAnsi="Segoe UI" w:cs="Segoe UI"/>
          <w:b/>
          <w:vertAlign w:val="superscript"/>
          <w:lang w:val="en-US"/>
        </w:rPr>
        <w:t>TM</w:t>
      </w:r>
      <w:r w:rsidRPr="006B2B78">
        <w:rPr>
          <w:rFonts w:ascii="Segoe UI" w:hAnsi="Segoe UI" w:cs="Segoe UI"/>
        </w:rPr>
        <w:t>,</w:t>
      </w:r>
      <w:r>
        <w:rPr>
          <w:rFonts w:ascii="Segoe UI" w:hAnsi="Segoe UI" w:cs="Segoe UI"/>
        </w:rPr>
        <w:t xml:space="preserve"> δεν προσφέρει μόνο μέγιστη επιστροφή ενέργειας, αλλά διατηρεί εξαιρετικές επιδόσεις σε όλες τις κλιματολογικές συνθήκες. </w:t>
      </w:r>
      <w:r w:rsidR="00B876A9">
        <w:rPr>
          <w:rFonts w:ascii="Segoe UI" w:hAnsi="Segoe UI" w:cs="Segoe UI"/>
        </w:rPr>
        <w:t>Στις εργαστηριακές δοκιμές που διεξήγαγε η</w:t>
      </w:r>
      <w:r w:rsidR="008870DA">
        <w:rPr>
          <w:rFonts w:ascii="Segoe UI" w:hAnsi="Segoe UI" w:cs="Segoe UI"/>
        </w:rPr>
        <w:t xml:space="preserve"> </w:t>
      </w:r>
      <w:r w:rsidR="00B876A9" w:rsidRPr="00C932A9">
        <w:rPr>
          <w:rFonts w:ascii="Segoe UI" w:hAnsi="Segoe UI" w:cs="Segoe UI"/>
          <w:i/>
          <w:lang w:val="en-US"/>
        </w:rPr>
        <w:t>adidas</w:t>
      </w:r>
      <w:r w:rsidR="008870DA">
        <w:rPr>
          <w:rFonts w:ascii="Segoe UI" w:hAnsi="Segoe UI" w:cs="Segoe UI"/>
          <w:i/>
        </w:rPr>
        <w:t xml:space="preserve"> </w:t>
      </w:r>
      <w:r w:rsidR="00B876A9" w:rsidRPr="00C932A9">
        <w:rPr>
          <w:rFonts w:ascii="Segoe UI" w:hAnsi="Segoe UI" w:cs="Segoe UI"/>
          <w:i/>
          <w:lang w:val="en-US"/>
        </w:rPr>
        <w:t>Innovation</w:t>
      </w:r>
      <w:r w:rsidR="008870DA">
        <w:rPr>
          <w:rFonts w:ascii="Segoe UI" w:hAnsi="Segoe UI" w:cs="Segoe UI"/>
          <w:i/>
        </w:rPr>
        <w:t xml:space="preserve"> </w:t>
      </w:r>
      <w:r w:rsidR="00B876A9" w:rsidRPr="00C932A9">
        <w:rPr>
          <w:rFonts w:ascii="Segoe UI" w:hAnsi="Segoe UI" w:cs="Segoe UI"/>
          <w:i/>
          <w:lang w:val="en-US"/>
        </w:rPr>
        <w:t>Team</w:t>
      </w:r>
      <w:r w:rsidR="00B876A9" w:rsidRPr="00B876A9">
        <w:rPr>
          <w:rFonts w:ascii="Segoe UI" w:hAnsi="Segoe UI" w:cs="Segoe UI"/>
        </w:rPr>
        <w:t xml:space="preserve">, </w:t>
      </w:r>
      <w:r w:rsidR="00B876A9">
        <w:rPr>
          <w:rFonts w:ascii="Segoe UI" w:hAnsi="Segoe UI" w:cs="Segoe UI"/>
        </w:rPr>
        <w:t xml:space="preserve">παρατηρήθηκε ότι το </w:t>
      </w:r>
      <w:r w:rsidR="003B435C">
        <w:rPr>
          <w:rFonts w:ascii="Segoe UI" w:hAnsi="Segoe UI" w:cs="Segoe UI"/>
        </w:rPr>
        <w:t xml:space="preserve">υλικό </w:t>
      </w:r>
      <w:r w:rsidR="003B435C" w:rsidRPr="0099364A">
        <w:rPr>
          <w:rFonts w:ascii="Segoe UI" w:hAnsi="Segoe UI" w:cs="Segoe UI"/>
          <w:b/>
          <w:lang w:val="en-US"/>
        </w:rPr>
        <w:t>BOOST</w:t>
      </w:r>
      <w:r w:rsidR="003B435C" w:rsidRPr="0099364A">
        <w:rPr>
          <w:rFonts w:ascii="Segoe UI" w:hAnsi="Segoe UI" w:cs="Segoe UI"/>
          <w:b/>
          <w:vertAlign w:val="superscript"/>
          <w:lang w:val="en-US"/>
        </w:rPr>
        <w:t>TM</w:t>
      </w:r>
      <w:r w:rsidR="008870DA">
        <w:rPr>
          <w:rFonts w:ascii="Segoe UI" w:hAnsi="Segoe UI" w:cs="Segoe UI"/>
          <w:b/>
          <w:vertAlign w:val="superscript"/>
        </w:rPr>
        <w:t xml:space="preserve"> </w:t>
      </w:r>
      <w:r w:rsidR="00B876A9">
        <w:rPr>
          <w:rFonts w:ascii="Segoe UI" w:hAnsi="Segoe UI" w:cs="Segoe UI"/>
        </w:rPr>
        <w:t xml:space="preserve">είναι τρεις φορές πιο ανθεκτικό σε σχέση με το υλικό </w:t>
      </w:r>
      <w:r w:rsidR="00B876A9" w:rsidRPr="00C932A9">
        <w:rPr>
          <w:rFonts w:ascii="Segoe UI" w:hAnsi="Segoe UI" w:cs="Segoe UI"/>
          <w:i/>
          <w:lang w:val="en-US"/>
        </w:rPr>
        <w:t>EVA</w:t>
      </w:r>
      <w:r w:rsidR="00B876A9">
        <w:rPr>
          <w:rFonts w:ascii="Segoe UI" w:hAnsi="Segoe UI" w:cs="Segoe UI"/>
          <w:i/>
        </w:rPr>
        <w:t xml:space="preserve"> -</w:t>
      </w:r>
      <w:r w:rsidR="003B435C">
        <w:rPr>
          <w:rFonts w:ascii="Segoe UI" w:hAnsi="Segoe UI" w:cs="Segoe UI"/>
        </w:rPr>
        <w:t xml:space="preserve"> το συνηθισμένο </w:t>
      </w:r>
      <w:r w:rsidR="00B876A9">
        <w:rPr>
          <w:rFonts w:ascii="Segoe UI" w:hAnsi="Segoe UI" w:cs="Segoe UI"/>
        </w:rPr>
        <w:t xml:space="preserve">υλικό απορρόφησης κραδασμών που χρησιμοποιείται στα περισσότερα </w:t>
      </w:r>
      <w:r w:rsidR="00B876A9">
        <w:rPr>
          <w:rFonts w:ascii="Segoe UI" w:hAnsi="Segoe UI" w:cs="Segoe UI"/>
          <w:lang w:val="en-US"/>
        </w:rPr>
        <w:t>running</w:t>
      </w:r>
      <w:r w:rsidR="008870DA">
        <w:rPr>
          <w:rFonts w:ascii="Segoe UI" w:hAnsi="Segoe UI" w:cs="Segoe UI"/>
        </w:rPr>
        <w:t xml:space="preserve"> </w:t>
      </w:r>
      <w:r w:rsidR="00B876A9">
        <w:rPr>
          <w:rFonts w:ascii="Segoe UI" w:hAnsi="Segoe UI" w:cs="Segoe UI"/>
        </w:rPr>
        <w:t xml:space="preserve">παπούτσια -, ακόμα και σε ακραίες θερμοκρασίες από </w:t>
      </w:r>
      <w:r w:rsidR="00366496">
        <w:rPr>
          <w:rFonts w:ascii="Segoe UI" w:hAnsi="Segoe UI" w:cs="Segoe UI"/>
        </w:rPr>
        <w:t>-20</w:t>
      </w:r>
      <w:r>
        <w:rPr>
          <w:rFonts w:ascii="Segoe UI" w:hAnsi="Segoe UI" w:cs="Segoe UI"/>
        </w:rPr>
        <w:t xml:space="preserve"> έως </w:t>
      </w:r>
      <w:r w:rsidR="00366496">
        <w:rPr>
          <w:rFonts w:ascii="Segoe UI" w:hAnsi="Segoe UI" w:cs="Segoe UI"/>
        </w:rPr>
        <w:t>+ 40</w:t>
      </w:r>
      <w:r>
        <w:rPr>
          <w:rFonts w:ascii="Segoe UI" w:hAnsi="Segoe UI" w:cs="Segoe UI"/>
        </w:rPr>
        <w:t xml:space="preserve"> βαθμούς Κελσίου</w:t>
      </w:r>
      <w:r w:rsidR="00B876A9">
        <w:rPr>
          <w:rFonts w:ascii="Segoe UI" w:hAnsi="Segoe UI" w:cs="Segoe UI"/>
        </w:rPr>
        <w:t xml:space="preserve">. </w:t>
      </w:r>
    </w:p>
    <w:p w:rsidR="003653AA" w:rsidRPr="00811984" w:rsidRDefault="003653AA" w:rsidP="00EF71F2">
      <w:pPr>
        <w:spacing w:line="360" w:lineRule="auto"/>
        <w:jc w:val="both"/>
        <w:rPr>
          <w:rFonts w:ascii="Segoe UI" w:hAnsi="Segoe UI" w:cs="Segoe UI"/>
          <w:b/>
        </w:rPr>
      </w:pPr>
      <w:r w:rsidRPr="00811984">
        <w:rPr>
          <w:rFonts w:ascii="Segoe UI" w:hAnsi="Segoe UI" w:cs="Segoe UI"/>
          <w:b/>
          <w:lang w:val="en-US"/>
        </w:rPr>
        <w:t>B</w:t>
      </w:r>
      <w:r>
        <w:rPr>
          <w:rFonts w:ascii="Segoe UI" w:hAnsi="Segoe UI" w:cs="Segoe UI"/>
          <w:b/>
          <w:lang w:val="en-US"/>
        </w:rPr>
        <w:t>OOST</w:t>
      </w:r>
      <w:r w:rsidRPr="00811984">
        <w:rPr>
          <w:rFonts w:ascii="Segoe UI" w:hAnsi="Segoe UI" w:cs="Segoe UI"/>
          <w:b/>
        </w:rPr>
        <w:t xml:space="preserve"> στην άνεση</w:t>
      </w:r>
    </w:p>
    <w:p w:rsidR="003653AA" w:rsidRDefault="009125C3" w:rsidP="00EF71F2">
      <w:pPr>
        <w:spacing w:line="360" w:lineRule="auto"/>
        <w:jc w:val="both"/>
        <w:rPr>
          <w:rFonts w:ascii="Segoe UI" w:hAnsi="Segoe UI" w:cs="Segoe UI"/>
        </w:rPr>
      </w:pPr>
      <w:r>
        <w:rPr>
          <w:noProof/>
          <w:lang w:eastAsia="el-GR"/>
        </w:rPr>
        <w:drawing>
          <wp:anchor distT="0" distB="0" distL="114300" distR="114300" simplePos="0" relativeHeight="251659776" behindDoc="0" locked="0" layoutInCell="1" allowOverlap="1">
            <wp:simplePos x="0" y="0"/>
            <wp:positionH relativeFrom="column">
              <wp:posOffset>8081518</wp:posOffset>
            </wp:positionH>
            <wp:positionV relativeFrom="paragraph">
              <wp:posOffset>420751</wp:posOffset>
            </wp:positionV>
            <wp:extent cx="1708023" cy="2255647"/>
            <wp:effectExtent l="171450" t="133350" r="368427" b="297053"/>
            <wp:wrapSquare wrapText="bothSides"/>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assrv\CivServer\CivClients\Clients 2013\adidas Group\adidas\Performance\Implementation\Media Relations\Press Materials\Press Releases\(2013.01.xx) Energy Boost\photos\SS13_Boost_M_FW_PR_Black_7.jpg"/>
                    <pic:cNvPicPr>
                      <a:picLocks noChangeAspect="1" noChangeArrowheads="1"/>
                    </pic:cNvPicPr>
                  </pic:nvPicPr>
                  <pic:blipFill>
                    <a:blip r:embed="rId8" cstate="print"/>
                    <a:srcRect/>
                    <a:stretch>
                      <a:fillRect/>
                    </a:stretch>
                  </pic:blipFill>
                  <pic:spPr bwMode="auto">
                    <a:xfrm>
                      <a:off x="0" y="0"/>
                      <a:ext cx="1708023" cy="2255647"/>
                    </a:xfrm>
                    <a:prstGeom prst="rect">
                      <a:avLst/>
                    </a:prstGeom>
                    <a:ln>
                      <a:noFill/>
                    </a:ln>
                    <a:effectLst>
                      <a:outerShdw blurRad="292100" dist="139700" dir="2700000" algn="tl" rotWithShape="0">
                        <a:srgbClr val="333333">
                          <a:alpha val="65000"/>
                        </a:srgbClr>
                      </a:outerShdw>
                    </a:effectLst>
                  </pic:spPr>
                </pic:pic>
              </a:graphicData>
            </a:graphic>
          </wp:anchor>
        </w:drawing>
      </w:r>
      <w:r w:rsidR="003653AA">
        <w:rPr>
          <w:rFonts w:ascii="Segoe UI" w:hAnsi="Segoe UI" w:cs="Segoe UI"/>
        </w:rPr>
        <w:t xml:space="preserve">Η καινοτομία στο </w:t>
      </w:r>
      <w:r w:rsidR="003653AA" w:rsidRPr="0039729E">
        <w:rPr>
          <w:rFonts w:ascii="Segoe UI" w:hAnsi="Segoe UI" w:cs="Segoe UI"/>
          <w:b/>
          <w:lang w:val="en-US"/>
        </w:rPr>
        <w:t>Energy</w:t>
      </w:r>
      <w:r w:rsidR="008870DA">
        <w:rPr>
          <w:rFonts w:ascii="Segoe UI" w:hAnsi="Segoe UI" w:cs="Segoe UI"/>
          <w:b/>
        </w:rPr>
        <w:t xml:space="preserve"> </w:t>
      </w:r>
      <w:r w:rsidR="003653AA" w:rsidRPr="0039729E">
        <w:rPr>
          <w:rFonts w:ascii="Segoe UI" w:hAnsi="Segoe UI" w:cs="Segoe UI"/>
          <w:b/>
          <w:lang w:val="en-US"/>
        </w:rPr>
        <w:t>Boost</w:t>
      </w:r>
      <w:r w:rsidR="008870DA">
        <w:rPr>
          <w:rFonts w:ascii="Segoe UI" w:hAnsi="Segoe UI" w:cs="Segoe UI"/>
          <w:b/>
        </w:rPr>
        <w:t xml:space="preserve"> </w:t>
      </w:r>
      <w:r w:rsidR="003653AA">
        <w:rPr>
          <w:rFonts w:ascii="Segoe UI" w:hAnsi="Segoe UI" w:cs="Segoe UI"/>
        </w:rPr>
        <w:t xml:space="preserve">δε σταματάει στη σόλα. Το πάνω μέρος του παπουτσιού διαθέτει την τεχνολογία </w:t>
      </w:r>
      <w:proofErr w:type="spellStart"/>
      <w:r w:rsidR="003653AA" w:rsidRPr="0039729E">
        <w:rPr>
          <w:rFonts w:ascii="Segoe UI" w:hAnsi="Segoe UI" w:cs="Segoe UI"/>
          <w:b/>
          <w:lang w:val="en-US"/>
        </w:rPr>
        <w:t>Techfit</w:t>
      </w:r>
      <w:proofErr w:type="spellEnd"/>
      <w:r w:rsidR="003653AA">
        <w:rPr>
          <w:rFonts w:ascii="Segoe UI" w:hAnsi="Segoe UI" w:cs="Segoe UI"/>
        </w:rPr>
        <w:t xml:space="preserve"> της </w:t>
      </w:r>
      <w:r w:rsidR="003653AA" w:rsidRPr="0039729E">
        <w:rPr>
          <w:rFonts w:ascii="Segoe UI" w:hAnsi="Segoe UI" w:cs="Segoe UI"/>
          <w:b/>
          <w:lang w:val="en-US"/>
        </w:rPr>
        <w:t>adidas</w:t>
      </w:r>
      <w:r w:rsidR="003653AA" w:rsidRPr="004D6D66">
        <w:rPr>
          <w:rFonts w:ascii="Segoe UI" w:hAnsi="Segoe UI" w:cs="Segoe UI"/>
        </w:rPr>
        <w:t xml:space="preserve">, </w:t>
      </w:r>
      <w:r w:rsidR="003653AA">
        <w:rPr>
          <w:rFonts w:ascii="Segoe UI" w:hAnsi="Segoe UI" w:cs="Segoe UI"/>
        </w:rPr>
        <w:t>η οποία προσφέρει άψογη εφαρμο</w:t>
      </w:r>
      <w:r w:rsidR="00366496">
        <w:rPr>
          <w:rFonts w:ascii="Segoe UI" w:hAnsi="Segoe UI" w:cs="Segoe UI"/>
        </w:rPr>
        <w:t>γή, άνεση και στήριξη στο πόδι</w:t>
      </w:r>
      <w:r w:rsidR="008870DA">
        <w:rPr>
          <w:rFonts w:ascii="Segoe UI" w:hAnsi="Segoe UI" w:cs="Segoe UI"/>
        </w:rPr>
        <w:t>,</w:t>
      </w:r>
      <w:r w:rsidR="00366496">
        <w:rPr>
          <w:rFonts w:ascii="Segoe UI" w:hAnsi="Segoe UI" w:cs="Segoe UI"/>
        </w:rPr>
        <w:t xml:space="preserve"> </w:t>
      </w:r>
      <w:r w:rsidR="003653AA">
        <w:rPr>
          <w:rFonts w:ascii="Segoe UI" w:hAnsi="Segoe UI" w:cs="Segoe UI"/>
        </w:rPr>
        <w:t xml:space="preserve">όταν αυτό βρίσκεται σε </w:t>
      </w:r>
      <w:r w:rsidR="00B876A9">
        <w:rPr>
          <w:rFonts w:ascii="Segoe UI" w:hAnsi="Segoe UI" w:cs="Segoe UI"/>
        </w:rPr>
        <w:t xml:space="preserve">κίνηση. Η ελαστική και διάτρητη πλέξη </w:t>
      </w:r>
      <w:r w:rsidR="003653AA">
        <w:rPr>
          <w:rFonts w:ascii="Segoe UI" w:hAnsi="Segoe UI" w:cs="Segoe UI"/>
        </w:rPr>
        <w:t>επιτρέπει στο πόδι να αναπνέει, ενώ στρατηγι</w:t>
      </w:r>
      <w:r w:rsidR="00366496">
        <w:rPr>
          <w:rFonts w:ascii="Segoe UI" w:hAnsi="Segoe UI" w:cs="Segoe UI"/>
        </w:rPr>
        <w:t>κά τοποθετημένες ζώνες στήριξης</w:t>
      </w:r>
      <w:r w:rsidR="008870DA">
        <w:rPr>
          <w:rFonts w:ascii="Segoe UI" w:hAnsi="Segoe UI" w:cs="Segoe UI"/>
        </w:rPr>
        <w:t xml:space="preserve"> κρατάνε</w:t>
      </w:r>
      <w:r w:rsidR="003653AA">
        <w:rPr>
          <w:rFonts w:ascii="Segoe UI" w:hAnsi="Segoe UI" w:cs="Segoe UI"/>
        </w:rPr>
        <w:t xml:space="preserve"> το πόδι σταθερό σε κάθε βήμα. </w:t>
      </w:r>
    </w:p>
    <w:p w:rsidR="003653AA" w:rsidRDefault="003653AA" w:rsidP="00EF71F2">
      <w:pPr>
        <w:spacing w:line="360" w:lineRule="auto"/>
        <w:jc w:val="both"/>
        <w:rPr>
          <w:rFonts w:ascii="Segoe UI" w:hAnsi="Segoe UI" w:cs="Segoe UI"/>
          <w:b/>
          <w:color w:val="FFFF00"/>
          <w:sz w:val="32"/>
          <w:szCs w:val="32"/>
        </w:rPr>
      </w:pPr>
    </w:p>
    <w:p w:rsidR="003653AA" w:rsidRPr="002035E6" w:rsidRDefault="003653AA" w:rsidP="00EF71F2">
      <w:pPr>
        <w:spacing w:line="360" w:lineRule="auto"/>
        <w:jc w:val="both"/>
        <w:rPr>
          <w:rFonts w:ascii="Segoe UI" w:hAnsi="Segoe UI" w:cs="Segoe UI"/>
          <w:b/>
          <w:color w:val="FFFF00"/>
          <w:sz w:val="32"/>
          <w:szCs w:val="32"/>
        </w:rPr>
      </w:pPr>
      <w:r w:rsidRPr="002035E6">
        <w:rPr>
          <w:rFonts w:ascii="Segoe UI" w:hAnsi="Segoe UI" w:cs="Segoe UI"/>
          <w:b/>
          <w:color w:val="FFFF00"/>
          <w:sz w:val="32"/>
          <w:szCs w:val="32"/>
          <w:lang w:val="en-US"/>
        </w:rPr>
        <w:t>BOOST</w:t>
      </w:r>
      <w:r w:rsidR="008870DA">
        <w:rPr>
          <w:rFonts w:ascii="Segoe UI" w:hAnsi="Segoe UI" w:cs="Segoe UI"/>
          <w:b/>
          <w:color w:val="FFFF00"/>
          <w:sz w:val="32"/>
          <w:szCs w:val="32"/>
        </w:rPr>
        <w:t xml:space="preserve"> </w:t>
      </w:r>
      <w:r w:rsidRPr="002035E6">
        <w:rPr>
          <w:rFonts w:ascii="Segoe UI" w:hAnsi="Segoe UI" w:cs="Segoe UI"/>
          <w:b/>
          <w:color w:val="FFFF00"/>
          <w:sz w:val="32"/>
          <w:szCs w:val="32"/>
          <w:lang w:val="en-US"/>
        </w:rPr>
        <w:t>your</w:t>
      </w:r>
      <w:r w:rsidR="008870DA">
        <w:rPr>
          <w:rFonts w:ascii="Segoe UI" w:hAnsi="Segoe UI" w:cs="Segoe UI"/>
          <w:b/>
          <w:color w:val="FFFF00"/>
          <w:sz w:val="32"/>
          <w:szCs w:val="32"/>
        </w:rPr>
        <w:t xml:space="preserve"> </w:t>
      </w:r>
      <w:r w:rsidRPr="002035E6">
        <w:rPr>
          <w:rFonts w:ascii="Segoe UI" w:hAnsi="Segoe UI" w:cs="Segoe UI"/>
          <w:b/>
          <w:color w:val="FFFF00"/>
          <w:sz w:val="32"/>
          <w:szCs w:val="32"/>
          <w:lang w:val="en-US"/>
        </w:rPr>
        <w:t>run</w:t>
      </w:r>
      <w:bookmarkStart w:id="2" w:name="_GoBack"/>
      <w:bookmarkEnd w:id="2"/>
    </w:p>
    <w:p w:rsidR="003653AA" w:rsidRPr="00B876A9" w:rsidRDefault="003653AA" w:rsidP="00EF71F2">
      <w:pPr>
        <w:spacing w:line="360" w:lineRule="auto"/>
        <w:jc w:val="both"/>
        <w:rPr>
          <w:rFonts w:ascii="Segoe UI" w:hAnsi="Segoe UI" w:cs="Segoe UI"/>
        </w:rPr>
      </w:pPr>
      <w:r w:rsidRPr="00B876A9">
        <w:rPr>
          <w:rFonts w:ascii="Segoe UI" w:hAnsi="Segoe UI" w:cs="Segoe UI"/>
        </w:rPr>
        <w:t xml:space="preserve">Το </w:t>
      </w:r>
      <w:r w:rsidRPr="00B876A9">
        <w:rPr>
          <w:rFonts w:ascii="Segoe UI" w:hAnsi="Segoe UI" w:cs="Segoe UI"/>
          <w:b/>
          <w:lang w:val="en-US"/>
        </w:rPr>
        <w:t>Energy</w:t>
      </w:r>
      <w:r w:rsidR="008870DA">
        <w:rPr>
          <w:rFonts w:ascii="Segoe UI" w:hAnsi="Segoe UI" w:cs="Segoe UI"/>
          <w:b/>
        </w:rPr>
        <w:t xml:space="preserve"> </w:t>
      </w:r>
      <w:r w:rsidRPr="00B876A9">
        <w:rPr>
          <w:rFonts w:ascii="Segoe UI" w:hAnsi="Segoe UI" w:cs="Segoe UI"/>
          <w:b/>
          <w:lang w:val="en-US"/>
        </w:rPr>
        <w:t>Boost</w:t>
      </w:r>
      <w:r w:rsidRPr="00B876A9">
        <w:rPr>
          <w:rFonts w:ascii="Segoe UI" w:hAnsi="Segoe UI" w:cs="Segoe UI"/>
        </w:rPr>
        <w:t xml:space="preserve"> θα είναι διαθέσιμο στο δίκτυο καταστημάτων της </w:t>
      </w:r>
      <w:r w:rsidRPr="00B876A9">
        <w:rPr>
          <w:rFonts w:ascii="Segoe UI" w:hAnsi="Segoe UI" w:cs="Segoe UI"/>
          <w:b/>
          <w:lang w:val="en-US"/>
        </w:rPr>
        <w:t>adidas</w:t>
      </w:r>
      <w:r w:rsidR="008870DA">
        <w:rPr>
          <w:rFonts w:ascii="Segoe UI" w:hAnsi="Segoe UI" w:cs="Segoe UI"/>
          <w:b/>
        </w:rPr>
        <w:t xml:space="preserve">, </w:t>
      </w:r>
      <w:r w:rsidR="00B876A9">
        <w:rPr>
          <w:rFonts w:ascii="Segoe UI" w:hAnsi="Segoe UI" w:cs="Segoe UI"/>
        </w:rPr>
        <w:t xml:space="preserve">καθώς και σε επιλεγμένα αθλητικά καταστήματα </w:t>
      </w:r>
      <w:r w:rsidRPr="00B876A9">
        <w:rPr>
          <w:rFonts w:ascii="Segoe UI" w:hAnsi="Segoe UI" w:cs="Segoe UI"/>
        </w:rPr>
        <w:t xml:space="preserve">από τις </w:t>
      </w:r>
      <w:r w:rsidRPr="00B876A9">
        <w:rPr>
          <w:rFonts w:ascii="Segoe UI" w:hAnsi="Segoe UI" w:cs="Segoe UI"/>
          <w:b/>
        </w:rPr>
        <w:t>27 Φεβρουαρίου</w:t>
      </w:r>
      <w:r w:rsidR="003231CC" w:rsidRPr="00B876A9">
        <w:rPr>
          <w:rFonts w:ascii="Segoe UI" w:hAnsi="Segoe UI" w:cs="Segoe UI"/>
          <w:b/>
        </w:rPr>
        <w:t>,</w:t>
      </w:r>
      <w:r w:rsidR="00867CA3" w:rsidRPr="00B876A9">
        <w:rPr>
          <w:rFonts w:ascii="Segoe UI" w:hAnsi="Segoe UI" w:cs="Segoe UI"/>
        </w:rPr>
        <w:t xml:space="preserve"> σε περιορισμένο αριθμό!  </w:t>
      </w:r>
    </w:p>
    <w:p w:rsidR="003653AA" w:rsidRPr="00F13B6F" w:rsidRDefault="003653AA" w:rsidP="00DB2376">
      <w:pPr>
        <w:spacing w:after="0"/>
        <w:jc w:val="both"/>
        <w:rPr>
          <w:rFonts w:ascii="Segoe UI" w:hAnsi="Segoe UI" w:cs="Segoe UI"/>
        </w:rPr>
      </w:pPr>
    </w:p>
    <w:p w:rsidR="003653AA" w:rsidRDefault="003653AA" w:rsidP="00DB2376">
      <w:pPr>
        <w:spacing w:after="0" w:line="360" w:lineRule="auto"/>
        <w:jc w:val="both"/>
        <w:rPr>
          <w:sz w:val="20"/>
        </w:rPr>
      </w:pPr>
      <w:r w:rsidRPr="00DC34A7">
        <w:rPr>
          <w:rFonts w:ascii="Segoe UI" w:hAnsi="Segoe UI" w:cs="Segoe UI"/>
          <w:i/>
          <w:sz w:val="18"/>
          <w:szCs w:val="20"/>
        </w:rPr>
        <w:t xml:space="preserve">Βρες τα </w:t>
      </w:r>
      <w:r w:rsidRPr="00DC34A7">
        <w:rPr>
          <w:rFonts w:ascii="Segoe UI" w:hAnsi="Segoe UI" w:cs="Segoe UI"/>
          <w:i/>
          <w:sz w:val="18"/>
          <w:szCs w:val="20"/>
          <w:lang w:val="en-US"/>
        </w:rPr>
        <w:t>running</w:t>
      </w:r>
      <w:r w:rsidRPr="00DC34A7">
        <w:rPr>
          <w:rFonts w:ascii="Segoe UI" w:hAnsi="Segoe UI" w:cs="Segoe UI"/>
          <w:i/>
          <w:sz w:val="18"/>
          <w:szCs w:val="20"/>
        </w:rPr>
        <w:t xml:space="preserve"> νέα της </w:t>
      </w:r>
      <w:r w:rsidRPr="00DC34A7">
        <w:rPr>
          <w:rFonts w:ascii="Segoe UI" w:hAnsi="Segoe UI" w:cs="Segoe UI"/>
          <w:i/>
          <w:sz w:val="18"/>
          <w:szCs w:val="20"/>
          <w:lang w:val="en-US"/>
        </w:rPr>
        <w:t>adidas</w:t>
      </w:r>
      <w:r w:rsidRPr="00DC34A7">
        <w:rPr>
          <w:rFonts w:ascii="Segoe UI" w:hAnsi="Segoe UI" w:cs="Segoe UI"/>
          <w:i/>
          <w:sz w:val="18"/>
          <w:szCs w:val="20"/>
        </w:rPr>
        <w:t xml:space="preserve"> στη σελίδα</w:t>
      </w:r>
      <w:hyperlink r:id="rId9" w:history="1">
        <w:r w:rsidRPr="00DC34A7">
          <w:rPr>
            <w:rStyle w:val="Hyperlink"/>
            <w:rFonts w:ascii="Segoe UI" w:hAnsi="Segoe UI" w:cs="Segoe UI"/>
            <w:b/>
            <w:i/>
            <w:sz w:val="18"/>
            <w:szCs w:val="20"/>
          </w:rPr>
          <w:t>www.facebook.com/adidasRunning</w:t>
        </w:r>
      </w:hyperlink>
      <w:r>
        <w:rPr>
          <w:rFonts w:ascii="Segoe UI" w:hAnsi="Segoe UI" w:cs="Segoe UI"/>
          <w:i/>
          <w:sz w:val="18"/>
          <w:szCs w:val="20"/>
        </w:rPr>
        <w:t xml:space="preserve"> και στο </w:t>
      </w:r>
      <w:r w:rsidRPr="00DC34A7">
        <w:rPr>
          <w:rFonts w:ascii="Segoe UI" w:hAnsi="Segoe UI" w:cs="Segoe UI"/>
          <w:i/>
          <w:sz w:val="18"/>
          <w:szCs w:val="20"/>
          <w:lang w:val="en-US"/>
        </w:rPr>
        <w:t>twitte</w:t>
      </w:r>
      <w:r>
        <w:rPr>
          <w:rFonts w:ascii="Segoe UI" w:hAnsi="Segoe UI" w:cs="Segoe UI"/>
          <w:i/>
          <w:sz w:val="18"/>
          <w:szCs w:val="20"/>
          <w:lang w:val="en-US"/>
        </w:rPr>
        <w:t>r</w:t>
      </w:r>
      <w:hyperlink r:id="rId10" w:history="1">
        <w:r w:rsidRPr="00DC34A7">
          <w:rPr>
            <w:rStyle w:val="Hyperlink"/>
            <w:rFonts w:ascii="Segoe UI" w:hAnsi="Segoe UI" w:cs="Segoe UI"/>
            <w:b/>
            <w:sz w:val="18"/>
            <w:szCs w:val="20"/>
          </w:rPr>
          <w:t>@</w:t>
        </w:r>
        <w:proofErr w:type="spellStart"/>
        <w:r w:rsidRPr="00DC34A7">
          <w:rPr>
            <w:rStyle w:val="Hyperlink"/>
            <w:rFonts w:ascii="Segoe UI" w:hAnsi="Segoe UI" w:cs="Segoe UI"/>
            <w:b/>
            <w:sz w:val="18"/>
            <w:szCs w:val="20"/>
          </w:rPr>
          <w:t>adidasgr</w:t>
        </w:r>
        <w:proofErr w:type="spellEnd"/>
      </w:hyperlink>
    </w:p>
    <w:p w:rsidR="003653AA" w:rsidRPr="002035E6" w:rsidRDefault="00783268" w:rsidP="002035E6">
      <w:pPr>
        <w:spacing w:after="0" w:line="360" w:lineRule="auto"/>
        <w:jc w:val="both"/>
        <w:rPr>
          <w:rFonts w:ascii="Segoe UI" w:hAnsi="Segoe UI" w:cs="Segoe UI"/>
          <w:bCs/>
          <w:sz w:val="20"/>
          <w:szCs w:val="20"/>
        </w:rPr>
      </w:pPr>
      <w:r w:rsidRPr="00783268">
        <w:rPr>
          <w:noProof/>
          <w:lang w:val="en-US"/>
        </w:rPr>
        <w:pict>
          <v:roundrect id="AutoShape 2" o:spid="_x0000_s1028" style="position:absolute;left:0;text-align:left;margin-left:104.4pt;margin-top:43.4pt;width:587.9pt;height:70.3pt;z-index:251657728;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" filled="f">
            <v:textbox>
              <w:txbxContent>
                <w:p w:rsidR="0056234E" w:rsidRPr="00ED1382" w:rsidRDefault="0056234E" w:rsidP="00ED1382">
                  <w:pPr>
                    <w:spacing w:after="0" w:line="360" w:lineRule="auto"/>
                    <w:jc w:val="center"/>
                    <w:rPr>
                      <w:rFonts w:ascii="Segoe UI" w:hAnsi="Segoe UI" w:cs="Segoe UI"/>
                      <w:b/>
                      <w:sz w:val="18"/>
                      <w:szCs w:val="18"/>
                      <w:u w:val="single"/>
                    </w:rPr>
                  </w:pPr>
                  <w:r w:rsidRPr="00ED1382">
                    <w:rPr>
                      <w:rFonts w:ascii="Segoe UI" w:hAnsi="Segoe UI" w:cs="Segoe UI"/>
                      <w:b/>
                      <w:sz w:val="18"/>
                      <w:szCs w:val="18"/>
                      <w:u w:val="single"/>
                    </w:rPr>
                    <w:t>Για περισσότερες πληροφορίες μπορείτε να επικοινωνείτε:</w:t>
                  </w:r>
                </w:p>
                <w:p w:rsidR="0056234E" w:rsidRPr="00462175" w:rsidRDefault="0056234E" w:rsidP="00ED1382">
                  <w:pPr>
                    <w:spacing w:after="0" w:line="360" w:lineRule="auto"/>
                    <w:rPr>
                      <w:rFonts w:ascii="Segoe UI" w:hAnsi="Segoe UI" w:cs="Segoe UI"/>
                      <w:sz w:val="18"/>
                      <w:szCs w:val="18"/>
                      <w:lang w:val="en-US"/>
                    </w:rPr>
                  </w:pPr>
                  <w:r w:rsidRPr="00ED1382">
                    <w:rPr>
                      <w:rFonts w:ascii="Segoe UI" w:hAnsi="Segoe UI" w:cs="Segoe UI"/>
                      <w:b/>
                      <w:sz w:val="18"/>
                      <w:szCs w:val="18"/>
                      <w:lang w:val="en-US"/>
                    </w:rPr>
                    <w:t>ADIDAS</w:t>
                  </w:r>
                  <w:r w:rsidRPr="00462175">
                    <w:rPr>
                      <w:rFonts w:ascii="Segoe UI" w:hAnsi="Segoe UI" w:cs="Segoe UI"/>
                      <w:sz w:val="18"/>
                      <w:szCs w:val="18"/>
                      <w:lang w:val="en-US"/>
                    </w:rPr>
                    <w:t xml:space="preserve">: </w:t>
                  </w:r>
                  <w:r w:rsidRPr="00ED1382">
                    <w:rPr>
                      <w:rFonts w:ascii="Segoe UI" w:hAnsi="Segoe UI" w:cs="Segoe UI"/>
                      <w:sz w:val="18"/>
                      <w:szCs w:val="18"/>
                    </w:rPr>
                    <w:t>Φωτεινή</w:t>
                  </w:r>
                  <w:r w:rsidR="00D24D7A">
                    <w:rPr>
                      <w:rFonts w:ascii="Segoe UI" w:hAnsi="Segoe UI" w:cs="Segoe UI"/>
                      <w:sz w:val="18"/>
                      <w:szCs w:val="18"/>
                      <w:lang w:val="en-US"/>
                    </w:rPr>
                    <w:t xml:space="preserve"> </w:t>
                  </w:r>
                  <w:proofErr w:type="spellStart"/>
                  <w:r w:rsidRPr="00ED1382">
                    <w:rPr>
                      <w:rFonts w:ascii="Segoe UI" w:hAnsi="Segoe UI" w:cs="Segoe UI"/>
                      <w:sz w:val="18"/>
                      <w:szCs w:val="18"/>
                    </w:rPr>
                    <w:t>Πριοβόλου</w:t>
                  </w:r>
                  <w:proofErr w:type="spellEnd"/>
                  <w:r w:rsidRPr="00462175">
                    <w:rPr>
                      <w:rFonts w:ascii="Segoe UI" w:hAnsi="Segoe UI" w:cs="Segoe UI"/>
                      <w:sz w:val="18"/>
                      <w:szCs w:val="18"/>
                      <w:lang w:val="en-US"/>
                    </w:rPr>
                    <w:t xml:space="preserve">, </w:t>
                  </w:r>
                  <w:r w:rsidRPr="00ED1382">
                    <w:rPr>
                      <w:rFonts w:ascii="Segoe UI" w:hAnsi="Segoe UI" w:cs="Segoe UI"/>
                      <w:sz w:val="18"/>
                      <w:szCs w:val="18"/>
                      <w:lang w:val="en-US"/>
                    </w:rPr>
                    <w:t>Communications</w:t>
                  </w:r>
                  <w:r w:rsidR="00D24D7A">
                    <w:rPr>
                      <w:rFonts w:ascii="Segoe UI" w:hAnsi="Segoe UI" w:cs="Segoe UI"/>
                      <w:sz w:val="18"/>
                      <w:szCs w:val="18"/>
                      <w:lang w:val="en-US"/>
                    </w:rPr>
                    <w:t xml:space="preserve"> </w:t>
                  </w:r>
                  <w:r w:rsidRPr="00462175">
                    <w:rPr>
                      <w:rFonts w:ascii="Segoe UI" w:hAnsi="Segoe UI" w:cs="Segoe UI"/>
                      <w:sz w:val="18"/>
                      <w:szCs w:val="18"/>
                      <w:lang w:val="en-US"/>
                    </w:rPr>
                    <w:t>&amp;</w:t>
                  </w:r>
                  <w:r w:rsidR="00D24D7A">
                    <w:rPr>
                      <w:rFonts w:ascii="Segoe UI" w:hAnsi="Segoe UI" w:cs="Segoe UI"/>
                      <w:sz w:val="18"/>
                      <w:szCs w:val="18"/>
                      <w:lang w:val="en-US"/>
                    </w:rPr>
                    <w:t xml:space="preserve"> </w:t>
                  </w:r>
                  <w:r w:rsidRPr="00ED1382">
                    <w:rPr>
                      <w:rFonts w:ascii="Segoe UI" w:hAnsi="Segoe UI" w:cs="Segoe UI"/>
                      <w:sz w:val="18"/>
                      <w:szCs w:val="18"/>
                      <w:lang w:val="en-US"/>
                    </w:rPr>
                    <w:t>P</w:t>
                  </w:r>
                  <w:r w:rsidRPr="00462175">
                    <w:rPr>
                      <w:rFonts w:ascii="Segoe UI" w:hAnsi="Segoe UI" w:cs="Segoe UI"/>
                      <w:sz w:val="18"/>
                      <w:szCs w:val="18"/>
                      <w:lang w:val="en-US"/>
                    </w:rPr>
                    <w:t>.</w:t>
                  </w:r>
                  <w:r w:rsidRPr="00ED1382">
                    <w:rPr>
                      <w:rFonts w:ascii="Segoe UI" w:hAnsi="Segoe UI" w:cs="Segoe UI"/>
                      <w:sz w:val="18"/>
                      <w:szCs w:val="18"/>
                      <w:lang w:val="en-US"/>
                    </w:rPr>
                    <w:t>R</w:t>
                  </w:r>
                  <w:r w:rsidRPr="00462175">
                    <w:rPr>
                      <w:rFonts w:ascii="Segoe UI" w:hAnsi="Segoe UI" w:cs="Segoe UI"/>
                      <w:sz w:val="18"/>
                      <w:szCs w:val="18"/>
                      <w:lang w:val="en-US"/>
                    </w:rPr>
                    <w:t xml:space="preserve">. </w:t>
                  </w:r>
                  <w:r w:rsidRPr="00ED1382">
                    <w:rPr>
                      <w:rFonts w:ascii="Segoe UI" w:hAnsi="Segoe UI" w:cs="Segoe UI"/>
                      <w:sz w:val="18"/>
                      <w:szCs w:val="18"/>
                      <w:lang w:val="en-US"/>
                    </w:rPr>
                    <w:t>Manager</w:t>
                  </w:r>
                  <w:r w:rsidRPr="00462175">
                    <w:rPr>
                      <w:rFonts w:ascii="Segoe UI" w:hAnsi="Segoe UI" w:cs="Segoe UI"/>
                      <w:sz w:val="18"/>
                      <w:szCs w:val="18"/>
                      <w:lang w:val="en-US"/>
                    </w:rPr>
                    <w:t xml:space="preserve">, </w:t>
                  </w:r>
                  <w:r w:rsidRPr="00ED1382">
                    <w:rPr>
                      <w:rFonts w:ascii="Segoe UI" w:hAnsi="Segoe UI" w:cs="Segoe UI"/>
                      <w:sz w:val="18"/>
                      <w:szCs w:val="18"/>
                      <w:lang w:val="en-US"/>
                    </w:rPr>
                    <w:t>T</w:t>
                  </w:r>
                  <w:r w:rsidRPr="00462175">
                    <w:rPr>
                      <w:rFonts w:ascii="Segoe UI" w:hAnsi="Segoe UI" w:cs="Segoe UI"/>
                      <w:sz w:val="18"/>
                      <w:szCs w:val="18"/>
                      <w:lang w:val="en-US"/>
                    </w:rPr>
                    <w:t xml:space="preserve">: 210 8930832, </w:t>
                  </w:r>
                  <w:r w:rsidRPr="00ED1382">
                    <w:rPr>
                      <w:rFonts w:ascii="Segoe UI" w:hAnsi="Segoe UI" w:cs="Segoe UI"/>
                      <w:sz w:val="18"/>
                      <w:szCs w:val="18"/>
                      <w:lang w:val="en-US"/>
                    </w:rPr>
                    <w:t>M</w:t>
                  </w:r>
                  <w:r w:rsidRPr="00462175">
                    <w:rPr>
                      <w:rFonts w:ascii="Segoe UI" w:hAnsi="Segoe UI" w:cs="Segoe UI"/>
                      <w:sz w:val="18"/>
                      <w:szCs w:val="18"/>
                      <w:lang w:val="en-US"/>
                    </w:rPr>
                    <w:t xml:space="preserve">: 697 3550526, </w:t>
                  </w:r>
                  <w:r w:rsidRPr="00ED1382">
                    <w:rPr>
                      <w:rFonts w:ascii="Segoe UI" w:hAnsi="Segoe UI" w:cs="Segoe UI"/>
                      <w:sz w:val="18"/>
                      <w:szCs w:val="18"/>
                      <w:lang w:val="en-US"/>
                    </w:rPr>
                    <w:t>e</w:t>
                  </w:r>
                  <w:r w:rsidRPr="00462175">
                    <w:rPr>
                      <w:rFonts w:ascii="Segoe UI" w:hAnsi="Segoe UI" w:cs="Segoe UI"/>
                      <w:sz w:val="18"/>
                      <w:szCs w:val="18"/>
                      <w:lang w:val="en-US"/>
                    </w:rPr>
                    <w:t xml:space="preserve"> - </w:t>
                  </w:r>
                  <w:r w:rsidRPr="00ED1382">
                    <w:rPr>
                      <w:rFonts w:ascii="Segoe UI" w:hAnsi="Segoe UI" w:cs="Segoe UI"/>
                      <w:sz w:val="18"/>
                      <w:szCs w:val="18"/>
                      <w:lang w:val="en-US"/>
                    </w:rPr>
                    <w:t>mail</w:t>
                  </w:r>
                  <w:r w:rsidRPr="00462175">
                    <w:rPr>
                      <w:rFonts w:ascii="Segoe UI" w:hAnsi="Segoe UI" w:cs="Segoe UI"/>
                      <w:sz w:val="18"/>
                      <w:szCs w:val="18"/>
                      <w:lang w:val="en-US"/>
                    </w:rPr>
                    <w:t xml:space="preserve">: </w:t>
                  </w:r>
                  <w:hyperlink r:id="rId11" w:history="1">
                    <w:r w:rsidRPr="00ED1382">
                      <w:rPr>
                        <w:rStyle w:val="Hyperlink"/>
                        <w:rFonts w:ascii="Segoe UI" w:hAnsi="Segoe UI" w:cs="Segoe UI"/>
                        <w:b/>
                        <w:sz w:val="18"/>
                        <w:szCs w:val="18"/>
                        <w:lang w:val="en-US"/>
                      </w:rPr>
                      <w:t>fotini</w:t>
                    </w:r>
                    <w:r w:rsidRPr="00462175">
                      <w:rPr>
                        <w:rStyle w:val="Hyperlink"/>
                        <w:rFonts w:ascii="Segoe UI" w:hAnsi="Segoe UI" w:cs="Segoe UI"/>
                        <w:b/>
                        <w:sz w:val="18"/>
                        <w:szCs w:val="18"/>
                        <w:lang w:val="en-US"/>
                      </w:rPr>
                      <w:t>.</w:t>
                    </w:r>
                    <w:r w:rsidRPr="00ED1382">
                      <w:rPr>
                        <w:rStyle w:val="Hyperlink"/>
                        <w:rFonts w:ascii="Segoe UI" w:hAnsi="Segoe UI" w:cs="Segoe UI"/>
                        <w:b/>
                        <w:sz w:val="18"/>
                        <w:szCs w:val="18"/>
                        <w:lang w:val="en-US"/>
                      </w:rPr>
                      <w:t>priovolou</w:t>
                    </w:r>
                    <w:r w:rsidRPr="00462175">
                      <w:rPr>
                        <w:rStyle w:val="Hyperlink"/>
                        <w:rFonts w:ascii="Segoe UI" w:hAnsi="Segoe UI" w:cs="Segoe UI"/>
                        <w:b/>
                        <w:sz w:val="18"/>
                        <w:szCs w:val="18"/>
                        <w:lang w:val="en-US"/>
                      </w:rPr>
                      <w:t>@</w:t>
                    </w:r>
                    <w:r w:rsidRPr="00ED1382">
                      <w:rPr>
                        <w:rStyle w:val="Hyperlink"/>
                        <w:rFonts w:ascii="Segoe UI" w:hAnsi="Segoe UI" w:cs="Segoe UI"/>
                        <w:b/>
                        <w:sz w:val="18"/>
                        <w:szCs w:val="18"/>
                        <w:lang w:val="en-US"/>
                      </w:rPr>
                      <w:t>adidas</w:t>
                    </w:r>
                    <w:r w:rsidRPr="00462175">
                      <w:rPr>
                        <w:rStyle w:val="Hyperlink"/>
                        <w:rFonts w:ascii="Segoe UI" w:hAnsi="Segoe UI" w:cs="Segoe UI"/>
                        <w:b/>
                        <w:sz w:val="18"/>
                        <w:szCs w:val="18"/>
                        <w:lang w:val="en-US"/>
                      </w:rPr>
                      <w:t>.</w:t>
                    </w:r>
                    <w:r w:rsidRPr="00ED1382">
                      <w:rPr>
                        <w:rStyle w:val="Hyperlink"/>
                        <w:rFonts w:ascii="Segoe UI" w:hAnsi="Segoe UI" w:cs="Segoe UI"/>
                        <w:b/>
                        <w:sz w:val="18"/>
                        <w:szCs w:val="18"/>
                        <w:lang w:val="en-US"/>
                      </w:rPr>
                      <w:t>com</w:t>
                    </w:r>
                  </w:hyperlink>
                </w:p>
                <w:p w:rsidR="0056234E" w:rsidRPr="00462175" w:rsidRDefault="0056234E" w:rsidP="00ED1382">
                  <w:pPr>
                    <w:spacing w:after="0" w:line="360" w:lineRule="auto"/>
                    <w:rPr>
                      <w:rFonts w:ascii="Segoe UI" w:hAnsi="Segoe UI" w:cs="Segoe UI"/>
                      <w:sz w:val="18"/>
                      <w:szCs w:val="18"/>
                      <w:lang w:val="en-US"/>
                    </w:rPr>
                  </w:pPr>
                  <w:r w:rsidRPr="00ED1382">
                    <w:rPr>
                      <w:rFonts w:ascii="Segoe UI" w:hAnsi="Segoe UI" w:cs="Segoe UI"/>
                      <w:b/>
                      <w:sz w:val="18"/>
                      <w:szCs w:val="18"/>
                      <w:lang w:val="en-US"/>
                    </w:rPr>
                    <w:t>CIVITAS</w:t>
                  </w:r>
                  <w:r w:rsidRPr="00462175">
                    <w:rPr>
                      <w:rFonts w:ascii="Segoe UI" w:hAnsi="Segoe UI" w:cs="Segoe UI"/>
                      <w:sz w:val="18"/>
                      <w:szCs w:val="18"/>
                      <w:lang w:val="en-US"/>
                    </w:rPr>
                    <w:t xml:space="preserve">: </w:t>
                  </w:r>
                  <w:r w:rsidRPr="00ED1382">
                    <w:rPr>
                      <w:rFonts w:ascii="Segoe UI" w:hAnsi="Segoe UI" w:cs="Segoe UI"/>
                      <w:sz w:val="18"/>
                      <w:szCs w:val="18"/>
                    </w:rPr>
                    <w:t>Ξενοφών</w:t>
                  </w:r>
                  <w:r w:rsidR="00D24D7A">
                    <w:rPr>
                      <w:rFonts w:ascii="Segoe UI" w:hAnsi="Segoe UI" w:cs="Segoe UI"/>
                      <w:sz w:val="18"/>
                      <w:szCs w:val="18"/>
                      <w:lang w:val="en-US"/>
                    </w:rPr>
                    <w:t xml:space="preserve"> </w:t>
                  </w:r>
                  <w:r w:rsidRPr="00ED1382">
                    <w:rPr>
                      <w:rFonts w:ascii="Segoe UI" w:hAnsi="Segoe UI" w:cs="Segoe UI"/>
                      <w:sz w:val="18"/>
                      <w:szCs w:val="18"/>
                    </w:rPr>
                    <w:t>Ελευθεριάδης</w:t>
                  </w:r>
                  <w:r w:rsidRPr="00462175">
                    <w:rPr>
                      <w:rFonts w:ascii="Segoe UI" w:hAnsi="Segoe UI" w:cs="Segoe UI"/>
                      <w:sz w:val="18"/>
                      <w:szCs w:val="18"/>
                      <w:lang w:val="en-US"/>
                    </w:rPr>
                    <w:t xml:space="preserve">, </w:t>
                  </w:r>
                  <w:r w:rsidRPr="00ED1382">
                    <w:rPr>
                      <w:rFonts w:ascii="Segoe UI" w:hAnsi="Segoe UI" w:cs="Segoe UI"/>
                      <w:sz w:val="18"/>
                      <w:szCs w:val="18"/>
                      <w:lang w:val="en-US"/>
                    </w:rPr>
                    <w:t>Account</w:t>
                  </w:r>
                  <w:r w:rsidR="00D24D7A">
                    <w:rPr>
                      <w:rFonts w:ascii="Segoe UI" w:hAnsi="Segoe UI" w:cs="Segoe UI"/>
                      <w:sz w:val="18"/>
                      <w:szCs w:val="18"/>
                      <w:lang w:val="en-US"/>
                    </w:rPr>
                    <w:t xml:space="preserve"> </w:t>
                  </w:r>
                  <w:r w:rsidRPr="00ED1382">
                    <w:rPr>
                      <w:rFonts w:ascii="Segoe UI" w:hAnsi="Segoe UI" w:cs="Segoe UI"/>
                      <w:sz w:val="18"/>
                      <w:szCs w:val="18"/>
                      <w:lang w:val="en-US"/>
                    </w:rPr>
                    <w:t>Manager</w:t>
                  </w:r>
                  <w:r w:rsidRPr="00462175">
                    <w:rPr>
                      <w:rFonts w:ascii="Segoe UI" w:hAnsi="Segoe UI" w:cs="Segoe UI"/>
                      <w:sz w:val="18"/>
                      <w:szCs w:val="18"/>
                      <w:lang w:val="en-US"/>
                    </w:rPr>
                    <w:t xml:space="preserve">, </w:t>
                  </w:r>
                  <w:r w:rsidRPr="00ED1382">
                    <w:rPr>
                      <w:rFonts w:ascii="Segoe UI" w:hAnsi="Segoe UI" w:cs="Segoe UI"/>
                      <w:sz w:val="18"/>
                      <w:szCs w:val="18"/>
                      <w:lang w:val="en-US"/>
                    </w:rPr>
                    <w:t>T</w:t>
                  </w:r>
                  <w:r w:rsidRPr="00462175">
                    <w:rPr>
                      <w:rFonts w:ascii="Segoe UI" w:hAnsi="Segoe UI" w:cs="Segoe UI"/>
                      <w:sz w:val="18"/>
                      <w:szCs w:val="18"/>
                      <w:lang w:val="en-US"/>
                    </w:rPr>
                    <w:t xml:space="preserve">: 219 9991963, </w:t>
                  </w:r>
                  <w:r w:rsidRPr="00ED1382">
                    <w:rPr>
                      <w:rFonts w:ascii="Segoe UI" w:hAnsi="Segoe UI" w:cs="Segoe UI"/>
                      <w:sz w:val="18"/>
                      <w:szCs w:val="18"/>
                      <w:lang w:val="en-US"/>
                    </w:rPr>
                    <w:t>M</w:t>
                  </w:r>
                  <w:r w:rsidRPr="00462175">
                    <w:rPr>
                      <w:rFonts w:ascii="Segoe UI" w:hAnsi="Segoe UI" w:cs="Segoe UI"/>
                      <w:sz w:val="18"/>
                      <w:szCs w:val="18"/>
                      <w:lang w:val="en-US"/>
                    </w:rPr>
                    <w:t xml:space="preserve">: 694 5 151071, </w:t>
                  </w:r>
                  <w:r w:rsidRPr="00ED1382">
                    <w:rPr>
                      <w:rFonts w:ascii="Segoe UI" w:hAnsi="Segoe UI" w:cs="Segoe UI"/>
                      <w:sz w:val="18"/>
                      <w:szCs w:val="18"/>
                      <w:lang w:val="en-US"/>
                    </w:rPr>
                    <w:t>e</w:t>
                  </w:r>
                  <w:r w:rsidRPr="00462175">
                    <w:rPr>
                      <w:rFonts w:ascii="Segoe UI" w:hAnsi="Segoe UI" w:cs="Segoe UI"/>
                      <w:sz w:val="18"/>
                      <w:szCs w:val="18"/>
                      <w:lang w:val="en-US"/>
                    </w:rPr>
                    <w:t xml:space="preserve"> - </w:t>
                  </w:r>
                  <w:r w:rsidRPr="00ED1382">
                    <w:rPr>
                      <w:rFonts w:ascii="Segoe UI" w:hAnsi="Segoe UI" w:cs="Segoe UI"/>
                      <w:sz w:val="18"/>
                      <w:szCs w:val="18"/>
                      <w:lang w:val="en-US"/>
                    </w:rPr>
                    <w:t>mail</w:t>
                  </w:r>
                  <w:r w:rsidRPr="00462175">
                    <w:rPr>
                      <w:rFonts w:ascii="Segoe UI" w:hAnsi="Segoe UI" w:cs="Segoe UI"/>
                      <w:sz w:val="18"/>
                      <w:szCs w:val="18"/>
                      <w:lang w:val="en-US"/>
                    </w:rPr>
                    <w:t xml:space="preserve">: </w:t>
                  </w:r>
                  <w:hyperlink r:id="rId12" w:history="1">
                    <w:r w:rsidRPr="00ED1382">
                      <w:rPr>
                        <w:rStyle w:val="Hyperlink"/>
                        <w:rFonts w:ascii="Segoe UI" w:hAnsi="Segoe UI" w:cs="Segoe UI"/>
                        <w:b/>
                        <w:sz w:val="18"/>
                        <w:szCs w:val="18"/>
                        <w:lang w:val="en-US"/>
                      </w:rPr>
                      <w:t>x</w:t>
                    </w:r>
                    <w:r w:rsidRPr="00462175">
                      <w:rPr>
                        <w:rStyle w:val="Hyperlink"/>
                        <w:rFonts w:ascii="Segoe UI" w:hAnsi="Segoe UI" w:cs="Segoe UI"/>
                        <w:b/>
                        <w:sz w:val="18"/>
                        <w:szCs w:val="18"/>
                        <w:lang w:val="en-US"/>
                      </w:rPr>
                      <w:t>.</w:t>
                    </w:r>
                    <w:r w:rsidRPr="00ED1382">
                      <w:rPr>
                        <w:rStyle w:val="Hyperlink"/>
                        <w:rFonts w:ascii="Segoe UI" w:hAnsi="Segoe UI" w:cs="Segoe UI"/>
                        <w:b/>
                        <w:sz w:val="18"/>
                        <w:szCs w:val="18"/>
                        <w:lang w:val="en-US"/>
                      </w:rPr>
                      <w:t>eleftheriadis</w:t>
                    </w:r>
                    <w:r w:rsidRPr="00462175">
                      <w:rPr>
                        <w:rStyle w:val="Hyperlink"/>
                        <w:rFonts w:ascii="Segoe UI" w:hAnsi="Segoe UI" w:cs="Segoe UI"/>
                        <w:b/>
                        <w:sz w:val="18"/>
                        <w:szCs w:val="18"/>
                        <w:lang w:val="en-US"/>
                      </w:rPr>
                      <w:t>@</w:t>
                    </w:r>
                    <w:r w:rsidRPr="00ED1382">
                      <w:rPr>
                        <w:rStyle w:val="Hyperlink"/>
                        <w:rFonts w:ascii="Segoe UI" w:hAnsi="Segoe UI" w:cs="Segoe UI"/>
                        <w:b/>
                        <w:sz w:val="18"/>
                        <w:szCs w:val="18"/>
                        <w:lang w:val="en-US"/>
                      </w:rPr>
                      <w:t>civitas</w:t>
                    </w:r>
                    <w:r w:rsidRPr="00462175">
                      <w:rPr>
                        <w:rStyle w:val="Hyperlink"/>
                        <w:rFonts w:ascii="Segoe UI" w:hAnsi="Segoe UI" w:cs="Segoe UI"/>
                        <w:b/>
                        <w:sz w:val="18"/>
                        <w:szCs w:val="18"/>
                        <w:lang w:val="en-US"/>
                      </w:rPr>
                      <w:t>.</w:t>
                    </w:r>
                    <w:r w:rsidRPr="00ED1382">
                      <w:rPr>
                        <w:rStyle w:val="Hyperlink"/>
                        <w:rFonts w:ascii="Segoe UI" w:hAnsi="Segoe UI" w:cs="Segoe UI"/>
                        <w:b/>
                        <w:sz w:val="18"/>
                        <w:szCs w:val="18"/>
                        <w:lang w:val="en-US"/>
                      </w:rPr>
                      <w:t>gr</w:t>
                    </w:r>
                  </w:hyperlink>
                </w:p>
              </w:txbxContent>
            </v:textbox>
            <w10:wrap anchorx="margin"/>
          </v:roundrect>
        </w:pict>
      </w:r>
      <w:r w:rsidR="003653AA" w:rsidRPr="00DC34A7">
        <w:rPr>
          <w:rFonts w:ascii="Segoe UI" w:hAnsi="Segoe UI" w:cs="Segoe UI"/>
          <w:i/>
          <w:sz w:val="18"/>
          <w:szCs w:val="20"/>
        </w:rPr>
        <w:t>Περισσ</w:t>
      </w:r>
      <w:r w:rsidR="003653AA">
        <w:rPr>
          <w:rFonts w:ascii="Segoe UI" w:hAnsi="Segoe UI" w:cs="Segoe UI"/>
          <w:i/>
          <w:sz w:val="18"/>
          <w:szCs w:val="20"/>
        </w:rPr>
        <w:t xml:space="preserve">ότερες πληροφορίες σχετικά με τα προϊόντα </w:t>
      </w:r>
      <w:r w:rsidR="003653AA">
        <w:rPr>
          <w:rFonts w:ascii="Segoe UI" w:hAnsi="Segoe UI" w:cs="Segoe UI"/>
          <w:i/>
          <w:sz w:val="18"/>
          <w:szCs w:val="20"/>
          <w:lang w:val="en-US"/>
        </w:rPr>
        <w:t>running</w:t>
      </w:r>
      <w:r w:rsidR="003653AA">
        <w:rPr>
          <w:rFonts w:ascii="Segoe UI" w:hAnsi="Segoe UI" w:cs="Segoe UI"/>
          <w:i/>
          <w:sz w:val="18"/>
          <w:szCs w:val="20"/>
        </w:rPr>
        <w:t>της</w:t>
      </w:r>
      <w:r w:rsidR="003653AA" w:rsidRPr="00DC34A7">
        <w:rPr>
          <w:rFonts w:ascii="Segoe UI" w:hAnsi="Segoe UI" w:cs="Segoe UI"/>
          <w:i/>
          <w:sz w:val="18"/>
          <w:szCs w:val="20"/>
        </w:rPr>
        <w:t xml:space="preserve"> adidas μπορείτε να βρείτε στο </w:t>
      </w:r>
      <w:hyperlink r:id="rId13" w:history="1">
        <w:r w:rsidR="003653AA" w:rsidRPr="00FB48B3">
          <w:rPr>
            <w:rStyle w:val="Hyperlink"/>
            <w:rFonts w:ascii="Segoe UI" w:hAnsi="Segoe UI" w:cs="Segoe UI"/>
            <w:b/>
            <w:i/>
            <w:sz w:val="18"/>
            <w:szCs w:val="20"/>
          </w:rPr>
          <w:t>http://news.adidas.com/GR/PERFORMANCE/RUNNING</w:t>
        </w:r>
      </w:hyperlink>
    </w:p>
    <w:sectPr w:rsidR="003653AA" w:rsidRPr="002035E6" w:rsidSect="00811984">
      <w:headerReference w:type="even" r:id="rId14"/>
      <w:headerReference w:type="default" r:id="rId15"/>
      <w:headerReference w:type="first" r:id="rId16"/>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20A" w:rsidRDefault="0018120A" w:rsidP="00D626F9">
      <w:pPr>
        <w:spacing w:after="0" w:line="240" w:lineRule="auto"/>
      </w:pPr>
      <w:r>
        <w:separator/>
      </w:r>
    </w:p>
  </w:endnote>
  <w:endnote w:type="continuationSeparator" w:id="0">
    <w:p w:rsidR="0018120A" w:rsidRDefault="0018120A" w:rsidP="00D626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1"/>
    <w:family w:val="swiss"/>
    <w:pitch w:val="variable"/>
    <w:sig w:usb0="E00022FF" w:usb1="C000205B" w:usb2="00000009" w:usb3="00000000" w:csb0="000001D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20A" w:rsidRDefault="0018120A" w:rsidP="00D626F9">
      <w:pPr>
        <w:spacing w:after="0" w:line="240" w:lineRule="auto"/>
      </w:pPr>
      <w:r>
        <w:separator/>
      </w:r>
    </w:p>
  </w:footnote>
  <w:footnote w:type="continuationSeparator" w:id="0">
    <w:p w:rsidR="0018120A" w:rsidRDefault="0018120A" w:rsidP="00D626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E" w:rsidRDefault="00783268">
    <w:pPr>
      <w:pStyle w:val="Heade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08844" o:spid="_x0000_s2050" type="#_x0000_t75" style="position:absolute;margin-left:0;margin-top:0;width:900pt;height:662.9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E" w:rsidRDefault="00783268">
    <w:pPr>
      <w:pStyle w:val="Heade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08845" o:spid="_x0000_s2051" type="#_x0000_t75" style="position:absolute;margin-left:-65.05pt;margin-top:-62.55pt;width:900pt;height:662.9pt;z-index:-251657728;mso-position-horizontal-relative:margin;mso-position-vertical-relative:margin" o:allowincell="f">
          <v:imagedata r:id="rId1" o:titl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E" w:rsidRDefault="00783268">
    <w:pPr>
      <w:pStyle w:val="Heade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08843" o:spid="_x0000_s2049" type="#_x0000_t75" style="position:absolute;margin-left:0;margin-top:0;width:900pt;height:662.9pt;z-index:-251659776;mso-position-horizontal:center;mso-position-horizontal-relative:margin;mso-position-vertical:center;mso-position-vertical-relative:margin" o:allowincell="f">
          <v:imagedata r:id="rId1" o:title=""/>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153E9B"/>
    <w:rsid w:val="00081689"/>
    <w:rsid w:val="00094638"/>
    <w:rsid w:val="000C7714"/>
    <w:rsid w:val="000D0E45"/>
    <w:rsid w:val="00123DC6"/>
    <w:rsid w:val="00126BF4"/>
    <w:rsid w:val="00127E7D"/>
    <w:rsid w:val="00153E9B"/>
    <w:rsid w:val="0018120A"/>
    <w:rsid w:val="001B1305"/>
    <w:rsid w:val="002035E6"/>
    <w:rsid w:val="00226C1C"/>
    <w:rsid w:val="00292721"/>
    <w:rsid w:val="002A0C69"/>
    <w:rsid w:val="003231CC"/>
    <w:rsid w:val="00353347"/>
    <w:rsid w:val="00362844"/>
    <w:rsid w:val="003653AA"/>
    <w:rsid w:val="00366496"/>
    <w:rsid w:val="0039729E"/>
    <w:rsid w:val="003A71A8"/>
    <w:rsid w:val="003B435C"/>
    <w:rsid w:val="003C6929"/>
    <w:rsid w:val="003E554E"/>
    <w:rsid w:val="004173F1"/>
    <w:rsid w:val="00420B4D"/>
    <w:rsid w:val="0042289C"/>
    <w:rsid w:val="0045122A"/>
    <w:rsid w:val="00460460"/>
    <w:rsid w:val="00462175"/>
    <w:rsid w:val="00462315"/>
    <w:rsid w:val="004A7E8C"/>
    <w:rsid w:val="004D6D66"/>
    <w:rsid w:val="004E0866"/>
    <w:rsid w:val="004F6B6A"/>
    <w:rsid w:val="00535B2E"/>
    <w:rsid w:val="005577FA"/>
    <w:rsid w:val="0056234E"/>
    <w:rsid w:val="005973B0"/>
    <w:rsid w:val="005A4024"/>
    <w:rsid w:val="005B5798"/>
    <w:rsid w:val="005C03FD"/>
    <w:rsid w:val="005D30EC"/>
    <w:rsid w:val="005F4F7D"/>
    <w:rsid w:val="0062755F"/>
    <w:rsid w:val="00653AEA"/>
    <w:rsid w:val="00657C70"/>
    <w:rsid w:val="0067050D"/>
    <w:rsid w:val="006B2473"/>
    <w:rsid w:val="006B2B78"/>
    <w:rsid w:val="006C0129"/>
    <w:rsid w:val="006D6E84"/>
    <w:rsid w:val="006F3383"/>
    <w:rsid w:val="00717773"/>
    <w:rsid w:val="00783268"/>
    <w:rsid w:val="00785477"/>
    <w:rsid w:val="007A1590"/>
    <w:rsid w:val="007D4010"/>
    <w:rsid w:val="008018AF"/>
    <w:rsid w:val="00811984"/>
    <w:rsid w:val="00832855"/>
    <w:rsid w:val="00867CA3"/>
    <w:rsid w:val="008870DA"/>
    <w:rsid w:val="008B56A4"/>
    <w:rsid w:val="008C4F17"/>
    <w:rsid w:val="008C6C94"/>
    <w:rsid w:val="008D5655"/>
    <w:rsid w:val="008F7F69"/>
    <w:rsid w:val="009125C3"/>
    <w:rsid w:val="00922614"/>
    <w:rsid w:val="00934FA6"/>
    <w:rsid w:val="00941C1E"/>
    <w:rsid w:val="00963F72"/>
    <w:rsid w:val="00972B62"/>
    <w:rsid w:val="00974CA3"/>
    <w:rsid w:val="0097770E"/>
    <w:rsid w:val="0099364A"/>
    <w:rsid w:val="009E562A"/>
    <w:rsid w:val="00A245EA"/>
    <w:rsid w:val="00A253EE"/>
    <w:rsid w:val="00A26A4B"/>
    <w:rsid w:val="00A42989"/>
    <w:rsid w:val="00A50622"/>
    <w:rsid w:val="00A75F20"/>
    <w:rsid w:val="00A806F9"/>
    <w:rsid w:val="00A84F12"/>
    <w:rsid w:val="00AA5275"/>
    <w:rsid w:val="00AB02A4"/>
    <w:rsid w:val="00AC7B30"/>
    <w:rsid w:val="00AE2F69"/>
    <w:rsid w:val="00B35E7E"/>
    <w:rsid w:val="00B37BA3"/>
    <w:rsid w:val="00B876A9"/>
    <w:rsid w:val="00BC2767"/>
    <w:rsid w:val="00BF665A"/>
    <w:rsid w:val="00C01A62"/>
    <w:rsid w:val="00C919C2"/>
    <w:rsid w:val="00C932A9"/>
    <w:rsid w:val="00CB38F1"/>
    <w:rsid w:val="00CB5403"/>
    <w:rsid w:val="00CE7E61"/>
    <w:rsid w:val="00CF77A7"/>
    <w:rsid w:val="00D045A5"/>
    <w:rsid w:val="00D1057F"/>
    <w:rsid w:val="00D24D7A"/>
    <w:rsid w:val="00D471F1"/>
    <w:rsid w:val="00D626F9"/>
    <w:rsid w:val="00D740E9"/>
    <w:rsid w:val="00DB2376"/>
    <w:rsid w:val="00DC34A7"/>
    <w:rsid w:val="00E2332C"/>
    <w:rsid w:val="00E369E8"/>
    <w:rsid w:val="00E51EA0"/>
    <w:rsid w:val="00ED1382"/>
    <w:rsid w:val="00EE475D"/>
    <w:rsid w:val="00EF451F"/>
    <w:rsid w:val="00EF71F2"/>
    <w:rsid w:val="00F112CF"/>
    <w:rsid w:val="00F13135"/>
    <w:rsid w:val="00F13B6F"/>
    <w:rsid w:val="00F60E30"/>
    <w:rsid w:val="00FB48B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61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626F9"/>
    <w:pPr>
      <w:tabs>
        <w:tab w:val="center" w:pos="4153"/>
        <w:tab w:val="right" w:pos="8306"/>
      </w:tabs>
    </w:pPr>
  </w:style>
  <w:style w:type="character" w:customStyle="1" w:styleId="HeaderChar">
    <w:name w:val="Header Char"/>
    <w:basedOn w:val="DefaultParagraphFont"/>
    <w:link w:val="Header"/>
    <w:uiPriority w:val="99"/>
    <w:semiHidden/>
    <w:locked/>
    <w:rsid w:val="00D626F9"/>
    <w:rPr>
      <w:rFonts w:cs="Times New Roman"/>
      <w:sz w:val="22"/>
      <w:szCs w:val="22"/>
      <w:lang w:eastAsia="en-US"/>
    </w:rPr>
  </w:style>
  <w:style w:type="paragraph" w:styleId="Footer">
    <w:name w:val="footer"/>
    <w:basedOn w:val="Normal"/>
    <w:link w:val="FooterChar"/>
    <w:uiPriority w:val="99"/>
    <w:semiHidden/>
    <w:rsid w:val="00D626F9"/>
    <w:pPr>
      <w:tabs>
        <w:tab w:val="center" w:pos="4153"/>
        <w:tab w:val="right" w:pos="8306"/>
      </w:tabs>
    </w:pPr>
  </w:style>
  <w:style w:type="character" w:customStyle="1" w:styleId="FooterChar">
    <w:name w:val="Footer Char"/>
    <w:basedOn w:val="DefaultParagraphFont"/>
    <w:link w:val="Footer"/>
    <w:uiPriority w:val="99"/>
    <w:semiHidden/>
    <w:locked/>
    <w:rsid w:val="00D626F9"/>
    <w:rPr>
      <w:rFonts w:cs="Times New Roman"/>
      <w:sz w:val="22"/>
      <w:szCs w:val="22"/>
      <w:lang w:eastAsia="en-US"/>
    </w:rPr>
  </w:style>
  <w:style w:type="character" w:styleId="Hyperlink">
    <w:name w:val="Hyperlink"/>
    <w:basedOn w:val="DefaultParagraphFont"/>
    <w:uiPriority w:val="99"/>
    <w:rsid w:val="0067050D"/>
    <w:rPr>
      <w:rFonts w:cs="Times New Roman"/>
      <w:color w:val="0000FF"/>
      <w:u w:val="single"/>
    </w:rPr>
  </w:style>
  <w:style w:type="paragraph" w:styleId="BalloonText">
    <w:name w:val="Balloon Text"/>
    <w:basedOn w:val="Normal"/>
    <w:link w:val="BalloonTextChar"/>
    <w:uiPriority w:val="99"/>
    <w:semiHidden/>
    <w:rsid w:val="00081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1689"/>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61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626F9"/>
    <w:pPr>
      <w:tabs>
        <w:tab w:val="center" w:pos="4153"/>
        <w:tab w:val="right" w:pos="8306"/>
      </w:tabs>
    </w:pPr>
  </w:style>
  <w:style w:type="character" w:customStyle="1" w:styleId="HeaderChar">
    <w:name w:val="Header Char"/>
    <w:basedOn w:val="DefaultParagraphFont"/>
    <w:link w:val="Header"/>
    <w:uiPriority w:val="99"/>
    <w:semiHidden/>
    <w:locked/>
    <w:rsid w:val="00D626F9"/>
    <w:rPr>
      <w:rFonts w:cs="Times New Roman"/>
      <w:sz w:val="22"/>
      <w:szCs w:val="22"/>
      <w:lang w:eastAsia="en-US"/>
    </w:rPr>
  </w:style>
  <w:style w:type="paragraph" w:styleId="Footer">
    <w:name w:val="footer"/>
    <w:basedOn w:val="Normal"/>
    <w:link w:val="FooterChar"/>
    <w:uiPriority w:val="99"/>
    <w:semiHidden/>
    <w:rsid w:val="00D626F9"/>
    <w:pPr>
      <w:tabs>
        <w:tab w:val="center" w:pos="4153"/>
        <w:tab w:val="right" w:pos="8306"/>
      </w:tabs>
    </w:pPr>
  </w:style>
  <w:style w:type="character" w:customStyle="1" w:styleId="FooterChar">
    <w:name w:val="Footer Char"/>
    <w:basedOn w:val="DefaultParagraphFont"/>
    <w:link w:val="Footer"/>
    <w:uiPriority w:val="99"/>
    <w:semiHidden/>
    <w:locked/>
    <w:rsid w:val="00D626F9"/>
    <w:rPr>
      <w:rFonts w:cs="Times New Roman"/>
      <w:sz w:val="22"/>
      <w:szCs w:val="22"/>
      <w:lang w:eastAsia="en-US"/>
    </w:rPr>
  </w:style>
  <w:style w:type="character" w:styleId="Hyperlink">
    <w:name w:val="Hyperlink"/>
    <w:basedOn w:val="DefaultParagraphFont"/>
    <w:uiPriority w:val="99"/>
    <w:rsid w:val="0067050D"/>
    <w:rPr>
      <w:rFonts w:cs="Times New Roman"/>
      <w:color w:val="0000FF"/>
      <w:u w:val="single"/>
    </w:rPr>
  </w:style>
  <w:style w:type="paragraph" w:styleId="BalloonText">
    <w:name w:val="Balloon Text"/>
    <w:basedOn w:val="Normal"/>
    <w:link w:val="BalloonTextChar"/>
    <w:uiPriority w:val="99"/>
    <w:semiHidden/>
    <w:rsid w:val="00081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1689"/>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91824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news.adidas.com/GR/PERFORMANCE/RUNNIN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x.eleftheriadis@civitas.gr"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fotini.priovolou@adidas.com"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www.twitter.com/adidasgr" TargetMode="External"/><Relationship Id="rId19"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hyperlink" Target="http://www.facebook.com/adidasRunnin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Pages>
  <Words>343</Words>
  <Characters>2330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adidas Group</Company>
  <LinksUpToDate>false</LinksUpToDate>
  <CharactersWithSpaces>2668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stavrou</dc:creator>
  <cp:lastModifiedBy>kokkali</cp:lastModifiedBy>
  <cp:revision>6</cp:revision>
  <dcterms:created xsi:type="dcterms:W3CDTF">2013-02-12T14:13:00Z</dcterms:created>
  <dcterms:modified xsi:type="dcterms:W3CDTF">2013-02-13T16:18:00Z</dcterms:modified>
</cp:coreProperties>
</file>