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EC" w:rsidRDefault="00D146B9" w:rsidP="00B263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8"/>
        </w:rPr>
      </w:pPr>
      <w:r w:rsidRPr="00492D85">
        <w:rPr>
          <w:rFonts w:ascii="Arial" w:eastAsia="Times New Roman" w:hAnsi="Arial" w:cs="Arial"/>
          <w:b/>
          <w:bCs/>
          <w:kern w:val="36"/>
          <w:sz w:val="24"/>
          <w:szCs w:val="28"/>
        </w:rPr>
        <w:t>A</w:t>
      </w:r>
      <w:r w:rsidR="00EB34A8" w:rsidRPr="00492D85">
        <w:rPr>
          <w:rFonts w:ascii="Arial" w:eastAsia="Times New Roman" w:hAnsi="Arial" w:cs="Arial"/>
          <w:b/>
          <w:bCs/>
          <w:kern w:val="36"/>
          <w:sz w:val="24"/>
          <w:szCs w:val="28"/>
        </w:rPr>
        <w:t>merican Cancer Society</w:t>
      </w:r>
      <w:r w:rsidRPr="00492D85">
        <w:rPr>
          <w:rFonts w:ascii="Arial" w:eastAsia="Times New Roman" w:hAnsi="Arial" w:cs="Arial"/>
          <w:b/>
          <w:bCs/>
          <w:kern w:val="36"/>
          <w:sz w:val="24"/>
          <w:szCs w:val="28"/>
        </w:rPr>
        <w:t xml:space="preserve"> </w:t>
      </w:r>
      <w:r w:rsidR="002537A7">
        <w:rPr>
          <w:rFonts w:ascii="Arial" w:eastAsia="Times New Roman" w:hAnsi="Arial" w:cs="Arial"/>
          <w:b/>
          <w:bCs/>
          <w:kern w:val="36"/>
          <w:sz w:val="24"/>
          <w:szCs w:val="28"/>
        </w:rPr>
        <w:t>Help</w:t>
      </w:r>
      <w:r w:rsidR="00ED1443">
        <w:rPr>
          <w:rFonts w:ascii="Arial" w:eastAsia="Times New Roman" w:hAnsi="Arial" w:cs="Arial"/>
          <w:b/>
          <w:bCs/>
          <w:kern w:val="36"/>
          <w:sz w:val="24"/>
          <w:szCs w:val="28"/>
        </w:rPr>
        <w:t>s</w:t>
      </w:r>
      <w:r w:rsidR="003E2B8C">
        <w:rPr>
          <w:rFonts w:ascii="Arial" w:eastAsia="Times New Roman" w:hAnsi="Arial" w:cs="Arial"/>
          <w:b/>
          <w:bCs/>
          <w:kern w:val="36"/>
          <w:sz w:val="24"/>
          <w:szCs w:val="28"/>
        </w:rPr>
        <w:t xml:space="preserve"> </w:t>
      </w:r>
      <w:r w:rsidR="00EA351B">
        <w:rPr>
          <w:rFonts w:ascii="Arial" w:eastAsia="Times New Roman" w:hAnsi="Arial" w:cs="Arial"/>
          <w:b/>
          <w:bCs/>
          <w:kern w:val="36"/>
          <w:sz w:val="24"/>
          <w:szCs w:val="28"/>
        </w:rPr>
        <w:t>Cancer Patients</w:t>
      </w:r>
      <w:r w:rsidR="002537A7">
        <w:rPr>
          <w:rFonts w:ascii="Arial" w:eastAsia="Times New Roman" w:hAnsi="Arial" w:cs="Arial"/>
          <w:b/>
          <w:bCs/>
          <w:kern w:val="36"/>
          <w:sz w:val="24"/>
          <w:szCs w:val="28"/>
        </w:rPr>
        <w:t xml:space="preserve"> Get </w:t>
      </w:r>
      <w:r w:rsidR="00D13225">
        <w:rPr>
          <w:rFonts w:ascii="Arial" w:eastAsia="Times New Roman" w:hAnsi="Arial" w:cs="Arial"/>
          <w:b/>
          <w:bCs/>
          <w:kern w:val="36"/>
          <w:sz w:val="24"/>
          <w:szCs w:val="28"/>
        </w:rPr>
        <w:t>t</w:t>
      </w:r>
      <w:r w:rsidR="002537A7">
        <w:rPr>
          <w:rFonts w:ascii="Arial" w:eastAsia="Times New Roman" w:hAnsi="Arial" w:cs="Arial"/>
          <w:b/>
          <w:bCs/>
          <w:kern w:val="36"/>
          <w:sz w:val="24"/>
          <w:szCs w:val="28"/>
        </w:rPr>
        <w:t>o Care</w:t>
      </w:r>
    </w:p>
    <w:p w:rsidR="00B263EC" w:rsidRDefault="00B263EC" w:rsidP="00EA35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8"/>
        </w:rPr>
      </w:pPr>
    </w:p>
    <w:p w:rsidR="00D146B9" w:rsidRPr="00B263EC" w:rsidRDefault="00B263EC" w:rsidP="00D508A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kern w:val="36"/>
        </w:rPr>
      </w:pPr>
      <w:r>
        <w:rPr>
          <w:rFonts w:ascii="Arial" w:eastAsia="Times New Roman" w:hAnsi="Arial" w:cs="Arial"/>
          <w:b/>
          <w:bCs/>
          <w:i/>
          <w:kern w:val="36"/>
        </w:rPr>
        <w:t>Society</w:t>
      </w:r>
      <w:r w:rsidR="00364D77">
        <w:rPr>
          <w:rFonts w:ascii="Arial" w:eastAsia="Times New Roman" w:hAnsi="Arial" w:cs="Arial"/>
          <w:b/>
          <w:bCs/>
          <w:i/>
          <w:kern w:val="36"/>
        </w:rPr>
        <w:t xml:space="preserve"> gives humans an advantage over cancer with</w:t>
      </w:r>
      <w:r>
        <w:rPr>
          <w:rFonts w:ascii="Arial" w:eastAsia="Times New Roman" w:hAnsi="Arial" w:cs="Arial"/>
          <w:b/>
          <w:bCs/>
          <w:i/>
          <w:kern w:val="36"/>
        </w:rPr>
        <w:t xml:space="preserve"> </w:t>
      </w:r>
      <w:r w:rsidR="00364D77">
        <w:rPr>
          <w:rFonts w:ascii="Arial" w:eastAsia="Times New Roman" w:hAnsi="Arial" w:cs="Arial"/>
          <w:b/>
          <w:bCs/>
          <w:i/>
          <w:kern w:val="36"/>
        </w:rPr>
        <w:t>lodging and transportation</w:t>
      </w:r>
      <w:r w:rsidR="00D508AD">
        <w:rPr>
          <w:rFonts w:ascii="Arial" w:eastAsia="Times New Roman" w:hAnsi="Arial" w:cs="Arial"/>
          <w:b/>
          <w:bCs/>
          <w:i/>
          <w:kern w:val="36"/>
        </w:rPr>
        <w:t xml:space="preserve"> programs to ease burden of disease</w:t>
      </w:r>
    </w:p>
    <w:p w:rsidR="00E1277D" w:rsidRPr="00492D85" w:rsidRDefault="00E1277D" w:rsidP="00E1277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8"/>
        </w:rPr>
      </w:pPr>
    </w:p>
    <w:p w:rsidR="00794595" w:rsidRPr="00492D85" w:rsidRDefault="00255FE2" w:rsidP="00E1277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92D85">
        <w:rPr>
          <w:rFonts w:ascii="Arial" w:eastAsia="Times New Roman" w:hAnsi="Arial" w:cs="Arial"/>
          <w:sz w:val="20"/>
          <w:szCs w:val="20"/>
        </w:rPr>
        <w:t>T</w:t>
      </w:r>
      <w:r w:rsidR="009343C7" w:rsidRPr="00492D85">
        <w:rPr>
          <w:rFonts w:ascii="Arial" w:eastAsia="Times New Roman" w:hAnsi="Arial" w:cs="Arial"/>
          <w:sz w:val="20"/>
          <w:szCs w:val="20"/>
        </w:rPr>
        <w:t xml:space="preserve">he American Cancer Society </w:t>
      </w:r>
      <w:r w:rsidR="002537A7">
        <w:rPr>
          <w:rFonts w:ascii="Arial" w:eastAsia="Times New Roman" w:hAnsi="Arial" w:cs="Arial"/>
          <w:sz w:val="20"/>
          <w:szCs w:val="20"/>
        </w:rPr>
        <w:t xml:space="preserve">today </w:t>
      </w:r>
      <w:r w:rsidR="009343C7" w:rsidRPr="00492D85">
        <w:rPr>
          <w:rFonts w:ascii="Arial" w:eastAsia="Times New Roman" w:hAnsi="Arial" w:cs="Arial"/>
          <w:sz w:val="20"/>
          <w:szCs w:val="20"/>
        </w:rPr>
        <w:t xml:space="preserve">launched </w:t>
      </w:r>
      <w:r w:rsidR="007C589A">
        <w:rPr>
          <w:rFonts w:ascii="Arial" w:eastAsia="Times New Roman" w:hAnsi="Arial" w:cs="Arial"/>
          <w:sz w:val="20"/>
          <w:szCs w:val="20"/>
        </w:rPr>
        <w:t>a video</w:t>
      </w:r>
      <w:r w:rsidR="001779B5">
        <w:rPr>
          <w:rFonts w:ascii="Arial" w:eastAsia="Times New Roman" w:hAnsi="Arial" w:cs="Arial"/>
          <w:sz w:val="20"/>
          <w:szCs w:val="20"/>
        </w:rPr>
        <w:t xml:space="preserve"> series</w:t>
      </w:r>
      <w:r w:rsidR="002537A7">
        <w:rPr>
          <w:rFonts w:ascii="Arial" w:eastAsia="Times New Roman" w:hAnsi="Arial" w:cs="Arial"/>
          <w:sz w:val="20"/>
          <w:szCs w:val="20"/>
        </w:rPr>
        <w:t xml:space="preserve"> </w:t>
      </w:r>
      <w:r w:rsidR="001779B5">
        <w:rPr>
          <w:rFonts w:ascii="Arial" w:eastAsia="Times New Roman" w:hAnsi="Arial" w:cs="Arial"/>
          <w:sz w:val="20"/>
          <w:szCs w:val="20"/>
        </w:rPr>
        <w:t>highlight</w:t>
      </w:r>
      <w:r w:rsidR="002537A7">
        <w:rPr>
          <w:rFonts w:ascii="Arial" w:eastAsia="Times New Roman" w:hAnsi="Arial" w:cs="Arial"/>
          <w:sz w:val="20"/>
          <w:szCs w:val="20"/>
        </w:rPr>
        <w:t>ing</w:t>
      </w:r>
      <w:r w:rsidR="001779B5">
        <w:rPr>
          <w:rFonts w:ascii="Arial" w:eastAsia="Times New Roman" w:hAnsi="Arial" w:cs="Arial"/>
          <w:sz w:val="20"/>
          <w:szCs w:val="20"/>
        </w:rPr>
        <w:t xml:space="preserve"> the unmet </w:t>
      </w:r>
      <w:r w:rsidR="00ED1443">
        <w:rPr>
          <w:rFonts w:ascii="Arial" w:eastAsia="Times New Roman" w:hAnsi="Arial" w:cs="Arial"/>
          <w:sz w:val="20"/>
          <w:szCs w:val="20"/>
        </w:rPr>
        <w:t>access to care</w:t>
      </w:r>
      <w:r w:rsidR="001779B5">
        <w:rPr>
          <w:rFonts w:ascii="Arial" w:eastAsia="Times New Roman" w:hAnsi="Arial" w:cs="Arial"/>
          <w:sz w:val="20"/>
          <w:szCs w:val="20"/>
        </w:rPr>
        <w:t xml:space="preserve"> needs </w:t>
      </w:r>
      <w:r w:rsidR="00ED1443">
        <w:rPr>
          <w:rFonts w:ascii="Arial" w:eastAsia="Times New Roman" w:hAnsi="Arial" w:cs="Arial"/>
          <w:sz w:val="20"/>
          <w:szCs w:val="20"/>
        </w:rPr>
        <w:t xml:space="preserve">of thousands </w:t>
      </w:r>
      <w:r w:rsidR="001779B5">
        <w:rPr>
          <w:rFonts w:ascii="Arial" w:eastAsia="Times New Roman" w:hAnsi="Arial" w:cs="Arial"/>
          <w:sz w:val="20"/>
          <w:szCs w:val="20"/>
        </w:rPr>
        <w:t xml:space="preserve">associated with cancer treatment. The videos showcase the </w:t>
      </w:r>
      <w:r w:rsidR="00364D77">
        <w:rPr>
          <w:rFonts w:ascii="Arial" w:eastAsia="Times New Roman" w:hAnsi="Arial" w:cs="Arial"/>
          <w:sz w:val="20"/>
          <w:szCs w:val="20"/>
        </w:rPr>
        <w:t xml:space="preserve">Society’s </w:t>
      </w:r>
      <w:r w:rsidR="009343C7" w:rsidRPr="00492D85">
        <w:rPr>
          <w:rFonts w:ascii="Arial" w:eastAsia="Times New Roman" w:hAnsi="Arial" w:cs="Arial"/>
          <w:b/>
          <w:sz w:val="20"/>
          <w:szCs w:val="20"/>
        </w:rPr>
        <w:t>Hope Lodge</w:t>
      </w:r>
      <w:r w:rsidR="009068B1" w:rsidRPr="00492D85">
        <w:rPr>
          <w:rFonts w:ascii="Arial" w:eastAsia="Times New Roman" w:hAnsi="Arial" w:cs="Arial"/>
          <w:sz w:val="20"/>
          <w:szCs w:val="20"/>
        </w:rPr>
        <w:t>,</w:t>
      </w:r>
      <w:r w:rsidR="009343C7" w:rsidRPr="00492D85">
        <w:rPr>
          <w:rFonts w:ascii="Arial" w:eastAsia="Times New Roman" w:hAnsi="Arial" w:cs="Arial"/>
          <w:sz w:val="20"/>
          <w:szCs w:val="20"/>
        </w:rPr>
        <w:t xml:space="preserve"> </w:t>
      </w:r>
      <w:r w:rsidR="00EF0AC3" w:rsidRPr="00492D85">
        <w:rPr>
          <w:rFonts w:ascii="Arial" w:eastAsia="Times New Roman" w:hAnsi="Arial" w:cs="Arial"/>
          <w:sz w:val="20"/>
          <w:szCs w:val="20"/>
        </w:rPr>
        <w:t xml:space="preserve">which </w:t>
      </w:r>
      <w:r w:rsidR="002537A7">
        <w:rPr>
          <w:rFonts w:ascii="Arial" w:eastAsia="Times New Roman" w:hAnsi="Arial" w:cs="Arial"/>
          <w:sz w:val="20"/>
          <w:szCs w:val="20"/>
        </w:rPr>
        <w:t>provide</w:t>
      </w:r>
      <w:r w:rsidR="00D508AD">
        <w:rPr>
          <w:rFonts w:ascii="Arial" w:eastAsia="Times New Roman" w:hAnsi="Arial" w:cs="Arial"/>
          <w:sz w:val="20"/>
          <w:szCs w:val="20"/>
        </w:rPr>
        <w:t>s</w:t>
      </w:r>
      <w:r w:rsidR="00EF0AC3" w:rsidRPr="00492D85">
        <w:rPr>
          <w:rFonts w:ascii="Arial" w:eastAsia="Times New Roman" w:hAnsi="Arial" w:cs="Arial"/>
          <w:sz w:val="20"/>
          <w:szCs w:val="20"/>
        </w:rPr>
        <w:t xml:space="preserve"> cancer patients and their caregivers</w:t>
      </w:r>
      <w:r w:rsidR="005D733A">
        <w:rPr>
          <w:rFonts w:ascii="Arial" w:eastAsia="Times New Roman" w:hAnsi="Arial" w:cs="Arial"/>
          <w:sz w:val="20"/>
          <w:szCs w:val="20"/>
        </w:rPr>
        <w:t xml:space="preserve"> with</w:t>
      </w:r>
      <w:r w:rsidR="00EF0AC3" w:rsidRPr="00492D85">
        <w:rPr>
          <w:rFonts w:ascii="Arial" w:eastAsia="Times New Roman" w:hAnsi="Arial" w:cs="Arial"/>
          <w:sz w:val="20"/>
          <w:szCs w:val="20"/>
        </w:rPr>
        <w:t xml:space="preserve"> a free place to stay when</w:t>
      </w:r>
      <w:r w:rsidR="00923490">
        <w:rPr>
          <w:rFonts w:ascii="Arial" w:eastAsia="Times New Roman" w:hAnsi="Arial" w:cs="Arial"/>
          <w:sz w:val="20"/>
          <w:szCs w:val="20"/>
        </w:rPr>
        <w:t xml:space="preserve"> care is far from home</w:t>
      </w:r>
      <w:r w:rsidR="009068B1" w:rsidRPr="00492D85">
        <w:rPr>
          <w:rFonts w:ascii="Arial" w:eastAsia="Times New Roman" w:hAnsi="Arial" w:cs="Arial"/>
          <w:sz w:val="20"/>
          <w:szCs w:val="20"/>
        </w:rPr>
        <w:t>,</w:t>
      </w:r>
      <w:r w:rsidR="009343C7" w:rsidRPr="00492D85">
        <w:rPr>
          <w:rFonts w:ascii="Arial" w:eastAsia="Times New Roman" w:hAnsi="Arial" w:cs="Arial"/>
          <w:sz w:val="20"/>
          <w:szCs w:val="20"/>
        </w:rPr>
        <w:t xml:space="preserve"> and </w:t>
      </w:r>
      <w:r w:rsidR="009343C7" w:rsidRPr="00492D85">
        <w:rPr>
          <w:rFonts w:ascii="Arial" w:eastAsia="Times New Roman" w:hAnsi="Arial" w:cs="Arial"/>
          <w:b/>
          <w:sz w:val="20"/>
          <w:szCs w:val="20"/>
        </w:rPr>
        <w:t>Road to Recovery</w:t>
      </w:r>
      <w:r w:rsidR="009068B1" w:rsidRPr="00492D85">
        <w:rPr>
          <w:rFonts w:ascii="Arial" w:eastAsia="Times New Roman" w:hAnsi="Arial" w:cs="Arial"/>
          <w:sz w:val="20"/>
          <w:szCs w:val="20"/>
        </w:rPr>
        <w:t>,</w:t>
      </w:r>
      <w:r w:rsidR="009343C7" w:rsidRPr="00492D85">
        <w:rPr>
          <w:rFonts w:ascii="Arial" w:eastAsia="Times New Roman" w:hAnsi="Arial" w:cs="Arial"/>
          <w:sz w:val="20"/>
          <w:szCs w:val="20"/>
        </w:rPr>
        <w:t xml:space="preserve"> </w:t>
      </w:r>
      <w:r w:rsidR="001169AB">
        <w:rPr>
          <w:rFonts w:ascii="Arial" w:eastAsia="Times New Roman" w:hAnsi="Arial" w:cs="Arial"/>
          <w:sz w:val="20"/>
          <w:szCs w:val="20"/>
        </w:rPr>
        <w:t xml:space="preserve">a </w:t>
      </w:r>
      <w:r w:rsidR="00B263EC">
        <w:rPr>
          <w:rFonts w:ascii="Arial" w:eastAsia="Times New Roman" w:hAnsi="Arial" w:cs="Arial"/>
          <w:sz w:val="20"/>
          <w:szCs w:val="20"/>
        </w:rPr>
        <w:t xml:space="preserve">no-cost </w:t>
      </w:r>
      <w:r w:rsidR="001169AB">
        <w:rPr>
          <w:rFonts w:ascii="Arial" w:eastAsia="Times New Roman" w:hAnsi="Arial" w:cs="Arial"/>
          <w:sz w:val="20"/>
          <w:szCs w:val="20"/>
        </w:rPr>
        <w:t>service providing</w:t>
      </w:r>
      <w:r w:rsidR="009343C7" w:rsidRPr="00492D85">
        <w:rPr>
          <w:rFonts w:ascii="Arial" w:eastAsia="Times New Roman" w:hAnsi="Arial" w:cs="Arial"/>
          <w:sz w:val="20"/>
          <w:szCs w:val="20"/>
        </w:rPr>
        <w:t xml:space="preserve"> transportation </w:t>
      </w:r>
      <w:r w:rsidR="00ED1443">
        <w:rPr>
          <w:rFonts w:ascii="Arial" w:eastAsia="Times New Roman" w:hAnsi="Arial" w:cs="Arial"/>
          <w:sz w:val="20"/>
          <w:szCs w:val="20"/>
        </w:rPr>
        <w:t xml:space="preserve">by volunteers </w:t>
      </w:r>
      <w:r w:rsidR="009343C7" w:rsidRPr="00492D85">
        <w:rPr>
          <w:rFonts w:ascii="Arial" w:eastAsia="Times New Roman" w:hAnsi="Arial" w:cs="Arial"/>
          <w:sz w:val="20"/>
          <w:szCs w:val="20"/>
        </w:rPr>
        <w:t xml:space="preserve">to and from treatment for </w:t>
      </w:r>
      <w:r w:rsidR="00EA351B">
        <w:rPr>
          <w:rFonts w:ascii="Arial" w:eastAsia="Times New Roman" w:hAnsi="Arial" w:cs="Arial"/>
          <w:sz w:val="20"/>
          <w:szCs w:val="20"/>
        </w:rPr>
        <w:t>those</w:t>
      </w:r>
      <w:r w:rsidR="009343C7" w:rsidRPr="00492D85">
        <w:rPr>
          <w:rFonts w:ascii="Arial" w:eastAsia="Times New Roman" w:hAnsi="Arial" w:cs="Arial"/>
          <w:sz w:val="20"/>
          <w:szCs w:val="20"/>
        </w:rPr>
        <w:t xml:space="preserve"> who do not have a ride or are unable to drive themselves</w:t>
      </w:r>
      <w:r w:rsidR="00792542" w:rsidRPr="00492D85">
        <w:rPr>
          <w:rFonts w:ascii="Arial" w:eastAsia="Times New Roman" w:hAnsi="Arial" w:cs="Arial"/>
          <w:sz w:val="20"/>
          <w:szCs w:val="20"/>
        </w:rPr>
        <w:t>.</w:t>
      </w:r>
      <w:r w:rsidR="00794595" w:rsidRPr="00492D8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529E5" w:rsidRPr="00E1277D" w:rsidRDefault="005529E5" w:rsidP="00E1277D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:rsidR="00E1277D" w:rsidRDefault="005529E5" w:rsidP="00E1277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1277D">
        <w:rPr>
          <w:rFonts w:ascii="Arial" w:eastAsia="Times New Roman" w:hAnsi="Arial" w:cs="Arial"/>
          <w:sz w:val="20"/>
          <w:szCs w:val="20"/>
        </w:rPr>
        <w:t>“</w:t>
      </w:r>
      <w:r w:rsidR="00BF0889">
        <w:rPr>
          <w:rFonts w:ascii="Arial" w:eastAsia="Times New Roman" w:hAnsi="Arial" w:cs="Arial"/>
          <w:sz w:val="20"/>
          <w:szCs w:val="20"/>
        </w:rPr>
        <w:t xml:space="preserve">Transportation and lodging challenges are </w:t>
      </w:r>
      <w:r w:rsidR="00B263EC">
        <w:rPr>
          <w:rFonts w:ascii="Arial" w:eastAsia="Times New Roman" w:hAnsi="Arial" w:cs="Arial"/>
          <w:sz w:val="20"/>
          <w:szCs w:val="20"/>
        </w:rPr>
        <w:t xml:space="preserve">a </w:t>
      </w:r>
      <w:r w:rsidR="001169AB">
        <w:rPr>
          <w:rFonts w:ascii="Arial" w:eastAsia="Times New Roman" w:hAnsi="Arial" w:cs="Arial"/>
          <w:sz w:val="20"/>
          <w:szCs w:val="20"/>
        </w:rPr>
        <w:t xml:space="preserve">significant barrier to </w:t>
      </w:r>
      <w:r w:rsidR="00ED1443">
        <w:rPr>
          <w:rFonts w:ascii="Arial" w:eastAsia="Times New Roman" w:hAnsi="Arial" w:cs="Arial"/>
          <w:sz w:val="20"/>
          <w:szCs w:val="20"/>
        </w:rPr>
        <w:t xml:space="preserve">cancer </w:t>
      </w:r>
      <w:r w:rsidR="00341F9A">
        <w:rPr>
          <w:rFonts w:ascii="Arial" w:eastAsia="Times New Roman" w:hAnsi="Arial" w:cs="Arial"/>
          <w:sz w:val="20"/>
          <w:szCs w:val="20"/>
        </w:rPr>
        <w:t>treatment</w:t>
      </w:r>
      <w:r w:rsidR="00DE2CDA">
        <w:rPr>
          <w:rFonts w:ascii="Arial" w:eastAsia="Times New Roman" w:hAnsi="Arial" w:cs="Arial"/>
          <w:sz w:val="20"/>
          <w:szCs w:val="20"/>
        </w:rPr>
        <w:t xml:space="preserve"> and</w:t>
      </w:r>
      <w:r w:rsidR="00DE2CDA" w:rsidRPr="00DE2CDA">
        <w:rPr>
          <w:rFonts w:ascii="Arial" w:eastAsia="Times New Roman" w:hAnsi="Arial" w:cs="Arial"/>
          <w:sz w:val="20"/>
          <w:szCs w:val="20"/>
        </w:rPr>
        <w:t xml:space="preserve"> </w:t>
      </w:r>
      <w:r w:rsidR="00DE2CDA">
        <w:rPr>
          <w:rFonts w:ascii="Arial" w:eastAsia="Times New Roman" w:hAnsi="Arial" w:cs="Arial"/>
          <w:sz w:val="20"/>
          <w:szCs w:val="20"/>
        </w:rPr>
        <w:t>greatly overlooked</w:t>
      </w:r>
      <w:r w:rsidR="00BF0889">
        <w:rPr>
          <w:rFonts w:ascii="Arial" w:eastAsia="Times New Roman" w:hAnsi="Arial" w:cs="Arial"/>
          <w:sz w:val="20"/>
          <w:szCs w:val="20"/>
        </w:rPr>
        <w:t xml:space="preserve">,” </w:t>
      </w:r>
      <w:r w:rsidR="009C1FAA" w:rsidRPr="009C1FAA">
        <w:rPr>
          <w:rFonts w:ascii="Arial" w:eastAsia="Times New Roman" w:hAnsi="Arial" w:cs="Arial"/>
          <w:sz w:val="20"/>
          <w:szCs w:val="20"/>
        </w:rPr>
        <w:t xml:space="preserve">said Raul </w:t>
      </w:r>
      <w:proofErr w:type="spellStart"/>
      <w:r w:rsidR="009C1FAA" w:rsidRPr="009C1FAA">
        <w:rPr>
          <w:rFonts w:ascii="Arial" w:eastAsia="Times New Roman" w:hAnsi="Arial" w:cs="Arial"/>
          <w:sz w:val="20"/>
          <w:szCs w:val="20"/>
        </w:rPr>
        <w:t>Duany</w:t>
      </w:r>
      <w:proofErr w:type="spellEnd"/>
      <w:r w:rsidR="009C1FAA" w:rsidRPr="009C1FAA">
        <w:rPr>
          <w:rFonts w:ascii="Arial" w:eastAsia="Times New Roman" w:hAnsi="Arial" w:cs="Arial"/>
          <w:sz w:val="20"/>
          <w:szCs w:val="20"/>
        </w:rPr>
        <w:t xml:space="preserve">, senior vice president of corporate communications for the American Cancer Society. </w:t>
      </w:r>
      <w:bookmarkStart w:id="0" w:name="_GoBack"/>
      <w:bookmarkEnd w:id="0"/>
      <w:r w:rsidR="00BF0889">
        <w:rPr>
          <w:rFonts w:ascii="Arial" w:eastAsia="Times New Roman" w:hAnsi="Arial" w:cs="Arial"/>
          <w:sz w:val="20"/>
          <w:szCs w:val="20"/>
        </w:rPr>
        <w:t>“</w:t>
      </w:r>
      <w:r w:rsidR="00D508AD">
        <w:rPr>
          <w:rFonts w:ascii="Arial" w:eastAsia="Times New Roman" w:hAnsi="Arial" w:cs="Arial"/>
          <w:sz w:val="20"/>
          <w:szCs w:val="20"/>
        </w:rPr>
        <w:t>The Society</w:t>
      </w:r>
      <w:r w:rsidR="00ED1443">
        <w:rPr>
          <w:rFonts w:ascii="Arial" w:eastAsia="Times New Roman" w:hAnsi="Arial" w:cs="Arial"/>
          <w:sz w:val="20"/>
          <w:szCs w:val="20"/>
        </w:rPr>
        <w:t xml:space="preserve"> </w:t>
      </w:r>
      <w:r w:rsidR="00DE2CDA">
        <w:rPr>
          <w:rFonts w:ascii="Arial" w:eastAsia="Times New Roman" w:hAnsi="Arial" w:cs="Arial"/>
          <w:sz w:val="20"/>
          <w:szCs w:val="20"/>
        </w:rPr>
        <w:t>is</w:t>
      </w:r>
      <w:r w:rsidR="00ED1443">
        <w:rPr>
          <w:rFonts w:ascii="Arial" w:eastAsia="Times New Roman" w:hAnsi="Arial" w:cs="Arial"/>
          <w:sz w:val="20"/>
          <w:szCs w:val="20"/>
        </w:rPr>
        <w:t xml:space="preserve"> an</w:t>
      </w:r>
      <w:r w:rsidR="001169AB">
        <w:rPr>
          <w:rFonts w:ascii="Arial" w:eastAsia="Times New Roman" w:hAnsi="Arial" w:cs="Arial"/>
          <w:sz w:val="20"/>
          <w:szCs w:val="20"/>
        </w:rPr>
        <w:t xml:space="preserve"> important </w:t>
      </w:r>
      <w:r w:rsidR="00ED1443">
        <w:rPr>
          <w:rFonts w:ascii="Arial" w:eastAsia="Times New Roman" w:hAnsi="Arial" w:cs="Arial"/>
          <w:sz w:val="20"/>
          <w:szCs w:val="20"/>
        </w:rPr>
        <w:t xml:space="preserve">source of </w:t>
      </w:r>
      <w:r w:rsidR="00BF0889">
        <w:rPr>
          <w:rFonts w:ascii="Arial" w:eastAsia="Times New Roman" w:hAnsi="Arial" w:cs="Arial"/>
          <w:sz w:val="20"/>
          <w:szCs w:val="20"/>
        </w:rPr>
        <w:t>s</w:t>
      </w:r>
      <w:r w:rsidR="00B263EC">
        <w:rPr>
          <w:rFonts w:ascii="Arial" w:eastAsia="Times New Roman" w:hAnsi="Arial" w:cs="Arial"/>
          <w:sz w:val="20"/>
          <w:szCs w:val="20"/>
        </w:rPr>
        <w:t>upport</w:t>
      </w:r>
      <w:r w:rsidR="00BF0889">
        <w:rPr>
          <w:rFonts w:ascii="Arial" w:eastAsia="Times New Roman" w:hAnsi="Arial" w:cs="Arial"/>
          <w:sz w:val="20"/>
          <w:szCs w:val="20"/>
        </w:rPr>
        <w:t xml:space="preserve"> to </w:t>
      </w:r>
      <w:r w:rsidR="00ED1443">
        <w:rPr>
          <w:rFonts w:ascii="Arial" w:eastAsia="Times New Roman" w:hAnsi="Arial" w:cs="Arial"/>
          <w:sz w:val="20"/>
          <w:szCs w:val="20"/>
        </w:rPr>
        <w:t xml:space="preserve">thousands of </w:t>
      </w:r>
      <w:r w:rsidR="00BF0889">
        <w:rPr>
          <w:rFonts w:ascii="Arial" w:eastAsia="Times New Roman" w:hAnsi="Arial" w:cs="Arial"/>
          <w:sz w:val="20"/>
          <w:szCs w:val="20"/>
        </w:rPr>
        <w:t>c</w:t>
      </w:r>
      <w:r w:rsidR="00B263EC">
        <w:rPr>
          <w:rFonts w:ascii="Arial" w:eastAsia="Times New Roman" w:hAnsi="Arial" w:cs="Arial"/>
          <w:sz w:val="20"/>
          <w:szCs w:val="20"/>
        </w:rPr>
        <w:t>ancer patient</w:t>
      </w:r>
      <w:r w:rsidR="00ED1443">
        <w:rPr>
          <w:rFonts w:ascii="Arial" w:eastAsia="Times New Roman" w:hAnsi="Arial" w:cs="Arial"/>
          <w:sz w:val="20"/>
          <w:szCs w:val="20"/>
        </w:rPr>
        <w:t>s</w:t>
      </w:r>
      <w:r w:rsidR="000E71A5">
        <w:rPr>
          <w:rFonts w:ascii="Arial" w:eastAsia="Times New Roman" w:hAnsi="Arial" w:cs="Arial"/>
          <w:sz w:val="20"/>
          <w:szCs w:val="20"/>
        </w:rPr>
        <w:t>,</w:t>
      </w:r>
      <w:r w:rsidR="00B263EC">
        <w:rPr>
          <w:rFonts w:ascii="Arial" w:eastAsia="Times New Roman" w:hAnsi="Arial" w:cs="Arial"/>
          <w:sz w:val="20"/>
          <w:szCs w:val="20"/>
        </w:rPr>
        <w:t xml:space="preserve"> eas</w:t>
      </w:r>
      <w:r w:rsidR="00ED1443">
        <w:rPr>
          <w:rFonts w:ascii="Arial" w:eastAsia="Times New Roman" w:hAnsi="Arial" w:cs="Arial"/>
          <w:sz w:val="20"/>
          <w:szCs w:val="20"/>
        </w:rPr>
        <w:t>ing</w:t>
      </w:r>
      <w:r w:rsidR="00B263EC">
        <w:rPr>
          <w:rFonts w:ascii="Arial" w:eastAsia="Times New Roman" w:hAnsi="Arial" w:cs="Arial"/>
          <w:sz w:val="20"/>
          <w:szCs w:val="20"/>
        </w:rPr>
        <w:t xml:space="preserve"> </w:t>
      </w:r>
      <w:r w:rsidR="00DE2CDA">
        <w:rPr>
          <w:rFonts w:ascii="Arial" w:eastAsia="Times New Roman" w:hAnsi="Arial" w:cs="Arial"/>
          <w:sz w:val="20"/>
          <w:szCs w:val="20"/>
        </w:rPr>
        <w:t xml:space="preserve">some of the </w:t>
      </w:r>
      <w:r w:rsidR="00BF0889">
        <w:rPr>
          <w:rFonts w:ascii="Arial" w:eastAsia="Times New Roman" w:hAnsi="Arial" w:cs="Arial"/>
          <w:sz w:val="20"/>
          <w:szCs w:val="20"/>
        </w:rPr>
        <w:t>burden</w:t>
      </w:r>
      <w:r w:rsidR="00D13225">
        <w:rPr>
          <w:rFonts w:ascii="Arial" w:eastAsia="Times New Roman" w:hAnsi="Arial" w:cs="Arial"/>
          <w:sz w:val="20"/>
          <w:szCs w:val="20"/>
        </w:rPr>
        <w:t xml:space="preserve">s </w:t>
      </w:r>
      <w:r w:rsidR="00B263EC">
        <w:rPr>
          <w:rFonts w:ascii="Arial" w:eastAsia="Times New Roman" w:hAnsi="Arial" w:cs="Arial"/>
          <w:sz w:val="20"/>
          <w:szCs w:val="20"/>
        </w:rPr>
        <w:t xml:space="preserve">associated with </w:t>
      </w:r>
      <w:r w:rsidR="00BF0889">
        <w:rPr>
          <w:rFonts w:ascii="Arial" w:eastAsia="Times New Roman" w:hAnsi="Arial" w:cs="Arial"/>
          <w:sz w:val="20"/>
          <w:szCs w:val="20"/>
        </w:rPr>
        <w:t>treatment</w:t>
      </w:r>
      <w:r w:rsidR="00ED1443">
        <w:rPr>
          <w:rFonts w:ascii="Arial" w:eastAsia="Times New Roman" w:hAnsi="Arial" w:cs="Arial"/>
          <w:sz w:val="20"/>
          <w:szCs w:val="20"/>
        </w:rPr>
        <w:t>,</w:t>
      </w:r>
      <w:r w:rsidR="00BF0889">
        <w:rPr>
          <w:rFonts w:ascii="Arial" w:eastAsia="Times New Roman" w:hAnsi="Arial" w:cs="Arial"/>
          <w:sz w:val="20"/>
          <w:szCs w:val="20"/>
        </w:rPr>
        <w:t xml:space="preserve"> </w:t>
      </w:r>
      <w:r w:rsidR="00D13225">
        <w:rPr>
          <w:rFonts w:ascii="Arial" w:eastAsia="Times New Roman" w:hAnsi="Arial" w:cs="Arial"/>
          <w:sz w:val="20"/>
          <w:szCs w:val="20"/>
        </w:rPr>
        <w:t>and</w:t>
      </w:r>
      <w:r w:rsidR="00BF0889">
        <w:rPr>
          <w:rFonts w:ascii="Arial" w:eastAsia="Times New Roman" w:hAnsi="Arial" w:cs="Arial"/>
          <w:sz w:val="20"/>
          <w:szCs w:val="20"/>
        </w:rPr>
        <w:t xml:space="preserve"> </w:t>
      </w:r>
      <w:r w:rsidR="00D508AD">
        <w:rPr>
          <w:rFonts w:ascii="Arial" w:eastAsia="Times New Roman" w:hAnsi="Arial" w:cs="Arial"/>
          <w:sz w:val="20"/>
          <w:szCs w:val="20"/>
        </w:rPr>
        <w:t>ensuring</w:t>
      </w:r>
      <w:r w:rsidR="00BF0889">
        <w:rPr>
          <w:rFonts w:ascii="Arial" w:eastAsia="Times New Roman" w:hAnsi="Arial" w:cs="Arial"/>
          <w:sz w:val="20"/>
          <w:szCs w:val="20"/>
        </w:rPr>
        <w:t xml:space="preserve"> access to </w:t>
      </w:r>
      <w:r w:rsidR="00ED1443">
        <w:rPr>
          <w:rFonts w:ascii="Arial" w:eastAsia="Times New Roman" w:hAnsi="Arial" w:cs="Arial"/>
          <w:sz w:val="20"/>
          <w:szCs w:val="20"/>
        </w:rPr>
        <w:t xml:space="preserve">life-saving </w:t>
      </w:r>
      <w:r w:rsidR="00BF0889">
        <w:rPr>
          <w:rFonts w:ascii="Arial" w:eastAsia="Times New Roman" w:hAnsi="Arial" w:cs="Arial"/>
          <w:sz w:val="20"/>
          <w:szCs w:val="20"/>
        </w:rPr>
        <w:t>care.”</w:t>
      </w:r>
    </w:p>
    <w:p w:rsidR="00BF0889" w:rsidRDefault="00BF0889" w:rsidP="00E1277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779B5" w:rsidRDefault="001779B5" w:rsidP="001779B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92D85">
        <w:rPr>
          <w:rFonts w:ascii="Arial" w:eastAsia="Times New Roman" w:hAnsi="Arial" w:cs="Arial"/>
          <w:sz w:val="20"/>
          <w:szCs w:val="20"/>
        </w:rPr>
        <w:t>The impact of cancer on families can be devastating, bringing enormous financial, tr</w:t>
      </w:r>
      <w:r w:rsidR="00341F9A">
        <w:rPr>
          <w:rFonts w:ascii="Arial" w:eastAsia="Times New Roman" w:hAnsi="Arial" w:cs="Arial"/>
          <w:sz w:val="20"/>
          <w:szCs w:val="20"/>
        </w:rPr>
        <w:t xml:space="preserve">avel and logistical challenges. </w:t>
      </w:r>
      <w:r w:rsidRPr="00492D85">
        <w:rPr>
          <w:rFonts w:ascii="Arial" w:eastAsia="Times New Roman" w:hAnsi="Arial" w:cs="Arial"/>
          <w:sz w:val="20"/>
          <w:szCs w:val="20"/>
        </w:rPr>
        <w:t>One cancer patient requiring radiat</w:t>
      </w:r>
      <w:r>
        <w:rPr>
          <w:rFonts w:ascii="Arial" w:eastAsia="Times New Roman" w:hAnsi="Arial" w:cs="Arial"/>
          <w:sz w:val="20"/>
          <w:szCs w:val="20"/>
        </w:rPr>
        <w:t xml:space="preserve">ion therapy </w:t>
      </w:r>
      <w:r w:rsidR="00ED1443">
        <w:rPr>
          <w:rFonts w:ascii="Arial" w:eastAsia="Times New Roman" w:hAnsi="Arial" w:cs="Arial"/>
          <w:sz w:val="20"/>
          <w:szCs w:val="20"/>
        </w:rPr>
        <w:t xml:space="preserve">may </w:t>
      </w:r>
      <w:r>
        <w:rPr>
          <w:rFonts w:ascii="Arial" w:eastAsia="Times New Roman" w:hAnsi="Arial" w:cs="Arial"/>
          <w:sz w:val="20"/>
          <w:szCs w:val="20"/>
        </w:rPr>
        <w:t xml:space="preserve">need </w:t>
      </w:r>
      <w:r w:rsidRPr="00492D85">
        <w:rPr>
          <w:rFonts w:ascii="Arial" w:eastAsia="Times New Roman" w:hAnsi="Arial" w:cs="Arial"/>
          <w:sz w:val="20"/>
          <w:szCs w:val="20"/>
        </w:rPr>
        <w:t>20 to 30 trips to treatment in six weeks</w:t>
      </w:r>
      <w:r w:rsidR="001434F5">
        <w:rPr>
          <w:rFonts w:ascii="Arial" w:eastAsia="Times New Roman" w:hAnsi="Arial" w:cs="Arial"/>
          <w:sz w:val="20"/>
          <w:szCs w:val="20"/>
        </w:rPr>
        <w:t xml:space="preserve">. </w:t>
      </w:r>
      <w:r w:rsidR="001169AB">
        <w:rPr>
          <w:rFonts w:ascii="Arial" w:eastAsia="Times New Roman" w:hAnsi="Arial" w:cs="Arial"/>
          <w:sz w:val="20"/>
          <w:szCs w:val="20"/>
        </w:rPr>
        <w:t>A</w:t>
      </w:r>
      <w:r w:rsidRPr="00492D85">
        <w:rPr>
          <w:rFonts w:ascii="Arial" w:eastAsia="Times New Roman" w:hAnsi="Arial" w:cs="Arial"/>
          <w:sz w:val="20"/>
          <w:szCs w:val="20"/>
        </w:rPr>
        <w:t xml:space="preserve"> patient receiving chemotherapy </w:t>
      </w:r>
      <w:r w:rsidR="00ED1443">
        <w:rPr>
          <w:rFonts w:ascii="Arial" w:eastAsia="Times New Roman" w:hAnsi="Arial" w:cs="Arial"/>
          <w:sz w:val="20"/>
          <w:szCs w:val="20"/>
        </w:rPr>
        <w:t>may</w:t>
      </w:r>
      <w:r w:rsidR="00ED1443" w:rsidRPr="00492D85">
        <w:rPr>
          <w:rFonts w:ascii="Arial" w:eastAsia="Times New Roman" w:hAnsi="Arial" w:cs="Arial"/>
          <w:sz w:val="20"/>
          <w:szCs w:val="20"/>
        </w:rPr>
        <w:t xml:space="preserve"> </w:t>
      </w:r>
      <w:r w:rsidRPr="00492D85">
        <w:rPr>
          <w:rFonts w:ascii="Arial" w:eastAsia="Times New Roman" w:hAnsi="Arial" w:cs="Arial"/>
          <w:sz w:val="20"/>
          <w:szCs w:val="20"/>
        </w:rPr>
        <w:t>report for tr</w:t>
      </w:r>
      <w:r>
        <w:rPr>
          <w:rFonts w:ascii="Arial" w:eastAsia="Times New Roman" w:hAnsi="Arial" w:cs="Arial"/>
          <w:sz w:val="20"/>
          <w:szCs w:val="20"/>
        </w:rPr>
        <w:t>eatment weekly for up to a year.</w:t>
      </w:r>
      <w:r w:rsidR="00B263EC">
        <w:rPr>
          <w:rFonts w:ascii="Arial" w:eastAsia="Times New Roman" w:hAnsi="Arial" w:cs="Arial"/>
          <w:sz w:val="20"/>
          <w:szCs w:val="20"/>
        </w:rPr>
        <w:t xml:space="preserve"> And many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263EC">
        <w:rPr>
          <w:rFonts w:ascii="Arial" w:eastAsia="Times New Roman" w:hAnsi="Arial" w:cs="Arial"/>
          <w:sz w:val="20"/>
          <w:szCs w:val="20"/>
        </w:rPr>
        <w:t>c</w:t>
      </w:r>
      <w:r w:rsidRPr="00492D85">
        <w:rPr>
          <w:rFonts w:ascii="Arial" w:eastAsia="Times New Roman" w:hAnsi="Arial" w:cs="Arial"/>
          <w:sz w:val="20"/>
          <w:szCs w:val="20"/>
        </w:rPr>
        <w:t xml:space="preserve">ancer patients </w:t>
      </w:r>
      <w:r w:rsidR="00B263EC">
        <w:rPr>
          <w:rFonts w:ascii="Arial" w:eastAsia="Times New Roman" w:hAnsi="Arial" w:cs="Arial"/>
          <w:sz w:val="20"/>
          <w:szCs w:val="20"/>
        </w:rPr>
        <w:t>must travel to metropolitan area</w:t>
      </w:r>
      <w:r w:rsidR="00341F9A">
        <w:rPr>
          <w:rFonts w:ascii="Arial" w:eastAsia="Times New Roman" w:hAnsi="Arial" w:cs="Arial"/>
          <w:sz w:val="20"/>
          <w:szCs w:val="20"/>
        </w:rPr>
        <w:t>s</w:t>
      </w:r>
      <w:r w:rsidR="001434F5">
        <w:rPr>
          <w:rFonts w:ascii="Arial" w:eastAsia="Times New Roman" w:hAnsi="Arial" w:cs="Arial"/>
          <w:sz w:val="20"/>
          <w:szCs w:val="20"/>
        </w:rPr>
        <w:t xml:space="preserve"> for treatment,</w:t>
      </w:r>
      <w:r w:rsidR="00D13225">
        <w:rPr>
          <w:rFonts w:ascii="Arial" w:eastAsia="Times New Roman" w:hAnsi="Arial" w:cs="Arial"/>
          <w:sz w:val="20"/>
          <w:szCs w:val="20"/>
        </w:rPr>
        <w:t xml:space="preserve"> </w:t>
      </w:r>
      <w:r w:rsidRPr="00492D85">
        <w:rPr>
          <w:rFonts w:ascii="Arial" w:eastAsia="Times New Roman" w:hAnsi="Arial" w:cs="Arial"/>
          <w:sz w:val="20"/>
          <w:szCs w:val="20"/>
        </w:rPr>
        <w:t xml:space="preserve">sometimes </w:t>
      </w:r>
      <w:r w:rsidR="00D13225">
        <w:rPr>
          <w:rFonts w:ascii="Arial" w:eastAsia="Times New Roman" w:hAnsi="Arial" w:cs="Arial"/>
          <w:sz w:val="20"/>
          <w:szCs w:val="20"/>
        </w:rPr>
        <w:t xml:space="preserve">requiring extended stays far away from </w:t>
      </w:r>
      <w:r w:rsidR="001434F5">
        <w:rPr>
          <w:rFonts w:ascii="Arial" w:eastAsia="Times New Roman" w:hAnsi="Arial" w:cs="Arial"/>
          <w:sz w:val="20"/>
          <w:szCs w:val="20"/>
        </w:rPr>
        <w:t xml:space="preserve">home. </w:t>
      </w:r>
      <w:r w:rsidR="009C6858">
        <w:rPr>
          <w:rFonts w:ascii="Arial" w:eastAsia="Times New Roman" w:hAnsi="Arial" w:cs="Arial"/>
          <w:sz w:val="20"/>
          <w:szCs w:val="20"/>
        </w:rPr>
        <w:t xml:space="preserve">Hotel and transportation </w:t>
      </w:r>
      <w:r w:rsidR="00D13225">
        <w:rPr>
          <w:rFonts w:ascii="Arial" w:eastAsia="Times New Roman" w:hAnsi="Arial" w:cs="Arial"/>
          <w:sz w:val="20"/>
          <w:szCs w:val="20"/>
        </w:rPr>
        <w:t xml:space="preserve">costs can </w:t>
      </w:r>
      <w:r w:rsidR="009C6858">
        <w:rPr>
          <w:rFonts w:ascii="Arial" w:eastAsia="Times New Roman" w:hAnsi="Arial" w:cs="Arial"/>
          <w:sz w:val="20"/>
          <w:szCs w:val="20"/>
        </w:rPr>
        <w:t>bring</w:t>
      </w:r>
      <w:r>
        <w:rPr>
          <w:rFonts w:ascii="Arial" w:eastAsia="Times New Roman" w:hAnsi="Arial" w:cs="Arial"/>
          <w:sz w:val="20"/>
          <w:szCs w:val="20"/>
        </w:rPr>
        <w:t xml:space="preserve"> a </w:t>
      </w:r>
      <w:r w:rsidRPr="00492D85">
        <w:rPr>
          <w:rFonts w:ascii="Arial" w:eastAsia="Times New Roman" w:hAnsi="Arial" w:cs="Arial"/>
          <w:sz w:val="20"/>
          <w:szCs w:val="20"/>
        </w:rPr>
        <w:t xml:space="preserve">financial burden </w:t>
      </w:r>
      <w:r w:rsidR="009C6858">
        <w:rPr>
          <w:rFonts w:ascii="Arial" w:eastAsia="Times New Roman" w:hAnsi="Arial" w:cs="Arial"/>
          <w:sz w:val="20"/>
          <w:szCs w:val="20"/>
        </w:rPr>
        <w:t>that forces patients to forgo treatment</w:t>
      </w:r>
      <w:r w:rsidRPr="00492D85">
        <w:rPr>
          <w:rFonts w:ascii="Arial" w:eastAsia="Times New Roman" w:hAnsi="Arial" w:cs="Arial"/>
          <w:sz w:val="20"/>
          <w:szCs w:val="20"/>
        </w:rPr>
        <w:t>.</w:t>
      </w:r>
    </w:p>
    <w:p w:rsidR="001779B5" w:rsidRDefault="001779B5" w:rsidP="001779B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779B5" w:rsidRDefault="00DE2CDA" w:rsidP="001779B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Last year alone, the Society's</w:t>
      </w:r>
      <w:r w:rsidR="001779B5">
        <w:rPr>
          <w:rFonts w:ascii="Arial" w:eastAsia="Times New Roman" w:hAnsi="Arial" w:cs="Arial"/>
          <w:sz w:val="20"/>
          <w:szCs w:val="20"/>
        </w:rPr>
        <w:t xml:space="preserve"> </w:t>
      </w:r>
      <w:r w:rsidR="001779B5" w:rsidRPr="00492D85">
        <w:rPr>
          <w:rFonts w:ascii="Arial" w:eastAsia="Times New Roman" w:hAnsi="Arial" w:cs="Arial"/>
          <w:sz w:val="20"/>
          <w:szCs w:val="20"/>
        </w:rPr>
        <w:t>Road to Recovery volunteers provide</w:t>
      </w:r>
      <w:r w:rsidR="001779B5">
        <w:rPr>
          <w:rFonts w:ascii="Arial" w:eastAsia="Times New Roman" w:hAnsi="Arial" w:cs="Arial"/>
          <w:sz w:val="20"/>
          <w:szCs w:val="20"/>
        </w:rPr>
        <w:t>d</w:t>
      </w:r>
      <w:r w:rsidR="001779B5" w:rsidRPr="00492D85">
        <w:rPr>
          <w:rFonts w:ascii="Arial" w:eastAsia="Times New Roman" w:hAnsi="Arial" w:cs="Arial"/>
          <w:sz w:val="20"/>
          <w:szCs w:val="20"/>
        </w:rPr>
        <w:t xml:space="preserve"> more than </w:t>
      </w:r>
      <w:r w:rsidR="001779B5">
        <w:rPr>
          <w:rFonts w:ascii="Arial" w:eastAsia="Times New Roman" w:hAnsi="Arial" w:cs="Arial"/>
          <w:sz w:val="20"/>
          <w:szCs w:val="20"/>
        </w:rPr>
        <w:t>341</w:t>
      </w:r>
      <w:r w:rsidR="001779B5" w:rsidRPr="00492D85">
        <w:rPr>
          <w:rFonts w:ascii="Arial" w:eastAsia="Times New Roman" w:hAnsi="Arial" w:cs="Arial"/>
          <w:sz w:val="20"/>
          <w:szCs w:val="20"/>
        </w:rPr>
        <w:t>,000 rides to cancer treatment or medical appointments</w:t>
      </w:r>
      <w:r w:rsidR="00ED1443">
        <w:rPr>
          <w:rFonts w:ascii="Arial" w:eastAsia="Times New Roman" w:hAnsi="Arial" w:cs="Arial"/>
          <w:sz w:val="20"/>
          <w:szCs w:val="20"/>
        </w:rPr>
        <w:t xml:space="preserve">. During the same year through the </w:t>
      </w:r>
      <w:r w:rsidR="00EA351B">
        <w:rPr>
          <w:rFonts w:ascii="Arial" w:eastAsia="Times New Roman" w:hAnsi="Arial" w:cs="Arial"/>
          <w:sz w:val="20"/>
          <w:szCs w:val="20"/>
        </w:rPr>
        <w:t>more than 30</w:t>
      </w:r>
      <w:r w:rsidR="001779B5">
        <w:rPr>
          <w:rFonts w:ascii="Arial" w:eastAsia="Times New Roman" w:hAnsi="Arial" w:cs="Arial"/>
          <w:sz w:val="20"/>
          <w:szCs w:val="20"/>
        </w:rPr>
        <w:t xml:space="preserve"> </w:t>
      </w:r>
      <w:r w:rsidR="001779B5" w:rsidRPr="00492D85">
        <w:rPr>
          <w:rFonts w:ascii="Arial" w:eastAsia="Times New Roman" w:hAnsi="Arial" w:cs="Arial"/>
          <w:sz w:val="20"/>
          <w:szCs w:val="20"/>
        </w:rPr>
        <w:t xml:space="preserve">Hope </w:t>
      </w:r>
      <w:r w:rsidRPr="00492D85">
        <w:rPr>
          <w:rFonts w:ascii="Arial" w:eastAsia="Times New Roman" w:hAnsi="Arial" w:cs="Arial"/>
          <w:sz w:val="20"/>
          <w:szCs w:val="20"/>
        </w:rPr>
        <w:t>Lodge</w:t>
      </w:r>
      <w:r>
        <w:rPr>
          <w:rFonts w:ascii="Arial" w:eastAsia="Times New Roman" w:hAnsi="Arial" w:cs="Arial"/>
          <w:sz w:val="20"/>
          <w:szCs w:val="20"/>
        </w:rPr>
        <w:t xml:space="preserve"> facilities </w:t>
      </w:r>
      <w:r w:rsidR="00EA351B">
        <w:rPr>
          <w:rFonts w:ascii="Arial" w:eastAsia="Times New Roman" w:hAnsi="Arial" w:cs="Arial"/>
          <w:sz w:val="20"/>
          <w:szCs w:val="20"/>
        </w:rPr>
        <w:t>across the country</w:t>
      </w:r>
      <w:r w:rsidR="001779B5" w:rsidRPr="00492D85">
        <w:rPr>
          <w:rFonts w:ascii="Arial" w:eastAsia="Times New Roman" w:hAnsi="Arial" w:cs="Arial"/>
          <w:sz w:val="20"/>
          <w:szCs w:val="20"/>
        </w:rPr>
        <w:t xml:space="preserve"> </w:t>
      </w:r>
      <w:r w:rsidR="00ED1443">
        <w:rPr>
          <w:rFonts w:ascii="Arial" w:eastAsia="Times New Roman" w:hAnsi="Arial" w:cs="Arial"/>
          <w:sz w:val="20"/>
          <w:szCs w:val="20"/>
        </w:rPr>
        <w:t xml:space="preserve">and a partnership with Extended Stay America, </w:t>
      </w:r>
      <w:r>
        <w:rPr>
          <w:rFonts w:ascii="Arial" w:eastAsia="Times New Roman" w:hAnsi="Arial" w:cs="Arial"/>
          <w:sz w:val="20"/>
          <w:szCs w:val="20"/>
        </w:rPr>
        <w:t>the Society</w:t>
      </w:r>
      <w:r w:rsidR="00ED1443">
        <w:rPr>
          <w:rFonts w:ascii="Arial" w:eastAsia="Times New Roman" w:hAnsi="Arial" w:cs="Arial"/>
          <w:sz w:val="20"/>
          <w:szCs w:val="20"/>
        </w:rPr>
        <w:t xml:space="preserve"> </w:t>
      </w:r>
      <w:r w:rsidR="001779B5" w:rsidRPr="00492D85">
        <w:rPr>
          <w:rFonts w:ascii="Arial" w:eastAsia="Times New Roman" w:hAnsi="Arial" w:cs="Arial"/>
          <w:sz w:val="20"/>
          <w:szCs w:val="20"/>
        </w:rPr>
        <w:t>provide</w:t>
      </w:r>
      <w:r w:rsidR="001779B5">
        <w:rPr>
          <w:rFonts w:ascii="Arial" w:eastAsia="Times New Roman" w:hAnsi="Arial" w:cs="Arial"/>
          <w:sz w:val="20"/>
          <w:szCs w:val="20"/>
        </w:rPr>
        <w:t>d</w:t>
      </w:r>
      <w:r w:rsidR="001779B5" w:rsidRPr="00492D85">
        <w:rPr>
          <w:rFonts w:ascii="Arial" w:eastAsia="Times New Roman" w:hAnsi="Arial" w:cs="Arial"/>
          <w:sz w:val="20"/>
          <w:szCs w:val="20"/>
        </w:rPr>
        <w:t xml:space="preserve"> </w:t>
      </w:r>
      <w:r w:rsidR="001779B5">
        <w:rPr>
          <w:rFonts w:ascii="Arial" w:eastAsia="Times New Roman" w:hAnsi="Arial" w:cs="Arial"/>
          <w:sz w:val="20"/>
          <w:szCs w:val="20"/>
        </w:rPr>
        <w:t>free or low-cost lodging to nearly 44,000 patients and caregivers, saving families more than $36 million in lodging costs.</w:t>
      </w:r>
    </w:p>
    <w:p w:rsidR="001779B5" w:rsidRDefault="001779B5" w:rsidP="001779B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9C6858" w:rsidRDefault="009C6858" w:rsidP="00E1277D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create the videos</w:t>
      </w:r>
      <w:r w:rsidR="001434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E2CDA">
        <w:rPr>
          <w:rFonts w:ascii="Arial" w:hAnsi="Arial" w:cs="Arial"/>
          <w:sz w:val="20"/>
          <w:szCs w:val="20"/>
        </w:rPr>
        <w:t xml:space="preserve">the Society </w:t>
      </w:r>
      <w:r>
        <w:rPr>
          <w:rFonts w:ascii="Arial" w:hAnsi="Arial" w:cs="Arial"/>
          <w:sz w:val="20"/>
          <w:szCs w:val="20"/>
        </w:rPr>
        <w:t>enlisted the help of high-profile spokespeople whose lives have been touched by cancer:</w:t>
      </w:r>
    </w:p>
    <w:p w:rsidR="001434F5" w:rsidRDefault="001434F5" w:rsidP="009C685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 Cowher, </w:t>
      </w:r>
      <w:r w:rsidR="00341F9A">
        <w:rPr>
          <w:rFonts w:ascii="Arial" w:hAnsi="Arial" w:cs="Arial"/>
          <w:sz w:val="20"/>
          <w:szCs w:val="20"/>
        </w:rPr>
        <w:t xml:space="preserve">CBS Host </w:t>
      </w:r>
      <w:r w:rsidR="00C4371A">
        <w:rPr>
          <w:rFonts w:ascii="Arial" w:hAnsi="Arial" w:cs="Arial"/>
          <w:sz w:val="20"/>
          <w:szCs w:val="20"/>
        </w:rPr>
        <w:t xml:space="preserve">of </w:t>
      </w:r>
      <w:r w:rsidR="00341F9A">
        <w:rPr>
          <w:rFonts w:ascii="Arial" w:hAnsi="Arial" w:cs="Arial"/>
          <w:sz w:val="20"/>
          <w:szCs w:val="20"/>
        </w:rPr>
        <w:t>“NFL Today” who</w:t>
      </w:r>
      <w:r w:rsidR="00A8440F">
        <w:rPr>
          <w:rFonts w:ascii="Arial" w:hAnsi="Arial" w:cs="Arial"/>
          <w:sz w:val="20"/>
          <w:szCs w:val="20"/>
        </w:rPr>
        <w:t xml:space="preserve"> lost his wife to melanoma</w:t>
      </w:r>
    </w:p>
    <w:p w:rsidR="00C4371A" w:rsidRDefault="00C4371A" w:rsidP="00C4371A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Gilles Marini, actor who lost his father to colon cancer</w:t>
      </w:r>
    </w:p>
    <w:p w:rsidR="00C4371A" w:rsidRDefault="00C4371A" w:rsidP="00C4371A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8440F">
        <w:rPr>
          <w:rFonts w:ascii="Arial" w:hAnsi="Arial" w:cs="Arial"/>
          <w:sz w:val="20"/>
          <w:szCs w:val="20"/>
        </w:rPr>
        <w:t xml:space="preserve">Shelley Smith, </w:t>
      </w:r>
      <w:r>
        <w:rPr>
          <w:rFonts w:ascii="Arial" w:hAnsi="Arial" w:cs="Arial"/>
          <w:sz w:val="20"/>
          <w:szCs w:val="20"/>
        </w:rPr>
        <w:t xml:space="preserve">ESPN correspondent and breast </w:t>
      </w:r>
      <w:r w:rsidRPr="00A8440F">
        <w:rPr>
          <w:rFonts w:ascii="Arial" w:hAnsi="Arial" w:cs="Arial"/>
          <w:sz w:val="20"/>
          <w:szCs w:val="20"/>
        </w:rPr>
        <w:t xml:space="preserve">cancer survivor </w:t>
      </w:r>
    </w:p>
    <w:p w:rsidR="001434F5" w:rsidRDefault="001434F5" w:rsidP="009C685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Dara Torres, 5-time Olympic swimmer</w:t>
      </w:r>
      <w:r w:rsidR="00341F9A">
        <w:rPr>
          <w:rFonts w:ascii="Arial" w:hAnsi="Arial" w:cs="Arial"/>
          <w:sz w:val="20"/>
          <w:szCs w:val="20"/>
        </w:rPr>
        <w:t xml:space="preserve"> who</w:t>
      </w:r>
      <w:r w:rsidR="00A8440F">
        <w:rPr>
          <w:rFonts w:ascii="Arial" w:hAnsi="Arial" w:cs="Arial"/>
          <w:sz w:val="20"/>
          <w:szCs w:val="20"/>
        </w:rPr>
        <w:t xml:space="preserve"> lost her father to colon cancer</w:t>
      </w:r>
    </w:p>
    <w:p w:rsidR="00A8440F" w:rsidRPr="00A8440F" w:rsidRDefault="00A8440F" w:rsidP="00A8440F">
      <w:pPr>
        <w:pStyle w:val="ListParagraph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976E3A" w:rsidRDefault="009C6858" w:rsidP="000E71A5">
      <w:pPr>
        <w:spacing w:after="0" w:line="240" w:lineRule="auto"/>
        <w:textAlignment w:val="baseline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20"/>
          <w:szCs w:val="20"/>
        </w:rPr>
        <w:t xml:space="preserve">Patients, volunteers and staff share </w:t>
      </w:r>
      <w:r w:rsidR="00385F3F">
        <w:rPr>
          <w:rFonts w:ascii="Arial" w:hAnsi="Arial" w:cs="Arial"/>
          <w:sz w:val="20"/>
          <w:szCs w:val="20"/>
        </w:rPr>
        <w:t xml:space="preserve">their </w:t>
      </w:r>
      <w:r>
        <w:rPr>
          <w:rFonts w:ascii="Arial" w:hAnsi="Arial" w:cs="Arial"/>
          <w:sz w:val="20"/>
          <w:szCs w:val="20"/>
        </w:rPr>
        <w:t xml:space="preserve">personal stories of inspiration and highlight the need for more volunteers </w:t>
      </w:r>
      <w:r w:rsidR="007B5EAC">
        <w:rPr>
          <w:rFonts w:ascii="Arial" w:hAnsi="Arial" w:cs="Arial"/>
          <w:sz w:val="20"/>
          <w:szCs w:val="20"/>
        </w:rPr>
        <w:t>in communities across the country</w:t>
      </w:r>
      <w:r w:rsidR="00976E3A">
        <w:rPr>
          <w:rFonts w:ascii="Arial" w:hAnsi="Arial" w:cs="Arial"/>
          <w:sz w:val="20"/>
          <w:szCs w:val="20"/>
        </w:rPr>
        <w:t xml:space="preserve">. The videos highlight how individual actions – whether driving a cancer patient to treatment or providing lodging for those far away from home – </w:t>
      </w:r>
      <w:r w:rsidR="00760C45">
        <w:rPr>
          <w:rFonts w:ascii="Arial" w:hAnsi="Arial" w:cs="Arial"/>
          <w:sz w:val="20"/>
          <w:szCs w:val="20"/>
        </w:rPr>
        <w:t>are made from the heart with courage, determination and love. C</w:t>
      </w:r>
      <w:r w:rsidR="00976E3A">
        <w:rPr>
          <w:rFonts w:ascii="Arial" w:hAnsi="Arial" w:cs="Arial"/>
          <w:sz w:val="20"/>
          <w:szCs w:val="20"/>
        </w:rPr>
        <w:t>ollectively</w:t>
      </w:r>
      <w:r w:rsidR="00760C45">
        <w:rPr>
          <w:rFonts w:ascii="Arial" w:hAnsi="Arial" w:cs="Arial"/>
          <w:sz w:val="20"/>
          <w:szCs w:val="20"/>
        </w:rPr>
        <w:t>, these actions</w:t>
      </w:r>
      <w:r w:rsidR="00976E3A">
        <w:rPr>
          <w:rFonts w:ascii="Arial" w:hAnsi="Arial" w:cs="Arial"/>
          <w:sz w:val="20"/>
          <w:szCs w:val="20"/>
        </w:rPr>
        <w:t xml:space="preserve"> make cancer insignific</w:t>
      </w:r>
      <w:r w:rsidR="00760C45">
        <w:rPr>
          <w:rFonts w:ascii="Arial" w:hAnsi="Arial" w:cs="Arial"/>
          <w:sz w:val="20"/>
          <w:szCs w:val="20"/>
        </w:rPr>
        <w:t xml:space="preserve">ant and reveal that today, while more people are surviving cancer than dying from it; </w:t>
      </w:r>
      <w:r w:rsidR="00976E3A">
        <w:rPr>
          <w:rFonts w:ascii="Arial" w:hAnsi="Arial" w:cs="Arial"/>
          <w:sz w:val="20"/>
          <w:szCs w:val="20"/>
        </w:rPr>
        <w:t xml:space="preserve">humans </w:t>
      </w:r>
      <w:r w:rsidR="00760C45">
        <w:rPr>
          <w:rFonts w:ascii="Arial" w:hAnsi="Arial" w:cs="Arial"/>
          <w:sz w:val="20"/>
          <w:szCs w:val="20"/>
        </w:rPr>
        <w:t xml:space="preserve">have </w:t>
      </w:r>
      <w:r w:rsidR="00976E3A">
        <w:rPr>
          <w:rFonts w:ascii="Arial" w:hAnsi="Arial" w:cs="Arial"/>
          <w:sz w:val="20"/>
          <w:szCs w:val="20"/>
        </w:rPr>
        <w:t xml:space="preserve">an advantage over the disease. </w:t>
      </w:r>
    </w:p>
    <w:p w:rsidR="00E1277D" w:rsidRDefault="00E1277D" w:rsidP="00E1277D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E1277D" w:rsidRPr="00492D85" w:rsidRDefault="00E1277D" w:rsidP="00E1277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92D85">
        <w:rPr>
          <w:rFonts w:ascii="Arial" w:eastAsia="Times New Roman" w:hAnsi="Arial" w:cs="Arial"/>
          <w:sz w:val="20"/>
          <w:szCs w:val="20"/>
        </w:rPr>
        <w:t xml:space="preserve">“As a breast cancer survivor, I know that coordinating rides and finding a place to stay during treatment is stressful. Many times, patients have friends and family who are available to take them to and from treatment and provide support and housing, but </w:t>
      </w:r>
      <w:r w:rsidR="00DE2CDA">
        <w:rPr>
          <w:rFonts w:ascii="Arial" w:eastAsia="Times New Roman" w:hAnsi="Arial" w:cs="Arial"/>
          <w:sz w:val="20"/>
          <w:szCs w:val="20"/>
        </w:rPr>
        <w:t xml:space="preserve">the </w:t>
      </w:r>
      <w:r w:rsidR="00DE2CDA" w:rsidRPr="00DE2CDA">
        <w:rPr>
          <w:rFonts w:ascii="Arial" w:eastAsia="Times New Roman" w:hAnsi="Arial" w:cs="Arial"/>
          <w:sz w:val="20"/>
          <w:szCs w:val="20"/>
        </w:rPr>
        <w:t>American Cancer Society</w:t>
      </w:r>
      <w:r w:rsidR="00DE2CDA" w:rsidRPr="00492D85">
        <w:rPr>
          <w:rFonts w:ascii="Arial" w:eastAsia="Times New Roman" w:hAnsi="Arial" w:cs="Arial"/>
          <w:sz w:val="20"/>
          <w:szCs w:val="20"/>
        </w:rPr>
        <w:t xml:space="preserve"> </w:t>
      </w:r>
      <w:r w:rsidRPr="00492D85">
        <w:rPr>
          <w:rFonts w:ascii="Arial" w:eastAsia="Times New Roman" w:hAnsi="Arial" w:cs="Arial"/>
          <w:sz w:val="20"/>
          <w:szCs w:val="20"/>
        </w:rPr>
        <w:t xml:space="preserve">is there to fill a gap when others cannot,” said </w:t>
      </w:r>
      <w:r w:rsidR="00341F9A">
        <w:rPr>
          <w:rFonts w:ascii="Arial" w:eastAsia="Times New Roman" w:hAnsi="Arial" w:cs="Arial"/>
          <w:sz w:val="20"/>
          <w:szCs w:val="20"/>
        </w:rPr>
        <w:t xml:space="preserve">Shelley </w:t>
      </w:r>
      <w:r>
        <w:rPr>
          <w:rFonts w:ascii="Arial" w:eastAsia="Times New Roman" w:hAnsi="Arial" w:cs="Arial"/>
          <w:sz w:val="20"/>
          <w:szCs w:val="20"/>
        </w:rPr>
        <w:t>Smith.</w:t>
      </w:r>
    </w:p>
    <w:p w:rsidR="00013DC6" w:rsidRDefault="00013DC6" w:rsidP="00013DC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368FB" w:rsidRPr="00F368FB" w:rsidRDefault="00F368FB" w:rsidP="00E1277D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 w:rsidRPr="00F368F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Visit cancer.org </w:t>
      </w:r>
      <w:r w:rsidR="00013DC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or call </w:t>
      </w:r>
      <w:r w:rsidR="00013DC6" w:rsidRPr="00013DC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1-800-227-2345 </w:t>
      </w:r>
      <w:r w:rsidRPr="00F368F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to 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learn more about </w:t>
      </w:r>
      <w:r w:rsidR="007C6FA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Hope Lodge and Road to Recovery</w:t>
      </w:r>
      <w:r w:rsidR="007B5EA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and how you can volunteer or donate to make a difference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.</w:t>
      </w:r>
    </w:p>
    <w:p w:rsidR="00F368FB" w:rsidRDefault="00F368FB" w:rsidP="00E1277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:rsidR="00D13225" w:rsidRDefault="00D13225" w:rsidP="00E1277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:rsidR="00D13225" w:rsidRPr="00492D85" w:rsidRDefault="00D13225" w:rsidP="00E1277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sectPr w:rsidR="00D13225" w:rsidRPr="0049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86F"/>
    <w:multiLevelType w:val="hybridMultilevel"/>
    <w:tmpl w:val="0C0C7368"/>
    <w:lvl w:ilvl="0" w:tplc="D222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07080">
      <w:start w:val="132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18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2F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C5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A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43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46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8F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773BE5"/>
    <w:multiLevelType w:val="hybridMultilevel"/>
    <w:tmpl w:val="DB88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42"/>
    <w:rsid w:val="00012370"/>
    <w:rsid w:val="00013DC6"/>
    <w:rsid w:val="00041417"/>
    <w:rsid w:val="0004198F"/>
    <w:rsid w:val="000879C3"/>
    <w:rsid w:val="000E71A5"/>
    <w:rsid w:val="000F71C6"/>
    <w:rsid w:val="001169AB"/>
    <w:rsid w:val="00117933"/>
    <w:rsid w:val="0012111F"/>
    <w:rsid w:val="001434F5"/>
    <w:rsid w:val="00150FEA"/>
    <w:rsid w:val="00176536"/>
    <w:rsid w:val="001779B5"/>
    <w:rsid w:val="001E5489"/>
    <w:rsid w:val="001F3341"/>
    <w:rsid w:val="002352FA"/>
    <w:rsid w:val="002537A7"/>
    <w:rsid w:val="00255FE2"/>
    <w:rsid w:val="002C2A82"/>
    <w:rsid w:val="002E2B1D"/>
    <w:rsid w:val="002F0487"/>
    <w:rsid w:val="00341F9A"/>
    <w:rsid w:val="003568C8"/>
    <w:rsid w:val="003605EE"/>
    <w:rsid w:val="00364D77"/>
    <w:rsid w:val="00385F3F"/>
    <w:rsid w:val="003A0F21"/>
    <w:rsid w:val="003E2B8C"/>
    <w:rsid w:val="003E7CC0"/>
    <w:rsid w:val="00472F32"/>
    <w:rsid w:val="00492D85"/>
    <w:rsid w:val="004B61A9"/>
    <w:rsid w:val="00530B7F"/>
    <w:rsid w:val="005529E5"/>
    <w:rsid w:val="00556EBA"/>
    <w:rsid w:val="005660A1"/>
    <w:rsid w:val="005B7E58"/>
    <w:rsid w:val="005D733A"/>
    <w:rsid w:val="00641360"/>
    <w:rsid w:val="00641A10"/>
    <w:rsid w:val="00651884"/>
    <w:rsid w:val="006D29BE"/>
    <w:rsid w:val="00700C93"/>
    <w:rsid w:val="0072560D"/>
    <w:rsid w:val="00760C45"/>
    <w:rsid w:val="00761666"/>
    <w:rsid w:val="00792542"/>
    <w:rsid w:val="00794595"/>
    <w:rsid w:val="00797782"/>
    <w:rsid w:val="007A2263"/>
    <w:rsid w:val="007B5201"/>
    <w:rsid w:val="007B5EAC"/>
    <w:rsid w:val="007C589A"/>
    <w:rsid w:val="007C6FA4"/>
    <w:rsid w:val="007D1911"/>
    <w:rsid w:val="00866733"/>
    <w:rsid w:val="008C7BD4"/>
    <w:rsid w:val="00901AEA"/>
    <w:rsid w:val="009068B1"/>
    <w:rsid w:val="00923490"/>
    <w:rsid w:val="009343C7"/>
    <w:rsid w:val="00961B17"/>
    <w:rsid w:val="009744CA"/>
    <w:rsid w:val="00976E3A"/>
    <w:rsid w:val="009821B9"/>
    <w:rsid w:val="009857BB"/>
    <w:rsid w:val="009C1FAA"/>
    <w:rsid w:val="009C6858"/>
    <w:rsid w:val="00A579F0"/>
    <w:rsid w:val="00A8440F"/>
    <w:rsid w:val="00A94DEC"/>
    <w:rsid w:val="00B263EC"/>
    <w:rsid w:val="00B6287A"/>
    <w:rsid w:val="00B6601A"/>
    <w:rsid w:val="00B82B40"/>
    <w:rsid w:val="00BF0889"/>
    <w:rsid w:val="00C4371A"/>
    <w:rsid w:val="00C7612B"/>
    <w:rsid w:val="00C96E3D"/>
    <w:rsid w:val="00D13225"/>
    <w:rsid w:val="00D146B9"/>
    <w:rsid w:val="00D32D62"/>
    <w:rsid w:val="00D44199"/>
    <w:rsid w:val="00D508AD"/>
    <w:rsid w:val="00DA36D2"/>
    <w:rsid w:val="00DE2CDA"/>
    <w:rsid w:val="00DF137E"/>
    <w:rsid w:val="00E1277D"/>
    <w:rsid w:val="00E21A7E"/>
    <w:rsid w:val="00EA351B"/>
    <w:rsid w:val="00EB34A8"/>
    <w:rsid w:val="00ED1443"/>
    <w:rsid w:val="00EF0AC3"/>
    <w:rsid w:val="00F26E4E"/>
    <w:rsid w:val="00F368FB"/>
    <w:rsid w:val="00F534E9"/>
    <w:rsid w:val="00F96002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2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2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5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25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792542"/>
  </w:style>
  <w:style w:type="character" w:customStyle="1" w:styleId="apple-converted-space">
    <w:name w:val="apple-converted-space"/>
    <w:basedOn w:val="DefaultParagraphFont"/>
    <w:rsid w:val="00792542"/>
  </w:style>
  <w:style w:type="character" w:customStyle="1" w:styleId="xn-chron">
    <w:name w:val="xn-chron"/>
    <w:basedOn w:val="DefaultParagraphFont"/>
    <w:rsid w:val="00792542"/>
  </w:style>
  <w:style w:type="character" w:styleId="Hyperlink">
    <w:name w:val="Hyperlink"/>
    <w:basedOn w:val="DefaultParagraphFont"/>
    <w:uiPriority w:val="99"/>
    <w:semiHidden/>
    <w:unhideWhenUsed/>
    <w:rsid w:val="00792542"/>
    <w:rPr>
      <w:color w:val="0000FF"/>
      <w:u w:val="single"/>
    </w:rPr>
  </w:style>
  <w:style w:type="character" w:customStyle="1" w:styleId="xn-money">
    <w:name w:val="xn-money"/>
    <w:basedOn w:val="DefaultParagraphFont"/>
    <w:rsid w:val="00792542"/>
  </w:style>
  <w:style w:type="character" w:customStyle="1" w:styleId="xn-person">
    <w:name w:val="xn-person"/>
    <w:basedOn w:val="DefaultParagraphFont"/>
    <w:rsid w:val="00792542"/>
  </w:style>
  <w:style w:type="character" w:styleId="Emphasis">
    <w:name w:val="Emphasis"/>
    <w:basedOn w:val="DefaultParagraphFont"/>
    <w:uiPriority w:val="20"/>
    <w:qFormat/>
    <w:rsid w:val="00C96E3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1C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6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2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2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5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25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792542"/>
  </w:style>
  <w:style w:type="character" w:customStyle="1" w:styleId="apple-converted-space">
    <w:name w:val="apple-converted-space"/>
    <w:basedOn w:val="DefaultParagraphFont"/>
    <w:rsid w:val="00792542"/>
  </w:style>
  <w:style w:type="character" w:customStyle="1" w:styleId="xn-chron">
    <w:name w:val="xn-chron"/>
    <w:basedOn w:val="DefaultParagraphFont"/>
    <w:rsid w:val="00792542"/>
  </w:style>
  <w:style w:type="character" w:styleId="Hyperlink">
    <w:name w:val="Hyperlink"/>
    <w:basedOn w:val="DefaultParagraphFont"/>
    <w:uiPriority w:val="99"/>
    <w:semiHidden/>
    <w:unhideWhenUsed/>
    <w:rsid w:val="00792542"/>
    <w:rPr>
      <w:color w:val="0000FF"/>
      <w:u w:val="single"/>
    </w:rPr>
  </w:style>
  <w:style w:type="character" w:customStyle="1" w:styleId="xn-money">
    <w:name w:val="xn-money"/>
    <w:basedOn w:val="DefaultParagraphFont"/>
    <w:rsid w:val="00792542"/>
  </w:style>
  <w:style w:type="character" w:customStyle="1" w:styleId="xn-person">
    <w:name w:val="xn-person"/>
    <w:basedOn w:val="DefaultParagraphFont"/>
    <w:rsid w:val="00792542"/>
  </w:style>
  <w:style w:type="character" w:styleId="Emphasis">
    <w:name w:val="Emphasis"/>
    <w:basedOn w:val="DefaultParagraphFont"/>
    <w:uiPriority w:val="20"/>
    <w:qFormat/>
    <w:rsid w:val="00C96E3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1C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63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593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605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013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7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70197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21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062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603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23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Sikora, Albin (WAS-PWT)</dc:creator>
  <cp:lastModifiedBy>mod user</cp:lastModifiedBy>
  <cp:revision>2</cp:revision>
  <cp:lastPrinted>2015-09-28T16:28:00Z</cp:lastPrinted>
  <dcterms:created xsi:type="dcterms:W3CDTF">2015-11-08T01:56:00Z</dcterms:created>
  <dcterms:modified xsi:type="dcterms:W3CDTF">2015-11-08T01:56:00Z</dcterms:modified>
</cp:coreProperties>
</file>