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90" w:rsidRPr="007C5B15" w:rsidRDefault="00834A90" w:rsidP="00F7515C">
      <w:pPr>
        <w:jc w:val="both"/>
        <w:rPr>
          <w:rFonts w:ascii="Simplified Arabic" w:eastAsia="Batang" w:hAnsi="Simplified Arabic" w:cs="Simplified Arabic"/>
        </w:rPr>
      </w:pPr>
    </w:p>
    <w:p w:rsidR="00834A90" w:rsidRPr="007C5B15" w:rsidRDefault="00834A90" w:rsidP="00F7515C">
      <w:pPr>
        <w:jc w:val="both"/>
        <w:rPr>
          <w:rFonts w:ascii="Simplified Arabic" w:eastAsia="Batang" w:hAnsi="Simplified Arabic" w:cs="Simplified Arabic"/>
        </w:rPr>
      </w:pPr>
    </w:p>
    <w:p w:rsidR="00834A90" w:rsidRPr="007C5B15" w:rsidRDefault="00834A90" w:rsidP="00F7515C">
      <w:pPr>
        <w:jc w:val="both"/>
        <w:rPr>
          <w:rFonts w:ascii="Simplified Arabic" w:eastAsia="Batang" w:hAnsi="Simplified Arabic" w:cs="Simplified Arabic"/>
          <w:sz w:val="28"/>
          <w:szCs w:val="28"/>
        </w:rPr>
      </w:pPr>
    </w:p>
    <w:p w:rsidR="00834A90" w:rsidRPr="007C5B15" w:rsidRDefault="00834A90" w:rsidP="00F7515C">
      <w:pPr>
        <w:bidi/>
        <w:jc w:val="both"/>
        <w:rPr>
          <w:rFonts w:ascii="Simplified Arabic" w:hAnsi="Simplified Arabic" w:cs="Simplified Arabic"/>
          <w:bCs/>
          <w:color w:val="C00000"/>
          <w:sz w:val="56"/>
          <w:szCs w:val="56"/>
          <w:rtl/>
          <w:lang w:bidi="ar-AE"/>
        </w:rPr>
      </w:pPr>
      <w:r w:rsidRPr="007C5B15">
        <w:rPr>
          <w:rFonts w:ascii="Simplified Arabic" w:hAnsi="Simplified Arabic" w:cs="Simplified Arabic"/>
          <w:bCs/>
          <w:color w:val="C00000"/>
          <w:sz w:val="56"/>
          <w:szCs w:val="56"/>
          <w:rtl/>
          <w:lang w:bidi="ar-AE"/>
        </w:rPr>
        <w:t xml:space="preserve">كيا </w:t>
      </w:r>
      <w:r w:rsidR="00165840">
        <w:rPr>
          <w:rFonts w:ascii="Simplified Arabic" w:hAnsi="Simplified Arabic" w:cs="Simplified Arabic" w:hint="cs"/>
          <w:bCs/>
          <w:color w:val="C00000"/>
          <w:sz w:val="56"/>
          <w:szCs w:val="56"/>
          <w:rtl/>
          <w:lang w:bidi="ar-AE"/>
        </w:rPr>
        <w:t xml:space="preserve">كادينزا 2017 الجديدة كلياً </w:t>
      </w:r>
    </w:p>
    <w:p w:rsidR="00834A90" w:rsidRDefault="00165840" w:rsidP="00476CE5">
      <w:pPr>
        <w:bidi/>
        <w:jc w:val="both"/>
        <w:rPr>
          <w:rFonts w:ascii="Simplified Arabic" w:hAnsi="Simplified Arabic" w:cs="Simplified Arabic"/>
          <w:bCs/>
          <w:color w:val="C00000"/>
          <w:rtl/>
          <w:lang w:bidi="ar-AE"/>
        </w:rPr>
      </w:pPr>
      <w:r>
        <w:rPr>
          <w:rFonts w:ascii="Simplified Arabic" w:hAnsi="Simplified Arabic" w:cs="Simplified Arabic"/>
          <w:bCs/>
          <w:color w:val="C00000"/>
          <w:rtl/>
          <w:lang w:bidi="ar-AE"/>
        </w:rPr>
        <w:t xml:space="preserve">تحسينات فاخرة وتصميم </w:t>
      </w:r>
      <w:r>
        <w:rPr>
          <w:rFonts w:ascii="Simplified Arabic" w:hAnsi="Simplified Arabic" w:cs="Simplified Arabic" w:hint="cs"/>
          <w:bCs/>
          <w:color w:val="C00000"/>
          <w:rtl/>
          <w:lang w:bidi="ar-AE"/>
        </w:rPr>
        <w:t>جريء</w:t>
      </w:r>
      <w:r>
        <w:rPr>
          <w:rFonts w:ascii="Simplified Arabic" w:hAnsi="Simplified Arabic" w:cs="Simplified Arabic"/>
          <w:bCs/>
          <w:color w:val="C00000"/>
          <w:rtl/>
          <w:lang w:bidi="ar-AE"/>
        </w:rPr>
        <w:t xml:space="preserve"> وتكنولوجيا</w:t>
      </w:r>
      <w:r>
        <w:rPr>
          <w:rFonts w:ascii="Simplified Arabic" w:hAnsi="Simplified Arabic" w:cs="Simplified Arabic" w:hint="cs"/>
          <w:bCs/>
          <w:color w:val="C00000"/>
          <w:rtl/>
          <w:lang w:bidi="ar-AE"/>
        </w:rPr>
        <w:t xml:space="preserve"> </w:t>
      </w:r>
      <w:r w:rsidRPr="00165840">
        <w:rPr>
          <w:rFonts w:ascii="Simplified Arabic" w:hAnsi="Simplified Arabic" w:cs="Simplified Arabic"/>
          <w:bCs/>
          <w:color w:val="C00000"/>
          <w:rtl/>
          <w:lang w:bidi="ar-AE"/>
        </w:rPr>
        <w:t>متقدمة للجيل الثاني</w:t>
      </w:r>
      <w:r>
        <w:rPr>
          <w:rFonts w:ascii="Simplified Arabic" w:hAnsi="Simplified Arabic" w:cs="Simplified Arabic" w:hint="cs"/>
          <w:bCs/>
          <w:color w:val="C00000"/>
          <w:rtl/>
          <w:lang w:bidi="ar-AE"/>
        </w:rPr>
        <w:t xml:space="preserve"> من سيارة </w:t>
      </w:r>
      <w:r w:rsidRPr="00165840">
        <w:rPr>
          <w:rFonts w:ascii="Simplified Arabic" w:hAnsi="Simplified Arabic" w:cs="Simplified Arabic"/>
          <w:bCs/>
          <w:color w:val="C00000"/>
          <w:rtl/>
          <w:lang w:bidi="ar-AE"/>
        </w:rPr>
        <w:t xml:space="preserve">كيا كادينزا </w:t>
      </w:r>
    </w:p>
    <w:p w:rsidR="00165840" w:rsidRDefault="00165840" w:rsidP="00F7515C">
      <w:pPr>
        <w:bidi/>
        <w:jc w:val="both"/>
        <w:rPr>
          <w:rFonts w:ascii="Simplified Arabic" w:hAnsi="Simplified Arabic" w:cs="Simplified Arabic"/>
          <w:bCs/>
          <w:color w:val="C00000"/>
          <w:rtl/>
          <w:lang w:bidi="ar-AE"/>
        </w:rPr>
      </w:pPr>
    </w:p>
    <w:p w:rsidR="00165840" w:rsidRDefault="00165840" w:rsidP="00F7515C">
      <w:pPr>
        <w:bidi/>
        <w:jc w:val="both"/>
        <w:rPr>
          <w:rFonts w:ascii="Simplified Arabic" w:hAnsi="Simplified Arabic" w:cs="Simplified Arabic"/>
          <w:bCs/>
          <w:color w:val="C00000"/>
          <w:rtl/>
          <w:lang w:bidi="ar-AE"/>
        </w:rPr>
      </w:pPr>
    </w:p>
    <w:p w:rsidR="00165840" w:rsidRPr="00165840" w:rsidRDefault="00165840" w:rsidP="00F7515C">
      <w:pPr>
        <w:pStyle w:val="ListParagraph"/>
        <w:numPr>
          <w:ilvl w:val="0"/>
          <w:numId w:val="11"/>
        </w:numPr>
        <w:bidi/>
        <w:spacing w:after="160" w:line="259" w:lineRule="auto"/>
        <w:ind w:leftChars="0"/>
        <w:contextualSpacing/>
        <w:jc w:val="both"/>
        <w:rPr>
          <w:rFonts w:ascii="Simplified Arabic" w:hAnsi="Simplified Arabic" w:cs="Simplified Arabic"/>
          <w:bCs/>
          <w:sz w:val="28"/>
          <w:szCs w:val="28"/>
          <w:lang w:bidi="ar-AE"/>
        </w:rPr>
      </w:pPr>
      <w:r>
        <w:rPr>
          <w:rFonts w:ascii="Simplified Arabic" w:hAnsi="Simplified Arabic" w:cs="Simplified Arabic" w:hint="cs"/>
          <w:bCs/>
          <w:sz w:val="28"/>
          <w:szCs w:val="28"/>
          <w:rtl/>
          <w:lang w:bidi="ar-AE"/>
        </w:rPr>
        <w:t>صممت</w:t>
      </w:r>
      <w:r w:rsidRPr="00165840">
        <w:rPr>
          <w:rFonts w:ascii="Simplified Arabic" w:hAnsi="Simplified Arabic" w:cs="Simplified Arabic"/>
          <w:bCs/>
          <w:sz w:val="28"/>
          <w:szCs w:val="28"/>
          <w:rtl/>
          <w:lang w:bidi="ar-AE"/>
        </w:rPr>
        <w:t xml:space="preserve"> في الولا</w:t>
      </w:r>
      <w:r>
        <w:rPr>
          <w:rFonts w:ascii="Simplified Arabic" w:hAnsi="Simplified Arabic" w:cs="Simplified Arabic"/>
          <w:bCs/>
          <w:sz w:val="28"/>
          <w:szCs w:val="28"/>
          <w:rtl/>
          <w:lang w:bidi="ar-AE"/>
        </w:rPr>
        <w:t xml:space="preserve">يات المتحدة الأمريكية مع خطوط </w:t>
      </w:r>
      <w:r>
        <w:rPr>
          <w:rFonts w:ascii="Simplified Arabic" w:hAnsi="Simplified Arabic" w:cs="Simplified Arabic" w:hint="cs"/>
          <w:bCs/>
          <w:sz w:val="28"/>
          <w:szCs w:val="28"/>
          <w:rtl/>
          <w:lang w:bidi="ar-AE"/>
        </w:rPr>
        <w:t xml:space="preserve">أكثر </w:t>
      </w:r>
      <w:r w:rsidRPr="00165840">
        <w:rPr>
          <w:rFonts w:ascii="Simplified Arabic" w:hAnsi="Simplified Arabic" w:cs="Simplified Arabic"/>
          <w:bCs/>
          <w:sz w:val="28"/>
          <w:szCs w:val="28"/>
          <w:rtl/>
          <w:lang w:bidi="ar-AE"/>
        </w:rPr>
        <w:t xml:space="preserve">دقة </w:t>
      </w:r>
      <w:r w:rsidR="00B27248">
        <w:rPr>
          <w:rFonts w:ascii="Simplified Arabic" w:hAnsi="Simplified Arabic" w:cs="Simplified Arabic" w:hint="cs"/>
          <w:bCs/>
          <w:sz w:val="28"/>
          <w:szCs w:val="28"/>
          <w:rtl/>
          <w:lang w:bidi="ar-AE"/>
        </w:rPr>
        <w:t xml:space="preserve">وتفاصيل معبرة </w:t>
      </w:r>
    </w:p>
    <w:p w:rsidR="00165840" w:rsidRPr="00165840" w:rsidRDefault="00165840" w:rsidP="00335DE5">
      <w:pPr>
        <w:pStyle w:val="ListParagraph"/>
        <w:numPr>
          <w:ilvl w:val="0"/>
          <w:numId w:val="11"/>
        </w:numPr>
        <w:bidi/>
        <w:spacing w:after="160" w:line="259" w:lineRule="auto"/>
        <w:ind w:leftChars="0"/>
        <w:contextualSpacing/>
        <w:jc w:val="both"/>
        <w:rPr>
          <w:rFonts w:ascii="Simplified Arabic" w:hAnsi="Simplified Arabic" w:cs="Simplified Arabic"/>
          <w:bCs/>
          <w:sz w:val="28"/>
          <w:szCs w:val="28"/>
          <w:lang w:bidi="ar-AE"/>
        </w:rPr>
      </w:pPr>
      <w:r w:rsidRPr="00165840">
        <w:rPr>
          <w:rFonts w:ascii="Simplified Arabic" w:hAnsi="Simplified Arabic" w:cs="Simplified Arabic"/>
          <w:bCs/>
          <w:sz w:val="28"/>
          <w:szCs w:val="28"/>
          <w:rtl/>
          <w:lang w:bidi="ar-AE"/>
        </w:rPr>
        <w:t xml:space="preserve">أطول </w:t>
      </w:r>
      <w:r w:rsidR="00476CE5">
        <w:rPr>
          <w:rFonts w:ascii="Simplified Arabic" w:hAnsi="Simplified Arabic" w:cs="Simplified Arabic" w:hint="cs"/>
          <w:bCs/>
          <w:sz w:val="28"/>
          <w:szCs w:val="28"/>
          <w:rtl/>
          <w:lang w:bidi="ar-AE"/>
        </w:rPr>
        <w:t>و</w:t>
      </w:r>
      <w:r w:rsidR="00B27248">
        <w:rPr>
          <w:rFonts w:ascii="Simplified Arabic" w:hAnsi="Simplified Arabic" w:cs="Simplified Arabic" w:hint="cs"/>
          <w:bCs/>
          <w:sz w:val="28"/>
          <w:szCs w:val="28"/>
          <w:rtl/>
          <w:lang w:bidi="ar-AE"/>
        </w:rPr>
        <w:t>أخفض وأوسع</w:t>
      </w:r>
      <w:r w:rsidR="00476CE5">
        <w:rPr>
          <w:rFonts w:ascii="Simplified Arabic" w:hAnsi="Simplified Arabic" w:cs="Simplified Arabic" w:hint="cs"/>
          <w:bCs/>
          <w:sz w:val="28"/>
          <w:szCs w:val="28"/>
          <w:rtl/>
          <w:lang w:bidi="ar-AE"/>
        </w:rPr>
        <w:t xml:space="preserve"> ...</w:t>
      </w:r>
      <w:r w:rsidR="00B27248">
        <w:rPr>
          <w:rFonts w:ascii="Simplified Arabic" w:hAnsi="Simplified Arabic" w:cs="Simplified Arabic" w:hint="cs"/>
          <w:bCs/>
          <w:sz w:val="28"/>
          <w:szCs w:val="28"/>
          <w:rtl/>
          <w:lang w:bidi="ar-AE"/>
        </w:rPr>
        <w:t xml:space="preserve"> </w:t>
      </w:r>
      <w:r w:rsidR="00476CE5">
        <w:rPr>
          <w:rFonts w:ascii="Simplified Arabic" w:hAnsi="Simplified Arabic" w:cs="Simplified Arabic" w:hint="cs"/>
          <w:bCs/>
          <w:sz w:val="28"/>
          <w:szCs w:val="28"/>
          <w:rtl/>
          <w:lang w:bidi="ar-AE"/>
        </w:rPr>
        <w:t>لت</w:t>
      </w:r>
      <w:r w:rsidR="00B27248">
        <w:rPr>
          <w:rFonts w:ascii="Simplified Arabic" w:hAnsi="Simplified Arabic" w:cs="Simplified Arabic" w:hint="cs"/>
          <w:bCs/>
          <w:sz w:val="28"/>
          <w:szCs w:val="28"/>
          <w:rtl/>
          <w:lang w:bidi="ar-AE"/>
        </w:rPr>
        <w:t xml:space="preserve">عزز </w:t>
      </w:r>
      <w:r w:rsidRPr="00165840">
        <w:rPr>
          <w:rFonts w:ascii="Simplified Arabic" w:hAnsi="Simplified Arabic" w:cs="Simplified Arabic"/>
          <w:bCs/>
          <w:sz w:val="28"/>
          <w:szCs w:val="28"/>
          <w:rtl/>
          <w:lang w:bidi="ar-AE"/>
        </w:rPr>
        <w:t>ال</w:t>
      </w:r>
      <w:r w:rsidR="00476CE5">
        <w:rPr>
          <w:rFonts w:ascii="Simplified Arabic" w:hAnsi="Simplified Arabic" w:cs="Simplified Arabic" w:hint="cs"/>
          <w:bCs/>
          <w:sz w:val="28"/>
          <w:szCs w:val="28"/>
          <w:rtl/>
          <w:lang w:bidi="ar-AE"/>
        </w:rPr>
        <w:t>أداء ال</w:t>
      </w:r>
      <w:r w:rsidRPr="00165840">
        <w:rPr>
          <w:rFonts w:ascii="Simplified Arabic" w:hAnsi="Simplified Arabic" w:cs="Simplified Arabic"/>
          <w:bCs/>
          <w:sz w:val="28"/>
          <w:szCs w:val="28"/>
          <w:rtl/>
          <w:lang w:bidi="ar-AE"/>
        </w:rPr>
        <w:t xml:space="preserve">عملي </w:t>
      </w:r>
      <w:r w:rsidR="00476CE5">
        <w:rPr>
          <w:rFonts w:ascii="Simplified Arabic" w:hAnsi="Simplified Arabic" w:cs="Simplified Arabic" w:hint="cs"/>
          <w:bCs/>
          <w:sz w:val="28"/>
          <w:szCs w:val="28"/>
          <w:rtl/>
          <w:lang w:bidi="ar-AE"/>
        </w:rPr>
        <w:t>وحضور السيارة</w:t>
      </w:r>
    </w:p>
    <w:p w:rsidR="00165840" w:rsidRPr="00165840" w:rsidRDefault="00B27248" w:rsidP="00335DE5">
      <w:pPr>
        <w:pStyle w:val="ListParagraph"/>
        <w:numPr>
          <w:ilvl w:val="0"/>
          <w:numId w:val="11"/>
        </w:numPr>
        <w:bidi/>
        <w:spacing w:after="160" w:line="259" w:lineRule="auto"/>
        <w:ind w:leftChars="0"/>
        <w:contextualSpacing/>
        <w:jc w:val="both"/>
        <w:rPr>
          <w:rFonts w:ascii="Simplified Arabic" w:hAnsi="Simplified Arabic" w:cs="Simplified Arabic"/>
          <w:bCs/>
          <w:sz w:val="28"/>
          <w:szCs w:val="28"/>
          <w:lang w:bidi="ar-AE"/>
        </w:rPr>
      </w:pPr>
      <w:r>
        <w:rPr>
          <w:rFonts w:ascii="Simplified Arabic" w:hAnsi="Simplified Arabic" w:cs="Simplified Arabic" w:hint="cs"/>
          <w:bCs/>
          <w:sz w:val="28"/>
          <w:szCs w:val="28"/>
          <w:rtl/>
          <w:lang w:bidi="ar-AE"/>
        </w:rPr>
        <w:t xml:space="preserve">مقصورة </w:t>
      </w:r>
      <w:r>
        <w:rPr>
          <w:rFonts w:ascii="Simplified Arabic" w:hAnsi="Simplified Arabic" w:cs="Simplified Arabic"/>
          <w:bCs/>
          <w:sz w:val="28"/>
          <w:szCs w:val="28"/>
          <w:rtl/>
          <w:lang w:bidi="ar-AE"/>
        </w:rPr>
        <w:t xml:space="preserve">داخلية فاخرة مع تقنيات </w:t>
      </w:r>
      <w:r w:rsidR="00476CE5">
        <w:rPr>
          <w:rFonts w:ascii="Simplified Arabic" w:hAnsi="Simplified Arabic" w:cs="Simplified Arabic" w:hint="cs"/>
          <w:bCs/>
          <w:sz w:val="28"/>
          <w:szCs w:val="28"/>
          <w:rtl/>
          <w:lang w:bidi="ar-AE"/>
        </w:rPr>
        <w:t xml:space="preserve">لراحة متناهية </w:t>
      </w:r>
    </w:p>
    <w:p w:rsidR="00165840" w:rsidRPr="00165840" w:rsidRDefault="00165840" w:rsidP="00F7515C">
      <w:pPr>
        <w:pStyle w:val="ListParagraph"/>
        <w:numPr>
          <w:ilvl w:val="0"/>
          <w:numId w:val="11"/>
        </w:numPr>
        <w:bidi/>
        <w:spacing w:after="160" w:line="259" w:lineRule="auto"/>
        <w:ind w:leftChars="0"/>
        <w:contextualSpacing/>
        <w:jc w:val="both"/>
        <w:rPr>
          <w:rFonts w:ascii="Simplified Arabic" w:hAnsi="Simplified Arabic" w:cs="Simplified Arabic"/>
          <w:bCs/>
          <w:sz w:val="28"/>
          <w:szCs w:val="28"/>
          <w:lang w:bidi="ar-AE"/>
        </w:rPr>
      </w:pPr>
      <w:r w:rsidRPr="00165840">
        <w:rPr>
          <w:rFonts w:ascii="Simplified Arabic" w:hAnsi="Simplified Arabic" w:cs="Simplified Arabic"/>
          <w:bCs/>
          <w:sz w:val="28"/>
          <w:szCs w:val="28"/>
          <w:rtl/>
          <w:lang w:bidi="ar-AE"/>
        </w:rPr>
        <w:t>أنظمة مساعدة السائق المتقدم</w:t>
      </w:r>
      <w:r w:rsidR="00B27248">
        <w:rPr>
          <w:rFonts w:ascii="Simplified Arabic" w:hAnsi="Simplified Arabic" w:cs="Simplified Arabic" w:hint="cs"/>
          <w:bCs/>
          <w:sz w:val="28"/>
          <w:szCs w:val="28"/>
          <w:rtl/>
          <w:lang w:bidi="ar-AE"/>
        </w:rPr>
        <w:t>ة</w:t>
      </w:r>
      <w:r w:rsidRPr="00165840">
        <w:rPr>
          <w:rFonts w:ascii="Simplified Arabic" w:hAnsi="Simplified Arabic" w:cs="Simplified Arabic"/>
          <w:bCs/>
          <w:sz w:val="28"/>
          <w:szCs w:val="28"/>
          <w:rtl/>
          <w:lang w:bidi="ar-AE"/>
        </w:rPr>
        <w:t xml:space="preserve"> </w:t>
      </w:r>
      <w:r w:rsidR="00B27248">
        <w:rPr>
          <w:rFonts w:ascii="Simplified Arabic" w:hAnsi="Simplified Arabic" w:cs="Simplified Arabic" w:hint="cs"/>
          <w:bCs/>
          <w:sz w:val="28"/>
          <w:szCs w:val="28"/>
          <w:rtl/>
          <w:lang w:bidi="ar-AE"/>
        </w:rPr>
        <w:t>"درايف وايز"</w:t>
      </w:r>
    </w:p>
    <w:p w:rsidR="00165840" w:rsidRPr="00165840" w:rsidRDefault="00B27248" w:rsidP="00335DE5">
      <w:pPr>
        <w:pStyle w:val="ListParagraph"/>
        <w:numPr>
          <w:ilvl w:val="0"/>
          <w:numId w:val="11"/>
        </w:numPr>
        <w:bidi/>
        <w:spacing w:after="160" w:line="259" w:lineRule="auto"/>
        <w:ind w:leftChars="0"/>
        <w:contextualSpacing/>
        <w:jc w:val="both"/>
        <w:rPr>
          <w:rFonts w:ascii="Simplified Arabic" w:hAnsi="Simplified Arabic" w:cs="Simplified Arabic"/>
          <w:bCs/>
          <w:sz w:val="28"/>
          <w:szCs w:val="28"/>
          <w:lang w:bidi="ar-AE"/>
        </w:rPr>
      </w:pPr>
      <w:r>
        <w:rPr>
          <w:rFonts w:ascii="Simplified Arabic" w:hAnsi="Simplified Arabic" w:cs="Simplified Arabic" w:hint="cs"/>
          <w:bCs/>
          <w:sz w:val="28"/>
          <w:szCs w:val="28"/>
          <w:rtl/>
          <w:lang w:bidi="ar-AE"/>
        </w:rPr>
        <w:t>محرك قوي سعة</w:t>
      </w:r>
      <w:r>
        <w:rPr>
          <w:rFonts w:ascii="Simplified Arabic" w:hAnsi="Simplified Arabic" w:cs="Simplified Arabic"/>
          <w:bCs/>
          <w:sz w:val="28"/>
          <w:szCs w:val="28"/>
          <w:rtl/>
          <w:lang w:bidi="ar-AE"/>
        </w:rPr>
        <w:t xml:space="preserve"> 3.3 ل</w:t>
      </w:r>
      <w:r>
        <w:rPr>
          <w:rFonts w:ascii="Simplified Arabic" w:hAnsi="Simplified Arabic" w:cs="Simplified Arabic" w:hint="cs"/>
          <w:bCs/>
          <w:sz w:val="28"/>
          <w:szCs w:val="28"/>
          <w:rtl/>
          <w:lang w:bidi="ar-AE"/>
        </w:rPr>
        <w:t xml:space="preserve">تر بثماني أسطونات لأداء </w:t>
      </w:r>
      <w:r w:rsidR="00476CE5">
        <w:rPr>
          <w:rFonts w:ascii="Simplified Arabic" w:hAnsi="Simplified Arabic" w:cs="Simplified Arabic" w:hint="cs"/>
          <w:bCs/>
          <w:sz w:val="28"/>
          <w:szCs w:val="28"/>
          <w:rtl/>
          <w:lang w:bidi="ar-AE"/>
        </w:rPr>
        <w:t>قوي</w:t>
      </w:r>
      <w:r>
        <w:rPr>
          <w:rFonts w:ascii="Simplified Arabic" w:hAnsi="Simplified Arabic" w:cs="Simplified Arabic" w:hint="cs"/>
          <w:bCs/>
          <w:sz w:val="28"/>
          <w:szCs w:val="28"/>
          <w:rtl/>
          <w:lang w:bidi="ar-AE"/>
        </w:rPr>
        <w:t xml:space="preserve"> </w:t>
      </w:r>
    </w:p>
    <w:p w:rsidR="00165840" w:rsidRPr="00165840" w:rsidRDefault="00B27248" w:rsidP="0087172C">
      <w:pPr>
        <w:pStyle w:val="ListParagraph"/>
        <w:numPr>
          <w:ilvl w:val="0"/>
          <w:numId w:val="11"/>
        </w:numPr>
        <w:bidi/>
        <w:spacing w:after="160" w:line="259" w:lineRule="auto"/>
        <w:ind w:leftChars="0"/>
        <w:contextualSpacing/>
        <w:jc w:val="both"/>
        <w:rPr>
          <w:rFonts w:ascii="Simplified Arabic" w:hAnsi="Simplified Arabic" w:cs="Simplified Arabic"/>
          <w:bCs/>
          <w:sz w:val="28"/>
          <w:szCs w:val="28"/>
          <w:lang w:bidi="ar-AE"/>
        </w:rPr>
      </w:pPr>
      <w:r>
        <w:rPr>
          <w:rFonts w:ascii="Simplified Arabic" w:hAnsi="Simplified Arabic" w:cs="Simplified Arabic" w:hint="cs"/>
          <w:bCs/>
          <w:sz w:val="28"/>
          <w:szCs w:val="28"/>
          <w:rtl/>
          <w:lang w:bidi="ar-AE"/>
        </w:rPr>
        <w:t xml:space="preserve">ناقل حركة بثماني سرعات مع نظام الدفع الأمامي الفعّال </w:t>
      </w:r>
    </w:p>
    <w:p w:rsidR="00B27248" w:rsidRPr="007C5B15" w:rsidRDefault="00B27248" w:rsidP="00F7515C">
      <w:pPr>
        <w:pStyle w:val="ListParagraph"/>
        <w:numPr>
          <w:ilvl w:val="0"/>
          <w:numId w:val="11"/>
        </w:numPr>
        <w:bidi/>
        <w:spacing w:after="160" w:line="259" w:lineRule="auto"/>
        <w:ind w:leftChars="0"/>
        <w:contextualSpacing/>
        <w:jc w:val="both"/>
        <w:rPr>
          <w:rFonts w:ascii="Simplified Arabic" w:hAnsi="Simplified Arabic" w:cs="Simplified Arabic"/>
          <w:bCs/>
          <w:sz w:val="28"/>
          <w:szCs w:val="28"/>
          <w:lang w:bidi="ar-AE"/>
        </w:rPr>
      </w:pPr>
      <w:r w:rsidRPr="007C5B15">
        <w:rPr>
          <w:rFonts w:ascii="Simplified Arabic" w:hAnsi="Simplified Arabic" w:cs="Simplified Arabic"/>
          <w:bCs/>
          <w:sz w:val="28"/>
          <w:szCs w:val="28"/>
          <w:rtl/>
          <w:lang w:bidi="ar-AE"/>
        </w:rPr>
        <w:t xml:space="preserve">متوفرة في صالات العرض </w:t>
      </w:r>
      <w:r w:rsidRPr="00FD6E92">
        <w:rPr>
          <w:rFonts w:ascii="Simplified Arabic" w:hAnsi="Simplified Arabic" w:cs="Simplified Arabic"/>
          <w:bCs/>
          <w:sz w:val="28"/>
          <w:szCs w:val="28"/>
          <w:rtl/>
          <w:lang w:bidi="ar-AE"/>
        </w:rPr>
        <w:t>العالمية</w:t>
      </w:r>
      <w:r w:rsidRPr="007C5B15">
        <w:rPr>
          <w:rFonts w:ascii="Simplified Arabic" w:hAnsi="Simplified Arabic" w:cs="Simplified Arabic"/>
          <w:bCs/>
          <w:sz w:val="28"/>
          <w:szCs w:val="28"/>
          <w:rtl/>
          <w:lang w:bidi="ar-AE"/>
        </w:rPr>
        <w:t xml:space="preserve"> خلال </w:t>
      </w:r>
      <w:r>
        <w:rPr>
          <w:rFonts w:ascii="Simplified Arabic" w:hAnsi="Simplified Arabic" w:cs="Simplified Arabic" w:hint="cs"/>
          <w:bCs/>
          <w:sz w:val="28"/>
          <w:szCs w:val="28"/>
          <w:rtl/>
          <w:lang w:bidi="ar-AE"/>
        </w:rPr>
        <w:t>النصف</w:t>
      </w:r>
      <w:r w:rsidRPr="007C5B15">
        <w:rPr>
          <w:rFonts w:ascii="Simplified Arabic" w:hAnsi="Simplified Arabic" w:cs="Simplified Arabic"/>
          <w:bCs/>
          <w:sz w:val="28"/>
          <w:szCs w:val="28"/>
          <w:rtl/>
          <w:lang w:bidi="ar-AE"/>
        </w:rPr>
        <w:t xml:space="preserve"> الأول من عام 2016</w:t>
      </w:r>
    </w:p>
    <w:p w:rsidR="00650C82" w:rsidRDefault="00DA7379" w:rsidP="00476CE5">
      <w:pPr>
        <w:bidi/>
        <w:jc w:val="both"/>
        <w:rPr>
          <w:rFonts w:ascii="Simplified Arabic" w:hAnsi="Simplified Arabic" w:cs="Simplified Arabic"/>
          <w:b/>
          <w:sz w:val="28"/>
          <w:szCs w:val="28"/>
          <w:rtl/>
          <w:lang w:bidi="ar-AE"/>
        </w:rPr>
      </w:pPr>
      <w:r>
        <w:rPr>
          <w:rFonts w:ascii="Simplified Arabic" w:hAnsi="Simplified Arabic" w:cs="Simplified Arabic"/>
          <w:b/>
          <w:sz w:val="28"/>
          <w:szCs w:val="28"/>
          <w:rtl/>
          <w:lang w:bidi="ar-AE"/>
        </w:rPr>
        <w:t>تم تصميم</w:t>
      </w:r>
      <w:r>
        <w:rPr>
          <w:rFonts w:ascii="Simplified Arabic" w:hAnsi="Simplified Arabic" w:cs="Simplified Arabic" w:hint="cs"/>
          <w:b/>
          <w:sz w:val="28"/>
          <w:szCs w:val="28"/>
          <w:rtl/>
          <w:lang w:bidi="ar-AE"/>
        </w:rPr>
        <w:t xml:space="preserve"> وهندسة </w:t>
      </w:r>
      <w:r w:rsidRPr="00DA7379">
        <w:rPr>
          <w:rFonts w:ascii="Simplified Arabic" w:hAnsi="Simplified Arabic" w:cs="Simplified Arabic"/>
          <w:b/>
          <w:sz w:val="28"/>
          <w:szCs w:val="28"/>
          <w:rtl/>
          <w:lang w:bidi="ar-AE"/>
        </w:rPr>
        <w:t>الجيل الثاني من</w:t>
      </w:r>
      <w:r>
        <w:rPr>
          <w:rFonts w:ascii="Simplified Arabic" w:hAnsi="Simplified Arabic" w:cs="Simplified Arabic" w:hint="cs"/>
          <w:b/>
          <w:sz w:val="28"/>
          <w:szCs w:val="28"/>
          <w:rtl/>
          <w:lang w:bidi="ar-AE"/>
        </w:rPr>
        <w:t xml:space="preserve"> سيارة السيدان</w:t>
      </w:r>
      <w:r w:rsidRPr="00DA7379">
        <w:rPr>
          <w:rFonts w:ascii="Simplified Arabic" w:hAnsi="Simplified Arabic" w:cs="Simplified Arabic"/>
          <w:b/>
          <w:sz w:val="28"/>
          <w:szCs w:val="28"/>
          <w:rtl/>
          <w:lang w:bidi="ar-AE"/>
        </w:rPr>
        <w:t xml:space="preserve"> كيا كادينزا الجديدة كليا</w:t>
      </w:r>
      <w:r>
        <w:rPr>
          <w:rFonts w:ascii="Simplified Arabic" w:hAnsi="Simplified Arabic" w:cs="Simplified Arabic" w:hint="cs"/>
          <w:b/>
          <w:sz w:val="28"/>
          <w:szCs w:val="28"/>
          <w:rtl/>
          <w:lang w:bidi="ar-AE"/>
        </w:rPr>
        <w:t>ً</w:t>
      </w:r>
      <w:r w:rsidRPr="00DA7379">
        <w:rPr>
          <w:rFonts w:ascii="Simplified Arabic" w:hAnsi="Simplified Arabic" w:cs="Simplified Arabic"/>
          <w:b/>
          <w:sz w:val="28"/>
          <w:szCs w:val="28"/>
          <w:rtl/>
          <w:lang w:bidi="ar-AE"/>
        </w:rPr>
        <w:t xml:space="preserve"> </w:t>
      </w:r>
      <w:r>
        <w:rPr>
          <w:rFonts w:ascii="Simplified Arabic" w:hAnsi="Simplified Arabic" w:cs="Simplified Arabic" w:hint="cs"/>
          <w:b/>
          <w:sz w:val="28"/>
          <w:szCs w:val="28"/>
          <w:rtl/>
          <w:lang w:bidi="ar-AE"/>
        </w:rPr>
        <w:t xml:space="preserve">بناءاً </w:t>
      </w:r>
      <w:r w:rsidRPr="00DA7379">
        <w:rPr>
          <w:rFonts w:ascii="Simplified Arabic" w:hAnsi="Simplified Arabic" w:cs="Simplified Arabic"/>
          <w:b/>
          <w:sz w:val="28"/>
          <w:szCs w:val="28"/>
          <w:rtl/>
          <w:lang w:bidi="ar-AE"/>
        </w:rPr>
        <w:t xml:space="preserve">على النجاح الدولي </w:t>
      </w:r>
      <w:r>
        <w:rPr>
          <w:rFonts w:ascii="Simplified Arabic" w:hAnsi="Simplified Arabic" w:cs="Simplified Arabic" w:hint="cs"/>
          <w:b/>
          <w:sz w:val="28"/>
          <w:szCs w:val="28"/>
          <w:rtl/>
          <w:lang w:bidi="ar-AE"/>
        </w:rPr>
        <w:t xml:space="preserve">الغير مسبوق الذي حصده الجيل السابق من هذا الطراز. </w:t>
      </w:r>
      <w:r w:rsidR="00476CE5">
        <w:rPr>
          <w:rFonts w:ascii="Simplified Arabic" w:hAnsi="Simplified Arabic" w:cs="Simplified Arabic" w:hint="cs"/>
          <w:b/>
          <w:sz w:val="28"/>
          <w:szCs w:val="28"/>
          <w:rtl/>
          <w:lang w:bidi="ar-AE"/>
        </w:rPr>
        <w:t xml:space="preserve">يضع </w:t>
      </w:r>
      <w:r>
        <w:rPr>
          <w:rFonts w:ascii="Simplified Arabic" w:hAnsi="Simplified Arabic" w:cs="Simplified Arabic" w:hint="cs"/>
          <w:b/>
          <w:sz w:val="28"/>
          <w:szCs w:val="28"/>
          <w:rtl/>
          <w:lang w:bidi="ar-AE"/>
        </w:rPr>
        <w:t xml:space="preserve">الجيل الجديد من هذه السيارة </w:t>
      </w:r>
      <w:r w:rsidRPr="00DA7379">
        <w:rPr>
          <w:rFonts w:ascii="Simplified Arabic" w:hAnsi="Simplified Arabic" w:cs="Simplified Arabic"/>
          <w:b/>
          <w:sz w:val="28"/>
          <w:szCs w:val="28"/>
          <w:rtl/>
          <w:lang w:bidi="ar-AE"/>
        </w:rPr>
        <w:t>معايير جديدة للراحة وديناميكيات</w:t>
      </w:r>
      <w:r>
        <w:rPr>
          <w:rFonts w:ascii="Simplified Arabic" w:hAnsi="Simplified Arabic" w:cs="Simplified Arabic" w:hint="cs"/>
          <w:b/>
          <w:sz w:val="28"/>
          <w:szCs w:val="28"/>
          <w:rtl/>
          <w:lang w:bidi="ar-AE"/>
        </w:rPr>
        <w:t xml:space="preserve"> و</w:t>
      </w:r>
      <w:r w:rsidRPr="00DA7379">
        <w:rPr>
          <w:rFonts w:ascii="Simplified Arabic" w:hAnsi="Simplified Arabic" w:cs="Simplified Arabic"/>
          <w:b/>
          <w:sz w:val="28"/>
          <w:szCs w:val="28"/>
          <w:rtl/>
          <w:lang w:bidi="ar-AE"/>
        </w:rPr>
        <w:t xml:space="preserve">تقنيات </w:t>
      </w:r>
      <w:r>
        <w:rPr>
          <w:rFonts w:ascii="Simplified Arabic" w:hAnsi="Simplified Arabic" w:cs="Simplified Arabic" w:hint="cs"/>
          <w:b/>
          <w:sz w:val="28"/>
          <w:szCs w:val="28"/>
          <w:rtl/>
          <w:lang w:bidi="ar-AE"/>
        </w:rPr>
        <w:t xml:space="preserve">القيادة </w:t>
      </w:r>
      <w:r w:rsidRPr="00DA7379">
        <w:rPr>
          <w:rFonts w:ascii="Simplified Arabic" w:hAnsi="Simplified Arabic" w:cs="Simplified Arabic"/>
          <w:b/>
          <w:sz w:val="28"/>
          <w:szCs w:val="28"/>
          <w:rtl/>
          <w:lang w:bidi="ar-AE"/>
        </w:rPr>
        <w:t>في قطاع سيارات السيدان الكبيرة.</w:t>
      </w:r>
    </w:p>
    <w:p w:rsidR="006274BE" w:rsidRDefault="006274BE" w:rsidP="00F7515C">
      <w:pPr>
        <w:bidi/>
        <w:jc w:val="both"/>
        <w:rPr>
          <w:rFonts w:ascii="Simplified Arabic" w:hAnsi="Simplified Arabic" w:cs="Simplified Arabic"/>
          <w:b/>
          <w:sz w:val="28"/>
          <w:szCs w:val="28"/>
          <w:rtl/>
          <w:lang w:bidi="ar-AE"/>
        </w:rPr>
      </w:pPr>
    </w:p>
    <w:p w:rsidR="00063131" w:rsidRPr="00D82C42" w:rsidRDefault="00063131" w:rsidP="00D82C42">
      <w:pPr>
        <w:bidi/>
        <w:spacing w:line="276" w:lineRule="auto"/>
        <w:jc w:val="both"/>
        <w:rPr>
          <w:rFonts w:ascii="Simplified Arabic" w:hAnsi="Simplified Arabic" w:cs="Simplified Arabic"/>
          <w:bCs/>
          <w:sz w:val="32"/>
          <w:szCs w:val="32"/>
        </w:rPr>
      </w:pPr>
      <w:r w:rsidRPr="00792425">
        <w:rPr>
          <w:rFonts w:ascii="Simplified Arabic" w:hAnsi="Simplified Arabic" w:cs="Simplified Arabic"/>
          <w:bCs/>
          <w:sz w:val="32"/>
          <w:szCs w:val="32"/>
          <w:rtl/>
          <w:lang w:bidi="ar-AE"/>
        </w:rPr>
        <w:t>"بساطة الخط المستقيم"</w:t>
      </w:r>
      <w:r w:rsidRPr="00792425">
        <w:rPr>
          <w:rFonts w:ascii="Simplified Arabic" w:hAnsi="Simplified Arabic" w:cs="Simplified Arabic"/>
          <w:bCs/>
          <w:sz w:val="32"/>
          <w:szCs w:val="32"/>
          <w:lang w:bidi="ar-AE"/>
        </w:rPr>
        <w:t xml:space="preserve"> </w:t>
      </w:r>
      <w:r w:rsidRPr="00792425">
        <w:rPr>
          <w:rFonts w:ascii="Simplified Arabic" w:eastAsia="Arial" w:hAnsi="Simplified Arabic" w:cs="Simplified Arabic"/>
          <w:bCs/>
          <w:sz w:val="32"/>
          <w:szCs w:val="32"/>
          <w:rtl/>
        </w:rPr>
        <w:t xml:space="preserve">تصميم خارجي أكثر أناقة وثقة </w:t>
      </w:r>
    </w:p>
    <w:p w:rsidR="00063131" w:rsidRDefault="00335DE5" w:rsidP="00335DE5">
      <w:pPr>
        <w:bidi/>
        <w:jc w:val="both"/>
        <w:rPr>
          <w:rFonts w:ascii="Simplified Arabic" w:hAnsi="Simplified Arabic" w:cs="Simplified Arabic"/>
          <w:b/>
          <w:sz w:val="28"/>
          <w:szCs w:val="28"/>
          <w:lang w:bidi="ar-AE"/>
        </w:rPr>
      </w:pPr>
      <w:r w:rsidRPr="00063131">
        <w:rPr>
          <w:rFonts w:ascii="Simplified Arabic" w:hAnsi="Simplified Arabic" w:cs="Simplified Arabic"/>
          <w:b/>
          <w:sz w:val="28"/>
          <w:szCs w:val="28"/>
          <w:rtl/>
          <w:lang w:bidi="ar-AE"/>
        </w:rPr>
        <w:t>تم</w:t>
      </w:r>
      <w:r>
        <w:rPr>
          <w:rFonts w:ascii="Simplified Arabic" w:hAnsi="Simplified Arabic" w:cs="Simplified Arabic" w:hint="cs"/>
          <w:b/>
          <w:sz w:val="28"/>
          <w:szCs w:val="28"/>
          <w:rtl/>
          <w:lang w:bidi="ar-AE"/>
        </w:rPr>
        <w:t xml:space="preserve"> ابداع</w:t>
      </w:r>
      <w:r w:rsidRPr="00063131">
        <w:rPr>
          <w:rFonts w:ascii="Simplified Arabic" w:hAnsi="Simplified Arabic" w:cs="Simplified Arabic"/>
          <w:b/>
          <w:sz w:val="28"/>
          <w:szCs w:val="28"/>
          <w:rtl/>
          <w:lang w:bidi="ar-AE"/>
        </w:rPr>
        <w:t xml:space="preserve"> </w:t>
      </w:r>
      <w:r w:rsidR="00063131" w:rsidRPr="00063131">
        <w:rPr>
          <w:rFonts w:ascii="Simplified Arabic" w:hAnsi="Simplified Arabic" w:cs="Simplified Arabic"/>
          <w:b/>
          <w:sz w:val="28"/>
          <w:szCs w:val="28"/>
          <w:rtl/>
          <w:lang w:bidi="ar-AE"/>
        </w:rPr>
        <w:t>التصميم الخارجي لسيارة كيا كادينزافي إستوديو شركة كيا في كاليفورنيا، مسقط رأس التصميم الأولي لسيارة كيا تراكستر و" جي تي 4 ستينغر" التي لا يمكن نسيان تصميمهما</w:t>
      </w:r>
      <w:r>
        <w:rPr>
          <w:rFonts w:ascii="Simplified Arabic" w:hAnsi="Simplified Arabic" w:cs="Simplified Arabic" w:hint="cs"/>
          <w:b/>
          <w:sz w:val="28"/>
          <w:szCs w:val="28"/>
          <w:rtl/>
          <w:lang w:bidi="ar-AE"/>
        </w:rPr>
        <w:t>.</w:t>
      </w:r>
      <w:r w:rsidRPr="00063131">
        <w:rPr>
          <w:rFonts w:ascii="Simplified Arabic" w:hAnsi="Simplified Arabic" w:cs="Simplified Arabic"/>
          <w:b/>
          <w:sz w:val="28"/>
          <w:szCs w:val="28"/>
          <w:rtl/>
          <w:lang w:bidi="ar-AE"/>
        </w:rPr>
        <w:t xml:space="preserve"> </w:t>
      </w:r>
      <w:r>
        <w:rPr>
          <w:rFonts w:ascii="Simplified Arabic" w:hAnsi="Simplified Arabic" w:cs="Simplified Arabic" w:hint="cs"/>
          <w:b/>
          <w:sz w:val="28"/>
          <w:szCs w:val="28"/>
          <w:rtl/>
          <w:lang w:bidi="ar-AE"/>
        </w:rPr>
        <w:t>و</w:t>
      </w:r>
      <w:r w:rsidR="00063131" w:rsidRPr="00063131">
        <w:rPr>
          <w:rFonts w:ascii="Simplified Arabic" w:hAnsi="Simplified Arabic" w:cs="Simplified Arabic"/>
          <w:b/>
          <w:sz w:val="28"/>
          <w:szCs w:val="28"/>
          <w:rtl/>
          <w:lang w:bidi="ar-AE"/>
        </w:rPr>
        <w:t>يتميز</w:t>
      </w:r>
      <w:r>
        <w:rPr>
          <w:rFonts w:ascii="Simplified Arabic" w:hAnsi="Simplified Arabic" w:cs="Simplified Arabic" w:hint="cs"/>
          <w:b/>
          <w:sz w:val="28"/>
          <w:szCs w:val="28"/>
          <w:rtl/>
          <w:lang w:bidi="ar-AE"/>
        </w:rPr>
        <w:t xml:space="preserve"> التصميم</w:t>
      </w:r>
      <w:r w:rsidR="00063131" w:rsidRPr="00063131">
        <w:rPr>
          <w:rFonts w:ascii="Simplified Arabic" w:hAnsi="Simplified Arabic" w:cs="Simplified Arabic"/>
          <w:b/>
          <w:sz w:val="28"/>
          <w:szCs w:val="28"/>
          <w:rtl/>
          <w:lang w:bidi="ar-AE"/>
        </w:rPr>
        <w:t xml:space="preserve"> بالدقة ويشع بالثقة والخطوط والتفاصيل الواضحة والجميلة والمعبرة. لقد بدأ</w:t>
      </w:r>
      <w:r>
        <w:rPr>
          <w:rFonts w:ascii="Simplified Arabic" w:hAnsi="Simplified Arabic" w:cs="Simplified Arabic" w:hint="cs"/>
          <w:b/>
          <w:sz w:val="28"/>
          <w:szCs w:val="28"/>
          <w:rtl/>
          <w:lang w:bidi="ar-AE"/>
        </w:rPr>
        <w:t>ت</w:t>
      </w:r>
      <w:r w:rsidR="00063131" w:rsidRPr="00063131">
        <w:rPr>
          <w:rFonts w:ascii="Simplified Arabic" w:hAnsi="Simplified Arabic" w:cs="Simplified Arabic"/>
          <w:b/>
          <w:sz w:val="28"/>
          <w:szCs w:val="28"/>
          <w:rtl/>
          <w:lang w:bidi="ar-AE"/>
        </w:rPr>
        <w:t xml:space="preserve"> </w:t>
      </w:r>
      <w:r>
        <w:rPr>
          <w:rFonts w:ascii="Simplified Arabic" w:hAnsi="Simplified Arabic" w:cs="Simplified Arabic" w:hint="cs"/>
          <w:b/>
          <w:sz w:val="28"/>
          <w:szCs w:val="28"/>
          <w:rtl/>
          <w:lang w:bidi="ar-AE"/>
        </w:rPr>
        <w:t xml:space="preserve">حكاية الابداع الأخيرة من كيا </w:t>
      </w:r>
      <w:r w:rsidR="00063131" w:rsidRPr="00063131">
        <w:rPr>
          <w:rFonts w:ascii="Simplified Arabic" w:hAnsi="Simplified Arabic" w:cs="Simplified Arabic"/>
          <w:b/>
          <w:sz w:val="28"/>
          <w:szCs w:val="28"/>
          <w:rtl/>
          <w:lang w:bidi="ar-AE"/>
        </w:rPr>
        <w:t xml:space="preserve"> مع فلسفة المد</w:t>
      </w:r>
      <w:r w:rsidR="009E4BBA">
        <w:rPr>
          <w:rFonts w:ascii="Simplified Arabic" w:hAnsi="Simplified Arabic" w:cs="Simplified Arabic"/>
          <w:b/>
          <w:sz w:val="28"/>
          <w:szCs w:val="28"/>
          <w:rtl/>
          <w:lang w:bidi="ar-AE"/>
        </w:rPr>
        <w:t xml:space="preserve">ير التنفيذي للتصميم في </w:t>
      </w:r>
      <w:r>
        <w:rPr>
          <w:rFonts w:ascii="Simplified Arabic" w:hAnsi="Simplified Arabic" w:cs="Simplified Arabic" w:hint="cs"/>
          <w:b/>
          <w:sz w:val="28"/>
          <w:szCs w:val="28"/>
          <w:rtl/>
          <w:lang w:bidi="ar-AE"/>
        </w:rPr>
        <w:t>ال</w:t>
      </w:r>
      <w:r w:rsidR="009E4BBA">
        <w:rPr>
          <w:rFonts w:ascii="Simplified Arabic" w:hAnsi="Simplified Arabic" w:cs="Simplified Arabic"/>
          <w:b/>
          <w:sz w:val="28"/>
          <w:szCs w:val="28"/>
          <w:rtl/>
          <w:lang w:bidi="ar-AE"/>
        </w:rPr>
        <w:t>شركة</w:t>
      </w:r>
      <w:r w:rsidR="009E4BBA">
        <w:rPr>
          <w:rFonts w:ascii="Simplified Arabic" w:hAnsi="Simplified Arabic" w:cs="Simplified Arabic" w:hint="cs"/>
          <w:b/>
          <w:sz w:val="28"/>
          <w:szCs w:val="28"/>
          <w:rtl/>
          <w:lang w:bidi="ar-AE"/>
        </w:rPr>
        <w:t xml:space="preserve">، </w:t>
      </w:r>
      <w:r w:rsidR="00063131" w:rsidRPr="00063131">
        <w:rPr>
          <w:rFonts w:ascii="Simplified Arabic" w:hAnsi="Simplified Arabic" w:cs="Simplified Arabic"/>
          <w:b/>
          <w:sz w:val="28"/>
          <w:szCs w:val="28"/>
          <w:rtl/>
          <w:lang w:bidi="ar-AE"/>
        </w:rPr>
        <w:t>بيتر شراير التي كثيرا</w:t>
      </w:r>
      <w:r>
        <w:rPr>
          <w:rFonts w:ascii="Simplified Arabic" w:hAnsi="Simplified Arabic" w:cs="Simplified Arabic" w:hint="cs"/>
          <w:b/>
          <w:sz w:val="28"/>
          <w:szCs w:val="28"/>
          <w:rtl/>
          <w:lang w:bidi="ar-AE"/>
        </w:rPr>
        <w:t>ً</w:t>
      </w:r>
      <w:r w:rsidR="00063131" w:rsidRPr="00063131">
        <w:rPr>
          <w:rFonts w:ascii="Simplified Arabic" w:hAnsi="Simplified Arabic" w:cs="Simplified Arabic"/>
          <w:b/>
          <w:sz w:val="28"/>
          <w:szCs w:val="28"/>
          <w:rtl/>
          <w:lang w:bidi="ar-AE"/>
        </w:rPr>
        <w:t xml:space="preserve"> ما ي</w:t>
      </w:r>
      <w:r>
        <w:rPr>
          <w:rFonts w:ascii="Simplified Arabic" w:hAnsi="Simplified Arabic" w:cs="Simplified Arabic" w:hint="cs"/>
          <w:b/>
          <w:sz w:val="28"/>
          <w:szCs w:val="28"/>
          <w:rtl/>
          <w:lang w:bidi="ar-AE"/>
        </w:rPr>
        <w:t>ُ</w:t>
      </w:r>
      <w:r w:rsidR="00063131" w:rsidRPr="00063131">
        <w:rPr>
          <w:rFonts w:ascii="Simplified Arabic" w:hAnsi="Simplified Arabic" w:cs="Simplified Arabic"/>
          <w:b/>
          <w:sz w:val="28"/>
          <w:szCs w:val="28"/>
          <w:rtl/>
          <w:lang w:bidi="ar-AE"/>
        </w:rPr>
        <w:t xml:space="preserve">ستشهد بها وتركز على "بساطة الخط المستقيم"، والتي وصفت بوضوح الخط الواحد الإيمائي المعبر الذي يمتد بطول السيارة </w:t>
      </w:r>
      <w:r>
        <w:rPr>
          <w:rFonts w:ascii="Simplified Arabic" w:hAnsi="Simplified Arabic" w:cs="Simplified Arabic" w:hint="cs"/>
          <w:b/>
          <w:sz w:val="28"/>
          <w:szCs w:val="28"/>
          <w:rtl/>
          <w:lang w:bidi="ar-AE"/>
        </w:rPr>
        <w:t>ل</w:t>
      </w:r>
      <w:r w:rsidRPr="00063131">
        <w:rPr>
          <w:rFonts w:ascii="Simplified Arabic" w:hAnsi="Simplified Arabic" w:cs="Simplified Arabic"/>
          <w:b/>
          <w:sz w:val="28"/>
          <w:szCs w:val="28"/>
          <w:rtl/>
          <w:lang w:bidi="ar-AE"/>
        </w:rPr>
        <w:t xml:space="preserve">يخلق </w:t>
      </w:r>
      <w:r w:rsidR="00063131" w:rsidRPr="00063131">
        <w:rPr>
          <w:rFonts w:ascii="Simplified Arabic" w:hAnsi="Simplified Arabic" w:cs="Simplified Arabic"/>
          <w:b/>
          <w:sz w:val="28"/>
          <w:szCs w:val="28"/>
          <w:rtl/>
          <w:lang w:bidi="ar-AE"/>
        </w:rPr>
        <w:t>شكل</w:t>
      </w:r>
      <w:r>
        <w:rPr>
          <w:rFonts w:ascii="Simplified Arabic" w:hAnsi="Simplified Arabic" w:cs="Simplified Arabic" w:hint="cs"/>
          <w:b/>
          <w:sz w:val="28"/>
          <w:szCs w:val="28"/>
          <w:rtl/>
          <w:lang w:bidi="ar-AE"/>
        </w:rPr>
        <w:t>اً</w:t>
      </w:r>
      <w:r w:rsidR="00063131" w:rsidRPr="00063131">
        <w:rPr>
          <w:rFonts w:ascii="Simplified Arabic" w:hAnsi="Simplified Arabic" w:cs="Simplified Arabic"/>
          <w:b/>
          <w:sz w:val="28"/>
          <w:szCs w:val="28"/>
          <w:rtl/>
          <w:lang w:bidi="ar-AE"/>
        </w:rPr>
        <w:t xml:space="preserve"> إنسيابي</w:t>
      </w:r>
      <w:r>
        <w:rPr>
          <w:rFonts w:ascii="Simplified Arabic" w:hAnsi="Simplified Arabic" w:cs="Simplified Arabic" w:hint="cs"/>
          <w:b/>
          <w:sz w:val="28"/>
          <w:szCs w:val="28"/>
          <w:rtl/>
          <w:lang w:bidi="ar-AE"/>
        </w:rPr>
        <w:t>اً</w:t>
      </w:r>
      <w:r w:rsidR="00063131" w:rsidRPr="00063131">
        <w:rPr>
          <w:rFonts w:ascii="Simplified Arabic" w:hAnsi="Simplified Arabic" w:cs="Simplified Arabic"/>
          <w:b/>
          <w:sz w:val="28"/>
          <w:szCs w:val="28"/>
          <w:rtl/>
          <w:lang w:bidi="ar-AE"/>
        </w:rPr>
        <w:t xml:space="preserve"> في غاية الروعة. تقوم هذه المجموعة من الخطوط بالربط البصري للمؤشرات الضوئية المتناسقة على شكل حرف </w:t>
      </w:r>
      <w:r w:rsidR="00063131" w:rsidRPr="00063131">
        <w:rPr>
          <w:rFonts w:ascii="Simplified Arabic" w:hAnsi="Simplified Arabic" w:cs="Simplified Arabic"/>
          <w:b/>
          <w:sz w:val="28"/>
          <w:szCs w:val="28"/>
          <w:lang w:bidi="ar-AE"/>
        </w:rPr>
        <w:t>Z</w:t>
      </w:r>
      <w:r w:rsidR="00063131" w:rsidRPr="00063131">
        <w:rPr>
          <w:rFonts w:ascii="Simplified Arabic" w:hAnsi="Simplified Arabic" w:cs="Simplified Arabic"/>
          <w:b/>
          <w:sz w:val="28"/>
          <w:szCs w:val="28"/>
          <w:rtl/>
          <w:lang w:bidi="ar-AE"/>
        </w:rPr>
        <w:t xml:space="preserve"> التي توجد في المصابيح الأمامية ومصابيح "</w:t>
      </w:r>
      <w:r w:rsidR="00063131" w:rsidRPr="00063131">
        <w:rPr>
          <w:rFonts w:ascii="Simplified Arabic" w:hAnsi="Simplified Arabic" w:cs="Simplified Arabic"/>
          <w:b/>
          <w:sz w:val="28"/>
          <w:szCs w:val="28"/>
          <w:lang w:bidi="ar-AE"/>
        </w:rPr>
        <w:t>LED</w:t>
      </w:r>
      <w:r w:rsidR="00063131" w:rsidRPr="00063131">
        <w:rPr>
          <w:rFonts w:ascii="Simplified Arabic" w:hAnsi="Simplified Arabic" w:cs="Simplified Arabic"/>
          <w:b/>
          <w:sz w:val="28"/>
          <w:szCs w:val="28"/>
          <w:rtl/>
          <w:lang w:bidi="ar-AE"/>
        </w:rPr>
        <w:t xml:space="preserve">" الخلفية، وتمنح سيارة كيا كادينزا الجديدة كليا الكثير من التميز والحضور البصري على الطريق سواء كان ذلك أثناء ساعات الليل أو النهار. يتميز </w:t>
      </w:r>
      <w:r w:rsidR="00063131" w:rsidRPr="00063131">
        <w:rPr>
          <w:rFonts w:ascii="Simplified Arabic" w:hAnsi="Simplified Arabic" w:cs="Simplified Arabic"/>
          <w:b/>
          <w:sz w:val="28"/>
          <w:szCs w:val="28"/>
          <w:rtl/>
          <w:lang w:bidi="ar-AE"/>
        </w:rPr>
        <w:lastRenderedPageBreak/>
        <w:t>الانطباع العام لمظهر السيارة بالتطور والمواكبة والحداثة والقوة التي تتحقق عبر نظام الإنكسار البصري لمساحة السطح الأمر الذي ينشئ العديد من الزوايا.</w:t>
      </w:r>
    </w:p>
    <w:p w:rsidR="008A6E5B" w:rsidRPr="008A6E5B" w:rsidRDefault="008A6E5B" w:rsidP="00F7515C">
      <w:pPr>
        <w:bidi/>
        <w:jc w:val="both"/>
        <w:rPr>
          <w:rFonts w:ascii="Simplified Arabic" w:hAnsi="Simplified Arabic" w:cs="Simplified Arabic"/>
          <w:b/>
          <w:sz w:val="28"/>
          <w:szCs w:val="28"/>
          <w:lang w:bidi="ar-AE"/>
        </w:rPr>
      </w:pPr>
    </w:p>
    <w:p w:rsidR="00063131" w:rsidRDefault="00063131" w:rsidP="00D9051C">
      <w:pPr>
        <w:bidi/>
        <w:jc w:val="both"/>
        <w:rPr>
          <w:rFonts w:ascii="Simplified Arabic" w:hAnsi="Simplified Arabic" w:cs="Simplified Arabic"/>
          <w:b/>
          <w:sz w:val="28"/>
          <w:szCs w:val="28"/>
          <w:rtl/>
          <w:lang w:bidi="ar-AE"/>
        </w:rPr>
      </w:pPr>
      <w:r w:rsidRPr="00063131">
        <w:rPr>
          <w:rFonts w:ascii="Simplified Arabic" w:hAnsi="Simplified Arabic" w:cs="Simplified Arabic"/>
          <w:b/>
          <w:sz w:val="28"/>
          <w:szCs w:val="28"/>
          <w:rtl/>
          <w:lang w:bidi="ar-AE"/>
        </w:rPr>
        <w:t>الواجهة الأمامية</w:t>
      </w:r>
      <w:r w:rsidR="008A6E5B">
        <w:rPr>
          <w:rFonts w:ascii="Simplified Arabic" w:hAnsi="Simplified Arabic" w:cs="Simplified Arabic" w:hint="cs"/>
          <w:b/>
          <w:sz w:val="28"/>
          <w:szCs w:val="28"/>
          <w:rtl/>
          <w:lang w:bidi="ar-AE"/>
        </w:rPr>
        <w:t xml:space="preserve"> الجديدة</w:t>
      </w:r>
      <w:r w:rsidRPr="00063131">
        <w:rPr>
          <w:rFonts w:ascii="Simplified Arabic" w:hAnsi="Simplified Arabic" w:cs="Simplified Arabic"/>
          <w:b/>
          <w:sz w:val="28"/>
          <w:szCs w:val="28"/>
          <w:rtl/>
          <w:lang w:bidi="ar-AE"/>
        </w:rPr>
        <w:t xml:space="preserve"> من الشبك التي </w:t>
      </w:r>
      <w:r w:rsidR="008A6E5B">
        <w:rPr>
          <w:rFonts w:ascii="Simplified Arabic" w:hAnsi="Simplified Arabic" w:cs="Simplified Arabic" w:hint="cs"/>
          <w:b/>
          <w:sz w:val="28"/>
          <w:szCs w:val="28"/>
          <w:rtl/>
          <w:lang w:bidi="ar-AE"/>
        </w:rPr>
        <w:t>تم تصميمها</w:t>
      </w:r>
      <w:r w:rsidRPr="00063131">
        <w:rPr>
          <w:rFonts w:ascii="Simplified Arabic" w:hAnsi="Simplified Arabic" w:cs="Simplified Arabic"/>
          <w:b/>
          <w:sz w:val="28"/>
          <w:szCs w:val="28"/>
          <w:rtl/>
          <w:lang w:bidi="ar-AE"/>
        </w:rPr>
        <w:t xml:space="preserve"> على شكل "أنف النمر" التي تتميز بها سيارات كيا لا تزال هي السمة </w:t>
      </w:r>
      <w:r w:rsidR="00D9051C">
        <w:rPr>
          <w:rFonts w:ascii="Simplified Arabic" w:hAnsi="Simplified Arabic" w:cs="Simplified Arabic" w:hint="cs"/>
          <w:b/>
          <w:sz w:val="28"/>
          <w:szCs w:val="28"/>
          <w:rtl/>
          <w:lang w:bidi="ar-AE"/>
        </w:rPr>
        <w:t>البارزة</w:t>
      </w:r>
      <w:r w:rsidR="00D9051C" w:rsidRPr="00063131">
        <w:rPr>
          <w:rFonts w:ascii="Simplified Arabic" w:hAnsi="Simplified Arabic" w:cs="Simplified Arabic"/>
          <w:b/>
          <w:sz w:val="28"/>
          <w:szCs w:val="28"/>
          <w:rtl/>
          <w:lang w:bidi="ar-AE"/>
        </w:rPr>
        <w:t xml:space="preserve"> </w:t>
      </w:r>
      <w:r w:rsidRPr="00063131">
        <w:rPr>
          <w:rFonts w:ascii="Simplified Arabic" w:hAnsi="Simplified Arabic" w:cs="Simplified Arabic"/>
          <w:b/>
          <w:sz w:val="28"/>
          <w:szCs w:val="28"/>
          <w:rtl/>
          <w:lang w:bidi="ar-AE"/>
        </w:rPr>
        <w:t xml:space="preserve">في تصميم سيارات كيا، إلا أنها تطورت إلى شكل سداسي جديد يعزز بصرياً من عرض سيارة كيا كادينزا مع وجود خطوط تمتد إلى </w:t>
      </w:r>
      <w:r w:rsidR="00D9051C">
        <w:rPr>
          <w:rFonts w:ascii="Simplified Arabic" w:hAnsi="Simplified Arabic" w:cs="Simplified Arabic" w:hint="cs"/>
          <w:b/>
          <w:sz w:val="28"/>
          <w:szCs w:val="28"/>
          <w:rtl/>
          <w:lang w:bidi="ar-AE"/>
        </w:rPr>
        <w:t>أ</w:t>
      </w:r>
      <w:r w:rsidR="00D9051C" w:rsidRPr="00063131">
        <w:rPr>
          <w:rFonts w:ascii="Simplified Arabic" w:hAnsi="Simplified Arabic" w:cs="Simplified Arabic"/>
          <w:b/>
          <w:sz w:val="28"/>
          <w:szCs w:val="28"/>
          <w:rtl/>
          <w:lang w:bidi="ar-AE"/>
        </w:rPr>
        <w:t xml:space="preserve">سفل </w:t>
      </w:r>
      <w:r w:rsidRPr="00063131">
        <w:rPr>
          <w:rFonts w:ascii="Simplified Arabic" w:hAnsi="Simplified Arabic" w:cs="Simplified Arabic"/>
          <w:b/>
          <w:sz w:val="28"/>
          <w:szCs w:val="28"/>
          <w:rtl/>
          <w:lang w:bidi="ar-AE"/>
        </w:rPr>
        <w:t xml:space="preserve">المصابيح الأمامية. ولكن التغيير الجوهري الذي تم على الشبك الأمامي هو شكله المقعر المميز الذي ينحني إلى الداخل في </w:t>
      </w:r>
      <w:r w:rsidR="00D9051C">
        <w:rPr>
          <w:rFonts w:ascii="Simplified Arabic" w:hAnsi="Simplified Arabic" w:cs="Simplified Arabic" w:hint="cs"/>
          <w:b/>
          <w:sz w:val="28"/>
          <w:szCs w:val="28"/>
          <w:rtl/>
          <w:lang w:bidi="ar-AE"/>
        </w:rPr>
        <w:t>ا</w:t>
      </w:r>
      <w:r w:rsidR="00D9051C" w:rsidRPr="00063131">
        <w:rPr>
          <w:rFonts w:ascii="Simplified Arabic" w:hAnsi="Simplified Arabic" w:cs="Simplified Arabic"/>
          <w:b/>
          <w:sz w:val="28"/>
          <w:szCs w:val="28"/>
          <w:rtl/>
          <w:lang w:bidi="ar-AE"/>
        </w:rPr>
        <w:t xml:space="preserve">تجاه </w:t>
      </w:r>
      <w:r w:rsidRPr="00063131">
        <w:rPr>
          <w:rFonts w:ascii="Simplified Arabic" w:hAnsi="Simplified Arabic" w:cs="Simplified Arabic"/>
          <w:b/>
          <w:sz w:val="28"/>
          <w:szCs w:val="28"/>
          <w:rtl/>
          <w:lang w:bidi="ar-AE"/>
        </w:rPr>
        <w:t>حجرة المحرك مما يمنح سيارة كيا كادينزا واجهة واضحة المعالم والقسمات بشكل رائع.</w:t>
      </w:r>
    </w:p>
    <w:p w:rsidR="008A6E5B" w:rsidRPr="00491D54" w:rsidRDefault="008A6E5B" w:rsidP="00F7515C">
      <w:pPr>
        <w:pStyle w:val="NoSpacing"/>
        <w:spacing w:line="276" w:lineRule="auto"/>
        <w:jc w:val="both"/>
        <w:rPr>
          <w:rFonts w:ascii="Arial" w:hAnsi="Arial" w:cs="Arial"/>
        </w:rPr>
      </w:pPr>
    </w:p>
    <w:p w:rsidR="00063131" w:rsidRPr="00063131" w:rsidRDefault="00063131" w:rsidP="00F7515C">
      <w:pPr>
        <w:bidi/>
        <w:jc w:val="both"/>
        <w:rPr>
          <w:rFonts w:ascii="Simplified Arabic" w:hAnsi="Simplified Arabic" w:cs="Simplified Arabic"/>
          <w:b/>
          <w:sz w:val="28"/>
          <w:szCs w:val="28"/>
          <w:lang w:bidi="ar-AE"/>
        </w:rPr>
      </w:pPr>
    </w:p>
    <w:p w:rsidR="00063131" w:rsidRPr="00063131" w:rsidRDefault="00063131" w:rsidP="004F4634">
      <w:pPr>
        <w:bidi/>
        <w:jc w:val="both"/>
        <w:rPr>
          <w:rFonts w:ascii="Simplified Arabic" w:hAnsi="Simplified Arabic" w:cs="Simplified Arabic"/>
          <w:b/>
          <w:sz w:val="28"/>
          <w:szCs w:val="28"/>
          <w:lang w:bidi="ar-AE"/>
        </w:rPr>
      </w:pPr>
      <w:r w:rsidRPr="00063131">
        <w:rPr>
          <w:rFonts w:ascii="Simplified Arabic" w:hAnsi="Simplified Arabic" w:cs="Simplified Arabic"/>
          <w:b/>
          <w:sz w:val="28"/>
          <w:szCs w:val="28"/>
          <w:rtl/>
          <w:lang w:bidi="ar-AE"/>
        </w:rPr>
        <w:t>وخلافا</w:t>
      </w:r>
      <w:r w:rsidR="00D9051C">
        <w:rPr>
          <w:rFonts w:ascii="Simplified Arabic" w:hAnsi="Simplified Arabic" w:cs="Simplified Arabic" w:hint="cs"/>
          <w:b/>
          <w:sz w:val="28"/>
          <w:szCs w:val="28"/>
          <w:rtl/>
          <w:lang w:bidi="ar-AE"/>
        </w:rPr>
        <w:t>ً</w:t>
      </w:r>
      <w:r w:rsidRPr="00063131">
        <w:rPr>
          <w:rFonts w:ascii="Simplified Arabic" w:hAnsi="Simplified Arabic" w:cs="Simplified Arabic"/>
          <w:b/>
          <w:sz w:val="28"/>
          <w:szCs w:val="28"/>
          <w:rtl/>
          <w:lang w:bidi="ar-AE"/>
        </w:rPr>
        <w:t xml:space="preserve"> لغيرها من السيارات في هذه الفئة فإن سيارة كيا كادينزا متاحة بنوعين مختلفين من الشبك الأمامي. حيث أن </w:t>
      </w:r>
      <w:r w:rsidR="004F4634" w:rsidRPr="00063131">
        <w:rPr>
          <w:rFonts w:ascii="Simplified Arabic" w:hAnsi="Simplified Arabic" w:cs="Simplified Arabic"/>
          <w:b/>
          <w:sz w:val="28"/>
          <w:szCs w:val="28"/>
          <w:rtl/>
          <w:lang w:bidi="ar-AE"/>
        </w:rPr>
        <w:t>ال</w:t>
      </w:r>
      <w:r w:rsidR="004F4634">
        <w:rPr>
          <w:rFonts w:ascii="Simplified Arabic" w:hAnsi="Simplified Arabic" w:cs="Simplified Arabic" w:hint="cs"/>
          <w:b/>
          <w:sz w:val="28"/>
          <w:szCs w:val="28"/>
          <w:rtl/>
          <w:lang w:bidi="ar-AE"/>
        </w:rPr>
        <w:t xml:space="preserve">طراز </w:t>
      </w:r>
      <w:r w:rsidRPr="00063131">
        <w:rPr>
          <w:rFonts w:ascii="Simplified Arabic" w:hAnsi="Simplified Arabic" w:cs="Simplified Arabic"/>
          <w:b/>
          <w:sz w:val="28"/>
          <w:szCs w:val="28"/>
          <w:rtl/>
          <w:lang w:bidi="ar-AE"/>
        </w:rPr>
        <w:t>الذي يحتوي على تقليم سفلى يأتي بشبك أمامي على شكل "فراشة من الماس" يتميز بنفس النمط الثلاثي الأبعاد كما هو الحال في العديد من تشكيلة سيارات كيا إلا أن لديها مظهرها المميز وطابعها الخاص بسبب الشكل المقعر. أم</w:t>
      </w:r>
      <w:r w:rsidR="00D9051C">
        <w:rPr>
          <w:rFonts w:ascii="Simplified Arabic" w:hAnsi="Simplified Arabic" w:cs="Simplified Arabic" w:hint="cs"/>
          <w:b/>
          <w:sz w:val="28"/>
          <w:szCs w:val="28"/>
          <w:rtl/>
          <w:lang w:bidi="ar-AE"/>
        </w:rPr>
        <w:t>ا</w:t>
      </w:r>
      <w:r w:rsidRPr="00063131">
        <w:rPr>
          <w:rFonts w:ascii="Simplified Arabic" w:hAnsi="Simplified Arabic" w:cs="Simplified Arabic"/>
          <w:b/>
          <w:sz w:val="28"/>
          <w:szCs w:val="28"/>
          <w:rtl/>
          <w:lang w:bidi="ar-AE"/>
        </w:rPr>
        <w:t xml:space="preserve"> </w:t>
      </w:r>
      <w:r w:rsidR="004F4634" w:rsidRPr="00063131">
        <w:rPr>
          <w:rFonts w:ascii="Simplified Arabic" w:hAnsi="Simplified Arabic" w:cs="Simplified Arabic"/>
          <w:b/>
          <w:sz w:val="28"/>
          <w:szCs w:val="28"/>
          <w:rtl/>
          <w:lang w:bidi="ar-AE"/>
        </w:rPr>
        <w:t>ا</w:t>
      </w:r>
      <w:r w:rsidR="004F4634">
        <w:rPr>
          <w:rFonts w:ascii="Simplified Arabic" w:hAnsi="Simplified Arabic" w:cs="Simplified Arabic" w:hint="cs"/>
          <w:b/>
          <w:sz w:val="28"/>
          <w:szCs w:val="28"/>
          <w:rtl/>
          <w:lang w:bidi="ar-AE"/>
        </w:rPr>
        <w:t>لطراز</w:t>
      </w:r>
      <w:r w:rsidR="004F4634" w:rsidRPr="00063131">
        <w:rPr>
          <w:rFonts w:ascii="Simplified Arabic" w:hAnsi="Simplified Arabic" w:cs="Simplified Arabic"/>
          <w:b/>
          <w:sz w:val="28"/>
          <w:szCs w:val="28"/>
          <w:rtl/>
          <w:lang w:bidi="ar-AE"/>
        </w:rPr>
        <w:t xml:space="preserve"> </w:t>
      </w:r>
      <w:r w:rsidRPr="00063131">
        <w:rPr>
          <w:rFonts w:ascii="Simplified Arabic" w:hAnsi="Simplified Arabic" w:cs="Simplified Arabic"/>
          <w:b/>
          <w:sz w:val="28"/>
          <w:szCs w:val="28"/>
          <w:rtl/>
          <w:lang w:bidi="ar-AE"/>
        </w:rPr>
        <w:t>الذي يحتوي على تقليم أعلى فيأتي بشبك أمامي يحتوي على "نقش غائر" وريش في صفوف عمودية.</w:t>
      </w:r>
    </w:p>
    <w:p w:rsidR="00063131" w:rsidRPr="00063131" w:rsidRDefault="00063131" w:rsidP="00F7515C">
      <w:pPr>
        <w:bidi/>
        <w:jc w:val="both"/>
        <w:rPr>
          <w:rFonts w:ascii="Simplified Arabic" w:hAnsi="Simplified Arabic" w:cs="Simplified Arabic"/>
          <w:b/>
          <w:sz w:val="28"/>
          <w:szCs w:val="28"/>
          <w:lang w:bidi="ar-AE"/>
        </w:rPr>
      </w:pPr>
      <w:r w:rsidRPr="00063131">
        <w:rPr>
          <w:rFonts w:ascii="Simplified Arabic" w:hAnsi="Simplified Arabic" w:cs="Simplified Arabic"/>
          <w:b/>
          <w:sz w:val="28"/>
          <w:szCs w:val="28"/>
          <w:rtl/>
          <w:lang w:bidi="ar-AE"/>
        </w:rPr>
        <w:t> </w:t>
      </w:r>
    </w:p>
    <w:p w:rsidR="00063131" w:rsidRDefault="00063131" w:rsidP="00F7515C">
      <w:pPr>
        <w:bidi/>
        <w:jc w:val="both"/>
        <w:rPr>
          <w:rFonts w:ascii="Simplified Arabic" w:hAnsi="Simplified Arabic" w:cs="Simplified Arabic"/>
          <w:b/>
          <w:sz w:val="28"/>
          <w:szCs w:val="28"/>
          <w:rtl/>
          <w:lang w:bidi="ar-AE"/>
        </w:rPr>
      </w:pPr>
      <w:r w:rsidRPr="00063131">
        <w:rPr>
          <w:rFonts w:ascii="Simplified Arabic" w:hAnsi="Simplified Arabic" w:cs="Simplified Arabic"/>
          <w:b/>
          <w:sz w:val="28"/>
          <w:szCs w:val="28"/>
          <w:rtl/>
          <w:lang w:bidi="ar-AE"/>
        </w:rPr>
        <w:t>تخلق تقنية الإضاءة بنظام "</w:t>
      </w:r>
      <w:r w:rsidRPr="00063131">
        <w:rPr>
          <w:rFonts w:ascii="Simplified Arabic" w:hAnsi="Simplified Arabic" w:cs="Simplified Arabic"/>
          <w:b/>
          <w:sz w:val="28"/>
          <w:szCs w:val="28"/>
          <w:lang w:bidi="ar-AE"/>
        </w:rPr>
        <w:t>LED</w:t>
      </w:r>
      <w:r w:rsidRPr="00063131">
        <w:rPr>
          <w:rFonts w:ascii="Simplified Arabic" w:hAnsi="Simplified Arabic" w:cs="Simplified Arabic"/>
          <w:b/>
          <w:sz w:val="28"/>
          <w:szCs w:val="28"/>
          <w:rtl/>
          <w:lang w:bidi="ar-AE"/>
        </w:rPr>
        <w:t>" داخل المصابيح الخلفية التي تشبه "مفتاح البيانو" عمق</w:t>
      </w:r>
      <w:r w:rsidR="00D9051C">
        <w:rPr>
          <w:rFonts w:ascii="Simplified Arabic" w:hAnsi="Simplified Arabic" w:cs="Simplified Arabic" w:hint="cs"/>
          <w:b/>
          <w:sz w:val="28"/>
          <w:szCs w:val="28"/>
          <w:rtl/>
          <w:lang w:bidi="ar-AE"/>
        </w:rPr>
        <w:t>اً</w:t>
      </w:r>
      <w:r w:rsidRPr="00063131">
        <w:rPr>
          <w:rFonts w:ascii="Simplified Arabic" w:hAnsi="Simplified Arabic" w:cs="Simplified Arabic"/>
          <w:b/>
          <w:sz w:val="28"/>
          <w:szCs w:val="28"/>
          <w:rtl/>
          <w:lang w:bidi="ar-AE"/>
        </w:rPr>
        <w:t xml:space="preserve"> بصري</w:t>
      </w:r>
      <w:r w:rsidR="00D9051C">
        <w:rPr>
          <w:rFonts w:ascii="Simplified Arabic" w:hAnsi="Simplified Arabic" w:cs="Simplified Arabic" w:hint="cs"/>
          <w:b/>
          <w:sz w:val="28"/>
          <w:szCs w:val="28"/>
          <w:rtl/>
          <w:lang w:bidi="ar-AE"/>
        </w:rPr>
        <w:t>اً</w:t>
      </w:r>
      <w:r w:rsidRPr="00063131">
        <w:rPr>
          <w:rFonts w:ascii="Simplified Arabic" w:hAnsi="Simplified Arabic" w:cs="Simplified Arabic"/>
          <w:b/>
          <w:sz w:val="28"/>
          <w:szCs w:val="28"/>
          <w:rtl/>
          <w:lang w:bidi="ar-AE"/>
        </w:rPr>
        <w:t xml:space="preserve"> وتكمل الإشارات الضوئية لتصبح على شكل حرف </w:t>
      </w:r>
      <w:r w:rsidRPr="00063131">
        <w:rPr>
          <w:rFonts w:ascii="Simplified Arabic" w:hAnsi="Simplified Arabic" w:cs="Simplified Arabic"/>
          <w:b/>
          <w:sz w:val="28"/>
          <w:szCs w:val="28"/>
          <w:lang w:bidi="ar-AE"/>
        </w:rPr>
        <w:t>Z</w:t>
      </w:r>
      <w:r w:rsidRPr="00063131">
        <w:rPr>
          <w:rFonts w:ascii="Simplified Arabic" w:hAnsi="Simplified Arabic" w:cs="Simplified Arabic"/>
          <w:b/>
          <w:sz w:val="28"/>
          <w:szCs w:val="28"/>
          <w:rtl/>
          <w:lang w:bidi="ar-AE"/>
        </w:rPr>
        <w:t>. تشمل التفاصيل البديعة الأخرى الزخرفة بطلاء الكروم التي تمتد عبر غطاء صندوق الأمتعة، وتبرز مظهر سيارة كيا كادينزا، كما تضفي لمسات طلاء الكروم الذوق الراقي على المرايا الجانبية والنوافذ المربعة الخلفية.</w:t>
      </w:r>
    </w:p>
    <w:p w:rsidR="00063131" w:rsidRPr="00063131" w:rsidRDefault="00063131" w:rsidP="00F7515C">
      <w:pPr>
        <w:bidi/>
        <w:jc w:val="both"/>
        <w:rPr>
          <w:rFonts w:ascii="Simplified Arabic" w:hAnsi="Simplified Arabic" w:cs="Simplified Arabic"/>
          <w:b/>
          <w:sz w:val="28"/>
          <w:szCs w:val="28"/>
          <w:lang w:bidi="ar-AE"/>
        </w:rPr>
      </w:pPr>
    </w:p>
    <w:p w:rsidR="00063131" w:rsidRDefault="00063131" w:rsidP="004F4634">
      <w:pPr>
        <w:bidi/>
        <w:jc w:val="both"/>
        <w:rPr>
          <w:rFonts w:ascii="Simplified Arabic" w:hAnsi="Simplified Arabic" w:cs="Simplified Arabic"/>
          <w:b/>
          <w:sz w:val="28"/>
          <w:szCs w:val="28"/>
          <w:rtl/>
          <w:lang w:bidi="ar-AE"/>
        </w:rPr>
      </w:pPr>
      <w:r w:rsidRPr="00063131">
        <w:rPr>
          <w:rFonts w:ascii="Simplified Arabic" w:hAnsi="Simplified Arabic" w:cs="Simplified Arabic"/>
          <w:b/>
          <w:sz w:val="28"/>
          <w:szCs w:val="28"/>
          <w:rtl/>
          <w:lang w:bidi="ar-AE"/>
        </w:rPr>
        <w:t xml:space="preserve">تم </w:t>
      </w:r>
      <w:r w:rsidR="00D9051C">
        <w:rPr>
          <w:rFonts w:ascii="Simplified Arabic" w:hAnsi="Simplified Arabic" w:cs="Simplified Arabic" w:hint="cs"/>
          <w:b/>
          <w:sz w:val="28"/>
          <w:szCs w:val="28"/>
          <w:rtl/>
          <w:lang w:bidi="ar-AE"/>
        </w:rPr>
        <w:t>تعزيز</w:t>
      </w:r>
      <w:r w:rsidR="00D9051C" w:rsidRPr="00063131">
        <w:rPr>
          <w:rFonts w:ascii="Simplified Arabic" w:hAnsi="Simplified Arabic" w:cs="Simplified Arabic"/>
          <w:b/>
          <w:sz w:val="28"/>
          <w:szCs w:val="28"/>
          <w:rtl/>
          <w:lang w:bidi="ar-AE"/>
        </w:rPr>
        <w:t xml:space="preserve"> </w:t>
      </w:r>
      <w:r w:rsidR="00D9051C">
        <w:rPr>
          <w:rFonts w:ascii="Simplified Arabic" w:hAnsi="Simplified Arabic" w:cs="Simplified Arabic" w:hint="cs"/>
          <w:b/>
          <w:sz w:val="28"/>
          <w:szCs w:val="28"/>
          <w:rtl/>
          <w:lang w:bidi="ar-AE"/>
        </w:rPr>
        <w:t>نهج</w:t>
      </w:r>
      <w:r w:rsidR="00D9051C" w:rsidRPr="00063131">
        <w:rPr>
          <w:rFonts w:ascii="Simplified Arabic" w:hAnsi="Simplified Arabic" w:cs="Simplified Arabic"/>
          <w:b/>
          <w:sz w:val="28"/>
          <w:szCs w:val="28"/>
          <w:rtl/>
          <w:lang w:bidi="ar-AE"/>
        </w:rPr>
        <w:t> </w:t>
      </w:r>
      <w:r w:rsidRPr="00063131">
        <w:rPr>
          <w:rFonts w:ascii="Simplified Arabic" w:hAnsi="Simplified Arabic" w:cs="Simplified Arabic"/>
          <w:b/>
          <w:sz w:val="28"/>
          <w:szCs w:val="28"/>
          <w:rtl/>
          <w:lang w:bidi="ar-AE"/>
        </w:rPr>
        <w:t xml:space="preserve">التصميم الخارجي بالتدقيق على إختيار الأبعاد </w:t>
      </w:r>
      <w:r w:rsidR="00D9051C">
        <w:rPr>
          <w:rFonts w:ascii="Simplified Arabic" w:hAnsi="Simplified Arabic" w:cs="Simplified Arabic" w:hint="cs"/>
          <w:b/>
          <w:sz w:val="28"/>
          <w:szCs w:val="28"/>
          <w:rtl/>
          <w:lang w:bidi="ar-AE"/>
        </w:rPr>
        <w:t>المثلى</w:t>
      </w:r>
      <w:r w:rsidRPr="00063131">
        <w:rPr>
          <w:rFonts w:ascii="Simplified Arabic" w:hAnsi="Simplified Arabic" w:cs="Simplified Arabic"/>
          <w:b/>
          <w:sz w:val="28"/>
          <w:szCs w:val="28"/>
          <w:rtl/>
          <w:lang w:bidi="ar-AE"/>
        </w:rPr>
        <w:t xml:space="preserve">. سيارة كيا كادينزا الجديدة لها نفس الطول الإجمالي كما فى </w:t>
      </w:r>
      <w:r w:rsidR="004F4634" w:rsidRPr="00063131">
        <w:rPr>
          <w:rFonts w:ascii="Simplified Arabic" w:hAnsi="Simplified Arabic" w:cs="Simplified Arabic"/>
          <w:b/>
          <w:sz w:val="28"/>
          <w:szCs w:val="28"/>
          <w:rtl/>
          <w:lang w:bidi="ar-AE"/>
        </w:rPr>
        <w:t>ال</w:t>
      </w:r>
      <w:r w:rsidR="004F4634">
        <w:rPr>
          <w:rFonts w:ascii="Simplified Arabic" w:hAnsi="Simplified Arabic" w:cs="Simplified Arabic" w:hint="cs"/>
          <w:b/>
          <w:sz w:val="28"/>
          <w:szCs w:val="28"/>
          <w:rtl/>
          <w:lang w:bidi="ar-AE"/>
        </w:rPr>
        <w:t>طراز</w:t>
      </w:r>
      <w:r w:rsidR="004F4634" w:rsidRPr="00063131">
        <w:rPr>
          <w:rFonts w:ascii="Simplified Arabic" w:hAnsi="Simplified Arabic" w:cs="Simplified Arabic"/>
          <w:b/>
          <w:sz w:val="28"/>
          <w:szCs w:val="28"/>
          <w:rtl/>
          <w:lang w:bidi="ar-AE"/>
        </w:rPr>
        <w:t xml:space="preserve"> </w:t>
      </w:r>
      <w:r w:rsidRPr="00063131">
        <w:rPr>
          <w:rFonts w:ascii="Simplified Arabic" w:hAnsi="Simplified Arabic" w:cs="Simplified Arabic"/>
          <w:b/>
          <w:sz w:val="28"/>
          <w:szCs w:val="28"/>
          <w:rtl/>
          <w:lang w:bidi="ar-AE"/>
        </w:rPr>
        <w:t>السابق، إلا إنها أعرض قليلا</w:t>
      </w:r>
      <w:r w:rsidR="008A6E5B">
        <w:rPr>
          <w:rFonts w:ascii="Simplified Arabic" w:hAnsi="Simplified Arabic" w:cs="Simplified Arabic" w:hint="cs"/>
          <w:b/>
          <w:sz w:val="28"/>
          <w:szCs w:val="28"/>
          <w:rtl/>
          <w:lang w:bidi="ar-AE"/>
        </w:rPr>
        <w:t>ً (</w:t>
      </w:r>
      <w:r w:rsidR="007D1AB3">
        <w:rPr>
          <w:rFonts w:ascii="Simplified Arabic" w:hAnsi="Simplified Arabic" w:cs="Simplified Arabic" w:hint="cs"/>
          <w:b/>
          <w:sz w:val="28"/>
          <w:szCs w:val="28"/>
          <w:rtl/>
          <w:lang w:bidi="ar-AE"/>
        </w:rPr>
        <w:t>+20 مليميتر)</w:t>
      </w:r>
      <w:r w:rsidRPr="00063131">
        <w:rPr>
          <w:rFonts w:ascii="Simplified Arabic" w:hAnsi="Simplified Arabic" w:cs="Simplified Arabic"/>
          <w:b/>
          <w:sz w:val="28"/>
          <w:szCs w:val="28"/>
          <w:rtl/>
          <w:lang w:bidi="ar-AE"/>
        </w:rPr>
        <w:t xml:space="preserve"> وأقل إرتفاعا</w:t>
      </w:r>
      <w:r w:rsidR="007D1AB3">
        <w:rPr>
          <w:rFonts w:ascii="Simplified Arabic" w:hAnsi="Simplified Arabic" w:cs="Simplified Arabic" w:hint="cs"/>
          <w:b/>
          <w:sz w:val="28"/>
          <w:szCs w:val="28"/>
          <w:rtl/>
          <w:lang w:bidi="ar-AE"/>
        </w:rPr>
        <w:t>(-5 مليميتر)</w:t>
      </w:r>
      <w:r w:rsidRPr="00063131">
        <w:rPr>
          <w:rFonts w:ascii="Simplified Arabic" w:hAnsi="Simplified Arabic" w:cs="Simplified Arabic"/>
          <w:b/>
          <w:sz w:val="28"/>
          <w:szCs w:val="28"/>
          <w:rtl/>
          <w:lang w:bidi="ar-AE"/>
        </w:rPr>
        <w:t xml:space="preserve">. تم تمديد المسافة قليلا بين محور العجلات الأمامية والخلفية لتسهم بحوالي </w:t>
      </w:r>
      <w:r w:rsidR="007D1AB3">
        <w:rPr>
          <w:rFonts w:ascii="Simplified Arabic" w:hAnsi="Simplified Arabic" w:cs="Simplified Arabic" w:hint="cs"/>
          <w:b/>
          <w:sz w:val="28"/>
          <w:szCs w:val="28"/>
          <w:rtl/>
          <w:lang w:bidi="ar-AE"/>
        </w:rPr>
        <w:t>945 مليميتر</w:t>
      </w:r>
      <w:r w:rsidRPr="00063131">
        <w:rPr>
          <w:rFonts w:ascii="Simplified Arabic" w:hAnsi="Simplified Arabic" w:cs="Simplified Arabic"/>
          <w:b/>
          <w:sz w:val="28"/>
          <w:szCs w:val="28"/>
          <w:rtl/>
          <w:lang w:bidi="ar-AE"/>
        </w:rPr>
        <w:t xml:space="preserve"> زيادة فى الحيز المخصص لأقدام الركاب فى المقاعد الخلفية. لقد تم تمديد خط السقف أكثر من بوصتين إلى الخلف مع الحفاظ على نفس حيز الرأس الخلفى وتحسين حيز الصندوق قليلا للحصول على منظر جانبي رياضي أفضل لسيارة كادينزا.</w:t>
      </w:r>
    </w:p>
    <w:p w:rsidR="00792425" w:rsidRPr="007C5B15" w:rsidRDefault="00792425" w:rsidP="00D9051C">
      <w:pPr>
        <w:bidi/>
        <w:jc w:val="both"/>
        <w:rPr>
          <w:rFonts w:ascii="Simplified Arabic" w:hAnsi="Simplified Arabic" w:cs="Simplified Arabic"/>
          <w:color w:val="000000"/>
          <w:sz w:val="28"/>
          <w:szCs w:val="28"/>
        </w:rPr>
      </w:pPr>
      <w:r w:rsidRPr="007C5B15">
        <w:rPr>
          <w:rFonts w:ascii="Simplified Arabic" w:hAnsi="Simplified Arabic" w:cs="Simplified Arabic"/>
          <w:color w:val="000000"/>
          <w:sz w:val="28"/>
          <w:szCs w:val="28"/>
          <w:rtl/>
        </w:rPr>
        <w:t xml:space="preserve">كما أن الإطارات متوفرة  بـقياس </w:t>
      </w:r>
      <w:r w:rsidRPr="007C5B15">
        <w:rPr>
          <w:rFonts w:ascii="Simplified Arabic" w:hAnsi="Simplified Arabic" w:cs="Simplified Arabic"/>
          <w:color w:val="000000"/>
          <w:sz w:val="28"/>
          <w:szCs w:val="28"/>
        </w:rPr>
        <w:t xml:space="preserve"> 17</w:t>
      </w:r>
      <w:r w:rsidRPr="007C5B15">
        <w:rPr>
          <w:rFonts w:ascii="Simplified Arabic" w:hAnsi="Simplified Arabic" w:cs="Simplified Arabic"/>
          <w:color w:val="000000"/>
          <w:sz w:val="28"/>
          <w:szCs w:val="28"/>
          <w:rtl/>
        </w:rPr>
        <w:t xml:space="preserve">أو </w:t>
      </w:r>
      <w:r w:rsidRPr="007C5B15">
        <w:rPr>
          <w:rFonts w:ascii="Simplified Arabic" w:hAnsi="Simplified Arabic" w:cs="Simplified Arabic"/>
          <w:color w:val="000000"/>
          <w:sz w:val="28"/>
          <w:szCs w:val="28"/>
        </w:rPr>
        <w:t>18</w:t>
      </w:r>
      <w:r w:rsidRPr="007C5B15">
        <w:rPr>
          <w:rFonts w:ascii="Simplified Arabic" w:hAnsi="Simplified Arabic" w:cs="Simplified Arabic"/>
          <w:color w:val="000000"/>
          <w:sz w:val="28"/>
          <w:szCs w:val="28"/>
          <w:rtl/>
        </w:rPr>
        <w:t xml:space="preserve"> أو </w:t>
      </w:r>
      <w:r w:rsidRPr="007C5B15">
        <w:rPr>
          <w:rFonts w:ascii="Simplified Arabic" w:hAnsi="Simplified Arabic" w:cs="Simplified Arabic"/>
          <w:color w:val="000000"/>
          <w:sz w:val="28"/>
          <w:szCs w:val="28"/>
        </w:rPr>
        <w:t>19</w:t>
      </w:r>
      <w:r w:rsidRPr="007C5B15">
        <w:rPr>
          <w:rFonts w:ascii="Simplified Arabic" w:hAnsi="Simplified Arabic" w:cs="Simplified Arabic"/>
          <w:color w:val="000000"/>
          <w:sz w:val="28"/>
          <w:szCs w:val="28"/>
          <w:rtl/>
        </w:rPr>
        <w:t xml:space="preserve"> </w:t>
      </w:r>
      <w:r w:rsidR="00D9051C">
        <w:rPr>
          <w:rFonts w:ascii="Simplified Arabic" w:hAnsi="Simplified Arabic" w:cs="Simplified Arabic" w:hint="cs"/>
          <w:color w:val="000000"/>
          <w:sz w:val="28"/>
          <w:szCs w:val="28"/>
          <w:rtl/>
        </w:rPr>
        <w:t>إنش</w:t>
      </w:r>
      <w:r w:rsidR="00D9051C" w:rsidRPr="007C5B15">
        <w:rPr>
          <w:rFonts w:ascii="Simplified Arabic" w:hAnsi="Simplified Arabic" w:cs="Simplified Arabic"/>
          <w:color w:val="000000"/>
          <w:sz w:val="28"/>
          <w:szCs w:val="28"/>
          <w:rtl/>
        </w:rPr>
        <w:t xml:space="preserve"> </w:t>
      </w:r>
      <w:r w:rsidRPr="007C5B15">
        <w:rPr>
          <w:rFonts w:ascii="Simplified Arabic" w:hAnsi="Simplified Arabic" w:cs="Simplified Arabic"/>
          <w:color w:val="000000"/>
          <w:sz w:val="28"/>
          <w:szCs w:val="28"/>
          <w:rtl/>
        </w:rPr>
        <w:t>مصنعة من</w:t>
      </w:r>
      <w:r>
        <w:rPr>
          <w:rFonts w:ascii="Simplified Arabic" w:hAnsi="Simplified Arabic" w:cs="Simplified Arabic"/>
          <w:color w:val="000000"/>
          <w:sz w:val="28"/>
          <w:szCs w:val="28"/>
          <w:rtl/>
        </w:rPr>
        <w:t xml:space="preserve"> خليط معدن الألمونيو</w:t>
      </w:r>
      <w:r>
        <w:rPr>
          <w:rFonts w:ascii="Simplified Arabic" w:hAnsi="Simplified Arabic" w:cs="Simplified Arabic" w:hint="cs"/>
          <w:color w:val="000000"/>
          <w:sz w:val="28"/>
          <w:szCs w:val="28"/>
          <w:rtl/>
        </w:rPr>
        <w:t>م.</w:t>
      </w:r>
    </w:p>
    <w:p w:rsidR="00792425" w:rsidRPr="00792425" w:rsidRDefault="00792425" w:rsidP="00F7515C">
      <w:pPr>
        <w:bidi/>
        <w:jc w:val="both"/>
        <w:rPr>
          <w:rFonts w:ascii="Simplified Arabic" w:hAnsi="Simplified Arabic" w:cs="Simplified Arabic"/>
          <w:b/>
          <w:sz w:val="28"/>
          <w:szCs w:val="28"/>
          <w:rtl/>
          <w:lang w:bidi="ar-AE"/>
        </w:rPr>
      </w:pPr>
    </w:p>
    <w:p w:rsidR="009D2A50" w:rsidRPr="009D2A50" w:rsidRDefault="00FA6A9B" w:rsidP="00F7515C">
      <w:pPr>
        <w:bidi/>
        <w:spacing w:line="276" w:lineRule="auto"/>
        <w:jc w:val="both"/>
        <w:rPr>
          <w:rFonts w:ascii="Simplified Arabic" w:hAnsi="Simplified Arabic" w:cs="Simplified Arabic"/>
          <w:bCs/>
          <w:sz w:val="32"/>
          <w:szCs w:val="32"/>
          <w:lang w:bidi="ar-AE"/>
        </w:rPr>
      </w:pPr>
      <w:r>
        <w:rPr>
          <w:rFonts w:ascii="Simplified Arabic" w:hAnsi="Simplified Arabic" w:cs="Simplified Arabic" w:hint="cs"/>
          <w:bCs/>
          <w:sz w:val="32"/>
          <w:szCs w:val="32"/>
          <w:rtl/>
          <w:lang w:bidi="ar-AE"/>
        </w:rPr>
        <w:lastRenderedPageBreak/>
        <w:t>مقصورة</w:t>
      </w:r>
      <w:r>
        <w:rPr>
          <w:rFonts w:ascii="Simplified Arabic" w:hAnsi="Simplified Arabic" w:cs="Simplified Arabic"/>
          <w:bCs/>
          <w:sz w:val="32"/>
          <w:szCs w:val="32"/>
          <w:rtl/>
          <w:lang w:bidi="ar-AE"/>
        </w:rPr>
        <w:t xml:space="preserve"> داخل</w:t>
      </w:r>
      <w:r>
        <w:rPr>
          <w:rFonts w:ascii="Simplified Arabic" w:hAnsi="Simplified Arabic" w:cs="Simplified Arabic" w:hint="cs"/>
          <w:bCs/>
          <w:sz w:val="32"/>
          <w:szCs w:val="32"/>
          <w:rtl/>
          <w:lang w:bidi="ar-AE"/>
        </w:rPr>
        <w:t>ية</w:t>
      </w:r>
      <w:r w:rsidR="009D2A50" w:rsidRPr="009D2A50">
        <w:rPr>
          <w:rFonts w:ascii="Simplified Arabic" w:hAnsi="Simplified Arabic" w:cs="Simplified Arabic"/>
          <w:bCs/>
          <w:sz w:val="32"/>
          <w:szCs w:val="32"/>
          <w:rtl/>
          <w:lang w:bidi="ar-AE"/>
        </w:rPr>
        <w:t xml:space="preserve"> مريح</w:t>
      </w:r>
      <w:r>
        <w:rPr>
          <w:rFonts w:ascii="Simplified Arabic" w:hAnsi="Simplified Arabic" w:cs="Simplified Arabic" w:hint="cs"/>
          <w:bCs/>
          <w:sz w:val="32"/>
          <w:szCs w:val="32"/>
          <w:rtl/>
          <w:lang w:bidi="ar-AE"/>
        </w:rPr>
        <w:t>ة</w:t>
      </w:r>
      <w:r w:rsidR="009D2A50" w:rsidRPr="009D2A50">
        <w:rPr>
          <w:rFonts w:ascii="Simplified Arabic" w:hAnsi="Simplified Arabic" w:cs="Simplified Arabic"/>
          <w:bCs/>
          <w:sz w:val="32"/>
          <w:szCs w:val="32"/>
          <w:rtl/>
          <w:lang w:bidi="ar-AE"/>
        </w:rPr>
        <w:t xml:space="preserve"> ورائع</w:t>
      </w:r>
      <w:r>
        <w:rPr>
          <w:rFonts w:ascii="Simplified Arabic" w:hAnsi="Simplified Arabic" w:cs="Simplified Arabic" w:hint="cs"/>
          <w:bCs/>
          <w:sz w:val="32"/>
          <w:szCs w:val="32"/>
          <w:rtl/>
          <w:lang w:bidi="ar-AE"/>
        </w:rPr>
        <w:t>ة</w:t>
      </w:r>
      <w:r w:rsidR="009D2A50" w:rsidRPr="009D2A50">
        <w:rPr>
          <w:rFonts w:ascii="Simplified Arabic" w:hAnsi="Simplified Arabic" w:cs="Simplified Arabic"/>
          <w:bCs/>
          <w:sz w:val="32"/>
          <w:szCs w:val="32"/>
          <w:rtl/>
          <w:lang w:bidi="ar-AE"/>
        </w:rPr>
        <w:t xml:space="preserve"> </w:t>
      </w:r>
    </w:p>
    <w:p w:rsidR="00AD2E5A" w:rsidRDefault="009D2A50" w:rsidP="004F4634">
      <w:pPr>
        <w:bidi/>
        <w:jc w:val="both"/>
        <w:rPr>
          <w:rFonts w:ascii="Simplified Arabic" w:hAnsi="Simplified Arabic" w:cs="Simplified Arabic"/>
          <w:color w:val="000000"/>
          <w:sz w:val="28"/>
          <w:szCs w:val="28"/>
          <w:rtl/>
        </w:rPr>
      </w:pPr>
      <w:r w:rsidRPr="009D2A50">
        <w:rPr>
          <w:rFonts w:ascii="Simplified Arabic" w:hAnsi="Simplified Arabic" w:cs="Simplified Arabic"/>
          <w:color w:val="000000"/>
          <w:sz w:val="28"/>
          <w:szCs w:val="28"/>
          <w:rtl/>
        </w:rPr>
        <w:t xml:space="preserve">أعيد تصميم </w:t>
      </w:r>
      <w:r w:rsidR="004F4634">
        <w:rPr>
          <w:rFonts w:ascii="Simplified Arabic" w:hAnsi="Simplified Arabic" w:cs="Simplified Arabic" w:hint="cs"/>
          <w:color w:val="000000"/>
          <w:sz w:val="28"/>
          <w:szCs w:val="28"/>
          <w:rtl/>
        </w:rPr>
        <w:t xml:space="preserve">المقصورة </w:t>
      </w:r>
      <w:r w:rsidRPr="009D2A50">
        <w:rPr>
          <w:rFonts w:ascii="Simplified Arabic" w:hAnsi="Simplified Arabic" w:cs="Simplified Arabic"/>
          <w:color w:val="000000"/>
          <w:sz w:val="28"/>
          <w:szCs w:val="28"/>
          <w:rtl/>
        </w:rPr>
        <w:t>الداخلي</w:t>
      </w:r>
      <w:r w:rsidR="004F4634">
        <w:rPr>
          <w:rFonts w:ascii="Simplified Arabic" w:hAnsi="Simplified Arabic" w:cs="Simplified Arabic" w:hint="cs"/>
          <w:color w:val="000000"/>
          <w:sz w:val="28"/>
          <w:szCs w:val="28"/>
          <w:rtl/>
        </w:rPr>
        <w:t>ة</w:t>
      </w:r>
      <w:r w:rsidRPr="009D2A50">
        <w:rPr>
          <w:rFonts w:ascii="Simplified Arabic" w:hAnsi="Simplified Arabic" w:cs="Simplified Arabic"/>
          <w:color w:val="000000"/>
          <w:sz w:val="28"/>
          <w:szCs w:val="28"/>
          <w:rtl/>
        </w:rPr>
        <w:t xml:space="preserve"> بعناية إلى جانب إستخدام مواد ذات جودة أعلى من </w:t>
      </w:r>
      <w:r w:rsidR="004F4634">
        <w:rPr>
          <w:rFonts w:ascii="Simplified Arabic" w:hAnsi="Simplified Arabic" w:cs="Simplified Arabic" w:hint="cs"/>
          <w:color w:val="000000"/>
          <w:sz w:val="28"/>
          <w:szCs w:val="28"/>
          <w:rtl/>
        </w:rPr>
        <w:t>الطراز</w:t>
      </w:r>
      <w:r w:rsidR="004F4634" w:rsidRPr="009D2A50">
        <w:rPr>
          <w:rFonts w:ascii="Simplified Arabic" w:hAnsi="Simplified Arabic" w:cs="Simplified Arabic"/>
          <w:color w:val="000000"/>
          <w:sz w:val="28"/>
          <w:szCs w:val="28"/>
          <w:rtl/>
        </w:rPr>
        <w:t xml:space="preserve"> </w:t>
      </w:r>
      <w:r w:rsidRPr="009D2A50">
        <w:rPr>
          <w:rFonts w:ascii="Simplified Arabic" w:hAnsi="Simplified Arabic" w:cs="Simplified Arabic"/>
          <w:color w:val="000000"/>
          <w:sz w:val="28"/>
          <w:szCs w:val="28"/>
          <w:rtl/>
        </w:rPr>
        <w:t>السابق وبمستويات أعلى من الحرفية فى كل التفاصيل. تمت معالجة المنحنيات الناعمة في التصميم الداخلي لسيارة كادينزا، كما هو الحال فى التصميم الخارجي، بالعديد من الإنكسارات في الأسطح.</w:t>
      </w:r>
    </w:p>
    <w:p w:rsidR="00AD2E5A" w:rsidRDefault="00AD2E5A" w:rsidP="00F7515C">
      <w:pPr>
        <w:bidi/>
        <w:jc w:val="both"/>
        <w:rPr>
          <w:rFonts w:ascii="Simplified Arabic" w:hAnsi="Simplified Arabic" w:cs="Simplified Arabic"/>
          <w:color w:val="000000"/>
          <w:sz w:val="28"/>
          <w:szCs w:val="28"/>
          <w:rtl/>
        </w:rPr>
      </w:pPr>
    </w:p>
    <w:p w:rsidR="009D2A50" w:rsidRDefault="009D2A50" w:rsidP="00BB6261">
      <w:pPr>
        <w:bidi/>
        <w:jc w:val="both"/>
        <w:rPr>
          <w:rFonts w:ascii="Simplified Arabic" w:hAnsi="Simplified Arabic" w:cs="Simplified Arabic"/>
          <w:color w:val="000000"/>
          <w:sz w:val="28"/>
          <w:szCs w:val="28"/>
          <w:rtl/>
        </w:rPr>
      </w:pPr>
      <w:r w:rsidRPr="009D2A50">
        <w:rPr>
          <w:rFonts w:ascii="Simplified Arabic" w:hAnsi="Simplified Arabic" w:cs="Simplified Arabic"/>
          <w:color w:val="000000"/>
          <w:sz w:val="28"/>
          <w:szCs w:val="28"/>
          <w:rtl/>
        </w:rPr>
        <w:t>قام مصممي كيا ب</w:t>
      </w:r>
      <w:r w:rsidR="004F4634">
        <w:rPr>
          <w:rFonts w:ascii="Simplified Arabic" w:hAnsi="Simplified Arabic" w:cs="Simplified Arabic" w:hint="cs"/>
          <w:color w:val="000000"/>
          <w:sz w:val="28"/>
          <w:szCs w:val="28"/>
          <w:rtl/>
        </w:rPr>
        <w:t xml:space="preserve">العمل على مفهوم التوسعة </w:t>
      </w:r>
      <w:r w:rsidRPr="009D2A50">
        <w:rPr>
          <w:rFonts w:ascii="Simplified Arabic" w:hAnsi="Simplified Arabic" w:cs="Simplified Arabic"/>
          <w:color w:val="000000"/>
          <w:sz w:val="28"/>
          <w:szCs w:val="28"/>
          <w:rtl/>
        </w:rPr>
        <w:t>البصري</w:t>
      </w:r>
      <w:r w:rsidR="004F4634">
        <w:rPr>
          <w:rFonts w:ascii="Simplified Arabic" w:hAnsi="Simplified Arabic" w:cs="Simplified Arabic" w:hint="cs"/>
          <w:color w:val="000000"/>
          <w:sz w:val="28"/>
          <w:szCs w:val="28"/>
          <w:rtl/>
        </w:rPr>
        <w:t>ة</w:t>
      </w:r>
      <w:r w:rsidRPr="009D2A50">
        <w:rPr>
          <w:rFonts w:ascii="Simplified Arabic" w:hAnsi="Simplified Arabic" w:cs="Simplified Arabic"/>
          <w:color w:val="000000"/>
          <w:sz w:val="28"/>
          <w:szCs w:val="28"/>
          <w:rtl/>
        </w:rPr>
        <w:t xml:space="preserve"> للحيز الداخلي لسيارة كيا كادينزا مع لوحة </w:t>
      </w:r>
      <w:r w:rsidR="00BB6261">
        <w:rPr>
          <w:rFonts w:ascii="Simplified Arabic" w:hAnsi="Simplified Arabic" w:cs="Simplified Arabic" w:hint="cs"/>
          <w:color w:val="000000"/>
          <w:sz w:val="28"/>
          <w:szCs w:val="28"/>
          <w:rtl/>
        </w:rPr>
        <w:t>قيادة وسطية</w:t>
      </w:r>
      <w:r w:rsidR="00BB6261" w:rsidRPr="009D2A50">
        <w:rPr>
          <w:rFonts w:ascii="Simplified Arabic" w:hAnsi="Simplified Arabic" w:cs="Simplified Arabic"/>
          <w:color w:val="000000"/>
          <w:sz w:val="28"/>
          <w:szCs w:val="28"/>
          <w:rtl/>
        </w:rPr>
        <w:t xml:space="preserve"> </w:t>
      </w:r>
      <w:r w:rsidRPr="009D2A50">
        <w:rPr>
          <w:rFonts w:ascii="Simplified Arabic" w:hAnsi="Simplified Arabic" w:cs="Simplified Arabic"/>
          <w:color w:val="000000"/>
          <w:sz w:val="28"/>
          <w:szCs w:val="28"/>
          <w:rtl/>
        </w:rPr>
        <w:t xml:space="preserve">وعدادات ملتفة تنساب بشكل رائع وتندمج في ألواح الأبواب التي تتميز </w:t>
      </w:r>
      <w:r w:rsidR="00BB6261">
        <w:rPr>
          <w:rFonts w:ascii="Simplified Arabic" w:hAnsi="Simplified Arabic" w:cs="Simplified Arabic" w:hint="cs"/>
          <w:color w:val="000000"/>
          <w:sz w:val="28"/>
          <w:szCs w:val="28"/>
          <w:rtl/>
        </w:rPr>
        <w:t>بخطوط من التطريز التي توحي بالعناية الخاصة</w:t>
      </w:r>
      <w:r w:rsidRPr="009D2A50">
        <w:rPr>
          <w:rFonts w:ascii="Simplified Arabic" w:hAnsi="Simplified Arabic" w:cs="Simplified Arabic"/>
          <w:color w:val="000000"/>
          <w:sz w:val="28"/>
          <w:szCs w:val="28"/>
          <w:rtl/>
        </w:rPr>
        <w:t xml:space="preserve">. تم تزيين ألواح الأبواب نفسها بمواد ناعمة الملمس وعالية الجودة، ويغلف الجلد الناعم حيز مقصورة سيارة كادينزا. لقد تم إستخدام جلد </w:t>
      </w:r>
      <w:r w:rsidR="00D80EB0">
        <w:rPr>
          <w:rFonts w:ascii="Simplified Arabic" w:hAnsi="Simplified Arabic" w:cs="Simplified Arabic" w:hint="cs"/>
          <w:color w:val="000000"/>
          <w:sz w:val="28"/>
          <w:szCs w:val="28"/>
          <w:rtl/>
        </w:rPr>
        <w:t xml:space="preserve">من نوع </w:t>
      </w:r>
      <w:r w:rsidRPr="009D2A50">
        <w:rPr>
          <w:rFonts w:ascii="Simplified Arabic" w:hAnsi="Simplified Arabic" w:cs="Simplified Arabic"/>
          <w:color w:val="000000"/>
          <w:sz w:val="28"/>
          <w:szCs w:val="28"/>
          <w:rtl/>
        </w:rPr>
        <w:t xml:space="preserve">نابا في التصميم الداخلي للسيارة مع وجود مساند مقعد منجدة تنجيد فخم وبخياطة على شكل معين هندسى مما يضفي على المقصورة الجميلة أصلاً جوا في غاية الجاذبية. </w:t>
      </w:r>
    </w:p>
    <w:p w:rsidR="009D2A50" w:rsidRPr="009D2A50" w:rsidRDefault="009D2A50" w:rsidP="00F7515C">
      <w:pPr>
        <w:bidi/>
        <w:jc w:val="both"/>
        <w:rPr>
          <w:rFonts w:ascii="Simplified Arabic" w:hAnsi="Simplified Arabic" w:cs="Simplified Arabic"/>
          <w:color w:val="000000"/>
          <w:sz w:val="28"/>
          <w:szCs w:val="28"/>
        </w:rPr>
      </w:pPr>
      <w:r w:rsidRPr="009D2A50">
        <w:rPr>
          <w:rFonts w:ascii="Simplified Arabic" w:hAnsi="Simplified Arabic" w:cs="Simplified Arabic"/>
          <w:color w:val="000000"/>
          <w:sz w:val="28"/>
          <w:szCs w:val="28"/>
          <w:rtl/>
        </w:rPr>
        <w:t> </w:t>
      </w:r>
    </w:p>
    <w:p w:rsidR="009D2A50" w:rsidRDefault="009D2A50" w:rsidP="00F7515C">
      <w:pPr>
        <w:bidi/>
        <w:jc w:val="both"/>
        <w:rPr>
          <w:rFonts w:ascii="Simplified Arabic" w:hAnsi="Simplified Arabic" w:cs="Simplified Arabic"/>
          <w:color w:val="000000"/>
          <w:sz w:val="28"/>
          <w:szCs w:val="28"/>
          <w:rtl/>
        </w:rPr>
      </w:pPr>
      <w:r w:rsidRPr="009D2A50">
        <w:rPr>
          <w:rFonts w:ascii="Simplified Arabic" w:hAnsi="Simplified Arabic" w:cs="Simplified Arabic"/>
          <w:color w:val="000000"/>
          <w:sz w:val="28"/>
          <w:szCs w:val="28"/>
          <w:rtl/>
        </w:rPr>
        <w:t>لدى المشترين لعام 2017 فرصة أكبر لطلب سياراتهم الكادينزا بالألوان المختلفة حسب رغباتهم، حيث تم إضافة اللون الداخلي البني الداكن ليصل العدد الإجمالي لتركيبات الألوان إلى أربعة.</w:t>
      </w:r>
    </w:p>
    <w:p w:rsidR="009D2A50" w:rsidRPr="009D2A50" w:rsidRDefault="009D2A50" w:rsidP="00F7515C">
      <w:pPr>
        <w:bidi/>
        <w:jc w:val="both"/>
        <w:rPr>
          <w:rFonts w:ascii="Simplified Arabic" w:hAnsi="Simplified Arabic" w:cs="Simplified Arabic"/>
          <w:color w:val="000000"/>
          <w:sz w:val="28"/>
          <w:szCs w:val="28"/>
        </w:rPr>
      </w:pPr>
      <w:r w:rsidRPr="009D2A50">
        <w:rPr>
          <w:rFonts w:ascii="Simplified Arabic" w:hAnsi="Simplified Arabic" w:cs="Simplified Arabic"/>
          <w:color w:val="000000"/>
          <w:sz w:val="28"/>
          <w:szCs w:val="28"/>
          <w:rtl/>
        </w:rPr>
        <w:t> </w:t>
      </w:r>
    </w:p>
    <w:p w:rsidR="00063131" w:rsidRPr="00D75828" w:rsidRDefault="009D2A50" w:rsidP="0071429D">
      <w:pPr>
        <w:bidi/>
        <w:jc w:val="both"/>
        <w:rPr>
          <w:rFonts w:ascii="Arial" w:hAnsi="Arial" w:cs="Arial"/>
          <w:sz w:val="26"/>
          <w:szCs w:val="26"/>
        </w:rPr>
      </w:pPr>
      <w:r w:rsidRPr="009D2A50">
        <w:rPr>
          <w:rFonts w:ascii="Simplified Arabic" w:hAnsi="Simplified Arabic" w:cs="Simplified Arabic"/>
          <w:color w:val="000000"/>
          <w:sz w:val="28"/>
          <w:szCs w:val="28"/>
          <w:rtl/>
        </w:rPr>
        <w:t>أجريت تحسينات شاملة لضمان تجربة قيادة مرضية وأكثر متعة. تم خفض مقعد السائق لإعطاء شعوراً أكثر بأن السياره رياضية وأكثر استقرارا</w:t>
      </w:r>
      <w:r w:rsidR="004065E5">
        <w:rPr>
          <w:rFonts w:ascii="Simplified Arabic" w:hAnsi="Simplified Arabic" w:cs="Simplified Arabic" w:hint="cs"/>
          <w:color w:val="000000"/>
          <w:sz w:val="28"/>
          <w:szCs w:val="28"/>
          <w:rtl/>
          <w:lang w:bidi="ar-AE"/>
        </w:rPr>
        <w:t>ً</w:t>
      </w:r>
      <w:r w:rsidRPr="009D2A50">
        <w:rPr>
          <w:rFonts w:ascii="Simplified Arabic" w:hAnsi="Simplified Arabic" w:cs="Simplified Arabic"/>
          <w:color w:val="000000"/>
          <w:sz w:val="28"/>
          <w:szCs w:val="28"/>
          <w:rtl/>
        </w:rPr>
        <w:t>، كما قام المهندسين بتوسيع وسادة المقعد قليلا ووتطويرها عن طريق تزويدها بآلية تحريك الوسادة بحيث تكون منزلقة وقابلة للدوران مما يسهل على السائق إيجاد الوضعية المريحة له خلف عجلة القيادة. تمت هندسة عناصر التدفئة المستخدمة فى تدفئة المقعد لتوزيع أكثر توازنا للدفء، ومدفأه المقعد تتميز بنظام ذكي للتحكم بالحراره تلقائيا بعد فترة معينة من الزمن.</w:t>
      </w:r>
      <w:r w:rsidR="00063131" w:rsidRPr="00D75828">
        <w:rPr>
          <w:rFonts w:ascii="Arial" w:eastAsia="Arial" w:hAnsi="Arial" w:cs="Arial"/>
          <w:rtl/>
        </w:rPr>
        <w:t> </w:t>
      </w:r>
    </w:p>
    <w:p w:rsidR="00063131" w:rsidRPr="00063131" w:rsidRDefault="00063131" w:rsidP="00063131">
      <w:pPr>
        <w:bidi/>
        <w:jc w:val="both"/>
        <w:rPr>
          <w:rFonts w:ascii="Simplified Arabic" w:hAnsi="Simplified Arabic" w:cs="Simplified Arabic"/>
          <w:b/>
          <w:sz w:val="28"/>
          <w:szCs w:val="28"/>
          <w:rtl/>
          <w:lang w:bidi="ar-AE"/>
        </w:rPr>
      </w:pPr>
    </w:p>
    <w:p w:rsidR="00FA6A9B" w:rsidRDefault="004065E5" w:rsidP="00EE3BF3">
      <w:pPr>
        <w:bidi/>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lang w:bidi="ar-EG"/>
        </w:rPr>
        <w:t xml:space="preserve">وللمرة الأولى في تاريخ الشركة، قامت كيا بإستخدام مواد ثلاثية الأبعاد في تصميم المقصورة الداخلية </w:t>
      </w:r>
      <w:r>
        <w:rPr>
          <w:rFonts w:ascii="Simplified Arabic" w:hAnsi="Simplified Arabic" w:cs="Simplified Arabic" w:hint="cs"/>
          <w:color w:val="000000"/>
          <w:sz w:val="28"/>
          <w:szCs w:val="28"/>
          <w:rtl/>
        </w:rPr>
        <w:t>لسيارة الكادينزا الجديدة من النوعية الممتازة لتوحي بالفخامة.</w:t>
      </w:r>
    </w:p>
    <w:p w:rsidR="0071429D" w:rsidRDefault="0071429D" w:rsidP="0071429D">
      <w:pPr>
        <w:bidi/>
        <w:jc w:val="both"/>
        <w:rPr>
          <w:rFonts w:ascii="Simplified Arabic" w:hAnsi="Simplified Arabic" w:cs="Simplified Arabic"/>
          <w:color w:val="000000"/>
          <w:sz w:val="28"/>
          <w:szCs w:val="28"/>
          <w:rtl/>
          <w:lang w:bidi="ar-EG"/>
        </w:rPr>
      </w:pPr>
    </w:p>
    <w:p w:rsidR="00EE3BF3" w:rsidRDefault="00EE3BF3" w:rsidP="00D80EB0">
      <w:pPr>
        <w:bidi/>
        <w:jc w:val="both"/>
        <w:rPr>
          <w:rFonts w:ascii="Simplified Arabic" w:hAnsi="Simplified Arabic" w:cs="Simplified Arabic"/>
          <w:color w:val="000000"/>
          <w:sz w:val="28"/>
          <w:szCs w:val="28"/>
          <w:rtl/>
          <w:lang w:bidi="ar-EG"/>
        </w:rPr>
      </w:pPr>
      <w:r w:rsidRPr="00EE3BF3">
        <w:rPr>
          <w:rFonts w:ascii="Simplified Arabic" w:hAnsi="Simplified Arabic" w:cs="Simplified Arabic"/>
          <w:color w:val="000000"/>
          <w:sz w:val="28"/>
          <w:szCs w:val="28"/>
          <w:rtl/>
          <w:lang w:bidi="ar-EG"/>
        </w:rPr>
        <w:t>تم تصميم مقصورة القيادة ودعمها بقدر وافر من آخر ما توصلت إليه التكنولوجيا في إطار التناسق والإنسجام</w:t>
      </w:r>
      <w:r w:rsidR="00D80EB0">
        <w:rPr>
          <w:rFonts w:ascii="Simplified Arabic" w:hAnsi="Simplified Arabic" w:cs="Simplified Arabic" w:hint="cs"/>
          <w:color w:val="000000"/>
          <w:sz w:val="28"/>
          <w:szCs w:val="28"/>
          <w:rtl/>
          <w:lang w:bidi="ar-EG"/>
        </w:rPr>
        <w:t>، كما</w:t>
      </w:r>
      <w:r w:rsidRPr="00EE3BF3">
        <w:rPr>
          <w:rFonts w:ascii="Simplified Arabic" w:hAnsi="Simplified Arabic" w:cs="Simplified Arabic"/>
          <w:color w:val="000000"/>
          <w:sz w:val="28"/>
          <w:szCs w:val="28"/>
          <w:rtl/>
          <w:lang w:bidi="ar-EG"/>
        </w:rPr>
        <w:t xml:space="preserve"> تم مراعاة سهولة التعامل ما بين الراكب والأجهزة والتصميم الهندسي الذكي الذي يعزز متطلبات وإحتياجات </w:t>
      </w:r>
      <w:r>
        <w:rPr>
          <w:rFonts w:ascii="Simplified Arabic" w:hAnsi="Simplified Arabic" w:cs="Simplified Arabic" w:hint="cs"/>
          <w:color w:val="000000"/>
          <w:sz w:val="28"/>
          <w:szCs w:val="28"/>
          <w:rtl/>
          <w:lang w:bidi="ar-EG"/>
        </w:rPr>
        <w:t>الركاب</w:t>
      </w:r>
      <w:r>
        <w:rPr>
          <w:rFonts w:ascii="Simplified Arabic" w:hAnsi="Simplified Arabic" w:cs="Simplified Arabic"/>
          <w:color w:val="000000"/>
          <w:sz w:val="28"/>
          <w:szCs w:val="28"/>
          <w:rtl/>
          <w:lang w:bidi="ar-EG"/>
        </w:rPr>
        <w:t xml:space="preserve"> </w:t>
      </w:r>
      <w:r w:rsidRPr="00EE3BF3">
        <w:rPr>
          <w:rFonts w:ascii="Simplified Arabic" w:hAnsi="Simplified Arabic" w:cs="Simplified Arabic"/>
          <w:color w:val="000000"/>
          <w:sz w:val="28"/>
          <w:szCs w:val="28"/>
          <w:rtl/>
          <w:lang w:bidi="ar-EG"/>
        </w:rPr>
        <w:t xml:space="preserve">ووسائل التحكم إلى جانب مجموعة من مزايا الراحة مما يجعل تجربة القيادة ممتعة وغير مجهدة. </w:t>
      </w:r>
      <w:r w:rsidRPr="0030745E">
        <w:rPr>
          <w:rFonts w:ascii="Simplified Arabic" w:hAnsi="Simplified Arabic" w:cs="Simplified Arabic"/>
          <w:color w:val="000000"/>
          <w:sz w:val="28"/>
          <w:szCs w:val="28"/>
          <w:rtl/>
          <w:lang w:bidi="ar-EG"/>
        </w:rPr>
        <w:t xml:space="preserve">كما </w:t>
      </w:r>
      <w:r w:rsidRPr="0030745E">
        <w:rPr>
          <w:rFonts w:ascii="Simplified Arabic" w:hAnsi="Simplified Arabic" w:cs="Simplified Arabic" w:hint="cs"/>
          <w:color w:val="000000"/>
          <w:sz w:val="28"/>
          <w:szCs w:val="28"/>
          <w:rtl/>
          <w:lang w:bidi="ar-EG"/>
        </w:rPr>
        <w:t>خفضت</w:t>
      </w:r>
      <w:r w:rsidRPr="0030745E">
        <w:rPr>
          <w:rFonts w:ascii="Simplified Arabic" w:hAnsi="Simplified Arabic" w:cs="Simplified Arabic"/>
          <w:color w:val="000000"/>
          <w:sz w:val="28"/>
          <w:szCs w:val="28"/>
          <w:rtl/>
          <w:lang w:bidi="ar-EG"/>
        </w:rPr>
        <w:t xml:space="preserve"> المقاعد</w:t>
      </w:r>
      <w:r w:rsidRPr="0030745E">
        <w:rPr>
          <w:rFonts w:ascii="Simplified Arabic" w:hAnsi="Simplified Arabic" w:cs="Simplified Arabic" w:hint="cs"/>
          <w:color w:val="000000"/>
          <w:sz w:val="28"/>
          <w:szCs w:val="28"/>
          <w:rtl/>
          <w:lang w:bidi="ar-EG"/>
        </w:rPr>
        <w:t xml:space="preserve"> الأمامية و</w:t>
      </w:r>
      <w:r w:rsidRPr="0030745E">
        <w:rPr>
          <w:rFonts w:ascii="Simplified Arabic" w:hAnsi="Simplified Arabic" w:cs="Simplified Arabic"/>
          <w:color w:val="000000"/>
          <w:sz w:val="28"/>
          <w:szCs w:val="28"/>
          <w:rtl/>
          <w:lang w:bidi="ar-EG"/>
        </w:rPr>
        <w:t xml:space="preserve">الخلفية بـ </w:t>
      </w:r>
      <w:r w:rsidRPr="0030745E">
        <w:rPr>
          <w:rFonts w:ascii="Simplified Arabic" w:hAnsi="Simplified Arabic" w:cs="Simplified Arabic" w:hint="cs"/>
          <w:color w:val="000000"/>
          <w:sz w:val="28"/>
          <w:szCs w:val="28"/>
          <w:rtl/>
          <w:lang w:bidi="ar-EG"/>
        </w:rPr>
        <w:t>10</w:t>
      </w:r>
      <w:r w:rsidRPr="0030745E">
        <w:rPr>
          <w:rFonts w:ascii="Simplified Arabic" w:hAnsi="Simplified Arabic" w:cs="Simplified Arabic"/>
          <w:color w:val="000000"/>
          <w:sz w:val="28"/>
          <w:szCs w:val="28"/>
          <w:rtl/>
          <w:lang w:bidi="ar-EG"/>
        </w:rPr>
        <w:t xml:space="preserve"> ملم للسماح للركاب بالجلوس في وضعية طبيعية ومريحة أكثر مع توفير </w:t>
      </w:r>
      <w:r w:rsidRPr="0030745E">
        <w:rPr>
          <w:rFonts w:ascii="Simplified Arabic" w:hAnsi="Simplified Arabic" w:cs="Simplified Arabic" w:hint="cs"/>
          <w:color w:val="000000"/>
          <w:sz w:val="28"/>
          <w:szCs w:val="28"/>
          <w:rtl/>
          <w:lang w:bidi="ar-EG"/>
        </w:rPr>
        <w:t xml:space="preserve">مساحة إضافية </w:t>
      </w:r>
      <w:r w:rsidRPr="0030745E">
        <w:rPr>
          <w:rFonts w:ascii="Simplified Arabic" w:hAnsi="Simplified Arabic" w:cs="Simplified Arabic"/>
          <w:color w:val="000000"/>
          <w:sz w:val="28"/>
          <w:szCs w:val="28"/>
          <w:rtl/>
          <w:lang w:bidi="ar-EG"/>
        </w:rPr>
        <w:t>للمنطقة</w:t>
      </w:r>
      <w:r w:rsidRPr="0030745E">
        <w:rPr>
          <w:rFonts w:ascii="Simplified Arabic" w:hAnsi="Simplified Arabic" w:cs="Simplified Arabic" w:hint="cs"/>
          <w:color w:val="000000"/>
          <w:sz w:val="28"/>
          <w:szCs w:val="28"/>
          <w:rtl/>
          <w:lang w:bidi="ar-EG"/>
        </w:rPr>
        <w:t xml:space="preserve"> الرأس</w:t>
      </w:r>
      <w:r w:rsidRPr="0030745E">
        <w:rPr>
          <w:rFonts w:ascii="Simplified Arabic" w:hAnsi="Simplified Arabic" w:cs="Simplified Arabic"/>
          <w:color w:val="000000"/>
          <w:sz w:val="28"/>
          <w:szCs w:val="28"/>
          <w:rtl/>
          <w:lang w:bidi="ar-EG"/>
        </w:rPr>
        <w:t>.</w:t>
      </w:r>
    </w:p>
    <w:p w:rsidR="0030745E" w:rsidRDefault="0030745E" w:rsidP="0030745E">
      <w:pPr>
        <w:bidi/>
        <w:jc w:val="both"/>
        <w:rPr>
          <w:rFonts w:ascii="Simplified Arabic" w:hAnsi="Simplified Arabic" w:cs="Simplified Arabic"/>
          <w:color w:val="000000"/>
          <w:sz w:val="28"/>
          <w:szCs w:val="28"/>
          <w:rtl/>
          <w:lang w:bidi="ar-EG"/>
        </w:rPr>
      </w:pPr>
    </w:p>
    <w:p w:rsidR="0030745E" w:rsidRDefault="0030745E" w:rsidP="0030745E">
      <w:pPr>
        <w:bidi/>
        <w:jc w:val="both"/>
        <w:rPr>
          <w:rFonts w:ascii="Simplified Arabic" w:hAnsi="Simplified Arabic" w:cs="Simplified Arabic"/>
          <w:sz w:val="28"/>
          <w:szCs w:val="28"/>
          <w:rtl/>
        </w:rPr>
      </w:pPr>
      <w:r>
        <w:rPr>
          <w:rFonts w:ascii="Simplified Arabic" w:hAnsi="Simplified Arabic" w:cs="Simplified Arabic" w:hint="cs"/>
          <w:color w:val="000000"/>
          <w:sz w:val="28"/>
          <w:szCs w:val="28"/>
          <w:rtl/>
          <w:lang w:bidi="ar-EG"/>
        </w:rPr>
        <w:t xml:space="preserve">هذا وتم زيادة طول قاعدة العجلات بحوالي 10 ملم </w:t>
      </w:r>
      <w:r w:rsidRPr="007C5B15">
        <w:rPr>
          <w:rFonts w:ascii="Simplified Arabic" w:hAnsi="Simplified Arabic" w:cs="Simplified Arabic"/>
          <w:sz w:val="28"/>
          <w:szCs w:val="28"/>
          <w:rtl/>
        </w:rPr>
        <w:t>مما يساعد على اعطاء المقصورة مساحة أكبر</w:t>
      </w:r>
      <w:r>
        <w:rPr>
          <w:rFonts w:ascii="Simplified Arabic" w:hAnsi="Simplified Arabic" w:cs="Simplified Arabic" w:hint="cs"/>
          <w:sz w:val="28"/>
          <w:szCs w:val="28"/>
          <w:rtl/>
        </w:rPr>
        <w:t>.</w:t>
      </w:r>
    </w:p>
    <w:p w:rsidR="0030745E" w:rsidRDefault="0030745E" w:rsidP="0030745E">
      <w:pPr>
        <w:bidi/>
        <w:jc w:val="both"/>
        <w:rPr>
          <w:rFonts w:ascii="Simplified Arabic" w:hAnsi="Simplified Arabic" w:cs="Simplified Arabic"/>
          <w:sz w:val="28"/>
          <w:szCs w:val="28"/>
          <w:rtl/>
        </w:rPr>
      </w:pPr>
    </w:p>
    <w:p w:rsidR="0030745E" w:rsidRDefault="0030745E" w:rsidP="0030745E">
      <w:pPr>
        <w:bidi/>
        <w:rPr>
          <w:rFonts w:ascii="Simplified Arabic" w:hAnsi="Simplified Arabic" w:cs="Simplified Arabic"/>
          <w:sz w:val="28"/>
          <w:szCs w:val="28"/>
          <w:rtl/>
          <w:lang w:bidi="ar-AE"/>
        </w:rPr>
      </w:pPr>
      <w:r>
        <w:rPr>
          <w:rFonts w:ascii="Simplified Arabic" w:hAnsi="Simplified Arabic" w:cs="Simplified Arabic"/>
          <w:sz w:val="28"/>
          <w:szCs w:val="28"/>
          <w:rtl/>
          <w:lang w:bidi="ar-AE"/>
        </w:rPr>
        <w:t>تتمتع المقصورة الجديدة من</w:t>
      </w:r>
      <w:r>
        <w:rPr>
          <w:rFonts w:ascii="Simplified Arabic" w:hAnsi="Simplified Arabic" w:cs="Simplified Arabic" w:hint="cs"/>
          <w:sz w:val="28"/>
          <w:szCs w:val="28"/>
          <w:rtl/>
          <w:lang w:bidi="ar-AE"/>
        </w:rPr>
        <w:t xml:space="preserve"> سيارة كادينزا </w:t>
      </w:r>
      <w:r w:rsidRPr="007C5B15">
        <w:rPr>
          <w:rFonts w:ascii="Simplified Arabic" w:hAnsi="Simplified Arabic" w:cs="Simplified Arabic"/>
          <w:sz w:val="28"/>
          <w:szCs w:val="28"/>
          <w:rtl/>
          <w:lang w:bidi="ar-AE"/>
        </w:rPr>
        <w:t xml:space="preserve">بمساحة </w:t>
      </w:r>
      <w:r>
        <w:rPr>
          <w:rFonts w:ascii="Simplified Arabic" w:hAnsi="Simplified Arabic" w:cs="Simplified Arabic" w:hint="cs"/>
          <w:sz w:val="28"/>
          <w:szCs w:val="28"/>
          <w:rtl/>
          <w:lang w:bidi="ar-AE"/>
        </w:rPr>
        <w:t>أمتعة الأكبر في فئتها ويبلغ حجمها</w:t>
      </w:r>
      <w:r w:rsidRPr="007C5B15">
        <w:rPr>
          <w:rFonts w:ascii="Simplified Arabic" w:hAnsi="Simplified Arabic" w:cs="Simplified Arabic"/>
          <w:sz w:val="28"/>
          <w:szCs w:val="28"/>
          <w:rtl/>
          <w:lang w:bidi="ar-AE"/>
        </w:rPr>
        <w:t xml:space="preserve"> </w:t>
      </w:r>
      <w:r>
        <w:rPr>
          <w:rFonts w:ascii="Simplified Arabic" w:hAnsi="Simplified Arabic" w:cs="Simplified Arabic" w:hint="cs"/>
          <w:sz w:val="28"/>
          <w:szCs w:val="28"/>
          <w:rtl/>
          <w:lang w:bidi="ar-AE"/>
        </w:rPr>
        <w:t>515</w:t>
      </w:r>
      <w:r w:rsidRPr="007C5B15">
        <w:rPr>
          <w:rFonts w:ascii="Simplified Arabic" w:hAnsi="Simplified Arabic" w:cs="Simplified Arabic"/>
          <w:sz w:val="28"/>
          <w:szCs w:val="28"/>
          <w:rtl/>
          <w:lang w:bidi="ar-AE"/>
        </w:rPr>
        <w:t xml:space="preserve"> ليتر </w:t>
      </w:r>
      <w:r w:rsidRPr="007C5B15">
        <w:rPr>
          <w:rFonts w:ascii="Simplified Arabic" w:hAnsi="Simplified Arabic" w:cs="Simplified Arabic"/>
          <w:sz w:val="28"/>
          <w:szCs w:val="28"/>
        </w:rPr>
        <w:t>VDA)</w:t>
      </w:r>
      <w:r w:rsidRPr="007C5B15">
        <w:rPr>
          <w:rFonts w:ascii="Simplified Arabic" w:hAnsi="Simplified Arabic" w:cs="Simplified Arabic"/>
          <w:sz w:val="28"/>
          <w:szCs w:val="28"/>
          <w:rtl/>
          <w:lang w:bidi="ar-AE"/>
        </w:rPr>
        <w:t xml:space="preserve"> توسعت من </w:t>
      </w:r>
      <w:r>
        <w:rPr>
          <w:rFonts w:ascii="Simplified Arabic" w:hAnsi="Simplified Arabic" w:cs="Simplified Arabic" w:hint="cs"/>
          <w:sz w:val="28"/>
          <w:szCs w:val="28"/>
          <w:rtl/>
          <w:lang w:bidi="ar-AE"/>
        </w:rPr>
        <w:t xml:space="preserve">452 </w:t>
      </w:r>
      <w:r w:rsidRPr="007C5B15">
        <w:rPr>
          <w:rFonts w:ascii="Simplified Arabic" w:hAnsi="Simplified Arabic" w:cs="Simplified Arabic"/>
          <w:sz w:val="28"/>
          <w:szCs w:val="28"/>
          <w:rtl/>
          <w:lang w:bidi="ar-AE"/>
        </w:rPr>
        <w:t>ليتر</w:t>
      </w:r>
      <w:r w:rsidRPr="007C5B15">
        <w:rPr>
          <w:rFonts w:ascii="Simplified Arabic" w:hAnsi="Simplified Arabic" w:cs="Simplified Arabic"/>
          <w:sz w:val="28"/>
          <w:szCs w:val="28"/>
        </w:rPr>
        <w:t>SAE</w:t>
      </w:r>
      <w:r w:rsidRPr="007C5B15">
        <w:rPr>
          <w:rFonts w:ascii="Simplified Arabic" w:hAnsi="Simplified Arabic" w:cs="Simplified Arabic"/>
          <w:sz w:val="28"/>
          <w:szCs w:val="28"/>
          <w:rtl/>
          <w:lang w:bidi="ar-AE"/>
        </w:rPr>
        <w:t>) وهي احدى سمات المميزة في سيارة </w:t>
      </w:r>
      <w:r>
        <w:rPr>
          <w:rFonts w:ascii="Simplified Arabic" w:hAnsi="Simplified Arabic" w:cs="Simplified Arabic" w:hint="cs"/>
          <w:sz w:val="28"/>
          <w:szCs w:val="28"/>
          <w:rtl/>
          <w:lang w:bidi="ar-AE"/>
        </w:rPr>
        <w:t>الكادينزا</w:t>
      </w:r>
      <w:r w:rsidRPr="007C5B15">
        <w:rPr>
          <w:rFonts w:ascii="Simplified Arabic" w:hAnsi="Simplified Arabic" w:cs="Simplified Arabic"/>
          <w:sz w:val="28"/>
          <w:szCs w:val="28"/>
          <w:rtl/>
          <w:lang w:bidi="ar-AE"/>
        </w:rPr>
        <w:t xml:space="preserve"> الجديدة. </w:t>
      </w:r>
      <w:r>
        <w:rPr>
          <w:rFonts w:ascii="Simplified Arabic" w:hAnsi="Simplified Arabic" w:cs="Simplified Arabic" w:hint="cs"/>
          <w:sz w:val="28"/>
          <w:szCs w:val="28"/>
          <w:rtl/>
          <w:lang w:bidi="ar-AE"/>
        </w:rPr>
        <w:t>و</w:t>
      </w:r>
      <w:r w:rsidRPr="007C5B15">
        <w:rPr>
          <w:rFonts w:ascii="Simplified Arabic" w:hAnsi="Simplified Arabic" w:cs="Simplified Arabic"/>
          <w:sz w:val="28"/>
          <w:szCs w:val="28"/>
          <w:rtl/>
          <w:lang w:bidi="ar-AE"/>
        </w:rPr>
        <w:t xml:space="preserve">تم </w:t>
      </w:r>
      <w:r>
        <w:rPr>
          <w:rFonts w:ascii="Simplified Arabic" w:hAnsi="Simplified Arabic" w:cs="Simplified Arabic" w:hint="cs"/>
          <w:sz w:val="28"/>
          <w:szCs w:val="28"/>
          <w:rtl/>
          <w:lang w:bidi="ar-AE"/>
        </w:rPr>
        <w:t>إضافة مساحة أكبر في</w:t>
      </w:r>
      <w:r w:rsidRPr="007C5B15">
        <w:rPr>
          <w:rFonts w:ascii="Simplified Arabic" w:hAnsi="Simplified Arabic" w:cs="Simplified Arabic"/>
          <w:sz w:val="28"/>
          <w:szCs w:val="28"/>
          <w:rtl/>
          <w:lang w:bidi="ar-AE"/>
        </w:rPr>
        <w:t xml:space="preserve"> المقصورة </w:t>
      </w:r>
      <w:r>
        <w:rPr>
          <w:rFonts w:ascii="Simplified Arabic" w:hAnsi="Simplified Arabic" w:cs="Simplified Arabic" w:hint="cs"/>
          <w:sz w:val="28"/>
          <w:szCs w:val="28"/>
          <w:rtl/>
          <w:lang w:bidi="ar-AE"/>
        </w:rPr>
        <w:t xml:space="preserve">من حيث </w:t>
      </w:r>
      <w:r w:rsidRPr="007C5B15">
        <w:rPr>
          <w:rFonts w:ascii="Simplified Arabic" w:hAnsi="Simplified Arabic" w:cs="Simplified Arabic"/>
          <w:sz w:val="28"/>
          <w:szCs w:val="28"/>
          <w:rtl/>
          <w:lang w:bidi="ar-AE"/>
        </w:rPr>
        <w:t xml:space="preserve">ارتفاع المكان المخصص بالأمتعة </w:t>
      </w:r>
      <w:r>
        <w:rPr>
          <w:rFonts w:ascii="Simplified Arabic" w:hAnsi="Simplified Arabic" w:cs="Simplified Arabic" w:hint="cs"/>
          <w:sz w:val="28"/>
          <w:szCs w:val="28"/>
          <w:rtl/>
          <w:lang w:bidi="ar-AE"/>
        </w:rPr>
        <w:t>مما يمنح</w:t>
      </w:r>
      <w:r w:rsidRPr="007C5B15">
        <w:rPr>
          <w:rFonts w:ascii="Simplified Arabic" w:hAnsi="Simplified Arabic" w:cs="Simplified Arabic"/>
          <w:sz w:val="28"/>
          <w:szCs w:val="28"/>
          <w:rtl/>
          <w:lang w:bidi="ar-AE"/>
        </w:rPr>
        <w:t xml:space="preserve"> الراكب مكان</w:t>
      </w:r>
      <w:r>
        <w:rPr>
          <w:rFonts w:ascii="Simplified Arabic" w:hAnsi="Simplified Arabic" w:cs="Simplified Arabic" w:hint="cs"/>
          <w:sz w:val="28"/>
          <w:szCs w:val="28"/>
          <w:rtl/>
          <w:lang w:bidi="ar-AE"/>
        </w:rPr>
        <w:t>اً</w:t>
      </w:r>
      <w:r w:rsidRPr="007C5B15">
        <w:rPr>
          <w:rFonts w:ascii="Simplified Arabic" w:hAnsi="Simplified Arabic" w:cs="Simplified Arabic"/>
          <w:sz w:val="28"/>
          <w:szCs w:val="28"/>
          <w:rtl/>
          <w:lang w:bidi="ar-AE"/>
        </w:rPr>
        <w:t xml:space="preserve"> أوسع</w:t>
      </w:r>
      <w:r>
        <w:rPr>
          <w:rFonts w:ascii="Simplified Arabic" w:hAnsi="Simplified Arabic" w:cs="Simplified Arabic" w:hint="cs"/>
          <w:sz w:val="28"/>
          <w:szCs w:val="28"/>
          <w:rtl/>
          <w:lang w:bidi="ar-AE"/>
        </w:rPr>
        <w:t>اً</w:t>
      </w:r>
      <w:r w:rsidRPr="007C5B15">
        <w:rPr>
          <w:rFonts w:ascii="Simplified Arabic" w:hAnsi="Simplified Arabic" w:cs="Simplified Arabic"/>
          <w:sz w:val="28"/>
          <w:szCs w:val="28"/>
          <w:rtl/>
          <w:lang w:bidi="ar-AE"/>
        </w:rPr>
        <w:t xml:space="preserve"> لوضع الأمتعة </w:t>
      </w:r>
      <w:r>
        <w:rPr>
          <w:rFonts w:ascii="Simplified Arabic" w:hAnsi="Simplified Arabic" w:cs="Simplified Arabic" w:hint="cs"/>
          <w:sz w:val="28"/>
          <w:szCs w:val="28"/>
          <w:rtl/>
          <w:lang w:bidi="ar-AE"/>
        </w:rPr>
        <w:t>.</w:t>
      </w:r>
    </w:p>
    <w:p w:rsidR="00BB36D2" w:rsidRDefault="00BB36D2" w:rsidP="00BB36D2">
      <w:pPr>
        <w:bidi/>
        <w:rPr>
          <w:rFonts w:ascii="Simplified Arabic" w:hAnsi="Simplified Arabic" w:cs="Simplified Arabic"/>
          <w:sz w:val="28"/>
          <w:szCs w:val="28"/>
          <w:rtl/>
          <w:lang w:bidi="ar-AE"/>
        </w:rPr>
      </w:pPr>
    </w:p>
    <w:p w:rsidR="00BB36D2" w:rsidRDefault="00BB36D2" w:rsidP="00BB36D2">
      <w:pPr>
        <w:bidi/>
        <w:rPr>
          <w:rFonts w:ascii="Simplified Arabic" w:hAnsi="Simplified Arabic" w:cs="Simplified Arabic"/>
          <w:sz w:val="28"/>
          <w:szCs w:val="28"/>
          <w:rtl/>
          <w:lang w:bidi="ar-AE"/>
        </w:rPr>
      </w:pPr>
    </w:p>
    <w:p w:rsidR="00BB36D2" w:rsidRPr="0076304B" w:rsidRDefault="00BB36D2" w:rsidP="00BB36D2">
      <w:pPr>
        <w:bidi/>
        <w:rPr>
          <w:rFonts w:ascii="Simplified Arabic" w:hAnsi="Simplified Arabic" w:cs="Simplified Arabic"/>
          <w:b/>
          <w:bCs/>
          <w:color w:val="000000"/>
          <w:sz w:val="28"/>
          <w:szCs w:val="28"/>
          <w:rtl/>
          <w:lang w:bidi="ar-EG"/>
        </w:rPr>
      </w:pPr>
      <w:r w:rsidRPr="0076304B">
        <w:rPr>
          <w:rFonts w:ascii="Simplified Arabic" w:hAnsi="Simplified Arabic" w:cs="Simplified Arabic" w:hint="cs"/>
          <w:b/>
          <w:bCs/>
          <w:sz w:val="28"/>
          <w:szCs w:val="28"/>
          <w:rtl/>
          <w:lang w:bidi="ar-AE"/>
        </w:rPr>
        <w:t xml:space="preserve">أنظمة سلامة متطورة </w:t>
      </w:r>
      <w:r w:rsidR="0076304B" w:rsidRPr="0076304B">
        <w:rPr>
          <w:rFonts w:ascii="Simplified Arabic" w:hAnsi="Simplified Arabic" w:cs="Simplified Arabic" w:hint="cs"/>
          <w:b/>
          <w:bCs/>
          <w:sz w:val="28"/>
          <w:szCs w:val="28"/>
          <w:rtl/>
          <w:lang w:bidi="ar-AE"/>
        </w:rPr>
        <w:t xml:space="preserve">ونظام </w:t>
      </w:r>
      <w:r w:rsidR="0076304B" w:rsidRPr="0076304B">
        <w:rPr>
          <w:rFonts w:ascii="Simplified Arabic" w:hAnsi="Simplified Arabic" w:cs="Simplified Arabic"/>
          <w:b/>
          <w:bCs/>
          <w:color w:val="000000"/>
          <w:sz w:val="28"/>
          <w:szCs w:val="28"/>
          <w:rtl/>
          <w:lang w:bidi="ar-EG"/>
        </w:rPr>
        <w:t xml:space="preserve"> "</w:t>
      </w:r>
      <w:r w:rsidR="0076304B" w:rsidRPr="0076304B">
        <w:rPr>
          <w:rFonts w:ascii="Simplified Arabic" w:hAnsi="Simplified Arabic" w:cs="Simplified Arabic" w:hint="cs"/>
          <w:b/>
          <w:bCs/>
          <w:color w:val="000000"/>
          <w:sz w:val="28"/>
          <w:szCs w:val="28"/>
          <w:rtl/>
          <w:lang w:bidi="ar-EG"/>
        </w:rPr>
        <w:t xml:space="preserve">درايف وايز </w:t>
      </w:r>
      <w:r w:rsidR="0076304B" w:rsidRPr="0076304B">
        <w:rPr>
          <w:rFonts w:ascii="Simplified Arabic" w:hAnsi="Simplified Arabic" w:cs="Simplified Arabic"/>
          <w:b/>
          <w:bCs/>
          <w:color w:val="000000"/>
          <w:sz w:val="28"/>
          <w:szCs w:val="28"/>
          <w:lang w:bidi="ar-EG"/>
        </w:rPr>
        <w:t xml:space="preserve"> - DRIVE WISE</w:t>
      </w:r>
      <w:r w:rsidR="0076304B" w:rsidRPr="0076304B">
        <w:rPr>
          <w:rFonts w:ascii="Simplified Arabic" w:hAnsi="Simplified Arabic" w:cs="Simplified Arabic" w:hint="cs"/>
          <w:b/>
          <w:bCs/>
          <w:color w:val="000000"/>
          <w:sz w:val="28"/>
          <w:szCs w:val="28"/>
          <w:rtl/>
          <w:lang w:bidi="ar-EG"/>
        </w:rPr>
        <w:t xml:space="preserve">المقدم من شركة كيا </w:t>
      </w:r>
    </w:p>
    <w:p w:rsidR="00BB36D2" w:rsidRPr="00BB36D2" w:rsidRDefault="00BB36D2" w:rsidP="008F0677">
      <w:pPr>
        <w:bidi/>
        <w:jc w:val="both"/>
        <w:rPr>
          <w:rFonts w:ascii="Simplified Arabic" w:hAnsi="Simplified Arabic" w:cs="Simplified Arabic"/>
          <w:color w:val="000000"/>
          <w:sz w:val="28"/>
          <w:szCs w:val="28"/>
          <w:rtl/>
          <w:lang w:bidi="ar-EG"/>
        </w:rPr>
      </w:pPr>
      <w:r w:rsidRPr="00BB36D2">
        <w:rPr>
          <w:rFonts w:ascii="Simplified Arabic" w:hAnsi="Simplified Arabic" w:cs="Simplified Arabic"/>
          <w:color w:val="000000"/>
          <w:sz w:val="28"/>
          <w:szCs w:val="28"/>
          <w:rtl/>
          <w:lang w:bidi="ar-EG"/>
        </w:rPr>
        <w:t>إعتمدت سيارة كادينزا 2017 على أساس قوي وهيكل جسم يتحتوي على أكثر من 50 في المئة من الحديد الصلب المطور عالي الجودة</w:t>
      </w:r>
      <w:r w:rsidRPr="00BB36D2">
        <w:rPr>
          <w:rFonts w:ascii="Simplified Arabic" w:hAnsi="Simplified Arabic" w:cs="Simplified Arabic"/>
          <w:color w:val="000000"/>
          <w:sz w:val="28"/>
          <w:szCs w:val="28"/>
          <w:lang w:bidi="ar-EG"/>
        </w:rPr>
        <w:t xml:space="preserve"> (AHSS) - </w:t>
      </w:r>
      <w:r w:rsidRPr="00BB36D2">
        <w:rPr>
          <w:rFonts w:ascii="Simplified Arabic" w:hAnsi="Simplified Arabic" w:cs="Simplified Arabic"/>
          <w:color w:val="000000"/>
          <w:sz w:val="28"/>
          <w:szCs w:val="28"/>
          <w:rtl/>
          <w:lang w:bidi="ar-EG"/>
        </w:rPr>
        <w:t xml:space="preserve">أكثر من ضعف الكمية المستخدمة في </w:t>
      </w:r>
      <w:r w:rsidR="004F4634" w:rsidRPr="00BB36D2">
        <w:rPr>
          <w:rFonts w:ascii="Simplified Arabic" w:hAnsi="Simplified Arabic" w:cs="Simplified Arabic"/>
          <w:color w:val="000000"/>
          <w:sz w:val="28"/>
          <w:szCs w:val="28"/>
          <w:rtl/>
          <w:lang w:bidi="ar-EG"/>
        </w:rPr>
        <w:t>ال</w:t>
      </w:r>
      <w:r w:rsidR="004F4634">
        <w:rPr>
          <w:rFonts w:ascii="Simplified Arabic" w:hAnsi="Simplified Arabic" w:cs="Simplified Arabic" w:hint="cs"/>
          <w:color w:val="000000"/>
          <w:sz w:val="28"/>
          <w:szCs w:val="28"/>
          <w:rtl/>
          <w:lang w:bidi="ar-EG"/>
        </w:rPr>
        <w:t>طراز</w:t>
      </w:r>
      <w:r w:rsidR="004F4634" w:rsidRPr="00BB36D2">
        <w:rPr>
          <w:rFonts w:ascii="Simplified Arabic" w:hAnsi="Simplified Arabic" w:cs="Simplified Arabic"/>
          <w:color w:val="000000"/>
          <w:sz w:val="28"/>
          <w:szCs w:val="28"/>
          <w:rtl/>
          <w:lang w:bidi="ar-EG"/>
        </w:rPr>
        <w:t xml:space="preserve"> </w:t>
      </w:r>
      <w:r w:rsidRPr="00BB36D2">
        <w:rPr>
          <w:rFonts w:ascii="Simplified Arabic" w:hAnsi="Simplified Arabic" w:cs="Simplified Arabic"/>
          <w:color w:val="000000"/>
          <w:sz w:val="28"/>
          <w:szCs w:val="28"/>
          <w:rtl/>
          <w:lang w:bidi="ar-EG"/>
        </w:rPr>
        <w:t>السابق. يستهدف المهندسون الحصول على تقييم عام من فئة الخمس نجوم من الإدارة الوطنية لسلامة المرور على الطرق السريعة</w:t>
      </w:r>
      <w:r w:rsidRPr="00BB36D2">
        <w:rPr>
          <w:rFonts w:ascii="Simplified Arabic" w:hAnsi="Simplified Arabic" w:cs="Simplified Arabic"/>
          <w:color w:val="000000"/>
          <w:sz w:val="28"/>
          <w:szCs w:val="28"/>
          <w:lang w:bidi="ar-EG"/>
        </w:rPr>
        <w:t xml:space="preserve"> (NHTSA) </w:t>
      </w:r>
      <w:r w:rsidRPr="00BB36D2">
        <w:rPr>
          <w:rFonts w:ascii="Simplified Arabic" w:hAnsi="Simplified Arabic" w:cs="Simplified Arabic"/>
          <w:color w:val="000000"/>
          <w:sz w:val="28"/>
          <w:szCs w:val="28"/>
          <w:rtl/>
          <w:lang w:bidi="ar-EG"/>
        </w:rPr>
        <w:t>والفوز بجائزة أعلى درجات السلامة والأمان من معهد التأمين للسلامة على الطرق السريعة. تساعد الوسادة الهوائية في منطقه ركبة السائق على تحقيق ذلك ليصبح إجمالي عدد الوسدات الهوائية في السيارة تسع</w:t>
      </w:r>
      <w:r w:rsidRPr="00BB36D2">
        <w:rPr>
          <w:rFonts w:ascii="Simplified Arabic" w:hAnsi="Simplified Arabic" w:cs="Simplified Arabic"/>
          <w:color w:val="000000"/>
          <w:sz w:val="28"/>
          <w:szCs w:val="28"/>
          <w:lang w:bidi="ar-EG"/>
        </w:rPr>
        <w:t>.</w:t>
      </w:r>
    </w:p>
    <w:p w:rsidR="00BB36D2" w:rsidRPr="00BB36D2" w:rsidRDefault="00BB36D2" w:rsidP="00BB36D2">
      <w:pPr>
        <w:bidi/>
        <w:jc w:val="both"/>
        <w:rPr>
          <w:rFonts w:ascii="Simplified Arabic" w:hAnsi="Simplified Arabic" w:cs="Simplified Arabic"/>
          <w:color w:val="000000"/>
          <w:sz w:val="28"/>
          <w:szCs w:val="28"/>
          <w:rtl/>
          <w:lang w:bidi="ar-EG"/>
        </w:rPr>
      </w:pPr>
      <w:r w:rsidRPr="00BB36D2">
        <w:rPr>
          <w:rFonts w:ascii="Simplified Arabic" w:hAnsi="Simplified Arabic" w:cs="Simplified Arabic"/>
          <w:color w:val="000000"/>
          <w:sz w:val="28"/>
          <w:szCs w:val="28"/>
          <w:lang w:bidi="ar-EG"/>
        </w:rPr>
        <w:t xml:space="preserve"> </w:t>
      </w:r>
    </w:p>
    <w:p w:rsidR="00BB36D2" w:rsidRPr="00BB36D2" w:rsidRDefault="00BB36D2" w:rsidP="0076304B">
      <w:pPr>
        <w:bidi/>
        <w:jc w:val="both"/>
        <w:rPr>
          <w:rFonts w:ascii="Simplified Arabic" w:hAnsi="Simplified Arabic" w:cs="Simplified Arabic"/>
          <w:color w:val="000000"/>
          <w:sz w:val="28"/>
          <w:szCs w:val="28"/>
          <w:rtl/>
          <w:lang w:bidi="ar-EG"/>
        </w:rPr>
      </w:pPr>
      <w:r w:rsidRPr="00BB36D2">
        <w:rPr>
          <w:rFonts w:ascii="Simplified Arabic" w:hAnsi="Simplified Arabic" w:cs="Simplified Arabic"/>
          <w:color w:val="000000"/>
          <w:sz w:val="28"/>
          <w:szCs w:val="28"/>
          <w:rtl/>
          <w:lang w:bidi="ar-EG"/>
        </w:rPr>
        <w:t>تتمتع سيارة كيا كادينزا، السيارة الأولى من شركة كيا التي يتم بيعها في الولايات المتحدة تحت العلامة التجارية الفرعية "</w:t>
      </w:r>
      <w:r w:rsidR="0076304B">
        <w:rPr>
          <w:rFonts w:ascii="Simplified Arabic" w:hAnsi="Simplified Arabic" w:cs="Simplified Arabic" w:hint="cs"/>
          <w:color w:val="000000"/>
          <w:sz w:val="28"/>
          <w:szCs w:val="28"/>
          <w:rtl/>
          <w:lang w:bidi="ar-EG"/>
        </w:rPr>
        <w:t xml:space="preserve">درايف وايز </w:t>
      </w:r>
      <w:r w:rsidRPr="00BB36D2">
        <w:rPr>
          <w:rFonts w:ascii="Simplified Arabic" w:hAnsi="Simplified Arabic" w:cs="Simplified Arabic"/>
          <w:color w:val="000000"/>
          <w:sz w:val="28"/>
          <w:szCs w:val="28"/>
          <w:lang w:bidi="ar-EG"/>
        </w:rPr>
        <w:t xml:space="preserve"> - DRIVE WISE"</w:t>
      </w:r>
      <w:r w:rsidRPr="00BB36D2">
        <w:rPr>
          <w:rFonts w:ascii="Simplified Arabic" w:hAnsi="Simplified Arabic" w:cs="Simplified Arabic"/>
          <w:color w:val="000000"/>
          <w:sz w:val="28"/>
          <w:szCs w:val="28"/>
          <w:rtl/>
          <w:lang w:bidi="ar-EG"/>
        </w:rPr>
        <w:t>، حيث تحتوي سيارة كيا كادينزا على أحدث الميزات التي تعين السائق مثل التحكم الأوتوماتيكي الذكي والمتطور فى السرعة مع وظيفة التوقف وبدء الحركة، وخاصية التحذير ما قبل الاصطدام الأمامي والكبح الذاتى في حالات الطوارئ، وتحذير الخروج من المسار. تحتوي سيارات كيا أيضاً ولأول مرة على نظام الكشف الذكي للسيارات التي توجد في النقطة العمياء/المناطق غير المرئية التي تستشعر الانجراف غير المقصود باتجاه سيارة مجاورة وتلقائيا تكبح العجلة الأمامية فى الجانب لآخر المعاكس لتحفظ السيارة فى المسار الصحيح</w:t>
      </w:r>
      <w:r w:rsidRPr="00BB36D2">
        <w:rPr>
          <w:rFonts w:ascii="Simplified Arabic" w:hAnsi="Simplified Arabic" w:cs="Simplified Arabic"/>
          <w:color w:val="000000"/>
          <w:sz w:val="28"/>
          <w:szCs w:val="28"/>
          <w:lang w:bidi="ar-EG"/>
        </w:rPr>
        <w:t>.</w:t>
      </w:r>
    </w:p>
    <w:p w:rsidR="00BB36D2" w:rsidRPr="00BB36D2" w:rsidRDefault="00BB36D2" w:rsidP="00BB36D2">
      <w:pPr>
        <w:bidi/>
        <w:jc w:val="both"/>
        <w:rPr>
          <w:rFonts w:ascii="Simplified Arabic" w:hAnsi="Simplified Arabic" w:cs="Simplified Arabic"/>
          <w:color w:val="000000"/>
          <w:sz w:val="28"/>
          <w:szCs w:val="28"/>
          <w:rtl/>
          <w:lang w:bidi="ar-EG"/>
        </w:rPr>
      </w:pPr>
    </w:p>
    <w:p w:rsidR="0071429D" w:rsidRPr="0071429D" w:rsidRDefault="0071429D" w:rsidP="008F0677">
      <w:pPr>
        <w:bidi/>
        <w:jc w:val="both"/>
        <w:rPr>
          <w:rFonts w:ascii="Simplified Arabic" w:hAnsi="Simplified Arabic" w:cs="Simplified Arabic"/>
          <w:b/>
          <w:bCs/>
          <w:color w:val="000000"/>
          <w:sz w:val="28"/>
          <w:szCs w:val="28"/>
          <w:rtl/>
          <w:lang w:bidi="ar-EG"/>
        </w:rPr>
      </w:pPr>
      <w:r w:rsidRPr="0071429D">
        <w:rPr>
          <w:rFonts w:ascii="Simplified Arabic" w:hAnsi="Simplified Arabic" w:cs="Simplified Arabic" w:hint="cs"/>
          <w:b/>
          <w:bCs/>
          <w:color w:val="000000"/>
          <w:sz w:val="28"/>
          <w:szCs w:val="28"/>
          <w:rtl/>
          <w:lang w:bidi="ar-EG"/>
        </w:rPr>
        <w:t>أداء أكثر تجاوب</w:t>
      </w:r>
      <w:r w:rsidR="008F0677">
        <w:rPr>
          <w:rFonts w:ascii="Simplified Arabic" w:hAnsi="Simplified Arabic" w:cs="Simplified Arabic" w:hint="cs"/>
          <w:b/>
          <w:bCs/>
          <w:color w:val="000000"/>
          <w:sz w:val="28"/>
          <w:szCs w:val="28"/>
          <w:rtl/>
          <w:lang w:bidi="ar-EG"/>
        </w:rPr>
        <w:t>اً</w:t>
      </w:r>
      <w:r w:rsidRPr="0071429D">
        <w:rPr>
          <w:rFonts w:ascii="Simplified Arabic" w:hAnsi="Simplified Arabic" w:cs="Simplified Arabic" w:hint="cs"/>
          <w:b/>
          <w:bCs/>
          <w:color w:val="000000"/>
          <w:sz w:val="28"/>
          <w:szCs w:val="28"/>
          <w:rtl/>
          <w:lang w:bidi="ar-EG"/>
        </w:rPr>
        <w:t xml:space="preserve"> </w:t>
      </w:r>
      <w:r w:rsidR="008F0677">
        <w:rPr>
          <w:rFonts w:ascii="Simplified Arabic" w:hAnsi="Simplified Arabic" w:cs="Simplified Arabic" w:hint="cs"/>
          <w:b/>
          <w:bCs/>
          <w:color w:val="000000"/>
          <w:sz w:val="28"/>
          <w:szCs w:val="28"/>
          <w:rtl/>
          <w:lang w:bidi="ar-EG"/>
        </w:rPr>
        <w:t xml:space="preserve">... </w:t>
      </w:r>
      <w:r w:rsidR="008F0677" w:rsidRPr="0071429D">
        <w:rPr>
          <w:rFonts w:ascii="Simplified Arabic" w:hAnsi="Simplified Arabic" w:cs="Simplified Arabic" w:hint="cs"/>
          <w:b/>
          <w:bCs/>
          <w:color w:val="000000"/>
          <w:sz w:val="28"/>
          <w:szCs w:val="28"/>
          <w:rtl/>
          <w:lang w:bidi="ar-EG"/>
        </w:rPr>
        <w:t xml:space="preserve">ثبات </w:t>
      </w:r>
      <w:r w:rsidRPr="0071429D">
        <w:rPr>
          <w:rFonts w:ascii="Simplified Arabic" w:hAnsi="Simplified Arabic" w:cs="Simplified Arabic" w:hint="cs"/>
          <w:b/>
          <w:bCs/>
          <w:color w:val="000000"/>
          <w:sz w:val="28"/>
          <w:szCs w:val="28"/>
          <w:rtl/>
          <w:lang w:bidi="ar-EG"/>
        </w:rPr>
        <w:t>أكثر على الطريق</w:t>
      </w:r>
    </w:p>
    <w:p w:rsidR="0071429D" w:rsidRDefault="00BB36D2" w:rsidP="0071429D">
      <w:pPr>
        <w:bidi/>
        <w:jc w:val="both"/>
        <w:rPr>
          <w:rFonts w:ascii="Simplified Arabic" w:hAnsi="Simplified Arabic" w:cs="Simplified Arabic"/>
          <w:color w:val="000000"/>
          <w:sz w:val="28"/>
          <w:szCs w:val="28"/>
          <w:lang w:bidi="ar-EG"/>
        </w:rPr>
      </w:pPr>
      <w:r w:rsidRPr="00BB36D2">
        <w:rPr>
          <w:rFonts w:ascii="Simplified Arabic" w:hAnsi="Simplified Arabic" w:cs="Simplified Arabic"/>
          <w:color w:val="000000"/>
          <w:sz w:val="28"/>
          <w:szCs w:val="28"/>
          <w:rtl/>
          <w:lang w:bidi="ar-EG"/>
        </w:rPr>
        <w:t>أصبحت ألواح الجسم الجانبية أقوى وأكثر صلابة لتحسين مقاومة حدوث أي إنبعاج في سيارة كيا كادينزا. لقد زادت صلابة الهيكل في السيارة بأكثر من 35 في المئة بفضل زيادة استخدام المكونات الهيكلية اللاصقة والمكونات المثبتة بالحرارة، الأمر الذي حسن من ديناميكية ومتعة القيادة.</w:t>
      </w:r>
    </w:p>
    <w:p w:rsidR="0071429D" w:rsidRDefault="0071429D" w:rsidP="0071429D">
      <w:pPr>
        <w:bidi/>
        <w:jc w:val="both"/>
        <w:rPr>
          <w:rFonts w:ascii="Simplified Arabic" w:hAnsi="Simplified Arabic" w:cs="Simplified Arabic"/>
          <w:color w:val="000000"/>
          <w:sz w:val="28"/>
          <w:szCs w:val="28"/>
          <w:lang w:bidi="ar-EG"/>
        </w:rPr>
      </w:pPr>
    </w:p>
    <w:p w:rsidR="0071429D" w:rsidRDefault="00BB36D2" w:rsidP="0071429D">
      <w:pPr>
        <w:bidi/>
        <w:jc w:val="both"/>
        <w:rPr>
          <w:rFonts w:ascii="Simplified Arabic" w:hAnsi="Simplified Arabic" w:cs="Simplified Arabic"/>
          <w:color w:val="000000"/>
          <w:sz w:val="28"/>
          <w:szCs w:val="28"/>
          <w:rtl/>
          <w:lang w:bidi="ar-EG"/>
        </w:rPr>
      </w:pPr>
      <w:r w:rsidRPr="00BB36D2">
        <w:rPr>
          <w:rFonts w:ascii="Simplified Arabic" w:hAnsi="Simplified Arabic" w:cs="Simplified Arabic"/>
          <w:color w:val="000000"/>
          <w:sz w:val="28"/>
          <w:szCs w:val="28"/>
          <w:rtl/>
          <w:lang w:bidi="ar-EG"/>
        </w:rPr>
        <w:t>الهيكل العام للسيارة أخف وزنا</w:t>
      </w:r>
      <w:r w:rsidR="00E463EE">
        <w:rPr>
          <w:rFonts w:ascii="Simplified Arabic" w:hAnsi="Simplified Arabic" w:cs="Simplified Arabic" w:hint="cs"/>
          <w:color w:val="000000"/>
          <w:sz w:val="28"/>
          <w:szCs w:val="28"/>
          <w:rtl/>
          <w:lang w:bidi="ar-EG"/>
        </w:rPr>
        <w:t>ً</w:t>
      </w:r>
      <w:r w:rsidRPr="00BB36D2">
        <w:rPr>
          <w:rFonts w:ascii="Simplified Arabic" w:hAnsi="Simplified Arabic" w:cs="Simplified Arabic"/>
          <w:color w:val="000000"/>
          <w:sz w:val="28"/>
          <w:szCs w:val="28"/>
          <w:rtl/>
          <w:lang w:bidi="ar-EG"/>
        </w:rPr>
        <w:t>، وذلك بفضل استخدام الألومنيوم بدلا</w:t>
      </w:r>
      <w:r w:rsidR="00E463EE">
        <w:rPr>
          <w:rFonts w:ascii="Simplified Arabic" w:hAnsi="Simplified Arabic" w:cs="Simplified Arabic" w:hint="cs"/>
          <w:color w:val="000000"/>
          <w:sz w:val="28"/>
          <w:szCs w:val="28"/>
          <w:rtl/>
          <w:lang w:bidi="ar-EG"/>
        </w:rPr>
        <w:t>ً</w:t>
      </w:r>
      <w:r w:rsidRPr="00BB36D2">
        <w:rPr>
          <w:rFonts w:ascii="Simplified Arabic" w:hAnsi="Simplified Arabic" w:cs="Simplified Arabic"/>
          <w:color w:val="000000"/>
          <w:sz w:val="28"/>
          <w:szCs w:val="28"/>
          <w:rtl/>
          <w:lang w:bidi="ar-EG"/>
        </w:rPr>
        <w:t xml:space="preserve"> من الصلب في مناطق مثل مفاصل القيادة الأمامية، كما قام المهندسون بتزويد الهيكل الفرعي الأمامي والخلفي ببطانات/جلب أكبر لتحسين الصلابة الجانبية ومستويات الضوضاء والارتجاجات والخشونة (</w:t>
      </w:r>
      <w:r w:rsidRPr="00BB36D2">
        <w:rPr>
          <w:rFonts w:ascii="Simplified Arabic" w:hAnsi="Simplified Arabic" w:cs="Simplified Arabic"/>
          <w:color w:val="000000"/>
          <w:sz w:val="28"/>
          <w:szCs w:val="28"/>
          <w:lang w:bidi="ar-EG"/>
        </w:rPr>
        <w:t>NVH</w:t>
      </w:r>
      <w:r w:rsidRPr="00BB36D2">
        <w:rPr>
          <w:rFonts w:ascii="Simplified Arabic" w:hAnsi="Simplified Arabic" w:cs="Simplified Arabic"/>
          <w:color w:val="000000"/>
          <w:sz w:val="28"/>
          <w:szCs w:val="28"/>
          <w:rtl/>
          <w:lang w:bidi="ar-EG"/>
        </w:rPr>
        <w:t>).</w:t>
      </w:r>
    </w:p>
    <w:p w:rsidR="0071429D" w:rsidRDefault="0071429D" w:rsidP="0071429D">
      <w:pPr>
        <w:bidi/>
        <w:jc w:val="both"/>
        <w:rPr>
          <w:rFonts w:ascii="Simplified Arabic" w:hAnsi="Simplified Arabic" w:cs="Simplified Arabic"/>
          <w:color w:val="000000"/>
          <w:sz w:val="28"/>
          <w:szCs w:val="28"/>
          <w:rtl/>
          <w:lang w:bidi="ar-EG"/>
        </w:rPr>
      </w:pPr>
    </w:p>
    <w:p w:rsidR="0071429D" w:rsidRDefault="00BB36D2" w:rsidP="00E463EE">
      <w:pPr>
        <w:bidi/>
        <w:jc w:val="both"/>
        <w:rPr>
          <w:rFonts w:ascii="Simplified Arabic" w:hAnsi="Simplified Arabic" w:cs="Simplified Arabic"/>
          <w:color w:val="000000"/>
          <w:sz w:val="28"/>
          <w:szCs w:val="28"/>
          <w:lang w:bidi="ar-EG"/>
        </w:rPr>
      </w:pPr>
      <w:r w:rsidRPr="00BB36D2">
        <w:rPr>
          <w:rFonts w:ascii="Simplified Arabic" w:hAnsi="Simplified Arabic" w:cs="Simplified Arabic"/>
          <w:color w:val="000000"/>
          <w:sz w:val="28"/>
          <w:szCs w:val="28"/>
          <w:rtl/>
          <w:lang w:bidi="ar-EG"/>
        </w:rPr>
        <w:t xml:space="preserve">كما زادت عملية تحسين وحدة إمتصاص </w:t>
      </w:r>
      <w:r w:rsidR="00E463EE" w:rsidRPr="00BB36D2">
        <w:rPr>
          <w:rFonts w:ascii="Simplified Arabic" w:hAnsi="Simplified Arabic" w:cs="Simplified Arabic"/>
          <w:color w:val="000000"/>
          <w:sz w:val="28"/>
          <w:szCs w:val="28"/>
          <w:rtl/>
          <w:lang w:bidi="ar-EG"/>
        </w:rPr>
        <w:t>الإه</w:t>
      </w:r>
      <w:r w:rsidR="00E463EE">
        <w:rPr>
          <w:rFonts w:ascii="Simplified Arabic" w:hAnsi="Simplified Arabic" w:cs="Simplified Arabic" w:hint="cs"/>
          <w:color w:val="000000"/>
          <w:sz w:val="28"/>
          <w:szCs w:val="28"/>
          <w:rtl/>
          <w:lang w:bidi="ar-EG"/>
        </w:rPr>
        <w:t>ت</w:t>
      </w:r>
      <w:r w:rsidR="00E463EE" w:rsidRPr="00BB36D2">
        <w:rPr>
          <w:rFonts w:ascii="Simplified Arabic" w:hAnsi="Simplified Arabic" w:cs="Simplified Arabic"/>
          <w:color w:val="000000"/>
          <w:sz w:val="28"/>
          <w:szCs w:val="28"/>
          <w:rtl/>
          <w:lang w:bidi="ar-EG"/>
        </w:rPr>
        <w:t xml:space="preserve">زازات </w:t>
      </w:r>
      <w:r w:rsidRPr="00BB36D2">
        <w:rPr>
          <w:rFonts w:ascii="Simplified Arabic" w:hAnsi="Simplified Arabic" w:cs="Simplified Arabic"/>
          <w:color w:val="000000"/>
          <w:sz w:val="28"/>
          <w:szCs w:val="28"/>
          <w:rtl/>
          <w:lang w:bidi="ar-EG"/>
        </w:rPr>
        <w:t>(</w:t>
      </w:r>
      <w:r w:rsidRPr="00BB36D2">
        <w:rPr>
          <w:rFonts w:ascii="Simplified Arabic" w:hAnsi="Simplified Arabic" w:cs="Simplified Arabic"/>
          <w:color w:val="000000"/>
          <w:sz w:val="28"/>
          <w:szCs w:val="28"/>
          <w:lang w:bidi="ar-EG"/>
        </w:rPr>
        <w:t>ASD</w:t>
      </w:r>
      <w:r w:rsidRPr="00BB36D2">
        <w:rPr>
          <w:rFonts w:ascii="Simplified Arabic" w:hAnsi="Simplified Arabic" w:cs="Simplified Arabic"/>
          <w:color w:val="000000"/>
          <w:sz w:val="28"/>
          <w:szCs w:val="28"/>
          <w:rtl/>
          <w:lang w:bidi="ar-EG"/>
        </w:rPr>
        <w:t>) من متعة وراحة الجلوس في السيارة اثناء القيادة دون التأثير على ثبات وإستقرار السيارة. تم تزويد وحدة إمتصاص الإهتزازات بصمام إضافي</w:t>
      </w:r>
      <w:r w:rsidR="00E463EE">
        <w:rPr>
          <w:rFonts w:ascii="Simplified Arabic" w:hAnsi="Simplified Arabic" w:cs="Simplified Arabic" w:hint="cs"/>
          <w:color w:val="000000"/>
          <w:sz w:val="28"/>
          <w:szCs w:val="28"/>
          <w:rtl/>
          <w:lang w:bidi="ar-EG"/>
        </w:rPr>
        <w:t>،</w:t>
      </w:r>
      <w:r w:rsidRPr="00BB36D2">
        <w:rPr>
          <w:rFonts w:ascii="Simplified Arabic" w:hAnsi="Simplified Arabic" w:cs="Simplified Arabic"/>
          <w:color w:val="000000"/>
          <w:sz w:val="28"/>
          <w:szCs w:val="28"/>
          <w:rtl/>
          <w:lang w:bidi="ar-EG"/>
        </w:rPr>
        <w:t xml:space="preserve"> الأمر الذي أدى إلى توفير القوة المناسبة لإمتصاص الإهتزازات والإرتجاج وفقا</w:t>
      </w:r>
      <w:r w:rsidR="00E463EE">
        <w:rPr>
          <w:rFonts w:ascii="Simplified Arabic" w:hAnsi="Simplified Arabic" w:cs="Simplified Arabic" w:hint="cs"/>
          <w:color w:val="000000"/>
          <w:sz w:val="28"/>
          <w:szCs w:val="28"/>
          <w:rtl/>
          <w:lang w:bidi="ar-EG"/>
        </w:rPr>
        <w:t>ً</w:t>
      </w:r>
      <w:r w:rsidRPr="00BB36D2">
        <w:rPr>
          <w:rFonts w:ascii="Simplified Arabic" w:hAnsi="Simplified Arabic" w:cs="Simplified Arabic"/>
          <w:color w:val="000000"/>
          <w:sz w:val="28"/>
          <w:szCs w:val="28"/>
          <w:rtl/>
          <w:lang w:bidi="ar-EG"/>
        </w:rPr>
        <w:t xml:space="preserve"> لسطح الطريق، في حين أن وحدة امتصاص الإهتزازات الجديدة تشتمل الآن على وحدة هيدروليكية لمنع الإرتدادات (</w:t>
      </w:r>
      <w:r w:rsidRPr="00BB36D2">
        <w:rPr>
          <w:rFonts w:ascii="Simplified Arabic" w:hAnsi="Simplified Arabic" w:cs="Simplified Arabic"/>
          <w:color w:val="000000"/>
          <w:sz w:val="28"/>
          <w:szCs w:val="28"/>
          <w:lang w:bidi="ar-EG"/>
        </w:rPr>
        <w:t>HRS</w:t>
      </w:r>
      <w:r w:rsidRPr="00BB36D2">
        <w:rPr>
          <w:rFonts w:ascii="Simplified Arabic" w:hAnsi="Simplified Arabic" w:cs="Simplified Arabic"/>
          <w:color w:val="000000"/>
          <w:sz w:val="28"/>
          <w:szCs w:val="28"/>
          <w:rtl/>
          <w:lang w:bidi="ar-EG"/>
        </w:rPr>
        <w:t>) تعمل على التمتع بقيادة أكثر سلاسة فوق السطوح الخشنة أو الوعرة أو غير المستوية.</w:t>
      </w:r>
    </w:p>
    <w:p w:rsidR="0071429D" w:rsidRDefault="0071429D" w:rsidP="0071429D">
      <w:pPr>
        <w:bidi/>
        <w:jc w:val="both"/>
        <w:rPr>
          <w:rFonts w:ascii="Simplified Arabic" w:hAnsi="Simplified Arabic" w:cs="Simplified Arabic"/>
          <w:color w:val="000000"/>
          <w:sz w:val="28"/>
          <w:szCs w:val="28"/>
          <w:lang w:bidi="ar-EG"/>
        </w:rPr>
      </w:pPr>
    </w:p>
    <w:p w:rsidR="00BB36D2" w:rsidRDefault="00BB36D2" w:rsidP="00E463EE">
      <w:pPr>
        <w:bidi/>
        <w:jc w:val="both"/>
        <w:rPr>
          <w:rFonts w:ascii="Simplified Arabic" w:hAnsi="Simplified Arabic" w:cs="Simplified Arabic"/>
          <w:color w:val="000000"/>
          <w:sz w:val="28"/>
          <w:szCs w:val="28"/>
          <w:lang w:bidi="ar-EG"/>
        </w:rPr>
      </w:pPr>
      <w:r w:rsidRPr="00BB36D2">
        <w:rPr>
          <w:rFonts w:ascii="Simplified Arabic" w:hAnsi="Simplified Arabic" w:cs="Simplified Arabic"/>
          <w:color w:val="000000"/>
          <w:sz w:val="28"/>
          <w:szCs w:val="28"/>
          <w:rtl/>
          <w:lang w:bidi="ar-EG"/>
        </w:rPr>
        <w:t>أدى نظام التعليق المحسن إلى زيادة معامل الرفع في سيارة كيا كادينزا (وهي القوى التي تحدث أثناء صعود وهبوط السيارة أثناء الحركة)، والنتيجة النهائية هي الحصول على إستقرار وتعامل أفضل مع السيارة أثناء السرعة العالية. لقد أصبحت القيادة أكثر استجابة من ذي قبل مع تحسن أفضل في الإستقرار بفضل إستبدال وحدة التحكم الإلكتروني (</w:t>
      </w:r>
      <w:r w:rsidRPr="00BB36D2">
        <w:rPr>
          <w:rFonts w:ascii="Simplified Arabic" w:hAnsi="Simplified Arabic" w:cs="Simplified Arabic"/>
          <w:color w:val="000000"/>
          <w:sz w:val="28"/>
          <w:szCs w:val="28"/>
          <w:lang w:bidi="ar-EG"/>
        </w:rPr>
        <w:t>ECU</w:t>
      </w:r>
      <w:r w:rsidRPr="00BB36D2">
        <w:rPr>
          <w:rFonts w:ascii="Simplified Arabic" w:hAnsi="Simplified Arabic" w:cs="Simplified Arabic"/>
          <w:color w:val="000000"/>
          <w:sz w:val="28"/>
          <w:szCs w:val="28"/>
          <w:rtl/>
          <w:lang w:bidi="ar-EG"/>
        </w:rPr>
        <w:t xml:space="preserve">) "ذات المعالج سعة 16- بت" في </w:t>
      </w:r>
      <w:r w:rsidR="00CC4A36">
        <w:rPr>
          <w:rFonts w:ascii="Simplified Arabic" w:hAnsi="Simplified Arabic" w:cs="Simplified Arabic" w:hint="cs"/>
          <w:color w:val="000000"/>
          <w:sz w:val="28"/>
          <w:szCs w:val="28"/>
          <w:rtl/>
          <w:lang w:bidi="ar-AE"/>
        </w:rPr>
        <w:t>الطراز</w:t>
      </w:r>
      <w:r w:rsidRPr="00BB36D2">
        <w:rPr>
          <w:rFonts w:ascii="Simplified Arabic" w:hAnsi="Simplified Arabic" w:cs="Simplified Arabic"/>
          <w:color w:val="000000"/>
          <w:sz w:val="28"/>
          <w:szCs w:val="28"/>
          <w:rtl/>
          <w:lang w:bidi="ar-EG"/>
        </w:rPr>
        <w:t xml:space="preserve"> السابق بوحدة جديدة ذات معالج أكبر سعة 32- بت.</w:t>
      </w:r>
    </w:p>
    <w:p w:rsidR="0071429D" w:rsidRDefault="0071429D" w:rsidP="0071429D">
      <w:pPr>
        <w:bidi/>
        <w:jc w:val="both"/>
        <w:rPr>
          <w:rFonts w:ascii="Simplified Arabic" w:hAnsi="Simplified Arabic" w:cs="Simplified Arabic"/>
          <w:color w:val="000000"/>
          <w:sz w:val="28"/>
          <w:szCs w:val="28"/>
          <w:lang w:bidi="ar-EG"/>
        </w:rPr>
      </w:pPr>
    </w:p>
    <w:p w:rsidR="0071429D" w:rsidRPr="00D75828" w:rsidRDefault="0071429D" w:rsidP="00CC4A36">
      <w:pPr>
        <w:bidi/>
        <w:jc w:val="both"/>
        <w:rPr>
          <w:rFonts w:ascii="Arial" w:hAnsi="Arial" w:cs="Arial"/>
          <w:sz w:val="26"/>
          <w:szCs w:val="26"/>
        </w:rPr>
      </w:pPr>
      <w:r w:rsidRPr="00CC4A36">
        <w:rPr>
          <w:rFonts w:ascii="Simplified Arabic" w:hAnsi="Simplified Arabic" w:cs="Simplified Arabic"/>
          <w:b/>
          <w:bCs/>
          <w:color w:val="000000"/>
          <w:sz w:val="28"/>
          <w:szCs w:val="28"/>
          <w:rtl/>
          <w:lang w:bidi="ar-EG"/>
        </w:rPr>
        <w:t>مقصورة قيادة متناسقة وحديثة</w:t>
      </w:r>
    </w:p>
    <w:p w:rsidR="00CC4A36" w:rsidRDefault="00CC4A36" w:rsidP="00CC4A36">
      <w:pPr>
        <w:bidi/>
        <w:jc w:val="both"/>
        <w:rPr>
          <w:rFonts w:ascii="Simplified Arabic" w:hAnsi="Simplified Arabic" w:cs="Simplified Arabic"/>
          <w:color w:val="000000"/>
          <w:sz w:val="28"/>
          <w:szCs w:val="28"/>
          <w:rtl/>
          <w:lang w:bidi="ar-EG"/>
        </w:rPr>
      </w:pPr>
      <w:r>
        <w:rPr>
          <w:rFonts w:ascii="Simplified Arabic" w:hAnsi="Simplified Arabic" w:cs="Simplified Arabic" w:hint="cs"/>
          <w:color w:val="000000"/>
          <w:sz w:val="28"/>
          <w:szCs w:val="28"/>
          <w:rtl/>
          <w:lang w:bidi="ar-EG"/>
        </w:rPr>
        <w:t xml:space="preserve">تحتوي </w:t>
      </w:r>
      <w:r w:rsidR="0071429D" w:rsidRPr="00CC4A36">
        <w:rPr>
          <w:rFonts w:ascii="Simplified Arabic" w:hAnsi="Simplified Arabic" w:cs="Simplified Arabic"/>
          <w:color w:val="000000"/>
          <w:sz w:val="28"/>
          <w:szCs w:val="28"/>
          <w:rtl/>
          <w:lang w:bidi="ar-EG"/>
        </w:rPr>
        <w:t>سيارة كيا كادينزا 2017 على شاشة عرض أمامية</w:t>
      </w:r>
      <w:r w:rsidR="0071429D" w:rsidRPr="00CC4A36">
        <w:rPr>
          <w:rFonts w:ascii="Simplified Arabic" w:hAnsi="Simplified Arabic" w:cs="Simplified Arabic" w:hint="cs"/>
          <w:color w:val="000000"/>
          <w:sz w:val="28"/>
          <w:szCs w:val="28"/>
          <w:rtl/>
          <w:lang w:bidi="ar-EG"/>
        </w:rPr>
        <w:t xml:space="preserve"> "</w:t>
      </w:r>
      <w:r w:rsidR="0071429D" w:rsidRPr="00CC4A36">
        <w:rPr>
          <w:rFonts w:ascii="Simplified Arabic" w:hAnsi="Simplified Arabic" w:cs="Simplified Arabic"/>
          <w:color w:val="000000"/>
          <w:sz w:val="28"/>
          <w:szCs w:val="28"/>
          <w:lang w:bidi="ar-EG"/>
        </w:rPr>
        <w:t>HUD</w:t>
      </w:r>
      <w:r w:rsidR="0071429D" w:rsidRPr="00CC4A36">
        <w:rPr>
          <w:rFonts w:ascii="Simplified Arabic" w:hAnsi="Simplified Arabic" w:cs="Simplified Arabic" w:hint="cs"/>
          <w:color w:val="000000"/>
          <w:sz w:val="28"/>
          <w:szCs w:val="28"/>
          <w:rtl/>
          <w:lang w:bidi="ar-EG"/>
        </w:rPr>
        <w:t>"</w:t>
      </w:r>
      <w:r w:rsidR="0071429D" w:rsidRPr="00CC4A36">
        <w:rPr>
          <w:rFonts w:ascii="Simplified Arabic" w:hAnsi="Simplified Arabic" w:cs="Simplified Arabic"/>
          <w:color w:val="000000"/>
          <w:sz w:val="28"/>
          <w:szCs w:val="28"/>
          <w:rtl/>
          <w:lang w:bidi="ar-EG"/>
        </w:rPr>
        <w:t xml:space="preserve"> </w:t>
      </w:r>
      <w:r>
        <w:rPr>
          <w:rFonts w:ascii="Simplified Arabic" w:hAnsi="Simplified Arabic" w:cs="Simplified Arabic"/>
          <w:color w:val="000000"/>
          <w:sz w:val="28"/>
          <w:szCs w:val="28"/>
          <w:rtl/>
          <w:lang w:bidi="ar-EG"/>
        </w:rPr>
        <w:t>وهو ع</w:t>
      </w:r>
      <w:r>
        <w:rPr>
          <w:rFonts w:ascii="Simplified Arabic" w:hAnsi="Simplified Arabic" w:cs="Simplified Arabic" w:hint="cs"/>
          <w:color w:val="000000"/>
          <w:sz w:val="28"/>
          <w:szCs w:val="28"/>
          <w:rtl/>
          <w:lang w:bidi="ar-EG"/>
        </w:rPr>
        <w:t>ن</w:t>
      </w:r>
      <w:r w:rsidR="0071429D" w:rsidRPr="00CC4A36">
        <w:rPr>
          <w:rFonts w:ascii="Simplified Arabic" w:hAnsi="Simplified Arabic" w:cs="Simplified Arabic"/>
          <w:color w:val="000000"/>
          <w:sz w:val="28"/>
          <w:szCs w:val="28"/>
          <w:rtl/>
          <w:lang w:bidi="ar-EG"/>
        </w:rPr>
        <w:t>صر جديد تم إدخاله في السيارة، بحيث تعرض فيها المعلومات الأساسية التي يحتاج إليها السائق مثل السرعة وتحديد المواقع والإتجاهات والمسارات أول</w:t>
      </w:r>
      <w:r w:rsidR="00E463EE">
        <w:rPr>
          <w:rFonts w:ascii="Simplified Arabic" w:hAnsi="Simplified Arabic" w:cs="Simplified Arabic" w:hint="cs"/>
          <w:color w:val="000000"/>
          <w:sz w:val="28"/>
          <w:szCs w:val="28"/>
          <w:rtl/>
          <w:lang w:bidi="ar-EG"/>
        </w:rPr>
        <w:t>اً</w:t>
      </w:r>
      <w:r w:rsidR="0071429D" w:rsidRPr="00CC4A36">
        <w:rPr>
          <w:rFonts w:ascii="Simplified Arabic" w:hAnsi="Simplified Arabic" w:cs="Simplified Arabic"/>
          <w:color w:val="000000"/>
          <w:sz w:val="28"/>
          <w:szCs w:val="28"/>
          <w:rtl/>
          <w:lang w:bidi="ar-EG"/>
        </w:rPr>
        <w:t xml:space="preserve"> بأول على الزجاج الأمامي مباشرة على مستوى نظر السائق.</w:t>
      </w:r>
    </w:p>
    <w:p w:rsidR="00CC4A36" w:rsidRDefault="0071429D" w:rsidP="00CC4A36">
      <w:pPr>
        <w:bidi/>
        <w:jc w:val="both"/>
        <w:rPr>
          <w:rFonts w:ascii="Simplified Arabic" w:hAnsi="Simplified Arabic" w:cs="Simplified Arabic"/>
          <w:color w:val="000000"/>
          <w:sz w:val="28"/>
          <w:szCs w:val="28"/>
          <w:rtl/>
          <w:lang w:bidi="ar-EG"/>
        </w:rPr>
      </w:pPr>
      <w:r w:rsidRPr="00CC4A36">
        <w:rPr>
          <w:rFonts w:ascii="Simplified Arabic" w:hAnsi="Simplified Arabic" w:cs="Simplified Arabic"/>
          <w:color w:val="000000"/>
          <w:sz w:val="28"/>
          <w:szCs w:val="28"/>
          <w:rtl/>
          <w:lang w:bidi="ar-EG"/>
        </w:rPr>
        <w:t xml:space="preserve">بالإضافة إلى ذلك، تم دعم نظام شاشة لعرض الأشياء والرؤية المحيطة ببرنامج مطور يوفر الرؤية بدقة عالية بحيث يمنح السائق إمكانية الرؤية الشاملة على نحو أكثر وضوحا للمنطقة المحيطة بالسيارة، مع إمكانية رؤية خلفية تمنح السائق الثقة التامة عند إرجاع السيارة للوقوف في الأماكن الضيقة. </w:t>
      </w:r>
    </w:p>
    <w:p w:rsidR="00CC4A36" w:rsidRDefault="00CC4A36" w:rsidP="00CC4A36">
      <w:pPr>
        <w:bidi/>
        <w:jc w:val="both"/>
        <w:rPr>
          <w:rFonts w:ascii="Simplified Arabic" w:hAnsi="Simplified Arabic" w:cs="Simplified Arabic"/>
          <w:color w:val="000000"/>
          <w:sz w:val="28"/>
          <w:szCs w:val="28"/>
          <w:rtl/>
          <w:lang w:bidi="ar-EG"/>
        </w:rPr>
      </w:pPr>
    </w:p>
    <w:p w:rsidR="0071429D" w:rsidRDefault="0071429D" w:rsidP="00E463EE">
      <w:pPr>
        <w:bidi/>
        <w:jc w:val="both"/>
        <w:rPr>
          <w:rFonts w:ascii="Simplified Arabic" w:hAnsi="Simplified Arabic" w:cs="Simplified Arabic"/>
          <w:color w:val="000000"/>
          <w:sz w:val="28"/>
          <w:szCs w:val="28"/>
          <w:rtl/>
          <w:lang w:bidi="ar-EG"/>
        </w:rPr>
      </w:pPr>
      <w:r w:rsidRPr="00CC4A36">
        <w:rPr>
          <w:rFonts w:ascii="Simplified Arabic" w:hAnsi="Simplified Arabic" w:cs="Simplified Arabic"/>
          <w:color w:val="000000"/>
          <w:sz w:val="28"/>
          <w:szCs w:val="28"/>
          <w:rtl/>
          <w:lang w:bidi="ar-EG"/>
        </w:rPr>
        <w:t>أما العناصر والمزايا الأخرى الجديدة في سيارة كيا كادينزا تشتمل صندوق أمتعة ذكي يقوم بفتح غطائه بشكل ملائم إذا أحست وحدة الاستشعار بوجود وبقاء سلسلة المفاتيح لأكثر من ثلاث ثوان، بالإضافة إلى وجود شاحن لاسلكي للهاتف الذكي. أما النظام الصوتي بتقنية "</w:t>
      </w:r>
      <w:r w:rsidRPr="00CC4A36">
        <w:rPr>
          <w:rFonts w:ascii="Simplified Arabic" w:hAnsi="Simplified Arabic" w:cs="Simplified Arabic"/>
          <w:color w:val="000000"/>
          <w:sz w:val="28"/>
          <w:szCs w:val="28"/>
          <w:lang w:bidi="ar-EG"/>
        </w:rPr>
        <w:t>Harman/</w:t>
      </w:r>
      <w:proofErr w:type="spellStart"/>
      <w:r w:rsidRPr="00CC4A36">
        <w:rPr>
          <w:rFonts w:ascii="Simplified Arabic" w:hAnsi="Simplified Arabic" w:cs="Simplified Arabic"/>
          <w:color w:val="000000"/>
          <w:sz w:val="28"/>
          <w:szCs w:val="28"/>
          <w:lang w:bidi="ar-EG"/>
        </w:rPr>
        <w:t>Kardon</w:t>
      </w:r>
      <w:proofErr w:type="spellEnd"/>
      <w:r w:rsidRPr="00CC4A36">
        <w:rPr>
          <w:rFonts w:ascii="Simplified Arabic" w:hAnsi="Simplified Arabic" w:cs="Simplified Arabic"/>
          <w:color w:val="000000"/>
          <w:sz w:val="28"/>
          <w:szCs w:val="28"/>
          <w:rtl/>
          <w:lang w:bidi="ar-EG"/>
        </w:rPr>
        <w:t xml:space="preserve">® </w:t>
      </w:r>
      <w:r w:rsidRPr="00CC4A36">
        <w:rPr>
          <w:rFonts w:ascii="Simplified Arabic" w:hAnsi="Simplified Arabic" w:cs="Simplified Arabic" w:hint="cs"/>
          <w:color w:val="000000"/>
          <w:sz w:val="28"/>
          <w:szCs w:val="28"/>
          <w:rtl/>
          <w:lang w:bidi="ar-EG"/>
        </w:rPr>
        <w:t xml:space="preserve"> </w:t>
      </w:r>
      <w:r w:rsidRPr="00CC4A36">
        <w:rPr>
          <w:rFonts w:ascii="Simplified Arabic" w:hAnsi="Simplified Arabic" w:cs="Simplified Arabic"/>
          <w:color w:val="000000"/>
          <w:sz w:val="28"/>
          <w:szCs w:val="28"/>
          <w:rtl/>
          <w:lang w:bidi="ar-EG"/>
        </w:rPr>
        <w:t>المزود بتقنية " كلاري فاي" الذي يحتوي على 12 سماعة فيعتبر إختياري</w:t>
      </w:r>
      <w:r w:rsidR="00E463EE">
        <w:rPr>
          <w:rFonts w:ascii="Simplified Arabic" w:hAnsi="Simplified Arabic" w:cs="Simplified Arabic" w:hint="cs"/>
          <w:color w:val="000000"/>
          <w:sz w:val="28"/>
          <w:szCs w:val="28"/>
          <w:rtl/>
          <w:lang w:bidi="ar-EG"/>
        </w:rPr>
        <w:t>اً</w:t>
      </w:r>
      <w:r w:rsidRPr="00CC4A36">
        <w:rPr>
          <w:rFonts w:ascii="Simplified Arabic" w:hAnsi="Simplified Arabic" w:cs="Simplified Arabic"/>
          <w:color w:val="000000"/>
          <w:sz w:val="28"/>
          <w:szCs w:val="28"/>
          <w:rtl/>
          <w:lang w:bidi="ar-EG"/>
        </w:rPr>
        <w:t xml:space="preserve">. </w:t>
      </w:r>
    </w:p>
    <w:p w:rsidR="00CC4A36" w:rsidRDefault="00CC4A36" w:rsidP="00CC4A36">
      <w:pPr>
        <w:bidi/>
        <w:jc w:val="both"/>
        <w:rPr>
          <w:rFonts w:ascii="Simplified Arabic" w:hAnsi="Simplified Arabic" w:cs="Simplified Arabic"/>
          <w:color w:val="000000"/>
          <w:sz w:val="28"/>
          <w:szCs w:val="28"/>
          <w:rtl/>
          <w:lang w:bidi="ar-EG"/>
        </w:rPr>
      </w:pPr>
    </w:p>
    <w:p w:rsidR="00CC4A36" w:rsidRDefault="00CC4A36" w:rsidP="00CC4A36">
      <w:pPr>
        <w:bidi/>
        <w:rPr>
          <w:rFonts w:ascii="Simplified Arabic" w:eastAsia="Batang" w:hAnsi="Simplified Arabic" w:cs="Simplified Arabic"/>
          <w:spacing w:val="-8"/>
          <w:kern w:val="2"/>
          <w:sz w:val="28"/>
          <w:szCs w:val="28"/>
          <w:rtl/>
          <w:lang w:bidi="ar-AE"/>
        </w:rPr>
      </w:pPr>
      <w:r w:rsidRPr="007C5B15">
        <w:rPr>
          <w:rFonts w:ascii="Simplified Arabic" w:eastAsia="Batang" w:hAnsi="Simplified Arabic" w:cs="Simplified Arabic"/>
          <w:spacing w:val="-8"/>
          <w:kern w:val="2"/>
          <w:sz w:val="28"/>
          <w:szCs w:val="28"/>
          <w:rtl/>
          <w:lang w:bidi="ar-AE"/>
        </w:rPr>
        <w:t xml:space="preserve">إن سيارة  </w:t>
      </w:r>
      <w:r>
        <w:rPr>
          <w:rFonts w:ascii="Simplified Arabic" w:eastAsia="Batang" w:hAnsi="Simplified Arabic" w:cs="Simplified Arabic" w:hint="cs"/>
          <w:spacing w:val="-8"/>
          <w:kern w:val="2"/>
          <w:sz w:val="28"/>
          <w:szCs w:val="28"/>
          <w:rtl/>
          <w:lang w:bidi="ar-AE"/>
        </w:rPr>
        <w:t>الكادينزا</w:t>
      </w:r>
      <w:r w:rsidRPr="007C5B15">
        <w:rPr>
          <w:rFonts w:ascii="Simplified Arabic" w:eastAsia="Batang" w:hAnsi="Simplified Arabic" w:cs="Simplified Arabic"/>
          <w:spacing w:val="-8"/>
          <w:kern w:val="2"/>
          <w:sz w:val="28"/>
          <w:szCs w:val="28"/>
          <w:rtl/>
          <w:lang w:bidi="ar-AE"/>
        </w:rPr>
        <w:t xml:space="preserve"> الجديدة كلياً مجهزة بمجموعة من</w:t>
      </w:r>
      <w:r>
        <w:rPr>
          <w:rFonts w:ascii="Simplified Arabic" w:eastAsia="Batang" w:hAnsi="Simplified Arabic" w:cs="Simplified Arabic" w:hint="cs"/>
          <w:spacing w:val="-8"/>
          <w:kern w:val="2"/>
          <w:sz w:val="28"/>
          <w:szCs w:val="28"/>
          <w:rtl/>
          <w:lang w:bidi="ar-AE"/>
        </w:rPr>
        <w:t xml:space="preserve"> </w:t>
      </w:r>
      <w:r w:rsidRPr="007C5B15">
        <w:rPr>
          <w:rFonts w:ascii="Simplified Arabic" w:eastAsia="Batang" w:hAnsi="Simplified Arabic" w:cs="Simplified Arabic"/>
          <w:spacing w:val="-8"/>
          <w:kern w:val="2"/>
          <w:sz w:val="28"/>
          <w:szCs w:val="28"/>
          <w:rtl/>
          <w:lang w:bidi="ar-AE"/>
        </w:rPr>
        <w:t>التقنيات المتقدمة  لتحسين تجربة العملاء، تشمل التقنيات:</w:t>
      </w:r>
    </w:p>
    <w:p w:rsidR="00CC4A36" w:rsidRDefault="00CC4A36" w:rsidP="00CC4A36">
      <w:pPr>
        <w:pStyle w:val="ListParagraph"/>
        <w:numPr>
          <w:ilvl w:val="0"/>
          <w:numId w:val="18"/>
        </w:numPr>
        <w:bidi/>
        <w:ind w:leftChars="0"/>
        <w:rPr>
          <w:rFonts w:ascii="Simplified Arabic" w:eastAsia="Batang" w:hAnsi="Simplified Arabic" w:cs="Simplified Arabic"/>
          <w:spacing w:val="-8"/>
          <w:kern w:val="2"/>
          <w:sz w:val="28"/>
          <w:szCs w:val="28"/>
          <w:lang w:bidi="ar-AE"/>
        </w:rPr>
      </w:pPr>
      <w:r w:rsidRPr="007C5B15">
        <w:rPr>
          <w:rFonts w:ascii="Simplified Arabic" w:eastAsia="Batang" w:hAnsi="Simplified Arabic" w:cs="Simplified Arabic"/>
          <w:spacing w:val="-8"/>
          <w:kern w:val="2"/>
          <w:sz w:val="28"/>
          <w:szCs w:val="28"/>
          <w:rtl/>
          <w:lang w:bidi="ar-AE"/>
        </w:rPr>
        <w:t>شاشة قياس</w:t>
      </w:r>
      <w:r>
        <w:rPr>
          <w:rFonts w:ascii="Simplified Arabic" w:eastAsia="Batang" w:hAnsi="Simplified Arabic" w:cs="Simplified Arabic" w:hint="cs"/>
          <w:spacing w:val="-8"/>
          <w:kern w:val="2"/>
          <w:sz w:val="28"/>
          <w:szCs w:val="28"/>
          <w:rtl/>
          <w:lang w:bidi="ar-AE"/>
        </w:rPr>
        <w:t xml:space="preserve"> 6 إنش بشكل </w:t>
      </w:r>
      <w:r w:rsidRPr="00FD6E92">
        <w:rPr>
          <w:rFonts w:ascii="Simplified Arabic" w:eastAsia="Batang" w:hAnsi="Simplified Arabic" w:cs="Simplified Arabic"/>
          <w:spacing w:val="-8"/>
          <w:kern w:val="2"/>
          <w:sz w:val="28"/>
          <w:szCs w:val="28"/>
          <w:rtl/>
          <w:lang w:bidi="ar-AE"/>
        </w:rPr>
        <w:t>قياسي</w:t>
      </w:r>
      <w:r>
        <w:rPr>
          <w:rFonts w:ascii="Simplified Arabic" w:eastAsia="Batang" w:hAnsi="Simplified Arabic" w:cs="Simplified Arabic" w:hint="cs"/>
          <w:spacing w:val="-8"/>
          <w:kern w:val="2"/>
          <w:sz w:val="28"/>
          <w:szCs w:val="28"/>
          <w:rtl/>
          <w:lang w:bidi="ar-AE"/>
        </w:rPr>
        <w:t xml:space="preserve"> </w:t>
      </w:r>
    </w:p>
    <w:p w:rsidR="00CC4A36" w:rsidRDefault="00CC4A36" w:rsidP="00CC4A36">
      <w:pPr>
        <w:pStyle w:val="ListParagraph"/>
        <w:numPr>
          <w:ilvl w:val="0"/>
          <w:numId w:val="18"/>
        </w:numPr>
        <w:bidi/>
        <w:ind w:leftChars="0"/>
        <w:rPr>
          <w:rFonts w:ascii="Simplified Arabic" w:eastAsia="Batang" w:hAnsi="Simplified Arabic" w:cs="Simplified Arabic"/>
          <w:spacing w:val="-8"/>
          <w:kern w:val="2"/>
          <w:sz w:val="28"/>
          <w:szCs w:val="28"/>
          <w:lang w:bidi="ar-AE"/>
        </w:rPr>
      </w:pPr>
      <w:r>
        <w:rPr>
          <w:rFonts w:ascii="Simplified Arabic" w:eastAsia="Batang" w:hAnsi="Simplified Arabic" w:cs="Simplified Arabic" w:hint="cs"/>
          <w:spacing w:val="-8"/>
          <w:kern w:val="2"/>
          <w:sz w:val="28"/>
          <w:szCs w:val="28"/>
          <w:rtl/>
          <w:lang w:bidi="ar-AE"/>
        </w:rPr>
        <w:t xml:space="preserve">شاشة عالية الوضوح قياس 8 إنش بشكل إختياري </w:t>
      </w:r>
    </w:p>
    <w:p w:rsidR="00AC2747" w:rsidRDefault="00AC2747" w:rsidP="00AC2747">
      <w:pPr>
        <w:pStyle w:val="ListParagraph"/>
        <w:numPr>
          <w:ilvl w:val="0"/>
          <w:numId w:val="18"/>
        </w:numPr>
        <w:bidi/>
        <w:ind w:leftChars="0"/>
        <w:rPr>
          <w:rFonts w:ascii="Simplified Arabic" w:eastAsia="Batang" w:hAnsi="Simplified Arabic" w:cs="Simplified Arabic"/>
          <w:spacing w:val="-8"/>
          <w:kern w:val="2"/>
          <w:sz w:val="28"/>
          <w:szCs w:val="28"/>
          <w:lang w:bidi="ar-AE"/>
        </w:rPr>
      </w:pPr>
      <w:r>
        <w:rPr>
          <w:rFonts w:ascii="Simplified Arabic" w:eastAsia="Batang" w:hAnsi="Simplified Arabic" w:cs="Simplified Arabic" w:hint="cs"/>
          <w:spacing w:val="-8"/>
          <w:kern w:val="2"/>
          <w:sz w:val="28"/>
          <w:szCs w:val="28"/>
          <w:rtl/>
          <w:lang w:bidi="ar-AE"/>
        </w:rPr>
        <w:t>شاشة معلومات على الزجاج الأمامي لإبقاء السائق على إطلاع بمعلومات الطريق</w:t>
      </w:r>
    </w:p>
    <w:p w:rsidR="00AC2747" w:rsidRDefault="00AC2747" w:rsidP="00AC2747">
      <w:pPr>
        <w:pStyle w:val="ListParagraph"/>
        <w:numPr>
          <w:ilvl w:val="0"/>
          <w:numId w:val="18"/>
        </w:numPr>
        <w:bidi/>
        <w:ind w:leftChars="0"/>
        <w:rPr>
          <w:rFonts w:ascii="Simplified Arabic" w:eastAsia="Batang" w:hAnsi="Simplified Arabic" w:cs="Simplified Arabic"/>
          <w:spacing w:val="-8"/>
          <w:kern w:val="2"/>
          <w:sz w:val="28"/>
          <w:szCs w:val="28"/>
          <w:lang w:bidi="ar-AE"/>
        </w:rPr>
      </w:pPr>
      <w:r>
        <w:rPr>
          <w:rFonts w:ascii="Simplified Arabic" w:eastAsia="Batang" w:hAnsi="Simplified Arabic" w:cs="Simplified Arabic" w:hint="cs"/>
          <w:spacing w:val="-8"/>
          <w:kern w:val="2"/>
          <w:sz w:val="28"/>
          <w:szCs w:val="28"/>
          <w:rtl/>
          <w:lang w:bidi="ar-AE"/>
        </w:rPr>
        <w:t xml:space="preserve">نظام الرؤية الشاملة عند الإصطفاف بشكل إختياري </w:t>
      </w:r>
    </w:p>
    <w:p w:rsidR="00AC2747" w:rsidRPr="007C5B15" w:rsidRDefault="00AC2747" w:rsidP="00AC2747">
      <w:pPr>
        <w:pStyle w:val="ListParagraph"/>
        <w:numPr>
          <w:ilvl w:val="0"/>
          <w:numId w:val="18"/>
        </w:numPr>
        <w:bidi/>
        <w:ind w:leftChars="0"/>
        <w:rPr>
          <w:rFonts w:ascii="Simplified Arabic" w:eastAsia="Batang" w:hAnsi="Simplified Arabic" w:cs="Simplified Arabic"/>
          <w:spacing w:val="-8"/>
          <w:kern w:val="2"/>
          <w:sz w:val="28"/>
          <w:szCs w:val="28"/>
          <w:lang w:bidi="ar-AE"/>
        </w:rPr>
      </w:pPr>
      <w:r w:rsidRPr="007C5B15">
        <w:rPr>
          <w:rFonts w:ascii="Simplified Arabic" w:eastAsia="Batang" w:hAnsi="Simplified Arabic" w:cs="Simplified Arabic"/>
          <w:spacing w:val="-8"/>
          <w:kern w:val="2"/>
          <w:sz w:val="28"/>
          <w:szCs w:val="28"/>
          <w:rtl/>
          <w:lang w:bidi="ar-AE"/>
        </w:rPr>
        <w:t xml:space="preserve">نظام إغلاق الصندوق بطريقة </w:t>
      </w:r>
      <w:r>
        <w:rPr>
          <w:rFonts w:ascii="Simplified Arabic" w:eastAsia="Batang" w:hAnsi="Simplified Arabic" w:cs="Simplified Arabic" w:hint="cs"/>
          <w:spacing w:val="-8"/>
          <w:kern w:val="2"/>
          <w:sz w:val="28"/>
          <w:szCs w:val="28"/>
          <w:rtl/>
          <w:lang w:bidi="ar-AE"/>
        </w:rPr>
        <w:t>آ</w:t>
      </w:r>
      <w:r w:rsidRPr="007C5B15">
        <w:rPr>
          <w:rFonts w:ascii="Simplified Arabic" w:eastAsia="Batang" w:hAnsi="Simplified Arabic" w:cs="Simplified Arabic"/>
          <w:spacing w:val="-8"/>
          <w:kern w:val="2"/>
          <w:sz w:val="28"/>
          <w:szCs w:val="28"/>
          <w:rtl/>
          <w:lang w:bidi="ar-AE"/>
        </w:rPr>
        <w:t xml:space="preserve">لية </w:t>
      </w:r>
    </w:p>
    <w:p w:rsidR="00AC2747" w:rsidRDefault="00AC2747" w:rsidP="00AC2747">
      <w:pPr>
        <w:pStyle w:val="ListParagraph"/>
        <w:numPr>
          <w:ilvl w:val="0"/>
          <w:numId w:val="18"/>
        </w:numPr>
        <w:bidi/>
        <w:ind w:leftChars="0"/>
        <w:rPr>
          <w:rFonts w:ascii="Simplified Arabic" w:eastAsia="Batang" w:hAnsi="Simplified Arabic" w:cs="Simplified Arabic"/>
          <w:spacing w:val="-8"/>
          <w:kern w:val="2"/>
          <w:sz w:val="28"/>
          <w:szCs w:val="28"/>
          <w:lang w:bidi="ar-AE"/>
        </w:rPr>
      </w:pPr>
      <w:r>
        <w:rPr>
          <w:rFonts w:ascii="Simplified Arabic" w:eastAsia="Batang" w:hAnsi="Simplified Arabic" w:cs="Simplified Arabic" w:hint="cs"/>
          <w:spacing w:val="-8"/>
          <w:kern w:val="2"/>
          <w:sz w:val="28"/>
          <w:szCs w:val="28"/>
          <w:rtl/>
          <w:lang w:bidi="ar-AE"/>
        </w:rPr>
        <w:t>نظام تكيف ثنائي (أمامي وخلفي)</w:t>
      </w:r>
    </w:p>
    <w:p w:rsidR="00AC2747" w:rsidRDefault="00AC2747" w:rsidP="00AC2747">
      <w:pPr>
        <w:pStyle w:val="ListParagraph"/>
        <w:numPr>
          <w:ilvl w:val="0"/>
          <w:numId w:val="18"/>
        </w:numPr>
        <w:bidi/>
        <w:ind w:leftChars="0"/>
        <w:rPr>
          <w:rFonts w:ascii="Simplified Arabic" w:eastAsia="Batang" w:hAnsi="Simplified Arabic" w:cs="Simplified Arabic"/>
          <w:spacing w:val="-8"/>
          <w:kern w:val="2"/>
          <w:sz w:val="28"/>
          <w:szCs w:val="28"/>
          <w:lang w:bidi="ar-AE"/>
        </w:rPr>
      </w:pPr>
      <w:r w:rsidRPr="007C5B15">
        <w:rPr>
          <w:rFonts w:ascii="Simplified Arabic" w:eastAsia="Batang" w:hAnsi="Simplified Arabic" w:cs="Simplified Arabic"/>
          <w:spacing w:val="-8"/>
          <w:kern w:val="2"/>
          <w:sz w:val="28"/>
          <w:szCs w:val="28"/>
          <w:rtl/>
          <w:lang w:bidi="ar-AE"/>
        </w:rPr>
        <w:t>شاحن لاسلكي للهواتف النقالة</w:t>
      </w:r>
      <w:r>
        <w:rPr>
          <w:rFonts w:ascii="Simplified Arabic" w:eastAsia="Batang" w:hAnsi="Simplified Arabic" w:cs="Simplified Arabic" w:hint="cs"/>
          <w:spacing w:val="-8"/>
          <w:kern w:val="2"/>
          <w:sz w:val="28"/>
          <w:szCs w:val="28"/>
          <w:rtl/>
          <w:lang w:bidi="ar-AE"/>
        </w:rPr>
        <w:t xml:space="preserve"> بشكل قياسي </w:t>
      </w:r>
    </w:p>
    <w:p w:rsidR="00AC2747" w:rsidRDefault="00AC2747" w:rsidP="00AC2747">
      <w:pPr>
        <w:bidi/>
        <w:rPr>
          <w:rFonts w:ascii="Simplified Arabic" w:eastAsia="Batang" w:hAnsi="Simplified Arabic" w:cs="Simplified Arabic"/>
          <w:spacing w:val="-8"/>
          <w:kern w:val="2"/>
          <w:sz w:val="28"/>
          <w:szCs w:val="28"/>
          <w:rtl/>
          <w:lang w:bidi="ar-AE"/>
        </w:rPr>
      </w:pPr>
    </w:p>
    <w:p w:rsidR="00AC2747" w:rsidRPr="00304BD9" w:rsidRDefault="00AC2747" w:rsidP="00304BD9">
      <w:pPr>
        <w:bidi/>
        <w:jc w:val="both"/>
        <w:rPr>
          <w:rFonts w:ascii="Simplified Arabic" w:hAnsi="Simplified Arabic" w:cs="Simplified Arabic"/>
          <w:b/>
          <w:bCs/>
          <w:color w:val="000000"/>
          <w:sz w:val="28"/>
          <w:szCs w:val="28"/>
          <w:lang w:bidi="ar-EG"/>
        </w:rPr>
      </w:pPr>
      <w:r w:rsidRPr="00304BD9">
        <w:rPr>
          <w:rFonts w:ascii="Simplified Arabic" w:hAnsi="Simplified Arabic" w:cs="Simplified Arabic"/>
          <w:b/>
          <w:bCs/>
          <w:color w:val="000000"/>
          <w:sz w:val="28"/>
          <w:szCs w:val="28"/>
          <w:rtl/>
          <w:lang w:bidi="ar-EG"/>
        </w:rPr>
        <w:t>أداء فعال ومتين</w:t>
      </w:r>
      <w:r w:rsidR="00304BD9" w:rsidRPr="00304BD9">
        <w:rPr>
          <w:rFonts w:ascii="Simplified Arabic" w:hAnsi="Simplified Arabic" w:cs="Simplified Arabic" w:hint="cs"/>
          <w:b/>
          <w:bCs/>
          <w:color w:val="000000"/>
          <w:sz w:val="28"/>
          <w:szCs w:val="28"/>
          <w:rtl/>
          <w:lang w:bidi="ar-EG"/>
        </w:rPr>
        <w:t xml:space="preserve"> </w:t>
      </w:r>
      <w:r w:rsidR="00304BD9" w:rsidRPr="00304BD9">
        <w:rPr>
          <w:rFonts w:ascii="Simplified Arabic" w:hAnsi="Simplified Arabic" w:cs="Simplified Arabic"/>
          <w:b/>
          <w:bCs/>
          <w:color w:val="000000"/>
          <w:sz w:val="28"/>
          <w:szCs w:val="28"/>
          <w:rtl/>
          <w:lang w:bidi="ar-EG"/>
        </w:rPr>
        <w:t xml:space="preserve">من المحرك </w:t>
      </w:r>
      <w:r w:rsidR="00304BD9" w:rsidRPr="00304BD9">
        <w:rPr>
          <w:rFonts w:ascii="Simplified Arabic" w:hAnsi="Simplified Arabic" w:cs="Simplified Arabic"/>
          <w:b/>
          <w:bCs/>
          <w:color w:val="000000"/>
          <w:sz w:val="28"/>
          <w:szCs w:val="28"/>
          <w:lang w:bidi="ar-EG"/>
        </w:rPr>
        <w:t>V6</w:t>
      </w:r>
      <w:r w:rsidR="00304BD9" w:rsidRPr="00304BD9">
        <w:rPr>
          <w:rFonts w:ascii="Simplified Arabic" w:hAnsi="Simplified Arabic" w:cs="Simplified Arabic"/>
          <w:b/>
          <w:bCs/>
          <w:color w:val="000000"/>
          <w:sz w:val="28"/>
          <w:szCs w:val="28"/>
          <w:rtl/>
          <w:lang w:bidi="ar-EG"/>
        </w:rPr>
        <w:t xml:space="preserve"> ـ </w:t>
      </w:r>
      <w:r w:rsidR="00304BD9" w:rsidRPr="00304BD9">
        <w:rPr>
          <w:rFonts w:ascii="Simplified Arabic" w:hAnsi="Simplified Arabic" w:cs="Simplified Arabic"/>
          <w:b/>
          <w:bCs/>
          <w:color w:val="000000"/>
          <w:sz w:val="28"/>
          <w:szCs w:val="28"/>
          <w:lang w:bidi="ar-EG"/>
        </w:rPr>
        <w:t>3.3</w:t>
      </w:r>
      <w:r w:rsidR="00304BD9" w:rsidRPr="00304BD9">
        <w:rPr>
          <w:rFonts w:ascii="Simplified Arabic" w:hAnsi="Simplified Arabic" w:cs="Simplified Arabic"/>
          <w:b/>
          <w:bCs/>
          <w:color w:val="000000"/>
          <w:sz w:val="28"/>
          <w:szCs w:val="28"/>
          <w:rtl/>
          <w:lang w:bidi="ar-EG"/>
        </w:rPr>
        <w:t xml:space="preserve"> ليتر</w:t>
      </w:r>
    </w:p>
    <w:p w:rsidR="00412293" w:rsidRDefault="00AC2747" w:rsidP="00304BD9">
      <w:pPr>
        <w:bidi/>
        <w:jc w:val="both"/>
        <w:rPr>
          <w:rFonts w:ascii="Simplified Arabic" w:hAnsi="Simplified Arabic" w:cs="Simplified Arabic"/>
          <w:color w:val="000000"/>
          <w:sz w:val="28"/>
          <w:szCs w:val="28"/>
          <w:rtl/>
          <w:lang w:bidi="ar-EG"/>
        </w:rPr>
      </w:pPr>
      <w:r w:rsidRPr="00AC2747">
        <w:rPr>
          <w:rFonts w:ascii="Simplified Arabic" w:hAnsi="Simplified Arabic" w:cs="Simplified Arabic"/>
          <w:color w:val="000000"/>
          <w:sz w:val="28"/>
          <w:szCs w:val="28"/>
          <w:rtl/>
          <w:lang w:bidi="ar-EG"/>
        </w:rPr>
        <w:t xml:space="preserve">تتميز </w:t>
      </w:r>
      <w:r>
        <w:rPr>
          <w:rFonts w:ascii="Simplified Arabic" w:hAnsi="Simplified Arabic" w:cs="Simplified Arabic" w:hint="cs"/>
          <w:color w:val="000000"/>
          <w:sz w:val="28"/>
          <w:szCs w:val="28"/>
          <w:rtl/>
          <w:lang w:bidi="ar-EG"/>
        </w:rPr>
        <w:t>سيارة</w:t>
      </w:r>
      <w:r w:rsidRPr="00AC2747">
        <w:rPr>
          <w:rFonts w:ascii="Simplified Arabic" w:hAnsi="Simplified Arabic" w:cs="Simplified Arabic"/>
          <w:color w:val="000000"/>
          <w:sz w:val="28"/>
          <w:szCs w:val="28"/>
          <w:rtl/>
          <w:lang w:bidi="ar-EG"/>
        </w:rPr>
        <w:t xml:space="preserve"> كيا</w:t>
      </w:r>
      <w:r>
        <w:rPr>
          <w:rFonts w:ascii="Simplified Arabic" w:hAnsi="Simplified Arabic" w:cs="Simplified Arabic" w:hint="cs"/>
          <w:color w:val="000000"/>
          <w:sz w:val="28"/>
          <w:szCs w:val="28"/>
          <w:rtl/>
          <w:lang w:bidi="ar-EG"/>
        </w:rPr>
        <w:t xml:space="preserve"> كادينزا</w:t>
      </w:r>
      <w:r w:rsidRPr="00AC2747">
        <w:rPr>
          <w:rFonts w:ascii="Simplified Arabic" w:hAnsi="Simplified Arabic" w:cs="Simplified Arabic"/>
          <w:color w:val="000000"/>
          <w:sz w:val="28"/>
          <w:szCs w:val="28"/>
          <w:rtl/>
          <w:lang w:bidi="ar-EG"/>
        </w:rPr>
        <w:t xml:space="preserve"> بمحرك محسن ومطور من المحرك </w:t>
      </w:r>
      <w:r w:rsidR="00304BD9">
        <w:rPr>
          <w:rFonts w:ascii="Simplified Arabic" w:hAnsi="Simplified Arabic" w:cs="Simplified Arabic" w:hint="cs"/>
          <w:color w:val="000000"/>
          <w:sz w:val="28"/>
          <w:szCs w:val="28"/>
          <w:rtl/>
          <w:lang w:bidi="ar-EG"/>
        </w:rPr>
        <w:t xml:space="preserve">سداسي الأسطونات سعة </w:t>
      </w:r>
      <w:r w:rsidRPr="00AC2747">
        <w:rPr>
          <w:rFonts w:ascii="Simplified Arabic" w:hAnsi="Simplified Arabic" w:cs="Simplified Arabic"/>
          <w:color w:val="000000"/>
          <w:sz w:val="28"/>
          <w:szCs w:val="28"/>
          <w:lang w:bidi="ar-EG"/>
        </w:rPr>
        <w:t>3.3</w:t>
      </w:r>
      <w:r w:rsidRPr="00AC2747">
        <w:rPr>
          <w:rFonts w:ascii="Simplified Arabic" w:hAnsi="Simplified Arabic" w:cs="Simplified Arabic"/>
          <w:color w:val="000000"/>
          <w:sz w:val="28"/>
          <w:szCs w:val="28"/>
          <w:rtl/>
          <w:lang w:bidi="ar-EG"/>
        </w:rPr>
        <w:t xml:space="preserve"> ليتر، والذي تم تطويره لتحسين إستهلاك السيارة للوقود.</w:t>
      </w:r>
    </w:p>
    <w:p w:rsidR="00412293" w:rsidRDefault="00412293" w:rsidP="00412293">
      <w:pPr>
        <w:bidi/>
        <w:jc w:val="both"/>
        <w:rPr>
          <w:rFonts w:ascii="Simplified Arabic" w:hAnsi="Simplified Arabic" w:cs="Simplified Arabic"/>
          <w:color w:val="000000"/>
          <w:sz w:val="28"/>
          <w:szCs w:val="28"/>
          <w:rtl/>
          <w:lang w:bidi="ar-EG"/>
        </w:rPr>
      </w:pPr>
      <w:r>
        <w:rPr>
          <w:rFonts w:ascii="Simplified Arabic" w:hAnsi="Simplified Arabic" w:cs="Simplified Arabic" w:hint="cs"/>
          <w:color w:val="000000"/>
          <w:sz w:val="28"/>
          <w:szCs w:val="28"/>
          <w:rtl/>
          <w:lang w:bidi="ar-EG"/>
        </w:rPr>
        <w:t>خيارات المحركات في سيارة كيا كادينزا الجديدة:</w:t>
      </w:r>
    </w:p>
    <w:p w:rsidR="00412293" w:rsidRPr="007C5B15" w:rsidRDefault="00412293" w:rsidP="00412293">
      <w:pPr>
        <w:pStyle w:val="ListParagraph"/>
        <w:numPr>
          <w:ilvl w:val="0"/>
          <w:numId w:val="17"/>
        </w:numPr>
        <w:bidi/>
        <w:ind w:leftChars="0"/>
        <w:rPr>
          <w:rFonts w:ascii="Simplified Arabic" w:eastAsia="Batang" w:hAnsi="Simplified Arabic" w:cs="Simplified Arabic"/>
          <w:spacing w:val="-8"/>
          <w:kern w:val="2"/>
          <w:sz w:val="28"/>
          <w:szCs w:val="28"/>
          <w:lang w:bidi="ar-AE"/>
        </w:rPr>
      </w:pPr>
      <w:r w:rsidRPr="007C5B15">
        <w:rPr>
          <w:rFonts w:ascii="Simplified Arabic" w:eastAsia="Batang" w:hAnsi="Simplified Arabic" w:cs="Simplified Arabic"/>
          <w:spacing w:val="-8"/>
          <w:kern w:val="2"/>
          <w:sz w:val="28"/>
          <w:szCs w:val="28"/>
          <w:rtl/>
          <w:lang w:bidi="ar-AE"/>
        </w:rPr>
        <w:t xml:space="preserve">محرك بنزين سعة </w:t>
      </w:r>
      <w:r>
        <w:rPr>
          <w:rFonts w:ascii="Simplified Arabic" w:eastAsia="Batang" w:hAnsi="Simplified Arabic" w:cs="Simplified Arabic" w:hint="cs"/>
          <w:spacing w:val="-8"/>
          <w:kern w:val="2"/>
          <w:sz w:val="28"/>
          <w:szCs w:val="28"/>
          <w:rtl/>
          <w:lang w:bidi="ar-AE"/>
        </w:rPr>
        <w:t>3.3</w:t>
      </w:r>
      <w:r w:rsidRPr="007C5B15">
        <w:rPr>
          <w:rFonts w:ascii="Simplified Arabic" w:eastAsia="Batang" w:hAnsi="Simplified Arabic" w:cs="Simplified Arabic"/>
          <w:spacing w:val="-8"/>
          <w:kern w:val="2"/>
          <w:sz w:val="28"/>
          <w:szCs w:val="28"/>
          <w:rtl/>
          <w:lang w:bidi="ar-AE"/>
        </w:rPr>
        <w:t xml:space="preserve"> لتر </w:t>
      </w:r>
      <w:r w:rsidRPr="00412293">
        <w:rPr>
          <w:rFonts w:ascii="Simplified Arabic" w:eastAsia="Batang" w:hAnsi="Simplified Arabic" w:cs="Simplified Arabic"/>
          <w:spacing w:val="-8"/>
          <w:kern w:val="2"/>
          <w:sz w:val="28"/>
          <w:szCs w:val="28"/>
          <w:rtl/>
          <w:lang w:bidi="ar-AE"/>
        </w:rPr>
        <w:t>(حقن متعدد النقاط)</w:t>
      </w:r>
      <w:r>
        <w:rPr>
          <w:rFonts w:ascii="Simplified Arabic" w:eastAsia="Batang" w:hAnsi="Simplified Arabic" w:cs="Simplified Arabic" w:hint="cs"/>
          <w:spacing w:val="-8"/>
          <w:kern w:val="2"/>
          <w:sz w:val="28"/>
          <w:szCs w:val="28"/>
          <w:rtl/>
          <w:lang w:bidi="ar-AE"/>
        </w:rPr>
        <w:t xml:space="preserve"> ذي 6 سرعات</w:t>
      </w:r>
      <w:r w:rsidRPr="00412293">
        <w:rPr>
          <w:rFonts w:ascii="Simplified Arabic" w:eastAsia="Batang" w:hAnsi="Simplified Arabic" w:cs="Simplified Arabic"/>
          <w:spacing w:val="-8"/>
          <w:kern w:val="2"/>
          <w:sz w:val="28"/>
          <w:szCs w:val="28"/>
          <w:rtl/>
          <w:lang w:bidi="ar-AE"/>
        </w:rPr>
        <w:t xml:space="preserve"> </w:t>
      </w:r>
      <w:r w:rsidRPr="007C5B15">
        <w:rPr>
          <w:rFonts w:ascii="Simplified Arabic" w:eastAsia="Batang" w:hAnsi="Simplified Arabic" w:cs="Simplified Arabic"/>
          <w:spacing w:val="-8"/>
          <w:kern w:val="2"/>
          <w:sz w:val="28"/>
          <w:szCs w:val="28"/>
          <w:rtl/>
          <w:lang w:bidi="ar-AE"/>
        </w:rPr>
        <w:t xml:space="preserve"> قوة</w:t>
      </w:r>
      <w:r>
        <w:rPr>
          <w:rFonts w:ascii="Simplified Arabic" w:eastAsia="Batang" w:hAnsi="Simplified Arabic" w:cs="Simplified Arabic" w:hint="cs"/>
          <w:spacing w:val="-8"/>
          <w:kern w:val="2"/>
          <w:sz w:val="28"/>
          <w:szCs w:val="28"/>
          <w:rtl/>
          <w:lang w:bidi="ar-AE"/>
        </w:rPr>
        <w:t xml:space="preserve"> 270</w:t>
      </w:r>
      <w:r w:rsidRPr="007C5B15">
        <w:rPr>
          <w:rFonts w:ascii="Simplified Arabic" w:eastAsia="Batang" w:hAnsi="Simplified Arabic" w:cs="Simplified Arabic"/>
          <w:spacing w:val="-8"/>
          <w:kern w:val="2"/>
          <w:sz w:val="28"/>
          <w:szCs w:val="28"/>
          <w:rtl/>
          <w:lang w:bidi="ar-AE"/>
        </w:rPr>
        <w:t xml:space="preserve"> حصان</w:t>
      </w:r>
      <w:r>
        <w:rPr>
          <w:rFonts w:ascii="Simplified Arabic" w:eastAsia="Batang" w:hAnsi="Simplified Arabic" w:cs="Simplified Arabic" w:hint="cs"/>
          <w:spacing w:val="-8"/>
          <w:kern w:val="2"/>
          <w:sz w:val="28"/>
          <w:szCs w:val="28"/>
          <w:rtl/>
          <w:lang w:bidi="ar-AE"/>
        </w:rPr>
        <w:t xml:space="preserve"> (من 0-100 كم/ساعة خلال 7.2 ثانية) </w:t>
      </w:r>
    </w:p>
    <w:p w:rsidR="00412293" w:rsidRDefault="00412293" w:rsidP="00412293">
      <w:pPr>
        <w:pStyle w:val="ListParagraph"/>
        <w:numPr>
          <w:ilvl w:val="0"/>
          <w:numId w:val="17"/>
        </w:numPr>
        <w:bidi/>
        <w:ind w:leftChars="0"/>
        <w:rPr>
          <w:rFonts w:ascii="Simplified Arabic" w:eastAsia="Batang" w:hAnsi="Simplified Arabic" w:cs="Simplified Arabic"/>
          <w:spacing w:val="-8"/>
          <w:kern w:val="2"/>
          <w:sz w:val="28"/>
          <w:szCs w:val="28"/>
          <w:lang w:bidi="ar-AE"/>
        </w:rPr>
      </w:pPr>
      <w:r w:rsidRPr="00412293">
        <w:rPr>
          <w:rFonts w:ascii="Simplified Arabic" w:eastAsia="Batang" w:hAnsi="Simplified Arabic" w:cs="Simplified Arabic"/>
          <w:spacing w:val="-8"/>
          <w:kern w:val="2"/>
          <w:sz w:val="28"/>
          <w:szCs w:val="28"/>
          <w:rtl/>
          <w:lang w:bidi="ar-AE"/>
        </w:rPr>
        <w:t xml:space="preserve">محرك بنزين سعة </w:t>
      </w:r>
      <w:r w:rsidRPr="00412293">
        <w:rPr>
          <w:rFonts w:ascii="Simplified Arabic" w:eastAsia="Batang" w:hAnsi="Simplified Arabic" w:cs="Simplified Arabic" w:hint="cs"/>
          <w:spacing w:val="-8"/>
          <w:kern w:val="2"/>
          <w:sz w:val="28"/>
          <w:szCs w:val="28"/>
          <w:rtl/>
          <w:lang w:bidi="ar-AE"/>
        </w:rPr>
        <w:t xml:space="preserve">3.3 </w:t>
      </w:r>
      <w:r w:rsidRPr="00412293">
        <w:rPr>
          <w:rFonts w:ascii="Simplified Arabic" w:eastAsia="Batang" w:hAnsi="Simplified Arabic" w:cs="Simplified Arabic"/>
          <w:spacing w:val="-8"/>
          <w:kern w:val="2"/>
          <w:sz w:val="28"/>
          <w:szCs w:val="28"/>
          <w:rtl/>
          <w:lang w:bidi="ar-AE"/>
        </w:rPr>
        <w:t>لتر (</w:t>
      </w:r>
      <w:r w:rsidRPr="00412293">
        <w:rPr>
          <w:rFonts w:ascii="Simplified Arabic" w:eastAsia="Batang" w:hAnsi="Simplified Arabic" w:cs="Simplified Arabic" w:hint="cs"/>
          <w:spacing w:val="-8"/>
          <w:kern w:val="2"/>
          <w:sz w:val="28"/>
          <w:szCs w:val="28"/>
          <w:rtl/>
          <w:lang w:bidi="ar-AE"/>
        </w:rPr>
        <w:t>حقن مباشر</w:t>
      </w:r>
      <w:r w:rsidRPr="00412293">
        <w:rPr>
          <w:rFonts w:ascii="Simplified Arabic" w:eastAsia="Batang" w:hAnsi="Simplified Arabic" w:cs="Simplified Arabic"/>
          <w:spacing w:val="-8"/>
          <w:kern w:val="2"/>
          <w:sz w:val="28"/>
          <w:szCs w:val="28"/>
          <w:rtl/>
          <w:lang w:bidi="ar-AE"/>
        </w:rPr>
        <w:t xml:space="preserve">) </w:t>
      </w:r>
      <w:r>
        <w:rPr>
          <w:rFonts w:ascii="Simplified Arabic" w:eastAsia="Batang" w:hAnsi="Simplified Arabic" w:cs="Simplified Arabic" w:hint="cs"/>
          <w:spacing w:val="-8"/>
          <w:kern w:val="2"/>
          <w:sz w:val="28"/>
          <w:szCs w:val="28"/>
          <w:rtl/>
          <w:lang w:bidi="ar-AE"/>
        </w:rPr>
        <w:t>ذي 8 سرعات</w:t>
      </w:r>
      <w:r w:rsidRPr="00412293">
        <w:rPr>
          <w:rFonts w:ascii="Simplified Arabic" w:eastAsia="Batang" w:hAnsi="Simplified Arabic" w:cs="Simplified Arabic"/>
          <w:spacing w:val="-8"/>
          <w:kern w:val="2"/>
          <w:sz w:val="28"/>
          <w:szCs w:val="28"/>
          <w:rtl/>
          <w:lang w:bidi="ar-AE"/>
        </w:rPr>
        <w:t xml:space="preserve"> قوة </w:t>
      </w:r>
      <w:r>
        <w:rPr>
          <w:rFonts w:ascii="Simplified Arabic" w:eastAsia="Batang" w:hAnsi="Simplified Arabic" w:cs="Simplified Arabic" w:hint="cs"/>
          <w:spacing w:val="-8"/>
          <w:kern w:val="2"/>
          <w:sz w:val="28"/>
          <w:szCs w:val="28"/>
          <w:rtl/>
          <w:lang w:bidi="ar-AE"/>
        </w:rPr>
        <w:t>284</w:t>
      </w:r>
      <w:r w:rsidRPr="007C5B15">
        <w:rPr>
          <w:rFonts w:ascii="Simplified Arabic" w:eastAsia="Batang" w:hAnsi="Simplified Arabic" w:cs="Simplified Arabic"/>
          <w:spacing w:val="-8"/>
          <w:kern w:val="2"/>
          <w:sz w:val="28"/>
          <w:szCs w:val="28"/>
          <w:rtl/>
          <w:lang w:bidi="ar-AE"/>
        </w:rPr>
        <w:t xml:space="preserve"> </w:t>
      </w:r>
      <w:r w:rsidRPr="00412293">
        <w:rPr>
          <w:rFonts w:ascii="Simplified Arabic" w:eastAsia="Batang" w:hAnsi="Simplified Arabic" w:cs="Simplified Arabic"/>
          <w:spacing w:val="-8"/>
          <w:kern w:val="2"/>
          <w:sz w:val="28"/>
          <w:szCs w:val="28"/>
          <w:rtl/>
          <w:lang w:bidi="ar-AE"/>
        </w:rPr>
        <w:t xml:space="preserve">حصان </w:t>
      </w:r>
      <w:r>
        <w:rPr>
          <w:rFonts w:ascii="Simplified Arabic" w:eastAsia="Batang" w:hAnsi="Simplified Arabic" w:cs="Simplified Arabic" w:hint="cs"/>
          <w:spacing w:val="-8"/>
          <w:kern w:val="2"/>
          <w:sz w:val="28"/>
          <w:szCs w:val="28"/>
          <w:rtl/>
          <w:lang w:bidi="ar-AE"/>
        </w:rPr>
        <w:t>(من 0-100 كم/ساعة خلال 7.5 ثانية)</w:t>
      </w:r>
    </w:p>
    <w:p w:rsidR="00412293" w:rsidRPr="00412293" w:rsidRDefault="00412293" w:rsidP="00AA6D86">
      <w:pPr>
        <w:pStyle w:val="ListParagraph"/>
        <w:numPr>
          <w:ilvl w:val="0"/>
          <w:numId w:val="17"/>
        </w:numPr>
        <w:bidi/>
        <w:ind w:leftChars="0"/>
        <w:rPr>
          <w:rFonts w:ascii="Simplified Arabic" w:eastAsia="Batang" w:hAnsi="Simplified Arabic" w:cs="Simplified Arabic"/>
          <w:spacing w:val="-8"/>
          <w:kern w:val="2"/>
          <w:sz w:val="28"/>
          <w:szCs w:val="28"/>
          <w:rtl/>
          <w:lang w:bidi="ar-AE"/>
        </w:rPr>
      </w:pPr>
      <w:r>
        <w:rPr>
          <w:rFonts w:ascii="Simplified Arabic" w:eastAsia="Batang" w:hAnsi="Simplified Arabic" w:cs="Simplified Arabic" w:hint="cs"/>
          <w:spacing w:val="-8"/>
          <w:kern w:val="2"/>
          <w:sz w:val="28"/>
          <w:szCs w:val="28"/>
          <w:rtl/>
          <w:lang w:bidi="ar-AE"/>
        </w:rPr>
        <w:t xml:space="preserve">ناقل حركة بدفع أمامي </w:t>
      </w:r>
      <w:r w:rsidR="00AA6D86">
        <w:rPr>
          <w:rFonts w:ascii="Simplified Arabic" w:eastAsia="Batang" w:hAnsi="Simplified Arabic" w:cs="Simplified Arabic" w:hint="cs"/>
          <w:spacing w:val="-8"/>
          <w:kern w:val="2"/>
          <w:sz w:val="28"/>
          <w:szCs w:val="28"/>
          <w:rtl/>
          <w:lang w:bidi="ar-AE"/>
        </w:rPr>
        <w:t xml:space="preserve">للمحركين </w:t>
      </w:r>
    </w:p>
    <w:p w:rsidR="00412293" w:rsidRDefault="00412293" w:rsidP="00412293">
      <w:pPr>
        <w:bidi/>
        <w:jc w:val="both"/>
        <w:rPr>
          <w:rFonts w:ascii="Simplified Arabic" w:hAnsi="Simplified Arabic" w:cs="Simplified Arabic"/>
          <w:color w:val="000000"/>
          <w:sz w:val="28"/>
          <w:szCs w:val="28"/>
          <w:rtl/>
          <w:lang w:bidi="ar-EG"/>
        </w:rPr>
      </w:pPr>
    </w:p>
    <w:p w:rsidR="001758B1" w:rsidRDefault="00412293" w:rsidP="0087172C">
      <w:pPr>
        <w:bidi/>
        <w:jc w:val="both"/>
        <w:rPr>
          <w:rFonts w:ascii="Simplified Arabic" w:hAnsi="Simplified Arabic" w:cs="Simplified Arabic"/>
          <w:b/>
          <w:bCs/>
          <w:color w:val="000000"/>
          <w:sz w:val="28"/>
          <w:szCs w:val="28"/>
          <w:rtl/>
          <w:lang w:bidi="ar-EG"/>
        </w:rPr>
      </w:pPr>
      <w:r w:rsidRPr="001758B1">
        <w:rPr>
          <w:rFonts w:ascii="Simplified Arabic" w:hAnsi="Simplified Arabic" w:cs="Simplified Arabic" w:hint="cs"/>
          <w:b/>
          <w:bCs/>
          <w:color w:val="000000"/>
          <w:sz w:val="28"/>
          <w:szCs w:val="28"/>
          <w:rtl/>
          <w:lang w:bidi="ar-EG"/>
        </w:rPr>
        <w:t xml:space="preserve">143 مجموع براءات الإختراعات لشركة كيا ومنها </w:t>
      </w:r>
      <w:r w:rsidR="001758B1">
        <w:rPr>
          <w:rFonts w:ascii="Simplified Arabic" w:hAnsi="Simplified Arabic" w:cs="Simplified Arabic" w:hint="cs"/>
          <w:b/>
          <w:bCs/>
          <w:color w:val="000000"/>
          <w:sz w:val="28"/>
          <w:szCs w:val="28"/>
          <w:rtl/>
          <w:lang w:bidi="ar-EG"/>
        </w:rPr>
        <w:t>ناقل السرعات</w:t>
      </w:r>
      <w:r w:rsidR="001758B1" w:rsidRPr="001758B1">
        <w:rPr>
          <w:rFonts w:ascii="Simplified Arabic" w:hAnsi="Simplified Arabic" w:cs="Simplified Arabic" w:hint="cs"/>
          <w:b/>
          <w:bCs/>
          <w:color w:val="000000"/>
          <w:sz w:val="28"/>
          <w:szCs w:val="28"/>
          <w:rtl/>
          <w:lang w:bidi="ar-EG"/>
        </w:rPr>
        <w:t xml:space="preserve"> ذي 8 سرعات </w:t>
      </w:r>
    </w:p>
    <w:p w:rsidR="001758B1" w:rsidRPr="001758B1" w:rsidRDefault="001758B1" w:rsidP="001758B1">
      <w:pPr>
        <w:bidi/>
        <w:jc w:val="both"/>
        <w:rPr>
          <w:rFonts w:ascii="Simplified Arabic" w:hAnsi="Simplified Arabic" w:cs="Simplified Arabic"/>
          <w:color w:val="000000"/>
          <w:sz w:val="28"/>
          <w:szCs w:val="28"/>
          <w:rtl/>
          <w:lang w:bidi="ar-EG"/>
        </w:rPr>
      </w:pPr>
      <w:r w:rsidRPr="001758B1">
        <w:rPr>
          <w:rFonts w:ascii="Simplified Arabic" w:hAnsi="Simplified Arabic" w:cs="Simplified Arabic" w:hint="cs"/>
          <w:color w:val="000000"/>
          <w:sz w:val="28"/>
          <w:szCs w:val="28"/>
          <w:rtl/>
          <w:lang w:bidi="ar-EG"/>
        </w:rPr>
        <w:t>أهم ما يميز ناقل الحركة الجديد والأول من نوعه في العالم:</w:t>
      </w:r>
    </w:p>
    <w:p w:rsidR="00AC2747" w:rsidRDefault="001758B1" w:rsidP="001758B1">
      <w:pPr>
        <w:pStyle w:val="ListParagraph"/>
        <w:numPr>
          <w:ilvl w:val="0"/>
          <w:numId w:val="19"/>
        </w:numPr>
        <w:bidi/>
        <w:ind w:leftChars="0"/>
        <w:rPr>
          <w:rFonts w:ascii="Simplified Arabic" w:eastAsia="Batang" w:hAnsi="Simplified Arabic" w:cs="Simplified Arabic"/>
          <w:spacing w:val="-8"/>
          <w:kern w:val="2"/>
          <w:sz w:val="28"/>
          <w:szCs w:val="28"/>
          <w:lang w:bidi="ar-AE"/>
        </w:rPr>
      </w:pPr>
      <w:r>
        <w:rPr>
          <w:rFonts w:ascii="Simplified Arabic" w:eastAsia="Batang" w:hAnsi="Simplified Arabic" w:cs="Simplified Arabic" w:hint="cs"/>
          <w:spacing w:val="-8"/>
          <w:kern w:val="2"/>
          <w:sz w:val="28"/>
          <w:szCs w:val="28"/>
          <w:rtl/>
          <w:lang w:bidi="ar-AE"/>
        </w:rPr>
        <w:t xml:space="preserve">تم البدء بتطوير ناقل السرعات ذي 8 سرعات في عام 2012 </w:t>
      </w:r>
    </w:p>
    <w:p w:rsidR="001758B1" w:rsidRPr="001758B1" w:rsidRDefault="001758B1" w:rsidP="001758B1">
      <w:pPr>
        <w:pStyle w:val="ListParagraph"/>
        <w:numPr>
          <w:ilvl w:val="0"/>
          <w:numId w:val="19"/>
        </w:numPr>
        <w:bidi/>
        <w:ind w:leftChars="0"/>
        <w:rPr>
          <w:rFonts w:ascii="Simplified Arabic" w:eastAsia="Batang" w:hAnsi="Simplified Arabic" w:cs="Simplified Arabic"/>
          <w:spacing w:val="-8"/>
          <w:kern w:val="2"/>
          <w:sz w:val="28"/>
          <w:szCs w:val="28"/>
          <w:lang w:bidi="ar-AE"/>
        </w:rPr>
      </w:pPr>
      <w:r>
        <w:rPr>
          <w:rFonts w:ascii="Simplified Arabic" w:eastAsia="Batang" w:hAnsi="Simplified Arabic" w:cs="Simplified Arabic" w:hint="cs"/>
          <w:spacing w:val="-8"/>
          <w:kern w:val="2"/>
          <w:sz w:val="28"/>
          <w:szCs w:val="28"/>
          <w:rtl/>
          <w:lang w:bidi="ar-AE"/>
        </w:rPr>
        <w:t>تحسين ملحوظ على إستهلاك الوقود و</w:t>
      </w:r>
      <w:r>
        <w:rPr>
          <w:rFonts w:ascii="Simplified Arabic" w:hAnsi="Simplified Arabic" w:cs="Simplified Arabic"/>
          <w:color w:val="000000"/>
          <w:sz w:val="28"/>
          <w:szCs w:val="28"/>
          <w:rtl/>
          <w:lang w:bidi="ar-EG"/>
        </w:rPr>
        <w:t>تحسين</w:t>
      </w:r>
      <w:r>
        <w:rPr>
          <w:rFonts w:ascii="Simplified Arabic" w:hAnsi="Simplified Arabic" w:cs="Simplified Arabic" w:hint="cs"/>
          <w:color w:val="000000"/>
          <w:sz w:val="28"/>
          <w:szCs w:val="28"/>
          <w:rtl/>
          <w:lang w:bidi="ar-EG"/>
        </w:rPr>
        <w:t xml:space="preserve"> على</w:t>
      </w:r>
      <w:r>
        <w:rPr>
          <w:rFonts w:ascii="Simplified Arabic" w:hAnsi="Simplified Arabic" w:cs="Simplified Arabic"/>
          <w:color w:val="000000"/>
          <w:sz w:val="28"/>
          <w:szCs w:val="28"/>
          <w:rtl/>
          <w:lang w:bidi="ar-EG"/>
        </w:rPr>
        <w:t xml:space="preserve"> </w:t>
      </w:r>
      <w:r w:rsidRPr="00BB36D2">
        <w:rPr>
          <w:rFonts w:ascii="Simplified Arabic" w:hAnsi="Simplified Arabic" w:cs="Simplified Arabic"/>
          <w:color w:val="000000"/>
          <w:sz w:val="28"/>
          <w:szCs w:val="28"/>
          <w:rtl/>
          <w:lang w:bidi="ar-EG"/>
        </w:rPr>
        <w:t>مستويات الضوضاء والارتجاجات والخشونة</w:t>
      </w:r>
    </w:p>
    <w:p w:rsidR="001758B1" w:rsidRDefault="001758B1" w:rsidP="001758B1">
      <w:pPr>
        <w:pStyle w:val="ListParagraph"/>
        <w:numPr>
          <w:ilvl w:val="0"/>
          <w:numId w:val="19"/>
        </w:numPr>
        <w:bidi/>
        <w:ind w:leftChars="0"/>
        <w:rPr>
          <w:rFonts w:ascii="Simplified Arabic" w:eastAsia="Batang" w:hAnsi="Simplified Arabic" w:cs="Simplified Arabic"/>
          <w:spacing w:val="-8"/>
          <w:kern w:val="2"/>
          <w:sz w:val="28"/>
          <w:szCs w:val="28"/>
          <w:lang w:bidi="ar-AE"/>
        </w:rPr>
      </w:pPr>
      <w:r>
        <w:rPr>
          <w:rFonts w:ascii="Simplified Arabic" w:eastAsia="Batang" w:hAnsi="Simplified Arabic" w:cs="Simplified Arabic" w:hint="cs"/>
          <w:spacing w:val="-8"/>
          <w:kern w:val="2"/>
          <w:sz w:val="28"/>
          <w:szCs w:val="28"/>
          <w:rtl/>
          <w:lang w:bidi="ar-AE"/>
        </w:rPr>
        <w:t>نفس حجم ناقل السرعات ذي 6 سرعات مع نفس الوزن</w:t>
      </w:r>
    </w:p>
    <w:p w:rsidR="001758B1" w:rsidRDefault="001758B1" w:rsidP="001758B1">
      <w:pPr>
        <w:pStyle w:val="ListParagraph"/>
        <w:numPr>
          <w:ilvl w:val="0"/>
          <w:numId w:val="19"/>
        </w:numPr>
        <w:bidi/>
        <w:ind w:leftChars="0"/>
        <w:rPr>
          <w:rFonts w:ascii="Simplified Arabic" w:eastAsia="Batang" w:hAnsi="Simplified Arabic" w:cs="Simplified Arabic"/>
          <w:spacing w:val="-8"/>
          <w:kern w:val="2"/>
          <w:sz w:val="28"/>
          <w:szCs w:val="28"/>
          <w:lang w:bidi="ar-AE"/>
        </w:rPr>
      </w:pPr>
      <w:r>
        <w:rPr>
          <w:rFonts w:ascii="Simplified Arabic" w:eastAsia="Batang" w:hAnsi="Simplified Arabic" w:cs="Simplified Arabic" w:hint="cs"/>
          <w:spacing w:val="-8"/>
          <w:kern w:val="2"/>
          <w:sz w:val="28"/>
          <w:szCs w:val="28"/>
          <w:rtl/>
          <w:lang w:bidi="ar-AE"/>
        </w:rPr>
        <w:t xml:space="preserve">خلال تطوير ناقل السرعات الجديد، حصدت شركة كيا على 143 براءة إختراع </w:t>
      </w:r>
    </w:p>
    <w:p w:rsidR="001758B1" w:rsidRDefault="0075389E" w:rsidP="0075389E">
      <w:pPr>
        <w:pStyle w:val="ListParagraph"/>
        <w:numPr>
          <w:ilvl w:val="0"/>
          <w:numId w:val="19"/>
        </w:numPr>
        <w:bidi/>
        <w:ind w:leftChars="0"/>
        <w:rPr>
          <w:rFonts w:ascii="Simplified Arabic" w:eastAsia="Batang" w:hAnsi="Simplified Arabic" w:cs="Simplified Arabic"/>
          <w:spacing w:val="-8"/>
          <w:kern w:val="2"/>
          <w:sz w:val="28"/>
          <w:szCs w:val="28"/>
          <w:lang w:bidi="ar-AE"/>
        </w:rPr>
      </w:pPr>
      <w:r>
        <w:rPr>
          <w:rFonts w:ascii="Simplified Arabic" w:eastAsia="Batang" w:hAnsi="Simplified Arabic" w:cs="Simplified Arabic" w:hint="cs"/>
          <w:spacing w:val="-8"/>
          <w:kern w:val="2"/>
          <w:sz w:val="28"/>
          <w:szCs w:val="28"/>
          <w:rtl/>
          <w:lang w:bidi="ar-AE"/>
        </w:rPr>
        <w:t xml:space="preserve">ركز مهندسو شركة كيا على تقليل حجم مضخة الزيت والتي تعد السبب الرئيسي في إنقطاع قوة ناقل السرعات الأوتوماتيكي </w:t>
      </w:r>
    </w:p>
    <w:p w:rsidR="0075389E" w:rsidRPr="0075389E" w:rsidRDefault="0075389E" w:rsidP="0075389E">
      <w:pPr>
        <w:bidi/>
        <w:rPr>
          <w:rFonts w:ascii="Simplified Arabic" w:eastAsia="Batang" w:hAnsi="Simplified Arabic" w:cs="Simplified Arabic"/>
          <w:spacing w:val="-8"/>
          <w:kern w:val="2"/>
          <w:sz w:val="28"/>
          <w:szCs w:val="28"/>
          <w:rtl/>
          <w:lang w:bidi="ar-AE"/>
        </w:rPr>
      </w:pPr>
    </w:p>
    <w:p w:rsidR="00CC4A36" w:rsidRPr="0075389E" w:rsidRDefault="00CC4A36" w:rsidP="00CC4A36">
      <w:pPr>
        <w:bidi/>
        <w:jc w:val="both"/>
        <w:rPr>
          <w:rFonts w:ascii="Simplified Arabic" w:hAnsi="Simplified Arabic" w:cs="Simplified Arabic"/>
          <w:b/>
          <w:bCs/>
          <w:color w:val="000000"/>
          <w:sz w:val="28"/>
          <w:szCs w:val="28"/>
          <w:lang w:bidi="ar-EG"/>
        </w:rPr>
      </w:pPr>
    </w:p>
    <w:p w:rsidR="0071429D" w:rsidRDefault="0075389E" w:rsidP="0071429D">
      <w:pPr>
        <w:bidi/>
        <w:jc w:val="both"/>
        <w:rPr>
          <w:rFonts w:ascii="Simplified Arabic" w:hAnsi="Simplified Arabic" w:cs="Simplified Arabic"/>
          <w:b/>
          <w:bCs/>
          <w:color w:val="000000"/>
          <w:sz w:val="28"/>
          <w:szCs w:val="28"/>
          <w:rtl/>
          <w:lang w:bidi="ar-EG"/>
        </w:rPr>
      </w:pPr>
      <w:r w:rsidRPr="0075389E">
        <w:rPr>
          <w:rFonts w:ascii="Simplified Arabic" w:hAnsi="Simplified Arabic" w:cs="Simplified Arabic" w:hint="cs"/>
          <w:b/>
          <w:bCs/>
          <w:color w:val="000000"/>
          <w:sz w:val="28"/>
          <w:szCs w:val="28"/>
          <w:rtl/>
          <w:lang w:bidi="ar-EG"/>
        </w:rPr>
        <w:t xml:space="preserve">كيا كادينزا تخضع </w:t>
      </w:r>
      <w:r>
        <w:rPr>
          <w:rFonts w:ascii="Simplified Arabic" w:hAnsi="Simplified Arabic" w:cs="Simplified Arabic" w:hint="cs"/>
          <w:b/>
          <w:bCs/>
          <w:color w:val="000000"/>
          <w:sz w:val="28"/>
          <w:szCs w:val="28"/>
          <w:rtl/>
          <w:lang w:bidi="ar-EG"/>
        </w:rPr>
        <w:t>لأصعب الظروف لقياس قدرة التحمل</w:t>
      </w:r>
    </w:p>
    <w:p w:rsidR="0075389E" w:rsidRPr="0075389E" w:rsidRDefault="0075389E" w:rsidP="00AA6D86">
      <w:pPr>
        <w:bidi/>
        <w:jc w:val="both"/>
        <w:rPr>
          <w:rFonts w:ascii="Simplified Arabic" w:hAnsi="Simplified Arabic" w:cs="Simplified Arabic"/>
          <w:color w:val="000000"/>
          <w:sz w:val="28"/>
          <w:szCs w:val="28"/>
          <w:lang w:bidi="ar-EG"/>
        </w:rPr>
      </w:pPr>
      <w:r w:rsidRPr="0075389E">
        <w:rPr>
          <w:rFonts w:ascii="Simplified Arabic" w:hAnsi="Simplified Arabic" w:cs="Simplified Arabic"/>
          <w:color w:val="000000"/>
          <w:sz w:val="28"/>
          <w:szCs w:val="28"/>
          <w:rtl/>
          <w:lang w:bidi="ar-EG"/>
        </w:rPr>
        <w:t>ركز مهندسو شركة كيا أيضا على المتانة والموثوقية خلال تطوير سيارة كيا كادينزا الجديدة كليا. حيث أن تشغيل المحرك بكامل قوته وتحت ظروف التحميل الكاملة لمدة 41 يوما</w:t>
      </w:r>
      <w:r w:rsidR="00AA6D86">
        <w:rPr>
          <w:rFonts w:ascii="Simplified Arabic" w:hAnsi="Simplified Arabic" w:cs="Simplified Arabic" w:hint="cs"/>
          <w:color w:val="000000"/>
          <w:sz w:val="28"/>
          <w:szCs w:val="28"/>
          <w:rtl/>
          <w:lang w:bidi="ar-EG"/>
        </w:rPr>
        <w:t>ً</w:t>
      </w:r>
      <w:r w:rsidRPr="0075389E">
        <w:rPr>
          <w:rFonts w:ascii="Simplified Arabic" w:hAnsi="Simplified Arabic" w:cs="Simplified Arabic"/>
          <w:color w:val="000000"/>
          <w:sz w:val="28"/>
          <w:szCs w:val="28"/>
          <w:rtl/>
          <w:lang w:bidi="ar-EG"/>
        </w:rPr>
        <w:t xml:space="preserve"> متتالية بما يعادل أكثر من</w:t>
      </w:r>
      <w:r w:rsidR="00AA6D86">
        <w:rPr>
          <w:rFonts w:ascii="Simplified Arabic" w:hAnsi="Simplified Arabic" w:cs="Simplified Arabic" w:hint="cs"/>
          <w:color w:val="000000"/>
          <w:sz w:val="28"/>
          <w:szCs w:val="28"/>
          <w:rtl/>
          <w:lang w:bidi="ar-EG"/>
        </w:rPr>
        <w:t xml:space="preserve"> 100,000</w:t>
      </w:r>
      <w:r w:rsidRPr="0075389E">
        <w:rPr>
          <w:rFonts w:ascii="Simplified Arabic" w:hAnsi="Simplified Arabic" w:cs="Simplified Arabic"/>
          <w:color w:val="000000"/>
          <w:sz w:val="28"/>
          <w:szCs w:val="28"/>
          <w:rtl/>
          <w:lang w:bidi="ar-EG"/>
        </w:rPr>
        <w:t xml:space="preserve"> ميل من الاستخدام في </w:t>
      </w:r>
      <w:r w:rsidR="00AA6D86">
        <w:rPr>
          <w:rFonts w:ascii="Simplified Arabic" w:hAnsi="Simplified Arabic" w:cs="Simplified Arabic" w:hint="cs"/>
          <w:color w:val="000000"/>
          <w:sz w:val="28"/>
          <w:szCs w:val="28"/>
          <w:rtl/>
          <w:lang w:bidi="ar-EG"/>
        </w:rPr>
        <w:t>ظروف القيادة</w:t>
      </w:r>
      <w:r w:rsidR="00AA6D86" w:rsidRPr="0075389E">
        <w:rPr>
          <w:rFonts w:ascii="Simplified Arabic" w:hAnsi="Simplified Arabic" w:cs="Simplified Arabic"/>
          <w:color w:val="000000"/>
          <w:sz w:val="28"/>
          <w:szCs w:val="28"/>
          <w:rtl/>
          <w:lang w:bidi="ar-EG"/>
        </w:rPr>
        <w:t xml:space="preserve"> </w:t>
      </w:r>
      <w:r w:rsidRPr="0075389E">
        <w:rPr>
          <w:rFonts w:ascii="Simplified Arabic" w:hAnsi="Simplified Arabic" w:cs="Simplified Arabic"/>
          <w:color w:val="000000"/>
          <w:sz w:val="28"/>
          <w:szCs w:val="28"/>
          <w:rtl/>
          <w:lang w:bidi="ar-EG"/>
        </w:rPr>
        <w:t>الحقيقي</w:t>
      </w:r>
      <w:r w:rsidR="00AA6D86">
        <w:rPr>
          <w:rFonts w:ascii="Simplified Arabic" w:hAnsi="Simplified Arabic" w:cs="Simplified Arabic" w:hint="cs"/>
          <w:color w:val="000000"/>
          <w:sz w:val="28"/>
          <w:szCs w:val="28"/>
          <w:rtl/>
          <w:lang w:bidi="ar-EG"/>
        </w:rPr>
        <w:t>ة</w:t>
      </w:r>
      <w:r w:rsidRPr="0075389E">
        <w:rPr>
          <w:rFonts w:ascii="Simplified Arabic" w:hAnsi="Simplified Arabic" w:cs="Simplified Arabic"/>
          <w:color w:val="000000"/>
          <w:sz w:val="28"/>
          <w:szCs w:val="28"/>
          <w:rtl/>
          <w:lang w:bidi="ar-EG"/>
        </w:rPr>
        <w:t xml:space="preserve">، </w:t>
      </w:r>
      <w:r w:rsidR="00AA6D86">
        <w:rPr>
          <w:rFonts w:ascii="Simplified Arabic" w:hAnsi="Simplified Arabic" w:cs="Simplified Arabic" w:hint="cs"/>
          <w:color w:val="000000"/>
          <w:sz w:val="28"/>
          <w:szCs w:val="28"/>
          <w:rtl/>
          <w:lang w:bidi="ar-EG"/>
        </w:rPr>
        <w:t xml:space="preserve">الأمر </w:t>
      </w:r>
      <w:r w:rsidRPr="0075389E">
        <w:rPr>
          <w:rFonts w:ascii="Simplified Arabic" w:hAnsi="Simplified Arabic" w:cs="Simplified Arabic"/>
          <w:color w:val="000000"/>
          <w:sz w:val="28"/>
          <w:szCs w:val="28"/>
          <w:rtl/>
          <w:lang w:bidi="ar-EG"/>
        </w:rPr>
        <w:t>يمنح الذين يمتلكون سيارة كيا كادينزا 2017 الثقة بأنه قد تم تصميمها بالقوة والمتانة التي تجعلها تستمر أطول فترة ممكنة.</w:t>
      </w:r>
    </w:p>
    <w:p w:rsidR="0075389E" w:rsidRDefault="0075389E" w:rsidP="0075389E">
      <w:pPr>
        <w:bidi/>
        <w:jc w:val="both"/>
        <w:rPr>
          <w:rFonts w:ascii="Simplified Arabic" w:hAnsi="Simplified Arabic" w:cs="Simplified Arabic"/>
          <w:b/>
          <w:bCs/>
          <w:color w:val="000000"/>
          <w:sz w:val="28"/>
          <w:szCs w:val="28"/>
          <w:rtl/>
          <w:lang w:bidi="ar-EG"/>
        </w:rPr>
      </w:pPr>
    </w:p>
    <w:p w:rsidR="0075389E" w:rsidRDefault="0075389E" w:rsidP="00AA6D86">
      <w:pPr>
        <w:bidi/>
        <w:jc w:val="both"/>
        <w:rPr>
          <w:rFonts w:ascii="Simplified Arabic" w:hAnsi="Simplified Arabic" w:cs="Simplified Arabic"/>
          <w:color w:val="000000"/>
          <w:sz w:val="28"/>
          <w:szCs w:val="28"/>
          <w:rtl/>
          <w:lang w:bidi="ar-EG"/>
        </w:rPr>
      </w:pPr>
      <w:r w:rsidRPr="0075389E">
        <w:rPr>
          <w:rFonts w:ascii="Simplified Arabic" w:hAnsi="Simplified Arabic" w:cs="Simplified Arabic" w:hint="cs"/>
          <w:color w:val="000000"/>
          <w:sz w:val="28"/>
          <w:szCs w:val="28"/>
          <w:rtl/>
          <w:lang w:bidi="ar-EG"/>
        </w:rPr>
        <w:t>تم أيضاً إختبار</w:t>
      </w:r>
      <w:r w:rsidRPr="0075389E">
        <w:rPr>
          <w:rFonts w:ascii="Simplified Arabic" w:hAnsi="Simplified Arabic" w:cs="Simplified Arabic"/>
          <w:color w:val="000000"/>
          <w:sz w:val="28"/>
          <w:szCs w:val="28"/>
          <w:rtl/>
          <w:lang w:bidi="ar-EG"/>
        </w:rPr>
        <w:t xml:space="preserve"> السيارة </w:t>
      </w:r>
      <w:r w:rsidRPr="0075389E">
        <w:rPr>
          <w:rFonts w:ascii="Simplified Arabic" w:hAnsi="Simplified Arabic" w:cs="Simplified Arabic" w:hint="cs"/>
          <w:color w:val="000000"/>
          <w:sz w:val="28"/>
          <w:szCs w:val="28"/>
          <w:rtl/>
          <w:lang w:bidi="ar-EG"/>
        </w:rPr>
        <w:t>الجديدة</w:t>
      </w:r>
      <w:r w:rsidRPr="0075389E">
        <w:rPr>
          <w:rFonts w:ascii="Simplified Arabic" w:hAnsi="Simplified Arabic" w:cs="Simplified Arabic"/>
          <w:color w:val="000000"/>
          <w:sz w:val="28"/>
          <w:szCs w:val="28"/>
          <w:rtl/>
          <w:lang w:bidi="ar-EG"/>
        </w:rPr>
        <w:t xml:space="preserve"> في جميع أنحاء أوروبا والشرق الأوسط وآسيا وأمريكا الشمالية والجنوبية، لاختبار</w:t>
      </w:r>
      <w:r>
        <w:rPr>
          <w:rFonts w:ascii="Simplified Arabic" w:hAnsi="Simplified Arabic" w:cs="Simplified Arabic" w:hint="cs"/>
          <w:color w:val="000000"/>
          <w:sz w:val="28"/>
          <w:szCs w:val="28"/>
          <w:rtl/>
          <w:lang w:bidi="ar-EG"/>
        </w:rPr>
        <w:t xml:space="preserve"> قدرة تحملها </w:t>
      </w:r>
      <w:r w:rsidR="00AA6D86">
        <w:rPr>
          <w:rFonts w:ascii="Simplified Arabic" w:hAnsi="Simplified Arabic" w:cs="Simplified Arabic" w:hint="cs"/>
          <w:color w:val="000000"/>
          <w:sz w:val="28"/>
          <w:szCs w:val="28"/>
          <w:rtl/>
          <w:lang w:bidi="ar-EG"/>
        </w:rPr>
        <w:t>للظروف المناخية المتنوعة والقاسية</w:t>
      </w:r>
      <w:r w:rsidR="00AA6D86">
        <w:rPr>
          <w:rFonts w:ascii="Simplified Arabic" w:hAnsi="Simplified Arabic" w:cs="Simplified Arabic"/>
          <w:color w:val="000000"/>
          <w:sz w:val="28"/>
          <w:szCs w:val="28"/>
          <w:rtl/>
          <w:lang w:bidi="ar-EG"/>
        </w:rPr>
        <w:t xml:space="preserve"> </w:t>
      </w:r>
      <w:r w:rsidR="00A56DF3">
        <w:rPr>
          <w:rFonts w:ascii="Simplified Arabic" w:hAnsi="Simplified Arabic" w:cs="Simplified Arabic"/>
          <w:color w:val="000000"/>
          <w:sz w:val="28"/>
          <w:szCs w:val="28"/>
          <w:rtl/>
          <w:lang w:bidi="ar-EG"/>
        </w:rPr>
        <w:t>والتحقق</w:t>
      </w:r>
      <w:r w:rsidR="00AA6D86">
        <w:rPr>
          <w:rFonts w:ascii="Simplified Arabic" w:hAnsi="Simplified Arabic" w:cs="Simplified Arabic" w:hint="cs"/>
          <w:color w:val="000000"/>
          <w:sz w:val="28"/>
          <w:szCs w:val="28"/>
          <w:rtl/>
          <w:lang w:bidi="ar-EG"/>
        </w:rPr>
        <w:t xml:space="preserve"> من</w:t>
      </w:r>
      <w:r w:rsidR="00A56DF3">
        <w:rPr>
          <w:rFonts w:ascii="Simplified Arabic" w:hAnsi="Simplified Arabic" w:cs="Simplified Arabic"/>
          <w:color w:val="000000"/>
          <w:sz w:val="28"/>
          <w:szCs w:val="28"/>
          <w:rtl/>
          <w:lang w:bidi="ar-EG"/>
        </w:rPr>
        <w:t xml:space="preserve"> </w:t>
      </w:r>
      <w:r w:rsidRPr="0075389E">
        <w:rPr>
          <w:rFonts w:ascii="Simplified Arabic" w:hAnsi="Simplified Arabic" w:cs="Simplified Arabic"/>
          <w:color w:val="000000"/>
          <w:sz w:val="28"/>
          <w:szCs w:val="28"/>
          <w:rtl/>
          <w:lang w:bidi="ar-EG"/>
        </w:rPr>
        <w:t xml:space="preserve">جودة </w:t>
      </w:r>
      <w:r w:rsidR="00A56DF3">
        <w:rPr>
          <w:rFonts w:ascii="Simplified Arabic" w:hAnsi="Simplified Arabic" w:cs="Simplified Arabic" w:hint="cs"/>
          <w:color w:val="000000"/>
          <w:sz w:val="28"/>
          <w:szCs w:val="28"/>
          <w:rtl/>
          <w:lang w:bidi="ar-EG"/>
        </w:rPr>
        <w:t xml:space="preserve">المواد </w:t>
      </w:r>
      <w:r w:rsidRPr="0075389E">
        <w:rPr>
          <w:rFonts w:ascii="Simplified Arabic" w:hAnsi="Simplified Arabic" w:cs="Simplified Arabic"/>
          <w:color w:val="000000"/>
          <w:sz w:val="28"/>
          <w:szCs w:val="28"/>
          <w:rtl/>
          <w:lang w:bidi="ar-EG"/>
        </w:rPr>
        <w:t>المستخدمة</w:t>
      </w:r>
      <w:r w:rsidR="00A56DF3">
        <w:rPr>
          <w:rFonts w:ascii="Simplified Arabic" w:hAnsi="Simplified Arabic" w:cs="Simplified Arabic" w:hint="cs"/>
          <w:color w:val="000000"/>
          <w:sz w:val="28"/>
          <w:szCs w:val="28"/>
          <w:rtl/>
          <w:lang w:bidi="ar-EG"/>
        </w:rPr>
        <w:t xml:space="preserve"> في تصن</w:t>
      </w:r>
      <w:r w:rsidR="00AA6D86">
        <w:rPr>
          <w:rFonts w:ascii="Simplified Arabic" w:hAnsi="Simplified Arabic" w:cs="Simplified Arabic" w:hint="cs"/>
          <w:color w:val="000000"/>
          <w:sz w:val="28"/>
          <w:szCs w:val="28"/>
          <w:rtl/>
          <w:lang w:bidi="ar-EG"/>
        </w:rPr>
        <w:t>ي</w:t>
      </w:r>
      <w:r w:rsidR="00A56DF3">
        <w:rPr>
          <w:rFonts w:ascii="Simplified Arabic" w:hAnsi="Simplified Arabic" w:cs="Simplified Arabic" w:hint="cs"/>
          <w:color w:val="000000"/>
          <w:sz w:val="28"/>
          <w:szCs w:val="28"/>
          <w:rtl/>
          <w:lang w:bidi="ar-EG"/>
        </w:rPr>
        <w:t>ع السيارة</w:t>
      </w:r>
      <w:r w:rsidRPr="0075389E">
        <w:rPr>
          <w:rFonts w:ascii="Simplified Arabic" w:hAnsi="Simplified Arabic" w:cs="Simplified Arabic"/>
          <w:color w:val="000000"/>
          <w:sz w:val="28"/>
          <w:szCs w:val="28"/>
          <w:rtl/>
          <w:lang w:bidi="ar-EG"/>
        </w:rPr>
        <w:t xml:space="preserve">. </w:t>
      </w:r>
      <w:r w:rsidR="00A56DF3">
        <w:rPr>
          <w:rFonts w:ascii="Simplified Arabic" w:hAnsi="Simplified Arabic" w:cs="Simplified Arabic" w:hint="cs"/>
          <w:color w:val="000000"/>
          <w:sz w:val="28"/>
          <w:szCs w:val="28"/>
          <w:rtl/>
          <w:lang w:bidi="ar-EG"/>
        </w:rPr>
        <w:t>تم إختبار السيارة قي ا</w:t>
      </w:r>
      <w:r w:rsidRPr="0075389E">
        <w:rPr>
          <w:rFonts w:ascii="Simplified Arabic" w:hAnsi="Simplified Arabic" w:cs="Simplified Arabic"/>
          <w:color w:val="000000"/>
          <w:sz w:val="28"/>
          <w:szCs w:val="28"/>
          <w:rtl/>
          <w:lang w:bidi="ar-EG"/>
        </w:rPr>
        <w:t>لبرد القارس والحرارة</w:t>
      </w:r>
      <w:r w:rsidR="00A56DF3">
        <w:rPr>
          <w:rFonts w:ascii="Simplified Arabic" w:hAnsi="Simplified Arabic" w:cs="Simplified Arabic" w:hint="cs"/>
          <w:color w:val="000000"/>
          <w:sz w:val="28"/>
          <w:szCs w:val="28"/>
          <w:rtl/>
          <w:lang w:bidi="ar-EG"/>
        </w:rPr>
        <w:t xml:space="preserve"> العالية جداً في</w:t>
      </w:r>
      <w:r w:rsidR="00A56DF3">
        <w:rPr>
          <w:rFonts w:ascii="Simplified Arabic" w:hAnsi="Simplified Arabic" w:cs="Simplified Arabic"/>
          <w:color w:val="000000"/>
          <w:sz w:val="28"/>
          <w:szCs w:val="28"/>
          <w:rtl/>
          <w:lang w:bidi="ar-EG"/>
        </w:rPr>
        <w:t xml:space="preserve"> الصحراء</w:t>
      </w:r>
      <w:r w:rsidR="00A56DF3">
        <w:rPr>
          <w:rFonts w:ascii="Simplified Arabic" w:hAnsi="Simplified Arabic" w:cs="Simplified Arabic" w:hint="cs"/>
          <w:color w:val="000000"/>
          <w:sz w:val="28"/>
          <w:szCs w:val="28"/>
          <w:rtl/>
          <w:lang w:bidi="ar-EG"/>
        </w:rPr>
        <w:t xml:space="preserve"> </w:t>
      </w:r>
      <w:r w:rsidR="00A56DF3">
        <w:rPr>
          <w:rFonts w:ascii="Simplified Arabic" w:hAnsi="Simplified Arabic" w:cs="Simplified Arabic"/>
          <w:color w:val="000000"/>
          <w:sz w:val="28"/>
          <w:szCs w:val="28"/>
          <w:rtl/>
          <w:lang w:bidi="ar-EG"/>
        </w:rPr>
        <w:t>و</w:t>
      </w:r>
      <w:r w:rsidR="00AA6D86">
        <w:rPr>
          <w:rFonts w:ascii="Simplified Arabic" w:hAnsi="Simplified Arabic" w:cs="Simplified Arabic" w:hint="cs"/>
          <w:color w:val="000000"/>
          <w:sz w:val="28"/>
          <w:szCs w:val="28"/>
          <w:rtl/>
          <w:lang w:bidi="ar-EG"/>
        </w:rPr>
        <w:t xml:space="preserve">في </w:t>
      </w:r>
      <w:r w:rsidR="00A56DF3">
        <w:rPr>
          <w:rFonts w:ascii="Simplified Arabic" w:hAnsi="Simplified Arabic" w:cs="Simplified Arabic"/>
          <w:color w:val="000000"/>
          <w:sz w:val="28"/>
          <w:szCs w:val="28"/>
          <w:rtl/>
          <w:lang w:bidi="ar-EG"/>
        </w:rPr>
        <w:t>مراكز المدن المزدحمة</w:t>
      </w:r>
      <w:r w:rsidRPr="0075389E">
        <w:rPr>
          <w:rFonts w:ascii="Simplified Arabic" w:hAnsi="Simplified Arabic" w:cs="Simplified Arabic"/>
          <w:color w:val="000000"/>
          <w:sz w:val="28"/>
          <w:szCs w:val="28"/>
          <w:rtl/>
          <w:lang w:bidi="ar-EG"/>
        </w:rPr>
        <w:t xml:space="preserve"> </w:t>
      </w:r>
      <w:r w:rsidR="00A56DF3">
        <w:rPr>
          <w:rFonts w:ascii="Simplified Arabic" w:hAnsi="Simplified Arabic" w:cs="Simplified Arabic" w:hint="cs"/>
          <w:color w:val="000000"/>
          <w:sz w:val="28"/>
          <w:szCs w:val="28"/>
          <w:rtl/>
          <w:lang w:bidi="ar-EG"/>
        </w:rPr>
        <w:t>و</w:t>
      </w:r>
      <w:r w:rsidRPr="0075389E">
        <w:rPr>
          <w:rFonts w:ascii="Simplified Arabic" w:hAnsi="Simplified Arabic" w:cs="Simplified Arabic"/>
          <w:color w:val="000000"/>
          <w:sz w:val="28"/>
          <w:szCs w:val="28"/>
          <w:rtl/>
          <w:lang w:bidi="ar-EG"/>
        </w:rPr>
        <w:t>الممرات الجبلية والمناطق دائمة التجمد.</w:t>
      </w:r>
    </w:p>
    <w:p w:rsidR="00A56DF3" w:rsidRDefault="00A56DF3" w:rsidP="00A56DF3">
      <w:pPr>
        <w:bidi/>
        <w:jc w:val="both"/>
        <w:rPr>
          <w:rFonts w:ascii="Simplified Arabic" w:hAnsi="Simplified Arabic" w:cs="Simplified Arabic"/>
          <w:color w:val="000000"/>
          <w:sz w:val="28"/>
          <w:szCs w:val="28"/>
          <w:rtl/>
          <w:lang w:bidi="ar-EG"/>
        </w:rPr>
      </w:pPr>
    </w:p>
    <w:p w:rsidR="00A56DF3" w:rsidRPr="0075389E" w:rsidRDefault="00A56DF3" w:rsidP="00AA6D86">
      <w:pPr>
        <w:bidi/>
        <w:jc w:val="both"/>
        <w:rPr>
          <w:rFonts w:ascii="Simplified Arabic" w:hAnsi="Simplified Arabic" w:cs="Simplified Arabic"/>
          <w:color w:val="000000"/>
          <w:sz w:val="28"/>
          <w:szCs w:val="28"/>
          <w:lang w:bidi="ar-EG"/>
        </w:rPr>
      </w:pPr>
      <w:r w:rsidRPr="00A56DF3">
        <w:rPr>
          <w:rFonts w:ascii="Simplified Arabic" w:hAnsi="Simplified Arabic" w:cs="Simplified Arabic"/>
          <w:color w:val="000000"/>
          <w:sz w:val="28"/>
          <w:szCs w:val="28"/>
          <w:rtl/>
          <w:lang w:bidi="ar-EG"/>
        </w:rPr>
        <w:t xml:space="preserve">وتضمنت المرحلة النهائية من التطوير تقييم </w:t>
      </w:r>
      <w:r>
        <w:rPr>
          <w:rFonts w:ascii="Simplified Arabic" w:hAnsi="Simplified Arabic" w:cs="Simplified Arabic" w:hint="cs"/>
          <w:color w:val="000000"/>
          <w:sz w:val="28"/>
          <w:szCs w:val="28"/>
          <w:rtl/>
          <w:lang w:bidi="ar-EG"/>
        </w:rPr>
        <w:t>شامل ل</w:t>
      </w:r>
      <w:r>
        <w:rPr>
          <w:rFonts w:ascii="Simplified Arabic" w:hAnsi="Simplified Arabic" w:cs="Simplified Arabic"/>
          <w:color w:val="000000"/>
          <w:sz w:val="28"/>
          <w:szCs w:val="28"/>
          <w:rtl/>
          <w:lang w:bidi="ar-EG"/>
        </w:rPr>
        <w:t>لجودة</w:t>
      </w:r>
      <w:r>
        <w:rPr>
          <w:rFonts w:ascii="Simplified Arabic" w:hAnsi="Simplified Arabic" w:cs="Simplified Arabic" w:hint="cs"/>
          <w:color w:val="000000"/>
          <w:sz w:val="28"/>
          <w:szCs w:val="28"/>
          <w:rtl/>
          <w:lang w:bidi="ar-EG"/>
        </w:rPr>
        <w:t>،</w:t>
      </w:r>
      <w:r w:rsidRPr="00A56DF3">
        <w:rPr>
          <w:rFonts w:ascii="Simplified Arabic" w:hAnsi="Simplified Arabic" w:cs="Simplified Arabic"/>
          <w:color w:val="000000"/>
          <w:sz w:val="28"/>
          <w:szCs w:val="28"/>
          <w:rtl/>
          <w:lang w:bidi="ar-EG"/>
        </w:rPr>
        <w:t xml:space="preserve"> </w:t>
      </w:r>
      <w:r>
        <w:rPr>
          <w:rFonts w:ascii="Simplified Arabic" w:hAnsi="Simplified Arabic" w:cs="Simplified Arabic" w:hint="cs"/>
          <w:color w:val="000000"/>
          <w:sz w:val="28"/>
          <w:szCs w:val="28"/>
          <w:rtl/>
          <w:lang w:bidi="ar-EG"/>
        </w:rPr>
        <w:t xml:space="preserve">حيث تم </w:t>
      </w:r>
      <w:r w:rsidRPr="00A56DF3">
        <w:rPr>
          <w:rFonts w:ascii="Simplified Arabic" w:hAnsi="Simplified Arabic" w:cs="Simplified Arabic"/>
          <w:color w:val="000000"/>
          <w:sz w:val="28"/>
          <w:szCs w:val="28"/>
          <w:rtl/>
          <w:lang w:bidi="ar-EG"/>
        </w:rPr>
        <w:t xml:space="preserve">فحص المركبات النهائي في ظروف خاضعة للرقابة </w:t>
      </w:r>
      <w:r>
        <w:rPr>
          <w:rFonts w:ascii="Simplified Arabic" w:hAnsi="Simplified Arabic" w:cs="Simplified Arabic" w:hint="cs"/>
          <w:color w:val="000000"/>
          <w:sz w:val="28"/>
          <w:szCs w:val="28"/>
          <w:rtl/>
          <w:lang w:bidi="ar-EG"/>
        </w:rPr>
        <w:t>و</w:t>
      </w:r>
      <w:r w:rsidRPr="00A56DF3">
        <w:rPr>
          <w:rFonts w:ascii="Simplified Arabic" w:hAnsi="Simplified Arabic" w:cs="Simplified Arabic"/>
          <w:color w:val="000000"/>
          <w:sz w:val="28"/>
          <w:szCs w:val="28"/>
          <w:rtl/>
          <w:lang w:bidi="ar-EG"/>
        </w:rPr>
        <w:t xml:space="preserve">مصممة لمحاكاة درجات الحرارة القصوى العالية والمنخفضة والرطوبة والرياح </w:t>
      </w:r>
      <w:r>
        <w:rPr>
          <w:rFonts w:ascii="Simplified Arabic" w:hAnsi="Simplified Arabic" w:cs="Simplified Arabic" w:hint="cs"/>
          <w:color w:val="000000"/>
          <w:sz w:val="28"/>
          <w:szCs w:val="28"/>
          <w:rtl/>
          <w:lang w:bidi="ar-EG"/>
        </w:rPr>
        <w:t>الشديدة</w:t>
      </w:r>
      <w:r w:rsidRPr="00A56DF3">
        <w:rPr>
          <w:rFonts w:ascii="Simplified Arabic" w:hAnsi="Simplified Arabic" w:cs="Simplified Arabic"/>
          <w:color w:val="000000"/>
          <w:sz w:val="28"/>
          <w:szCs w:val="28"/>
          <w:rtl/>
          <w:lang w:bidi="ar-EG"/>
        </w:rPr>
        <w:t xml:space="preserve"> فضلا</w:t>
      </w:r>
      <w:r>
        <w:rPr>
          <w:rFonts w:ascii="Simplified Arabic" w:hAnsi="Simplified Arabic" w:cs="Simplified Arabic" w:hint="cs"/>
          <w:color w:val="000000"/>
          <w:sz w:val="28"/>
          <w:szCs w:val="28"/>
          <w:rtl/>
          <w:lang w:bidi="ar-EG"/>
        </w:rPr>
        <w:t>ً</w:t>
      </w:r>
      <w:r w:rsidRPr="00A56DF3">
        <w:rPr>
          <w:rFonts w:ascii="Simplified Arabic" w:hAnsi="Simplified Arabic" w:cs="Simplified Arabic"/>
          <w:color w:val="000000"/>
          <w:sz w:val="28"/>
          <w:szCs w:val="28"/>
          <w:rtl/>
          <w:lang w:bidi="ar-EG"/>
        </w:rPr>
        <w:t xml:space="preserve"> عن الاهتزازات </w:t>
      </w:r>
      <w:r>
        <w:rPr>
          <w:rFonts w:ascii="Simplified Arabic" w:hAnsi="Simplified Arabic" w:cs="Simplified Arabic" w:hint="cs"/>
          <w:color w:val="000000"/>
          <w:sz w:val="28"/>
          <w:szCs w:val="28"/>
          <w:rtl/>
          <w:lang w:bidi="ar-EG"/>
        </w:rPr>
        <w:t>القوية</w:t>
      </w:r>
      <w:r w:rsidRPr="00A56DF3">
        <w:rPr>
          <w:rFonts w:ascii="Simplified Arabic" w:hAnsi="Simplified Arabic" w:cs="Simplified Arabic"/>
          <w:color w:val="000000"/>
          <w:sz w:val="28"/>
          <w:szCs w:val="28"/>
          <w:rtl/>
          <w:lang w:bidi="ar-EG"/>
        </w:rPr>
        <w:t>.</w:t>
      </w:r>
    </w:p>
    <w:p w:rsidR="0030745E" w:rsidRDefault="0030745E" w:rsidP="0030745E">
      <w:pPr>
        <w:bidi/>
        <w:jc w:val="both"/>
        <w:rPr>
          <w:rFonts w:ascii="Simplified Arabic" w:hAnsi="Simplified Arabic" w:cs="Simplified Arabic"/>
          <w:color w:val="000000"/>
          <w:sz w:val="28"/>
          <w:szCs w:val="28"/>
          <w:rtl/>
          <w:lang w:bidi="ar-EG"/>
        </w:rPr>
      </w:pPr>
    </w:p>
    <w:p w:rsidR="0075389E" w:rsidRPr="0075389E" w:rsidRDefault="00A56DF3" w:rsidP="00A56DF3">
      <w:pPr>
        <w:bidi/>
        <w:jc w:val="both"/>
        <w:rPr>
          <w:rFonts w:ascii="Simplified Arabic" w:hAnsi="Simplified Arabic" w:cs="Simplified Arabic"/>
          <w:color w:val="000000"/>
          <w:sz w:val="28"/>
          <w:szCs w:val="28"/>
          <w:rtl/>
          <w:lang w:bidi="ar-EG"/>
        </w:rPr>
      </w:pPr>
      <w:r>
        <w:rPr>
          <w:rFonts w:ascii="Simplified Arabic" w:hAnsi="Simplified Arabic" w:cs="Simplified Arabic" w:hint="cs"/>
          <w:color w:val="000000"/>
          <w:sz w:val="28"/>
          <w:szCs w:val="28"/>
          <w:rtl/>
          <w:lang w:bidi="ar-EG"/>
        </w:rPr>
        <w:t xml:space="preserve">سيتم تصنيع </w:t>
      </w:r>
      <w:r w:rsidR="0075389E" w:rsidRPr="0075389E">
        <w:rPr>
          <w:rFonts w:ascii="Simplified Arabic" w:hAnsi="Simplified Arabic" w:cs="Simplified Arabic"/>
          <w:color w:val="000000"/>
          <w:sz w:val="28"/>
          <w:szCs w:val="28"/>
          <w:rtl/>
          <w:lang w:bidi="ar-EG"/>
        </w:rPr>
        <w:t xml:space="preserve">سيارة كيا </w:t>
      </w:r>
      <w:r w:rsidR="0075389E" w:rsidRPr="0075389E">
        <w:rPr>
          <w:rFonts w:ascii="Simplified Arabic" w:hAnsi="Simplified Arabic" w:cs="Simplified Arabic" w:hint="cs"/>
          <w:color w:val="000000"/>
          <w:sz w:val="28"/>
          <w:szCs w:val="28"/>
          <w:rtl/>
          <w:lang w:bidi="ar-EG"/>
        </w:rPr>
        <w:t>كادينزا</w:t>
      </w:r>
      <w:r w:rsidR="0075389E" w:rsidRPr="0075389E">
        <w:rPr>
          <w:rFonts w:ascii="Simplified Arabic" w:hAnsi="Simplified Arabic" w:cs="Simplified Arabic"/>
          <w:color w:val="000000"/>
          <w:sz w:val="28"/>
          <w:szCs w:val="28"/>
          <w:rtl/>
          <w:lang w:bidi="ar-EG"/>
        </w:rPr>
        <w:t xml:space="preserve"> في</w:t>
      </w:r>
      <w:r>
        <w:rPr>
          <w:rFonts w:ascii="Simplified Arabic" w:hAnsi="Simplified Arabic" w:cs="Simplified Arabic" w:hint="cs"/>
          <w:color w:val="000000"/>
          <w:sz w:val="28"/>
          <w:szCs w:val="28"/>
          <w:rtl/>
          <w:lang w:bidi="ar-EG"/>
        </w:rPr>
        <w:t xml:space="preserve"> مصنع هاواسنغ في كوريا وسيبدأ بيع السيارة في</w:t>
      </w:r>
      <w:r w:rsidR="0075389E" w:rsidRPr="0075389E">
        <w:rPr>
          <w:rFonts w:ascii="Simplified Arabic" w:hAnsi="Simplified Arabic" w:cs="Simplified Arabic"/>
          <w:color w:val="000000"/>
          <w:sz w:val="28"/>
          <w:szCs w:val="28"/>
          <w:rtl/>
          <w:lang w:bidi="ar-EG"/>
        </w:rPr>
        <w:t xml:space="preserve"> الأسواق العالمية خلال </w:t>
      </w:r>
      <w:r>
        <w:rPr>
          <w:rFonts w:ascii="Simplified Arabic" w:hAnsi="Simplified Arabic" w:cs="Simplified Arabic" w:hint="cs"/>
          <w:color w:val="000000"/>
          <w:sz w:val="28"/>
          <w:szCs w:val="28"/>
          <w:rtl/>
          <w:lang w:bidi="ar-EG"/>
        </w:rPr>
        <w:t>النصف</w:t>
      </w:r>
      <w:r w:rsidR="0075389E" w:rsidRPr="0075389E">
        <w:rPr>
          <w:rFonts w:ascii="Simplified Arabic" w:hAnsi="Simplified Arabic" w:cs="Simplified Arabic"/>
          <w:color w:val="000000"/>
          <w:sz w:val="28"/>
          <w:szCs w:val="28"/>
          <w:rtl/>
          <w:lang w:bidi="ar-EG"/>
        </w:rPr>
        <w:t xml:space="preserve"> الأول من عام 2016</w:t>
      </w:r>
    </w:p>
    <w:p w:rsidR="000051EA" w:rsidRPr="00FA6A9B" w:rsidRDefault="000051EA" w:rsidP="000051EA">
      <w:pPr>
        <w:bidi/>
        <w:rPr>
          <w:rFonts w:ascii="Simplified Arabic" w:hAnsi="Simplified Arabic" w:cs="Simplified Arabic"/>
          <w:color w:val="000000"/>
          <w:sz w:val="28"/>
          <w:szCs w:val="28"/>
          <w:rtl/>
          <w:lang w:bidi="ar-EG"/>
        </w:rPr>
      </w:pPr>
    </w:p>
    <w:p w:rsidR="007C5B15" w:rsidRPr="007C5B15" w:rsidRDefault="007C5B15" w:rsidP="000051EA">
      <w:pPr>
        <w:bidi/>
        <w:rPr>
          <w:rFonts w:ascii="Simplified Arabic" w:eastAsia="Batang" w:hAnsi="Simplified Arabic" w:cs="Simplified Arabic"/>
          <w:b/>
          <w:bCs/>
          <w:spacing w:val="-8"/>
          <w:kern w:val="2"/>
          <w:sz w:val="28"/>
          <w:szCs w:val="28"/>
          <w:rtl/>
          <w:lang w:bidi="ar-AE"/>
        </w:rPr>
      </w:pPr>
    </w:p>
    <w:p w:rsidR="007C5B15" w:rsidRPr="007C5B15" w:rsidRDefault="007C5B15" w:rsidP="007C5B15">
      <w:pPr>
        <w:bidi/>
        <w:rPr>
          <w:rFonts w:ascii="Simplified Arabic" w:eastAsia="Batang" w:hAnsi="Simplified Arabic" w:cs="Simplified Arabic"/>
          <w:b/>
          <w:bCs/>
          <w:spacing w:val="-8"/>
          <w:kern w:val="2"/>
          <w:sz w:val="28"/>
          <w:szCs w:val="28"/>
          <w:lang w:bidi="ar-AE"/>
        </w:rPr>
      </w:pPr>
      <w:r w:rsidRPr="007C5B15">
        <w:rPr>
          <w:rFonts w:ascii="Simplified Arabic" w:eastAsia="Batang" w:hAnsi="Simplified Arabic" w:cs="Simplified Arabic"/>
          <w:b/>
          <w:bCs/>
          <w:spacing w:val="-8"/>
          <w:kern w:val="2"/>
          <w:sz w:val="28"/>
          <w:szCs w:val="28"/>
          <w:rtl/>
          <w:lang w:bidi="ar-AE"/>
        </w:rPr>
        <w:t>نبذة عن كيا موتورز كوربوريشن</w:t>
      </w:r>
    </w:p>
    <w:p w:rsidR="007C5B15" w:rsidRPr="007C5B15" w:rsidRDefault="007C5B15" w:rsidP="00A31137">
      <w:pPr>
        <w:bidi/>
        <w:jc w:val="both"/>
        <w:rPr>
          <w:rFonts w:ascii="Simplified Arabic" w:eastAsia="Batang" w:hAnsi="Simplified Arabic" w:cs="Simplified Arabic"/>
          <w:spacing w:val="-8"/>
          <w:kern w:val="2"/>
          <w:sz w:val="28"/>
          <w:szCs w:val="28"/>
          <w:lang w:bidi="ar-AE"/>
        </w:rPr>
      </w:pPr>
      <w:r w:rsidRPr="007C5B15">
        <w:rPr>
          <w:rFonts w:ascii="Simplified Arabic" w:eastAsia="Batang" w:hAnsi="Simplified Arabic" w:cs="Simplified Arabic"/>
          <w:spacing w:val="-8"/>
          <w:kern w:val="2"/>
          <w:sz w:val="28"/>
          <w:szCs w:val="28"/>
          <w:rtl/>
          <w:lang w:bidi="ar-AE"/>
        </w:rPr>
        <w:t>تأسست كيا موتورز كوربوريشن (</w:t>
      </w:r>
      <w:r w:rsidRPr="007C5B15">
        <w:rPr>
          <w:rFonts w:ascii="Simplified Arabic" w:eastAsia="Batang" w:hAnsi="Simplified Arabic" w:cs="Simplified Arabic"/>
          <w:spacing w:val="-8"/>
          <w:kern w:val="2"/>
          <w:sz w:val="28"/>
          <w:szCs w:val="28"/>
          <w:lang w:bidi="ar-AE"/>
        </w:rPr>
        <w:t>www.kia.com</w:t>
      </w:r>
      <w:r w:rsidRPr="007C5B15">
        <w:rPr>
          <w:rFonts w:ascii="Simplified Arabic" w:eastAsia="Batang" w:hAnsi="Simplified Arabic" w:cs="Simplified Arabic"/>
          <w:spacing w:val="-8"/>
          <w:kern w:val="2"/>
          <w:sz w:val="28"/>
          <w:szCs w:val="28"/>
          <w:rtl/>
          <w:lang w:bidi="ar-AE"/>
        </w:rPr>
        <w:t>) – وهي الشركة المصنعة للسيارات عالية الجودة للشباب وأصحاب القلوب الشابة -  في عام 1944 وهي أقدم شركة كورية مصنعة للسيارات. وتصنع الشركة أكثر من</w:t>
      </w:r>
      <w:r w:rsidRPr="007C5B15">
        <w:rPr>
          <w:rFonts w:ascii="Simplified Arabic" w:eastAsia="Batang" w:hAnsi="Simplified Arabic" w:cs="Simplified Arabic"/>
          <w:spacing w:val="-8"/>
          <w:kern w:val="2"/>
          <w:sz w:val="28"/>
          <w:szCs w:val="28"/>
          <w:lang w:bidi="ar-AE"/>
        </w:rPr>
        <w:t xml:space="preserve">3  </w:t>
      </w:r>
      <w:r w:rsidRPr="007C5B15">
        <w:rPr>
          <w:rFonts w:ascii="Simplified Arabic" w:eastAsia="Batang" w:hAnsi="Simplified Arabic" w:cs="Simplified Arabic"/>
          <w:spacing w:val="-8"/>
          <w:kern w:val="2"/>
          <w:sz w:val="28"/>
          <w:szCs w:val="28"/>
          <w:rtl/>
          <w:lang w:bidi="ar-AE"/>
        </w:rPr>
        <w:t xml:space="preserve"> مليون سيارة كيا سنوياً في 10 مصانع ومراكز للتجميع في خمس دول، وتباع تلك السيارات وتتم خدمتها عبر شبكة من الموزعين والبائعين تغطي نحو </w:t>
      </w:r>
      <w:r w:rsidRPr="007C5B15">
        <w:rPr>
          <w:rFonts w:ascii="Simplified Arabic" w:eastAsia="Batang" w:hAnsi="Simplified Arabic" w:cs="Simplified Arabic"/>
          <w:spacing w:val="-8"/>
          <w:kern w:val="2"/>
          <w:sz w:val="28"/>
          <w:szCs w:val="28"/>
          <w:lang w:bidi="ar-AE"/>
        </w:rPr>
        <w:t>180</w:t>
      </w:r>
      <w:r w:rsidRPr="007C5B15">
        <w:rPr>
          <w:rFonts w:ascii="Simplified Arabic" w:eastAsia="Batang" w:hAnsi="Simplified Arabic" w:cs="Simplified Arabic"/>
          <w:spacing w:val="-8"/>
          <w:kern w:val="2"/>
          <w:sz w:val="28"/>
          <w:szCs w:val="28"/>
          <w:rtl/>
          <w:lang w:bidi="ar-AE"/>
        </w:rPr>
        <w:t xml:space="preserve"> دولة حول العالم. ويعمل في الشركة حالياً حوالي 49</w:t>
      </w:r>
      <w:r w:rsidR="00A31137">
        <w:rPr>
          <w:rFonts w:ascii="Simplified Arabic" w:eastAsia="Batang" w:hAnsi="Simplified Arabic" w:cs="Simplified Arabic" w:hint="cs"/>
          <w:spacing w:val="-8"/>
          <w:kern w:val="2"/>
          <w:sz w:val="28"/>
          <w:szCs w:val="28"/>
          <w:rtl/>
          <w:lang w:bidi="ar-AE"/>
        </w:rPr>
        <w:t>,</w:t>
      </w:r>
      <w:r w:rsidRPr="007C5B15">
        <w:rPr>
          <w:rFonts w:ascii="Simplified Arabic" w:eastAsia="Batang" w:hAnsi="Simplified Arabic" w:cs="Simplified Arabic"/>
          <w:spacing w:val="-8"/>
          <w:kern w:val="2"/>
          <w:sz w:val="28"/>
          <w:szCs w:val="28"/>
          <w:rtl/>
          <w:lang w:bidi="ar-AE"/>
        </w:rPr>
        <w:t>000  موظف حول العالم وتبلغ عوائدها السنوية حوالي 45 مليار دولار أمريكي. كيا هي الراعي الرئيسي لبطولة استراليا المفتوحة للتنس وشريك السيارات الرسمي للفيفا – الهيئة التي تدير بطولة كأس العالم لكرة القدم (</w:t>
      </w:r>
      <w:r w:rsidRPr="007C5B15">
        <w:rPr>
          <w:rFonts w:ascii="Simplified Arabic" w:eastAsia="Batang" w:hAnsi="Simplified Arabic" w:cs="Simplified Arabic"/>
          <w:spacing w:val="-8"/>
          <w:kern w:val="2"/>
          <w:sz w:val="28"/>
          <w:szCs w:val="28"/>
          <w:lang w:bidi="ar-AE"/>
        </w:rPr>
        <w:t>FIFA World Cup™</w:t>
      </w:r>
      <w:r w:rsidRPr="007C5B15">
        <w:rPr>
          <w:rFonts w:ascii="Simplified Arabic" w:eastAsia="Batang" w:hAnsi="Simplified Arabic" w:cs="Simplified Arabic"/>
          <w:spacing w:val="-8"/>
          <w:kern w:val="2"/>
          <w:sz w:val="28"/>
          <w:szCs w:val="28"/>
          <w:rtl/>
          <w:lang w:bidi="ar-AE"/>
        </w:rPr>
        <w:t>). ويمثل شعار العلامة التجارية لكيا موتورز كوربوريشن - "القدرة على الإدهاش" - التزام الشركة العالمي بإدهاش العالم من خلال تقديم تجارب مثيرة وملهمة تتجاوز جميع التوقعات.</w:t>
      </w:r>
    </w:p>
    <w:p w:rsidR="00834A90" w:rsidRPr="007C5B15" w:rsidRDefault="00834A90" w:rsidP="00222267">
      <w:pPr>
        <w:bidi/>
        <w:rPr>
          <w:rFonts w:ascii="Simplified Arabic" w:hAnsi="Simplified Arabic" w:cs="Simplified Arabic"/>
          <w:b/>
          <w:lang w:bidi="ar-AE"/>
        </w:rPr>
      </w:pPr>
      <w:r w:rsidRPr="007C5B15">
        <w:rPr>
          <w:rFonts w:ascii="Simplified Arabic" w:hAnsi="Simplified Arabic" w:cs="Simplified Arabic"/>
          <w:bCs/>
          <w:rtl/>
          <w:lang w:bidi="ar-AE"/>
        </w:rPr>
        <w:t xml:space="preserve">الموصفات التقنية لسيارة كيا </w:t>
      </w:r>
      <w:r w:rsidR="00222267">
        <w:rPr>
          <w:rFonts w:ascii="Simplified Arabic" w:hAnsi="Simplified Arabic" w:cs="Simplified Arabic" w:hint="cs"/>
          <w:bCs/>
          <w:rtl/>
          <w:lang w:bidi="ar-AE"/>
        </w:rPr>
        <w:t>كادينزا</w:t>
      </w:r>
      <w:r w:rsidRPr="007C5B15">
        <w:rPr>
          <w:rFonts w:ascii="Simplified Arabic" w:hAnsi="Simplified Arabic" w:cs="Simplified Arabic"/>
          <w:bCs/>
          <w:rtl/>
          <w:lang w:bidi="ar-AE"/>
        </w:rPr>
        <w:t xml:space="preserve"> (الأسواق العامة)</w:t>
      </w:r>
    </w:p>
    <w:p w:rsidR="00BB7FA4" w:rsidRPr="007C5B15" w:rsidRDefault="00BB7FA4" w:rsidP="00834A90">
      <w:pPr>
        <w:bidi/>
        <w:rPr>
          <w:rFonts w:ascii="Simplified Arabic" w:hAnsi="Simplified Arabic" w:cs="Simplified Arabic"/>
          <w:b/>
          <w:bCs/>
          <w:rtl/>
          <w:lang w:bidi="ar-AE"/>
        </w:rPr>
      </w:pPr>
    </w:p>
    <w:p w:rsidR="00834A90" w:rsidRPr="007C5B15" w:rsidRDefault="00834A90" w:rsidP="00BB7FA4">
      <w:pPr>
        <w:bidi/>
        <w:rPr>
          <w:rFonts w:ascii="Simplified Arabic" w:hAnsi="Simplified Arabic" w:cs="Simplified Arabic"/>
          <w:b/>
          <w:bCs/>
          <w:lang w:bidi="ar-AE"/>
        </w:rPr>
      </w:pPr>
      <w:r w:rsidRPr="007C5B15">
        <w:rPr>
          <w:rFonts w:ascii="Simplified Arabic" w:hAnsi="Simplified Arabic" w:cs="Simplified Arabic"/>
          <w:b/>
          <w:bCs/>
          <w:rtl/>
          <w:lang w:bidi="ar-AE"/>
        </w:rPr>
        <w:t xml:space="preserve">الهيكل والقاعدة </w:t>
      </w:r>
    </w:p>
    <w:p w:rsidR="00834A90" w:rsidRPr="007C5B15" w:rsidRDefault="00834A90" w:rsidP="00222267">
      <w:pPr>
        <w:bidi/>
        <w:rPr>
          <w:rFonts w:ascii="Simplified Arabic" w:hAnsi="Simplified Arabic" w:cs="Simplified Arabic"/>
          <w:rtl/>
          <w:lang w:bidi="ar-AE"/>
        </w:rPr>
      </w:pPr>
      <w:r w:rsidRPr="007C5B15">
        <w:rPr>
          <w:rFonts w:ascii="Simplified Arabic" w:hAnsi="Simplified Arabic" w:cs="Simplified Arabic"/>
          <w:rtl/>
          <w:lang w:bidi="ar-AE"/>
        </w:rPr>
        <w:t xml:space="preserve">سيارة سيدان بأربعة أبواب وخمسة مقاعد وبهيكل صلب وخيارات من المحركات ذات </w:t>
      </w:r>
      <w:r w:rsidR="00222267">
        <w:rPr>
          <w:rFonts w:ascii="Simplified Arabic" w:hAnsi="Simplified Arabic" w:cs="Simplified Arabic" w:hint="cs"/>
          <w:rtl/>
          <w:lang w:bidi="ar-AE"/>
        </w:rPr>
        <w:t>6</w:t>
      </w:r>
      <w:r w:rsidRPr="007C5B15">
        <w:rPr>
          <w:rFonts w:ascii="Simplified Arabic" w:hAnsi="Simplified Arabic" w:cs="Simplified Arabic"/>
          <w:rtl/>
          <w:lang w:bidi="ar-AE"/>
        </w:rPr>
        <w:t xml:space="preserve"> أسطونات بدفع أمامي عبر ناقل الحركة الأوتوماتيكي ذي الـ 6</w:t>
      </w:r>
      <w:r w:rsidR="00222267">
        <w:rPr>
          <w:rFonts w:ascii="Simplified Arabic" w:hAnsi="Simplified Arabic" w:cs="Simplified Arabic" w:hint="cs"/>
          <w:rtl/>
          <w:lang w:bidi="ar-AE"/>
        </w:rPr>
        <w:t xml:space="preserve"> أو</w:t>
      </w:r>
      <w:r w:rsidRPr="007C5B15">
        <w:rPr>
          <w:rFonts w:ascii="Simplified Arabic" w:hAnsi="Simplified Arabic" w:cs="Simplified Arabic"/>
          <w:rtl/>
          <w:lang w:bidi="ar-AE"/>
        </w:rPr>
        <w:t xml:space="preserve"> </w:t>
      </w:r>
      <w:r w:rsidR="00222267" w:rsidRPr="007C5B15">
        <w:rPr>
          <w:rFonts w:ascii="Simplified Arabic" w:hAnsi="Simplified Arabic" w:cs="Simplified Arabic"/>
          <w:rtl/>
          <w:lang w:bidi="ar-AE"/>
        </w:rPr>
        <w:t>الـ</w:t>
      </w:r>
      <w:r w:rsidR="00222267">
        <w:rPr>
          <w:rFonts w:ascii="Simplified Arabic" w:hAnsi="Simplified Arabic" w:cs="Simplified Arabic" w:hint="cs"/>
          <w:rtl/>
          <w:lang w:bidi="ar-AE"/>
        </w:rPr>
        <w:t xml:space="preserve">8 </w:t>
      </w:r>
      <w:r w:rsidRPr="007C5B15">
        <w:rPr>
          <w:rFonts w:ascii="Simplified Arabic" w:hAnsi="Simplified Arabic" w:cs="Simplified Arabic"/>
          <w:rtl/>
          <w:lang w:bidi="ar-AE"/>
        </w:rPr>
        <w:t>سرعات، على حسب الطراز.</w:t>
      </w:r>
    </w:p>
    <w:p w:rsidR="00222267" w:rsidRPr="007C5B15" w:rsidRDefault="00222267" w:rsidP="00222267">
      <w:pPr>
        <w:bidi/>
        <w:rPr>
          <w:rFonts w:ascii="Simplified Arabic" w:hAnsi="Simplified Arabic" w:cs="Simplified Arabic"/>
          <w:b/>
          <w:bCs/>
          <w:rtl/>
          <w:lang w:bidi="ar-AE"/>
        </w:rPr>
      </w:pPr>
    </w:p>
    <w:p w:rsidR="00834A90" w:rsidRPr="007C5B15" w:rsidRDefault="00834A90" w:rsidP="00834A90">
      <w:pPr>
        <w:bidi/>
        <w:rPr>
          <w:rFonts w:ascii="Simplified Arabic" w:hAnsi="Simplified Arabic" w:cs="Simplified Arabic"/>
          <w:b/>
          <w:bCs/>
          <w:rtl/>
          <w:lang w:bidi="ar-AE"/>
        </w:rPr>
      </w:pPr>
      <w:r w:rsidRPr="007C5B15">
        <w:rPr>
          <w:rFonts w:ascii="Simplified Arabic" w:hAnsi="Simplified Arabic" w:cs="Simplified Arabic"/>
          <w:b/>
          <w:bCs/>
          <w:rtl/>
          <w:lang w:bidi="ar-AE"/>
        </w:rPr>
        <w:t xml:space="preserve">المحركات </w:t>
      </w:r>
    </w:p>
    <w:p w:rsidR="00834A90" w:rsidRPr="007C5B15" w:rsidRDefault="00222267" w:rsidP="00222267">
      <w:pPr>
        <w:bidi/>
        <w:rPr>
          <w:rFonts w:ascii="Simplified Arabic" w:hAnsi="Simplified Arabic" w:cs="Simplified Arabic"/>
          <w:b/>
          <w:bCs/>
          <w:rtl/>
          <w:lang w:bidi="ar-AE"/>
        </w:rPr>
      </w:pPr>
      <w:r w:rsidRPr="00222267">
        <w:rPr>
          <w:rFonts w:ascii="Simplified Arabic" w:hAnsi="Simplified Arabic" w:cs="Simplified Arabic"/>
          <w:b/>
          <w:bCs/>
          <w:rtl/>
          <w:lang w:bidi="ar-AE"/>
        </w:rPr>
        <w:t>محرك بنزين سعة 3.3 لتر (حقن متعدد النقاط</w:t>
      </w:r>
      <w:r w:rsidR="00832A38">
        <w:rPr>
          <w:rFonts w:ascii="Simplified Arabic" w:hAnsi="Simplified Arabic" w:cs="Simplified Arabic"/>
          <w:b/>
          <w:bCs/>
          <w:rtl/>
          <w:lang w:bidi="ar-AE"/>
        </w:rPr>
        <w:t xml:space="preserve"> قوة 270 حصان</w:t>
      </w:r>
      <w:r w:rsidR="00832A38">
        <w:rPr>
          <w:rFonts w:ascii="Simplified Arabic" w:hAnsi="Simplified Arabic" w:cs="Simplified Arabic" w:hint="cs"/>
          <w:b/>
          <w:bCs/>
          <w:rtl/>
          <w:lang w:bidi="ar-A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06"/>
      </w:tblGrid>
      <w:tr w:rsidR="00834A90" w:rsidRPr="007C5B15" w:rsidTr="00E54F48">
        <w:tc>
          <w:tcPr>
            <w:tcW w:w="4618" w:type="dxa"/>
            <w:shd w:val="clear" w:color="auto" w:fill="auto"/>
          </w:tcPr>
          <w:p w:rsidR="00834A90" w:rsidRPr="007C5B15" w:rsidRDefault="00222267" w:rsidP="00222267">
            <w:pPr>
              <w:bidi/>
              <w:rPr>
                <w:rFonts w:ascii="Simplified Arabic" w:hAnsi="Simplified Arabic" w:cs="Simplified Arabic"/>
              </w:rPr>
            </w:pPr>
            <w:r>
              <w:rPr>
                <w:rStyle w:val="hps"/>
                <w:rFonts w:ascii="Simplified Arabic" w:hAnsi="Simplified Arabic" w:cs="Simplified Arabic" w:hint="cs"/>
                <w:color w:val="222222"/>
                <w:rtl/>
              </w:rPr>
              <w:t>6</w:t>
            </w:r>
            <w:r w:rsidR="00834A90" w:rsidRPr="007C5B15">
              <w:rPr>
                <w:rStyle w:val="hps"/>
                <w:rFonts w:ascii="Simplified Arabic" w:hAnsi="Simplified Arabic" w:cs="Simplified Arabic"/>
                <w:color w:val="222222"/>
                <w:rtl/>
              </w:rPr>
              <w:t xml:space="preserve"> أسطوانات ، مع تهوئة طبيعية</w:t>
            </w:r>
          </w:p>
        </w:tc>
        <w:tc>
          <w:tcPr>
            <w:tcW w:w="4618" w:type="dxa"/>
            <w:shd w:val="clear" w:color="auto" w:fill="auto"/>
          </w:tcPr>
          <w:p w:rsidR="00834A90" w:rsidRPr="007C5B15" w:rsidRDefault="00834A90" w:rsidP="00E54F48">
            <w:pPr>
              <w:bidi/>
              <w:rPr>
                <w:rFonts w:ascii="Simplified Arabic" w:hAnsi="Simplified Arabic" w:cs="Simplified Arabic"/>
              </w:rPr>
            </w:pPr>
            <w:r w:rsidRPr="007C5B15">
              <w:rPr>
                <w:rFonts w:ascii="Simplified Arabic" w:hAnsi="Simplified Arabic" w:cs="Simplified Arabic"/>
                <w:rtl/>
              </w:rPr>
              <w:t xml:space="preserve">النوع </w:t>
            </w:r>
          </w:p>
        </w:tc>
      </w:tr>
      <w:tr w:rsidR="00834A90" w:rsidRPr="007C5B15" w:rsidTr="00E54F48">
        <w:tc>
          <w:tcPr>
            <w:tcW w:w="4618" w:type="dxa"/>
            <w:shd w:val="clear" w:color="auto" w:fill="auto"/>
          </w:tcPr>
          <w:p w:rsidR="00834A90" w:rsidRPr="007C5B15" w:rsidRDefault="00222267" w:rsidP="00AA6D86">
            <w:pPr>
              <w:bidi/>
              <w:rPr>
                <w:rFonts w:ascii="Simplified Arabic" w:hAnsi="Simplified Arabic" w:cs="Simplified Arabic"/>
              </w:rPr>
            </w:pPr>
            <w:r>
              <w:rPr>
                <w:rStyle w:val="hps"/>
                <w:rFonts w:ascii="Simplified Arabic" w:hAnsi="Simplified Arabic" w:cs="Simplified Arabic" w:hint="cs"/>
                <w:color w:val="222222"/>
                <w:rtl/>
              </w:rPr>
              <w:t>3</w:t>
            </w:r>
            <w:r w:rsidR="00834A90" w:rsidRPr="007C5B15">
              <w:rPr>
                <w:rStyle w:val="hps"/>
                <w:rFonts w:ascii="Simplified Arabic" w:hAnsi="Simplified Arabic" w:cs="Simplified Arabic"/>
                <w:color w:val="222222"/>
                <w:rtl/>
              </w:rPr>
              <w:t>.</w:t>
            </w:r>
            <w:r>
              <w:rPr>
                <w:rStyle w:val="hps"/>
                <w:rFonts w:ascii="Simplified Arabic" w:hAnsi="Simplified Arabic" w:cs="Simplified Arabic" w:hint="cs"/>
                <w:color w:val="222222"/>
                <w:rtl/>
              </w:rPr>
              <w:t>3</w:t>
            </w:r>
            <w:r w:rsidR="00834A90" w:rsidRPr="007C5B15">
              <w:rPr>
                <w:rStyle w:val="hps"/>
                <w:rFonts w:ascii="Simplified Arabic" w:hAnsi="Simplified Arabic" w:cs="Simplified Arabic"/>
                <w:color w:val="222222"/>
                <w:rtl/>
              </w:rPr>
              <w:t xml:space="preserve"> لتر، </w:t>
            </w:r>
            <w:r>
              <w:rPr>
                <w:rStyle w:val="hps"/>
                <w:rFonts w:ascii="Simplified Arabic" w:hAnsi="Simplified Arabic" w:cs="Simplified Arabic" w:hint="cs"/>
                <w:color w:val="222222"/>
                <w:rtl/>
              </w:rPr>
              <w:t>3</w:t>
            </w:r>
            <w:r w:rsidR="00AA6D86">
              <w:rPr>
                <w:rStyle w:val="hps"/>
                <w:rFonts w:ascii="Simplified Arabic" w:hAnsi="Simplified Arabic" w:cs="Simplified Arabic" w:hint="cs"/>
                <w:color w:val="222222"/>
                <w:rtl/>
              </w:rPr>
              <w:t>,</w:t>
            </w:r>
            <w:r>
              <w:rPr>
                <w:rStyle w:val="hps"/>
                <w:rFonts w:ascii="Simplified Arabic" w:hAnsi="Simplified Arabic" w:cs="Simplified Arabic" w:hint="cs"/>
                <w:color w:val="222222"/>
                <w:rtl/>
              </w:rPr>
              <w:t>342</w:t>
            </w:r>
            <w:r w:rsidR="00834A90" w:rsidRPr="007C5B15">
              <w:rPr>
                <w:rStyle w:val="hps"/>
                <w:rFonts w:ascii="Simplified Arabic" w:hAnsi="Simplified Arabic" w:cs="Simplified Arabic"/>
                <w:color w:val="222222"/>
                <w:rtl/>
              </w:rPr>
              <w:t xml:space="preserve"> سنتمتر مكعب</w:t>
            </w:r>
          </w:p>
        </w:tc>
        <w:tc>
          <w:tcPr>
            <w:tcW w:w="4618" w:type="dxa"/>
            <w:shd w:val="clear" w:color="auto" w:fill="auto"/>
          </w:tcPr>
          <w:p w:rsidR="00834A90" w:rsidRPr="007C5B15" w:rsidRDefault="00834A90" w:rsidP="00E54F48">
            <w:pPr>
              <w:bidi/>
              <w:rPr>
                <w:rFonts w:ascii="Simplified Arabic" w:hAnsi="Simplified Arabic" w:cs="Simplified Arabic"/>
              </w:rPr>
            </w:pPr>
            <w:r w:rsidRPr="007C5B15">
              <w:rPr>
                <w:rStyle w:val="hps"/>
                <w:rFonts w:ascii="Simplified Arabic" w:hAnsi="Simplified Arabic" w:cs="Simplified Arabic"/>
                <w:color w:val="222222"/>
                <w:rtl/>
              </w:rPr>
              <w:t>السعة</w:t>
            </w:r>
          </w:p>
        </w:tc>
      </w:tr>
      <w:tr w:rsidR="00834A90" w:rsidRPr="007C5B15" w:rsidTr="00E54F48">
        <w:tc>
          <w:tcPr>
            <w:tcW w:w="4618" w:type="dxa"/>
            <w:shd w:val="clear" w:color="auto" w:fill="auto"/>
          </w:tcPr>
          <w:p w:rsidR="00834A90" w:rsidRPr="007C5B15" w:rsidRDefault="00834A90" w:rsidP="00222267">
            <w:pPr>
              <w:bidi/>
              <w:rPr>
                <w:rFonts w:ascii="Simplified Arabic" w:hAnsi="Simplified Arabic" w:cs="Simplified Arabic"/>
              </w:rPr>
            </w:pPr>
            <w:r w:rsidRPr="007C5B15">
              <w:rPr>
                <w:rFonts w:ascii="Simplified Arabic" w:hAnsi="Simplified Arabic" w:cs="Simplified Arabic"/>
                <w:rtl/>
              </w:rPr>
              <w:t xml:space="preserve"> م</w:t>
            </w:r>
            <w:r w:rsidR="00AA6D86">
              <w:rPr>
                <w:rFonts w:ascii="Simplified Arabic" w:hAnsi="Simplified Arabic" w:cs="Simplified Arabic" w:hint="cs"/>
                <w:rtl/>
              </w:rPr>
              <w:t>ل</w:t>
            </w:r>
            <w:r w:rsidRPr="007C5B15">
              <w:rPr>
                <w:rFonts w:ascii="Simplified Arabic" w:hAnsi="Simplified Arabic" w:cs="Simplified Arabic"/>
                <w:rtl/>
              </w:rPr>
              <w:t>م</w:t>
            </w:r>
            <w:r w:rsidR="00AA6D86">
              <w:rPr>
                <w:rFonts w:ascii="Simplified Arabic" w:hAnsi="Simplified Arabic" w:cs="Simplified Arabic" w:hint="cs"/>
                <w:rtl/>
              </w:rPr>
              <w:t xml:space="preserve"> </w:t>
            </w:r>
            <w:r w:rsidRPr="007C5B15">
              <w:rPr>
                <w:rFonts w:ascii="Simplified Arabic" w:hAnsi="Simplified Arabic" w:cs="Simplified Arabic"/>
              </w:rPr>
              <w:t>8</w:t>
            </w:r>
            <w:r w:rsidR="00222267">
              <w:rPr>
                <w:rFonts w:ascii="Simplified Arabic" w:hAnsi="Simplified Arabic" w:cs="Simplified Arabic"/>
              </w:rPr>
              <w:t>3</w:t>
            </w:r>
            <w:r w:rsidRPr="007C5B15">
              <w:rPr>
                <w:rFonts w:ascii="Simplified Arabic" w:hAnsi="Simplified Arabic" w:cs="Simplified Arabic"/>
              </w:rPr>
              <w:t>.</w:t>
            </w:r>
            <w:r w:rsidR="00222267">
              <w:rPr>
                <w:rFonts w:ascii="Simplified Arabic" w:hAnsi="Simplified Arabic" w:cs="Simplified Arabic"/>
              </w:rPr>
              <w:t>8</w:t>
            </w:r>
            <w:r w:rsidRPr="007C5B15">
              <w:rPr>
                <w:rFonts w:ascii="Simplified Arabic" w:hAnsi="Simplified Arabic" w:cs="Simplified Arabic"/>
              </w:rPr>
              <w:t xml:space="preserve"> x 9</w:t>
            </w:r>
            <w:r w:rsidR="00222267">
              <w:rPr>
                <w:rFonts w:ascii="Simplified Arabic" w:hAnsi="Simplified Arabic" w:cs="Simplified Arabic"/>
              </w:rPr>
              <w:t>2</w:t>
            </w:r>
            <w:r w:rsidRPr="007C5B15">
              <w:rPr>
                <w:rFonts w:ascii="Simplified Arabic" w:hAnsi="Simplified Arabic" w:cs="Simplified Arabic"/>
              </w:rPr>
              <w:t>.0</w:t>
            </w:r>
            <w:r w:rsidR="00AA6D86">
              <w:rPr>
                <w:rFonts w:ascii="Simplified Arabic" w:hAnsi="Simplified Arabic" w:cs="Simplified Arabic" w:hint="cs"/>
                <w:rtl/>
              </w:rPr>
              <w:t xml:space="preserve"> </w:t>
            </w:r>
          </w:p>
        </w:tc>
        <w:tc>
          <w:tcPr>
            <w:tcW w:w="4618" w:type="dxa"/>
            <w:shd w:val="clear" w:color="auto" w:fill="auto"/>
          </w:tcPr>
          <w:p w:rsidR="00834A90" w:rsidRPr="007C5B15" w:rsidRDefault="00834A90" w:rsidP="00E54F48">
            <w:pPr>
              <w:bidi/>
              <w:rPr>
                <w:rFonts w:ascii="Simplified Arabic" w:hAnsi="Simplified Arabic" w:cs="Simplified Arabic"/>
              </w:rPr>
            </w:pPr>
            <w:r w:rsidRPr="007C5B15">
              <w:rPr>
                <w:rStyle w:val="hps"/>
                <w:rFonts w:ascii="Simplified Arabic" w:hAnsi="Simplified Arabic" w:cs="Simplified Arabic"/>
                <w:color w:val="222222"/>
                <w:rtl/>
              </w:rPr>
              <w:t>القطر والشوط</w:t>
            </w:r>
          </w:p>
        </w:tc>
      </w:tr>
      <w:tr w:rsidR="00834A90" w:rsidRPr="007C5B15" w:rsidTr="00E54F48">
        <w:tc>
          <w:tcPr>
            <w:tcW w:w="4618" w:type="dxa"/>
            <w:shd w:val="clear" w:color="auto" w:fill="auto"/>
          </w:tcPr>
          <w:p w:rsidR="00834A90" w:rsidRPr="007C5B15" w:rsidRDefault="00834A90" w:rsidP="00222267">
            <w:pPr>
              <w:bidi/>
              <w:rPr>
                <w:rFonts w:ascii="Simplified Arabic" w:hAnsi="Simplified Arabic" w:cs="Simplified Arabic"/>
              </w:rPr>
            </w:pPr>
            <w:r w:rsidRPr="007C5B15">
              <w:rPr>
                <w:rFonts w:ascii="Simplified Arabic" w:hAnsi="Simplified Arabic" w:cs="Simplified Arabic"/>
              </w:rPr>
              <w:t>10.</w:t>
            </w:r>
            <w:r w:rsidR="00222267">
              <w:rPr>
                <w:rFonts w:ascii="Simplified Arabic" w:hAnsi="Simplified Arabic" w:cs="Simplified Arabic"/>
              </w:rPr>
              <w:t>6</w:t>
            </w:r>
            <w:r w:rsidRPr="007C5B15">
              <w:rPr>
                <w:rFonts w:ascii="Simplified Arabic" w:hAnsi="Simplified Arabic" w:cs="Simplified Arabic"/>
              </w:rPr>
              <w:t>:1</w:t>
            </w:r>
          </w:p>
        </w:tc>
        <w:tc>
          <w:tcPr>
            <w:tcW w:w="4618" w:type="dxa"/>
            <w:shd w:val="clear" w:color="auto" w:fill="auto"/>
          </w:tcPr>
          <w:p w:rsidR="00834A90" w:rsidRPr="007C5B15" w:rsidRDefault="00834A90" w:rsidP="00E54F48">
            <w:pPr>
              <w:bidi/>
              <w:rPr>
                <w:rStyle w:val="hps"/>
                <w:rFonts w:ascii="Simplified Arabic" w:hAnsi="Simplified Arabic" w:cs="Simplified Arabic"/>
                <w:color w:val="222222"/>
                <w:rtl/>
              </w:rPr>
            </w:pPr>
            <w:r w:rsidRPr="007C5B15">
              <w:rPr>
                <w:rStyle w:val="hps"/>
                <w:rFonts w:ascii="Simplified Arabic" w:hAnsi="Simplified Arabic" w:cs="Simplified Arabic"/>
                <w:color w:val="222222"/>
                <w:rtl/>
              </w:rPr>
              <w:t>نسبة الضغط</w:t>
            </w:r>
          </w:p>
        </w:tc>
      </w:tr>
      <w:tr w:rsidR="00834A90" w:rsidRPr="007C5B15" w:rsidTr="00E54F48">
        <w:tc>
          <w:tcPr>
            <w:tcW w:w="4618" w:type="dxa"/>
            <w:shd w:val="clear" w:color="auto" w:fill="auto"/>
          </w:tcPr>
          <w:p w:rsidR="00834A90" w:rsidRPr="007C5B15" w:rsidRDefault="00222267" w:rsidP="00222267">
            <w:pPr>
              <w:bidi/>
              <w:rPr>
                <w:rFonts w:ascii="Simplified Arabic" w:hAnsi="Simplified Arabic" w:cs="Simplified Arabic"/>
              </w:rPr>
            </w:pPr>
            <w:r>
              <w:rPr>
                <w:rFonts w:ascii="Simplified Arabic" w:hAnsi="Simplified Arabic" w:cs="Simplified Arabic"/>
                <w:color w:val="000000"/>
                <w:lang w:bidi="ar-EG"/>
              </w:rPr>
              <w:t>270</w:t>
            </w:r>
            <w:r w:rsidR="00834A90" w:rsidRPr="007C5B15">
              <w:rPr>
                <w:rFonts w:ascii="Simplified Arabic" w:hAnsi="Simplified Arabic" w:cs="Simplified Arabic"/>
                <w:color w:val="000000"/>
                <w:rtl/>
                <w:lang w:bidi="ar-EG"/>
              </w:rPr>
              <w:t xml:space="preserve"> حصان </w:t>
            </w:r>
            <w:r w:rsidR="00834A90" w:rsidRPr="007C5B15">
              <w:rPr>
                <w:rFonts w:ascii="Simplified Arabic" w:hAnsi="Simplified Arabic" w:cs="Simplified Arabic"/>
                <w:rtl/>
              </w:rPr>
              <w:t>6,</w:t>
            </w:r>
            <w:r>
              <w:rPr>
                <w:rFonts w:ascii="Simplified Arabic" w:hAnsi="Simplified Arabic" w:cs="Simplified Arabic" w:hint="cs"/>
                <w:rtl/>
                <w:lang w:bidi="ar-AE"/>
              </w:rPr>
              <w:t>4</w:t>
            </w:r>
            <w:r w:rsidR="00834A90" w:rsidRPr="007C5B15">
              <w:rPr>
                <w:rFonts w:ascii="Simplified Arabic" w:hAnsi="Simplified Arabic" w:cs="Simplified Arabic"/>
                <w:rtl/>
              </w:rPr>
              <w:t xml:space="preserve">00 دورة في الدقيقة </w:t>
            </w:r>
          </w:p>
        </w:tc>
        <w:tc>
          <w:tcPr>
            <w:tcW w:w="4618" w:type="dxa"/>
            <w:shd w:val="clear" w:color="auto" w:fill="auto"/>
          </w:tcPr>
          <w:p w:rsidR="00834A90" w:rsidRPr="007C5B15" w:rsidRDefault="00834A90" w:rsidP="00E54F48">
            <w:pPr>
              <w:bidi/>
              <w:rPr>
                <w:rStyle w:val="hps"/>
                <w:rFonts w:ascii="Simplified Arabic" w:hAnsi="Simplified Arabic" w:cs="Simplified Arabic"/>
                <w:color w:val="222222"/>
                <w:rtl/>
              </w:rPr>
            </w:pPr>
            <w:r w:rsidRPr="007C5B15">
              <w:rPr>
                <w:rFonts w:ascii="Simplified Arabic" w:hAnsi="Simplified Arabic" w:cs="Simplified Arabic"/>
                <w:rtl/>
              </w:rPr>
              <w:t>الطاقة القصوى</w:t>
            </w:r>
          </w:p>
        </w:tc>
      </w:tr>
      <w:tr w:rsidR="00834A90" w:rsidRPr="007C5B15" w:rsidTr="00E54F48">
        <w:tc>
          <w:tcPr>
            <w:tcW w:w="4618" w:type="dxa"/>
            <w:shd w:val="clear" w:color="auto" w:fill="auto"/>
          </w:tcPr>
          <w:p w:rsidR="00834A90" w:rsidRPr="007C5B15" w:rsidRDefault="00222267" w:rsidP="00AA6D86">
            <w:pPr>
              <w:bidi/>
              <w:rPr>
                <w:rFonts w:ascii="Simplified Arabic" w:hAnsi="Simplified Arabic" w:cs="Simplified Arabic"/>
              </w:rPr>
            </w:pPr>
            <w:r>
              <w:rPr>
                <w:rFonts w:ascii="Simplified Arabic" w:hAnsi="Simplified Arabic" w:cs="Simplified Arabic" w:hint="cs"/>
                <w:color w:val="000000"/>
                <w:rtl/>
                <w:lang w:bidi="ar-EG"/>
              </w:rPr>
              <w:t>318</w:t>
            </w:r>
            <w:r w:rsidR="00834A90" w:rsidRPr="007C5B15">
              <w:rPr>
                <w:rFonts w:ascii="Simplified Arabic" w:hAnsi="Simplified Arabic" w:cs="Simplified Arabic"/>
                <w:color w:val="000000"/>
                <w:rtl/>
                <w:lang w:bidi="ar-EG"/>
              </w:rPr>
              <w:t xml:space="preserve"> نيوتن </w:t>
            </w:r>
            <w:r>
              <w:rPr>
                <w:rFonts w:ascii="Simplified Arabic" w:hAnsi="Simplified Arabic" w:cs="Simplified Arabic" w:hint="cs"/>
                <w:rtl/>
              </w:rPr>
              <w:t>5</w:t>
            </w:r>
            <w:r w:rsidR="00AA6D86">
              <w:rPr>
                <w:rFonts w:ascii="Simplified Arabic" w:hAnsi="Simplified Arabic" w:cs="Simplified Arabic" w:hint="cs"/>
                <w:rtl/>
              </w:rPr>
              <w:t>,</w:t>
            </w:r>
            <w:r>
              <w:rPr>
                <w:rFonts w:ascii="Simplified Arabic" w:hAnsi="Simplified Arabic" w:cs="Simplified Arabic" w:hint="cs"/>
                <w:rtl/>
              </w:rPr>
              <w:t>300</w:t>
            </w:r>
            <w:r w:rsidR="00834A90" w:rsidRPr="007C5B15">
              <w:rPr>
                <w:rFonts w:ascii="Simplified Arabic" w:hAnsi="Simplified Arabic" w:cs="Simplified Arabic"/>
                <w:rtl/>
              </w:rPr>
              <w:t xml:space="preserve"> دورة في الدقيقة </w:t>
            </w:r>
          </w:p>
        </w:tc>
        <w:tc>
          <w:tcPr>
            <w:tcW w:w="4618" w:type="dxa"/>
            <w:shd w:val="clear" w:color="auto" w:fill="auto"/>
          </w:tcPr>
          <w:p w:rsidR="00834A90" w:rsidRPr="007C5B15" w:rsidRDefault="00834A90" w:rsidP="00E54F48">
            <w:pPr>
              <w:bidi/>
              <w:rPr>
                <w:rStyle w:val="hps"/>
                <w:rFonts w:ascii="Simplified Arabic" w:hAnsi="Simplified Arabic" w:cs="Simplified Arabic"/>
                <w:color w:val="222222"/>
                <w:rtl/>
              </w:rPr>
            </w:pPr>
            <w:r w:rsidRPr="007C5B15">
              <w:rPr>
                <w:rFonts w:ascii="Simplified Arabic" w:hAnsi="Simplified Arabic" w:cs="Simplified Arabic"/>
                <w:rtl/>
              </w:rPr>
              <w:t>عزم الدوران الأقصى</w:t>
            </w:r>
          </w:p>
        </w:tc>
      </w:tr>
      <w:tr w:rsidR="00834A90" w:rsidRPr="007C5B15" w:rsidTr="00E54F48">
        <w:tc>
          <w:tcPr>
            <w:tcW w:w="4618" w:type="dxa"/>
            <w:shd w:val="clear" w:color="auto" w:fill="auto"/>
          </w:tcPr>
          <w:p w:rsidR="00834A90" w:rsidRPr="007C5B15" w:rsidRDefault="00832A38" w:rsidP="00E54F48">
            <w:pPr>
              <w:bidi/>
              <w:rPr>
                <w:rFonts w:ascii="Simplified Arabic" w:hAnsi="Simplified Arabic" w:cs="Simplified Arabic"/>
              </w:rPr>
            </w:pPr>
            <w:r>
              <w:rPr>
                <w:rFonts w:ascii="Simplified Arabic" w:hAnsi="Simplified Arabic" w:cs="Simplified Arabic" w:hint="cs"/>
                <w:rtl/>
              </w:rPr>
              <w:t>24</w:t>
            </w:r>
            <w:r w:rsidR="00834A90" w:rsidRPr="007C5B15">
              <w:rPr>
                <w:rFonts w:ascii="Simplified Arabic" w:hAnsi="Simplified Arabic" w:cs="Simplified Arabic"/>
                <w:rtl/>
              </w:rPr>
              <w:t xml:space="preserve"> (4 لكل اسطوانة)</w:t>
            </w:r>
          </w:p>
        </w:tc>
        <w:tc>
          <w:tcPr>
            <w:tcW w:w="4618" w:type="dxa"/>
            <w:shd w:val="clear" w:color="auto" w:fill="auto"/>
          </w:tcPr>
          <w:p w:rsidR="00834A90" w:rsidRPr="007C5B15" w:rsidRDefault="00834A90" w:rsidP="00E54F48">
            <w:pPr>
              <w:bidi/>
              <w:rPr>
                <w:rFonts w:ascii="Simplified Arabic" w:hAnsi="Simplified Arabic" w:cs="Simplified Arabic"/>
                <w:rtl/>
              </w:rPr>
            </w:pPr>
            <w:r w:rsidRPr="007C5B15">
              <w:rPr>
                <w:rFonts w:ascii="Simplified Arabic" w:hAnsi="Simplified Arabic" w:cs="Simplified Arabic"/>
                <w:rtl/>
              </w:rPr>
              <w:t>الصمامات</w:t>
            </w:r>
          </w:p>
        </w:tc>
      </w:tr>
      <w:tr w:rsidR="00834A90" w:rsidRPr="007C5B15" w:rsidTr="00E54F48">
        <w:tc>
          <w:tcPr>
            <w:tcW w:w="4618" w:type="dxa"/>
            <w:shd w:val="clear" w:color="auto" w:fill="auto"/>
          </w:tcPr>
          <w:p w:rsidR="00834A90" w:rsidRPr="007C5B15" w:rsidRDefault="00834A90" w:rsidP="00E54F48">
            <w:pPr>
              <w:bidi/>
              <w:rPr>
                <w:rFonts w:ascii="Simplified Arabic" w:hAnsi="Simplified Arabic" w:cs="Simplified Arabic"/>
              </w:rPr>
            </w:pPr>
            <w:r w:rsidRPr="007C5B15">
              <w:rPr>
                <w:rFonts w:ascii="Simplified Arabic" w:hAnsi="Simplified Arabic" w:cs="Simplified Arabic"/>
                <w:rtl/>
              </w:rPr>
              <w:t>حقن متعدد النقاط</w:t>
            </w:r>
          </w:p>
        </w:tc>
        <w:tc>
          <w:tcPr>
            <w:tcW w:w="4618" w:type="dxa"/>
            <w:shd w:val="clear" w:color="auto" w:fill="auto"/>
          </w:tcPr>
          <w:p w:rsidR="00834A90" w:rsidRPr="007C5B15" w:rsidRDefault="00834A90" w:rsidP="00E54F48">
            <w:pPr>
              <w:bidi/>
              <w:rPr>
                <w:rFonts w:ascii="Simplified Arabic" w:hAnsi="Simplified Arabic" w:cs="Simplified Arabic"/>
                <w:rtl/>
              </w:rPr>
            </w:pPr>
            <w:r w:rsidRPr="007C5B15">
              <w:rPr>
                <w:rFonts w:ascii="Simplified Arabic" w:hAnsi="Simplified Arabic" w:cs="Simplified Arabic"/>
                <w:rtl/>
              </w:rPr>
              <w:t xml:space="preserve">نظام الوقود </w:t>
            </w:r>
          </w:p>
        </w:tc>
      </w:tr>
      <w:tr w:rsidR="00832A38" w:rsidRPr="007C5B15" w:rsidTr="00E54F48">
        <w:tc>
          <w:tcPr>
            <w:tcW w:w="4618" w:type="dxa"/>
            <w:shd w:val="clear" w:color="auto" w:fill="auto"/>
          </w:tcPr>
          <w:p w:rsidR="00832A38" w:rsidRPr="007C5B15" w:rsidRDefault="00832A38" w:rsidP="00E54F48">
            <w:pPr>
              <w:bidi/>
              <w:rPr>
                <w:rFonts w:ascii="Simplified Arabic" w:hAnsi="Simplified Arabic" w:cs="Simplified Arabic"/>
                <w:rtl/>
              </w:rPr>
            </w:pPr>
            <w:r>
              <w:rPr>
                <w:rFonts w:ascii="Simplified Arabic" w:hAnsi="Simplified Arabic" w:cs="Simplified Arabic" w:hint="cs"/>
                <w:rtl/>
              </w:rPr>
              <w:t>الألمنيوم</w:t>
            </w:r>
          </w:p>
        </w:tc>
        <w:tc>
          <w:tcPr>
            <w:tcW w:w="4618" w:type="dxa"/>
            <w:shd w:val="clear" w:color="auto" w:fill="auto"/>
          </w:tcPr>
          <w:p w:rsidR="00832A38" w:rsidRPr="007C5B15" w:rsidRDefault="00832A38" w:rsidP="00E54F48">
            <w:pPr>
              <w:bidi/>
              <w:rPr>
                <w:rFonts w:ascii="Simplified Arabic" w:hAnsi="Simplified Arabic" w:cs="Simplified Arabic"/>
                <w:rtl/>
              </w:rPr>
            </w:pPr>
            <w:r>
              <w:rPr>
                <w:rFonts w:ascii="Simplified Arabic" w:hAnsi="Simplified Arabic" w:cs="Simplified Arabic" w:hint="cs"/>
                <w:rtl/>
              </w:rPr>
              <w:t>نوع المادة المستخدمة</w:t>
            </w:r>
          </w:p>
        </w:tc>
      </w:tr>
    </w:tbl>
    <w:p w:rsidR="00834A90" w:rsidRPr="007C5B15" w:rsidRDefault="00834A90" w:rsidP="00834A90">
      <w:pPr>
        <w:bidi/>
        <w:spacing w:line="276" w:lineRule="auto"/>
        <w:rPr>
          <w:rFonts w:ascii="Simplified Arabic" w:hAnsi="Simplified Arabic" w:cs="Simplified Arabic"/>
          <w:bCs/>
          <w:rtl/>
        </w:rPr>
      </w:pPr>
    </w:p>
    <w:p w:rsidR="00832A38" w:rsidRPr="007C5B15" w:rsidRDefault="00832A38" w:rsidP="00832A38">
      <w:pPr>
        <w:bidi/>
        <w:rPr>
          <w:rFonts w:ascii="Simplified Arabic" w:hAnsi="Simplified Arabic" w:cs="Simplified Arabic"/>
          <w:b/>
          <w:bCs/>
          <w:rtl/>
          <w:lang w:bidi="ar-AE"/>
        </w:rPr>
      </w:pPr>
      <w:r w:rsidRPr="00832A38">
        <w:rPr>
          <w:rFonts w:ascii="Simplified Arabic" w:hAnsi="Simplified Arabic" w:cs="Simplified Arabic"/>
          <w:b/>
          <w:bCs/>
          <w:rtl/>
          <w:lang w:bidi="ar-AE"/>
        </w:rPr>
        <w:t>محرك بنزين سعة 3.3 لتر (حقن مباشر) قوة 284 حصان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06"/>
      </w:tblGrid>
      <w:tr w:rsidR="00832A38" w:rsidRPr="007C5B15" w:rsidTr="00486BB8">
        <w:tc>
          <w:tcPr>
            <w:tcW w:w="4618" w:type="dxa"/>
            <w:shd w:val="clear" w:color="auto" w:fill="auto"/>
          </w:tcPr>
          <w:p w:rsidR="00832A38" w:rsidRPr="007C5B15" w:rsidRDefault="00832A38" w:rsidP="00486BB8">
            <w:pPr>
              <w:bidi/>
              <w:rPr>
                <w:rFonts w:ascii="Simplified Arabic" w:hAnsi="Simplified Arabic" w:cs="Simplified Arabic"/>
              </w:rPr>
            </w:pPr>
            <w:r>
              <w:rPr>
                <w:rStyle w:val="hps"/>
                <w:rFonts w:ascii="Simplified Arabic" w:hAnsi="Simplified Arabic" w:cs="Simplified Arabic" w:hint="cs"/>
                <w:color w:val="222222"/>
                <w:rtl/>
              </w:rPr>
              <w:t>6</w:t>
            </w:r>
            <w:r w:rsidRPr="007C5B15">
              <w:rPr>
                <w:rStyle w:val="hps"/>
                <w:rFonts w:ascii="Simplified Arabic" w:hAnsi="Simplified Arabic" w:cs="Simplified Arabic"/>
                <w:color w:val="222222"/>
                <w:rtl/>
              </w:rPr>
              <w:t xml:space="preserve"> أسطوانات ، مع تهوئة طبيعية</w:t>
            </w:r>
          </w:p>
        </w:tc>
        <w:tc>
          <w:tcPr>
            <w:tcW w:w="4618" w:type="dxa"/>
            <w:shd w:val="clear" w:color="auto" w:fill="auto"/>
          </w:tcPr>
          <w:p w:rsidR="00832A38" w:rsidRPr="007C5B15" w:rsidRDefault="00832A38" w:rsidP="00486BB8">
            <w:pPr>
              <w:bidi/>
              <w:rPr>
                <w:rFonts w:ascii="Simplified Arabic" w:hAnsi="Simplified Arabic" w:cs="Simplified Arabic"/>
              </w:rPr>
            </w:pPr>
            <w:r w:rsidRPr="007C5B15">
              <w:rPr>
                <w:rFonts w:ascii="Simplified Arabic" w:hAnsi="Simplified Arabic" w:cs="Simplified Arabic"/>
                <w:rtl/>
              </w:rPr>
              <w:t xml:space="preserve">النوع </w:t>
            </w:r>
          </w:p>
        </w:tc>
      </w:tr>
      <w:tr w:rsidR="00832A38" w:rsidRPr="007C5B15" w:rsidTr="00486BB8">
        <w:tc>
          <w:tcPr>
            <w:tcW w:w="4618" w:type="dxa"/>
            <w:shd w:val="clear" w:color="auto" w:fill="auto"/>
          </w:tcPr>
          <w:p w:rsidR="00832A38" w:rsidRPr="007C5B15" w:rsidRDefault="00832A38" w:rsidP="00AA6D86">
            <w:pPr>
              <w:bidi/>
              <w:rPr>
                <w:rFonts w:ascii="Simplified Arabic" w:hAnsi="Simplified Arabic" w:cs="Simplified Arabic"/>
              </w:rPr>
            </w:pPr>
            <w:r>
              <w:rPr>
                <w:rStyle w:val="hps"/>
                <w:rFonts w:ascii="Simplified Arabic" w:hAnsi="Simplified Arabic" w:cs="Simplified Arabic" w:hint="cs"/>
                <w:color w:val="222222"/>
                <w:rtl/>
              </w:rPr>
              <w:t>3</w:t>
            </w:r>
            <w:r w:rsidRPr="007C5B15">
              <w:rPr>
                <w:rStyle w:val="hps"/>
                <w:rFonts w:ascii="Simplified Arabic" w:hAnsi="Simplified Arabic" w:cs="Simplified Arabic"/>
                <w:color w:val="222222"/>
                <w:rtl/>
              </w:rPr>
              <w:t>.</w:t>
            </w:r>
            <w:r>
              <w:rPr>
                <w:rStyle w:val="hps"/>
                <w:rFonts w:ascii="Simplified Arabic" w:hAnsi="Simplified Arabic" w:cs="Simplified Arabic" w:hint="cs"/>
                <w:color w:val="222222"/>
                <w:rtl/>
              </w:rPr>
              <w:t>3</w:t>
            </w:r>
            <w:r w:rsidRPr="007C5B15">
              <w:rPr>
                <w:rStyle w:val="hps"/>
                <w:rFonts w:ascii="Simplified Arabic" w:hAnsi="Simplified Arabic" w:cs="Simplified Arabic"/>
                <w:color w:val="222222"/>
                <w:rtl/>
              </w:rPr>
              <w:t xml:space="preserve"> لتر، </w:t>
            </w:r>
            <w:r>
              <w:rPr>
                <w:rStyle w:val="hps"/>
                <w:rFonts w:ascii="Simplified Arabic" w:hAnsi="Simplified Arabic" w:cs="Simplified Arabic" w:hint="cs"/>
                <w:color w:val="222222"/>
                <w:rtl/>
              </w:rPr>
              <w:t>3</w:t>
            </w:r>
            <w:r w:rsidR="00AA6D86">
              <w:rPr>
                <w:rStyle w:val="hps"/>
                <w:rFonts w:ascii="Simplified Arabic" w:hAnsi="Simplified Arabic" w:cs="Simplified Arabic" w:hint="cs"/>
                <w:color w:val="222222"/>
                <w:rtl/>
              </w:rPr>
              <w:t>,</w:t>
            </w:r>
            <w:r>
              <w:rPr>
                <w:rStyle w:val="hps"/>
                <w:rFonts w:ascii="Simplified Arabic" w:hAnsi="Simplified Arabic" w:cs="Simplified Arabic" w:hint="cs"/>
                <w:color w:val="222222"/>
                <w:rtl/>
              </w:rPr>
              <w:t>342</w:t>
            </w:r>
            <w:r w:rsidRPr="007C5B15">
              <w:rPr>
                <w:rStyle w:val="hps"/>
                <w:rFonts w:ascii="Simplified Arabic" w:hAnsi="Simplified Arabic" w:cs="Simplified Arabic"/>
                <w:color w:val="222222"/>
                <w:rtl/>
              </w:rPr>
              <w:t xml:space="preserve"> سنتمتر مكعب</w:t>
            </w:r>
          </w:p>
        </w:tc>
        <w:tc>
          <w:tcPr>
            <w:tcW w:w="4618" w:type="dxa"/>
            <w:shd w:val="clear" w:color="auto" w:fill="auto"/>
          </w:tcPr>
          <w:p w:rsidR="00832A38" w:rsidRPr="007C5B15" w:rsidRDefault="00832A38" w:rsidP="00486BB8">
            <w:pPr>
              <w:bidi/>
              <w:rPr>
                <w:rFonts w:ascii="Simplified Arabic" w:hAnsi="Simplified Arabic" w:cs="Simplified Arabic"/>
              </w:rPr>
            </w:pPr>
            <w:r w:rsidRPr="007C5B15">
              <w:rPr>
                <w:rStyle w:val="hps"/>
                <w:rFonts w:ascii="Simplified Arabic" w:hAnsi="Simplified Arabic" w:cs="Simplified Arabic"/>
                <w:color w:val="222222"/>
                <w:rtl/>
              </w:rPr>
              <w:t>السعة</w:t>
            </w:r>
          </w:p>
        </w:tc>
      </w:tr>
      <w:tr w:rsidR="00832A38" w:rsidRPr="007C5B15" w:rsidTr="00486BB8">
        <w:tc>
          <w:tcPr>
            <w:tcW w:w="4618" w:type="dxa"/>
            <w:shd w:val="clear" w:color="auto" w:fill="auto"/>
          </w:tcPr>
          <w:p w:rsidR="00832A38" w:rsidRPr="007C5B15" w:rsidRDefault="00832A38" w:rsidP="00486BB8">
            <w:pPr>
              <w:bidi/>
              <w:rPr>
                <w:rFonts w:ascii="Simplified Arabic" w:hAnsi="Simplified Arabic" w:cs="Simplified Arabic"/>
              </w:rPr>
            </w:pPr>
            <w:r w:rsidRPr="007C5B15">
              <w:rPr>
                <w:rFonts w:ascii="Simplified Arabic" w:hAnsi="Simplified Arabic" w:cs="Simplified Arabic"/>
                <w:rtl/>
              </w:rPr>
              <w:t xml:space="preserve"> م</w:t>
            </w:r>
            <w:r w:rsidR="00AA6D86">
              <w:rPr>
                <w:rFonts w:ascii="Simplified Arabic" w:hAnsi="Simplified Arabic" w:cs="Simplified Arabic" w:hint="cs"/>
                <w:rtl/>
              </w:rPr>
              <w:t>ل</w:t>
            </w:r>
            <w:r w:rsidRPr="007C5B15">
              <w:rPr>
                <w:rFonts w:ascii="Simplified Arabic" w:hAnsi="Simplified Arabic" w:cs="Simplified Arabic"/>
                <w:rtl/>
              </w:rPr>
              <w:t>م</w:t>
            </w:r>
            <w:r w:rsidR="00AA6D86">
              <w:rPr>
                <w:rFonts w:ascii="Simplified Arabic" w:hAnsi="Simplified Arabic" w:cs="Simplified Arabic" w:hint="cs"/>
                <w:rtl/>
              </w:rPr>
              <w:t xml:space="preserve"> </w:t>
            </w:r>
            <w:r w:rsidRPr="007C5B15">
              <w:rPr>
                <w:rFonts w:ascii="Simplified Arabic" w:hAnsi="Simplified Arabic" w:cs="Simplified Arabic"/>
              </w:rPr>
              <w:t>8</w:t>
            </w:r>
            <w:r>
              <w:rPr>
                <w:rFonts w:ascii="Simplified Arabic" w:hAnsi="Simplified Arabic" w:cs="Simplified Arabic"/>
              </w:rPr>
              <w:t>3</w:t>
            </w:r>
            <w:r w:rsidRPr="007C5B15">
              <w:rPr>
                <w:rFonts w:ascii="Simplified Arabic" w:hAnsi="Simplified Arabic" w:cs="Simplified Arabic"/>
              </w:rPr>
              <w:t>.</w:t>
            </w:r>
            <w:r>
              <w:rPr>
                <w:rFonts w:ascii="Simplified Arabic" w:hAnsi="Simplified Arabic" w:cs="Simplified Arabic"/>
              </w:rPr>
              <w:t>8</w:t>
            </w:r>
            <w:r w:rsidRPr="007C5B15">
              <w:rPr>
                <w:rFonts w:ascii="Simplified Arabic" w:hAnsi="Simplified Arabic" w:cs="Simplified Arabic"/>
              </w:rPr>
              <w:t xml:space="preserve"> x 9</w:t>
            </w:r>
            <w:r>
              <w:rPr>
                <w:rFonts w:ascii="Simplified Arabic" w:hAnsi="Simplified Arabic" w:cs="Simplified Arabic"/>
              </w:rPr>
              <w:t>2</w:t>
            </w:r>
            <w:r w:rsidRPr="007C5B15">
              <w:rPr>
                <w:rFonts w:ascii="Simplified Arabic" w:hAnsi="Simplified Arabic" w:cs="Simplified Arabic"/>
              </w:rPr>
              <w:t>.0</w:t>
            </w:r>
            <w:r w:rsidR="00AA6D86">
              <w:rPr>
                <w:rFonts w:ascii="Simplified Arabic" w:hAnsi="Simplified Arabic" w:cs="Simplified Arabic" w:hint="cs"/>
                <w:rtl/>
              </w:rPr>
              <w:t xml:space="preserve"> </w:t>
            </w:r>
          </w:p>
        </w:tc>
        <w:tc>
          <w:tcPr>
            <w:tcW w:w="4618" w:type="dxa"/>
            <w:shd w:val="clear" w:color="auto" w:fill="auto"/>
          </w:tcPr>
          <w:p w:rsidR="00832A38" w:rsidRPr="007C5B15" w:rsidRDefault="00832A38" w:rsidP="00486BB8">
            <w:pPr>
              <w:bidi/>
              <w:rPr>
                <w:rFonts w:ascii="Simplified Arabic" w:hAnsi="Simplified Arabic" w:cs="Simplified Arabic"/>
              </w:rPr>
            </w:pPr>
            <w:r w:rsidRPr="007C5B15">
              <w:rPr>
                <w:rStyle w:val="hps"/>
                <w:rFonts w:ascii="Simplified Arabic" w:hAnsi="Simplified Arabic" w:cs="Simplified Arabic"/>
                <w:color w:val="222222"/>
                <w:rtl/>
              </w:rPr>
              <w:t>القطر والشوط</w:t>
            </w:r>
          </w:p>
        </w:tc>
      </w:tr>
      <w:tr w:rsidR="00832A38" w:rsidRPr="007C5B15" w:rsidTr="00486BB8">
        <w:tc>
          <w:tcPr>
            <w:tcW w:w="4618" w:type="dxa"/>
            <w:shd w:val="clear" w:color="auto" w:fill="auto"/>
          </w:tcPr>
          <w:p w:rsidR="00832A38" w:rsidRPr="007C5B15" w:rsidRDefault="00832A38" w:rsidP="00486BB8">
            <w:pPr>
              <w:bidi/>
              <w:rPr>
                <w:rFonts w:ascii="Simplified Arabic" w:hAnsi="Simplified Arabic" w:cs="Simplified Arabic"/>
              </w:rPr>
            </w:pPr>
            <w:r>
              <w:rPr>
                <w:rFonts w:ascii="Simplified Arabic" w:hAnsi="Simplified Arabic" w:cs="Simplified Arabic" w:hint="cs"/>
                <w:rtl/>
              </w:rPr>
              <w:t>12.0:1</w:t>
            </w:r>
          </w:p>
        </w:tc>
        <w:tc>
          <w:tcPr>
            <w:tcW w:w="4618" w:type="dxa"/>
            <w:shd w:val="clear" w:color="auto" w:fill="auto"/>
          </w:tcPr>
          <w:p w:rsidR="00832A38" w:rsidRPr="007C5B15" w:rsidRDefault="00832A38" w:rsidP="00486BB8">
            <w:pPr>
              <w:bidi/>
              <w:rPr>
                <w:rStyle w:val="hps"/>
                <w:rFonts w:ascii="Simplified Arabic" w:hAnsi="Simplified Arabic" w:cs="Simplified Arabic"/>
                <w:color w:val="222222"/>
                <w:rtl/>
              </w:rPr>
            </w:pPr>
            <w:r w:rsidRPr="007C5B15">
              <w:rPr>
                <w:rStyle w:val="hps"/>
                <w:rFonts w:ascii="Simplified Arabic" w:hAnsi="Simplified Arabic" w:cs="Simplified Arabic"/>
                <w:color w:val="222222"/>
                <w:rtl/>
              </w:rPr>
              <w:t>نسبة الضغط</w:t>
            </w:r>
          </w:p>
        </w:tc>
      </w:tr>
      <w:tr w:rsidR="00832A38" w:rsidRPr="007C5B15" w:rsidTr="00486BB8">
        <w:tc>
          <w:tcPr>
            <w:tcW w:w="4618" w:type="dxa"/>
            <w:shd w:val="clear" w:color="auto" w:fill="auto"/>
          </w:tcPr>
          <w:p w:rsidR="00832A38" w:rsidRPr="007C5B15" w:rsidRDefault="00832A38" w:rsidP="00486BB8">
            <w:pPr>
              <w:bidi/>
              <w:rPr>
                <w:rFonts w:ascii="Simplified Arabic" w:hAnsi="Simplified Arabic" w:cs="Simplified Arabic"/>
              </w:rPr>
            </w:pPr>
            <w:r>
              <w:rPr>
                <w:rFonts w:ascii="Simplified Arabic" w:hAnsi="Simplified Arabic" w:cs="Simplified Arabic" w:hint="cs"/>
                <w:color w:val="000000"/>
                <w:rtl/>
                <w:lang w:bidi="ar-EG"/>
              </w:rPr>
              <w:t>284</w:t>
            </w:r>
            <w:r w:rsidRPr="007C5B15">
              <w:rPr>
                <w:rFonts w:ascii="Simplified Arabic" w:hAnsi="Simplified Arabic" w:cs="Simplified Arabic"/>
                <w:color w:val="000000"/>
                <w:rtl/>
                <w:lang w:bidi="ar-EG"/>
              </w:rPr>
              <w:t xml:space="preserve"> حصان </w:t>
            </w:r>
            <w:r w:rsidRPr="007C5B15">
              <w:rPr>
                <w:rFonts w:ascii="Simplified Arabic" w:hAnsi="Simplified Arabic" w:cs="Simplified Arabic"/>
                <w:rtl/>
              </w:rPr>
              <w:t>6,</w:t>
            </w:r>
            <w:r>
              <w:rPr>
                <w:rFonts w:ascii="Simplified Arabic" w:hAnsi="Simplified Arabic" w:cs="Simplified Arabic" w:hint="cs"/>
                <w:rtl/>
                <w:lang w:bidi="ar-AE"/>
              </w:rPr>
              <w:t>4</w:t>
            </w:r>
            <w:r w:rsidRPr="007C5B15">
              <w:rPr>
                <w:rFonts w:ascii="Simplified Arabic" w:hAnsi="Simplified Arabic" w:cs="Simplified Arabic"/>
                <w:rtl/>
              </w:rPr>
              <w:t xml:space="preserve">00 دورة في الدقيقة </w:t>
            </w:r>
          </w:p>
        </w:tc>
        <w:tc>
          <w:tcPr>
            <w:tcW w:w="4618" w:type="dxa"/>
            <w:shd w:val="clear" w:color="auto" w:fill="auto"/>
          </w:tcPr>
          <w:p w:rsidR="00832A38" w:rsidRPr="007C5B15" w:rsidRDefault="00832A38" w:rsidP="00486BB8">
            <w:pPr>
              <w:bidi/>
              <w:rPr>
                <w:rStyle w:val="hps"/>
                <w:rFonts w:ascii="Simplified Arabic" w:hAnsi="Simplified Arabic" w:cs="Simplified Arabic"/>
                <w:color w:val="222222"/>
                <w:rtl/>
              </w:rPr>
            </w:pPr>
            <w:r w:rsidRPr="007C5B15">
              <w:rPr>
                <w:rFonts w:ascii="Simplified Arabic" w:hAnsi="Simplified Arabic" w:cs="Simplified Arabic"/>
                <w:rtl/>
              </w:rPr>
              <w:t>الطاقة القصوى</w:t>
            </w:r>
          </w:p>
        </w:tc>
      </w:tr>
      <w:tr w:rsidR="00832A38" w:rsidRPr="007C5B15" w:rsidTr="00486BB8">
        <w:tc>
          <w:tcPr>
            <w:tcW w:w="4618" w:type="dxa"/>
            <w:shd w:val="clear" w:color="auto" w:fill="auto"/>
          </w:tcPr>
          <w:p w:rsidR="00832A38" w:rsidRPr="007C5B15" w:rsidRDefault="00832A38" w:rsidP="00AA6D86">
            <w:pPr>
              <w:bidi/>
              <w:rPr>
                <w:rFonts w:ascii="Simplified Arabic" w:hAnsi="Simplified Arabic" w:cs="Simplified Arabic"/>
              </w:rPr>
            </w:pPr>
            <w:r>
              <w:rPr>
                <w:rFonts w:ascii="Simplified Arabic" w:hAnsi="Simplified Arabic" w:cs="Simplified Arabic" w:hint="cs"/>
                <w:color w:val="000000"/>
                <w:rtl/>
                <w:lang w:bidi="ar-EG"/>
              </w:rPr>
              <w:t>337</w:t>
            </w:r>
            <w:r w:rsidRPr="007C5B15">
              <w:rPr>
                <w:rFonts w:ascii="Simplified Arabic" w:hAnsi="Simplified Arabic" w:cs="Simplified Arabic"/>
                <w:color w:val="000000"/>
                <w:rtl/>
                <w:lang w:bidi="ar-EG"/>
              </w:rPr>
              <w:t xml:space="preserve"> نيوتن </w:t>
            </w:r>
            <w:r>
              <w:rPr>
                <w:rFonts w:ascii="Simplified Arabic" w:hAnsi="Simplified Arabic" w:cs="Simplified Arabic" w:hint="cs"/>
                <w:rtl/>
              </w:rPr>
              <w:t>5</w:t>
            </w:r>
            <w:r w:rsidR="00AA6D86">
              <w:rPr>
                <w:rFonts w:ascii="Simplified Arabic" w:hAnsi="Simplified Arabic" w:cs="Simplified Arabic" w:hint="cs"/>
                <w:rtl/>
              </w:rPr>
              <w:t>,</w:t>
            </w:r>
            <w:r>
              <w:rPr>
                <w:rFonts w:ascii="Simplified Arabic" w:hAnsi="Simplified Arabic" w:cs="Simplified Arabic" w:hint="cs"/>
                <w:rtl/>
              </w:rPr>
              <w:t>300</w:t>
            </w:r>
            <w:r w:rsidRPr="007C5B15">
              <w:rPr>
                <w:rFonts w:ascii="Simplified Arabic" w:hAnsi="Simplified Arabic" w:cs="Simplified Arabic"/>
                <w:rtl/>
              </w:rPr>
              <w:t xml:space="preserve"> دورة في الدقيقة </w:t>
            </w:r>
          </w:p>
        </w:tc>
        <w:tc>
          <w:tcPr>
            <w:tcW w:w="4618" w:type="dxa"/>
            <w:shd w:val="clear" w:color="auto" w:fill="auto"/>
          </w:tcPr>
          <w:p w:rsidR="00832A38" w:rsidRPr="007C5B15" w:rsidRDefault="00832A38" w:rsidP="00486BB8">
            <w:pPr>
              <w:bidi/>
              <w:rPr>
                <w:rStyle w:val="hps"/>
                <w:rFonts w:ascii="Simplified Arabic" w:hAnsi="Simplified Arabic" w:cs="Simplified Arabic"/>
                <w:color w:val="222222"/>
                <w:rtl/>
              </w:rPr>
            </w:pPr>
            <w:r w:rsidRPr="007C5B15">
              <w:rPr>
                <w:rFonts w:ascii="Simplified Arabic" w:hAnsi="Simplified Arabic" w:cs="Simplified Arabic"/>
                <w:rtl/>
              </w:rPr>
              <w:t>عزم الدوران الأقصى</w:t>
            </w:r>
          </w:p>
        </w:tc>
      </w:tr>
      <w:tr w:rsidR="00832A38" w:rsidRPr="007C5B15" w:rsidTr="00486BB8">
        <w:tc>
          <w:tcPr>
            <w:tcW w:w="4618" w:type="dxa"/>
            <w:shd w:val="clear" w:color="auto" w:fill="auto"/>
          </w:tcPr>
          <w:p w:rsidR="00832A38" w:rsidRPr="007C5B15" w:rsidRDefault="00832A38" w:rsidP="00486BB8">
            <w:pPr>
              <w:bidi/>
              <w:rPr>
                <w:rFonts w:ascii="Simplified Arabic" w:hAnsi="Simplified Arabic" w:cs="Simplified Arabic"/>
              </w:rPr>
            </w:pPr>
            <w:r>
              <w:rPr>
                <w:rFonts w:ascii="Simplified Arabic" w:hAnsi="Simplified Arabic" w:cs="Simplified Arabic" w:hint="cs"/>
                <w:rtl/>
              </w:rPr>
              <w:t>24</w:t>
            </w:r>
            <w:r w:rsidRPr="007C5B15">
              <w:rPr>
                <w:rFonts w:ascii="Simplified Arabic" w:hAnsi="Simplified Arabic" w:cs="Simplified Arabic"/>
                <w:rtl/>
              </w:rPr>
              <w:t xml:space="preserve"> (4 لكل اسطوانة)</w:t>
            </w:r>
          </w:p>
        </w:tc>
        <w:tc>
          <w:tcPr>
            <w:tcW w:w="4618" w:type="dxa"/>
            <w:shd w:val="clear" w:color="auto" w:fill="auto"/>
          </w:tcPr>
          <w:p w:rsidR="00832A38" w:rsidRPr="007C5B15" w:rsidRDefault="00832A38" w:rsidP="00486BB8">
            <w:pPr>
              <w:bidi/>
              <w:rPr>
                <w:rFonts w:ascii="Simplified Arabic" w:hAnsi="Simplified Arabic" w:cs="Simplified Arabic"/>
                <w:rtl/>
              </w:rPr>
            </w:pPr>
            <w:r w:rsidRPr="007C5B15">
              <w:rPr>
                <w:rFonts w:ascii="Simplified Arabic" w:hAnsi="Simplified Arabic" w:cs="Simplified Arabic"/>
                <w:rtl/>
              </w:rPr>
              <w:t>الصمامات</w:t>
            </w:r>
          </w:p>
        </w:tc>
      </w:tr>
      <w:tr w:rsidR="00832A38" w:rsidRPr="007C5B15" w:rsidTr="00486BB8">
        <w:tc>
          <w:tcPr>
            <w:tcW w:w="4618" w:type="dxa"/>
            <w:shd w:val="clear" w:color="auto" w:fill="auto"/>
          </w:tcPr>
          <w:p w:rsidR="00832A38" w:rsidRPr="007C5B15" w:rsidRDefault="00832A38" w:rsidP="00486BB8">
            <w:pPr>
              <w:bidi/>
              <w:rPr>
                <w:rFonts w:ascii="Simplified Arabic" w:hAnsi="Simplified Arabic" w:cs="Simplified Arabic"/>
              </w:rPr>
            </w:pPr>
            <w:r w:rsidRPr="00832A38">
              <w:rPr>
                <w:rFonts w:ascii="Simplified Arabic" w:hAnsi="Simplified Arabic" w:cs="Simplified Arabic"/>
                <w:rtl/>
              </w:rPr>
              <w:t>حقن مباشر</w:t>
            </w:r>
          </w:p>
        </w:tc>
        <w:tc>
          <w:tcPr>
            <w:tcW w:w="4618" w:type="dxa"/>
            <w:shd w:val="clear" w:color="auto" w:fill="auto"/>
          </w:tcPr>
          <w:p w:rsidR="00832A38" w:rsidRPr="007C5B15" w:rsidRDefault="00832A38" w:rsidP="00486BB8">
            <w:pPr>
              <w:bidi/>
              <w:rPr>
                <w:rFonts w:ascii="Simplified Arabic" w:hAnsi="Simplified Arabic" w:cs="Simplified Arabic"/>
                <w:rtl/>
              </w:rPr>
            </w:pPr>
            <w:r w:rsidRPr="007C5B15">
              <w:rPr>
                <w:rFonts w:ascii="Simplified Arabic" w:hAnsi="Simplified Arabic" w:cs="Simplified Arabic"/>
                <w:rtl/>
              </w:rPr>
              <w:t xml:space="preserve">نظام الوقود </w:t>
            </w:r>
          </w:p>
        </w:tc>
      </w:tr>
      <w:tr w:rsidR="00832A38" w:rsidRPr="007C5B15" w:rsidTr="00486BB8">
        <w:tc>
          <w:tcPr>
            <w:tcW w:w="4618" w:type="dxa"/>
            <w:shd w:val="clear" w:color="auto" w:fill="auto"/>
          </w:tcPr>
          <w:p w:rsidR="00832A38" w:rsidRPr="007C5B15" w:rsidRDefault="00832A38" w:rsidP="00486BB8">
            <w:pPr>
              <w:bidi/>
              <w:rPr>
                <w:rFonts w:ascii="Simplified Arabic" w:hAnsi="Simplified Arabic" w:cs="Simplified Arabic"/>
                <w:rtl/>
              </w:rPr>
            </w:pPr>
            <w:r>
              <w:rPr>
                <w:rFonts w:ascii="Simplified Arabic" w:hAnsi="Simplified Arabic" w:cs="Simplified Arabic" w:hint="cs"/>
                <w:rtl/>
              </w:rPr>
              <w:t>الألمنيوم</w:t>
            </w:r>
          </w:p>
        </w:tc>
        <w:tc>
          <w:tcPr>
            <w:tcW w:w="4618" w:type="dxa"/>
            <w:shd w:val="clear" w:color="auto" w:fill="auto"/>
          </w:tcPr>
          <w:p w:rsidR="00832A38" w:rsidRPr="007C5B15" w:rsidRDefault="00832A38" w:rsidP="00486BB8">
            <w:pPr>
              <w:bidi/>
              <w:rPr>
                <w:rFonts w:ascii="Simplified Arabic" w:hAnsi="Simplified Arabic" w:cs="Simplified Arabic"/>
                <w:rtl/>
              </w:rPr>
            </w:pPr>
            <w:r>
              <w:rPr>
                <w:rFonts w:ascii="Simplified Arabic" w:hAnsi="Simplified Arabic" w:cs="Simplified Arabic" w:hint="cs"/>
                <w:rtl/>
              </w:rPr>
              <w:t>نوع المادة المستخدمة</w:t>
            </w:r>
          </w:p>
        </w:tc>
      </w:tr>
    </w:tbl>
    <w:p w:rsidR="00832A38" w:rsidRDefault="00832A38" w:rsidP="00832A38">
      <w:pPr>
        <w:bidi/>
        <w:spacing w:line="276" w:lineRule="auto"/>
        <w:rPr>
          <w:rFonts w:ascii="Simplified Arabic" w:hAnsi="Simplified Arabic" w:cs="Simplified Arabic"/>
          <w:bCs/>
          <w:rtl/>
        </w:rPr>
      </w:pPr>
    </w:p>
    <w:p w:rsidR="00832A38" w:rsidRPr="007C5B15" w:rsidRDefault="00832A38" w:rsidP="00832A38">
      <w:pPr>
        <w:bidi/>
        <w:spacing w:line="276" w:lineRule="auto"/>
        <w:rPr>
          <w:rFonts w:ascii="Simplified Arabic" w:hAnsi="Simplified Arabic" w:cs="Simplified Arabic"/>
          <w:bCs/>
          <w:rtl/>
        </w:rPr>
      </w:pPr>
    </w:p>
    <w:p w:rsidR="00832A38" w:rsidRDefault="00832A38" w:rsidP="00834A90">
      <w:pPr>
        <w:bidi/>
        <w:spacing w:line="276" w:lineRule="auto"/>
        <w:rPr>
          <w:rFonts w:ascii="Simplified Arabic" w:hAnsi="Simplified Arabic" w:cs="Simplified Arabic"/>
          <w:b/>
          <w:bCs/>
          <w:rtl/>
        </w:rPr>
      </w:pPr>
    </w:p>
    <w:p w:rsidR="00832A38" w:rsidRDefault="00832A38" w:rsidP="00832A38">
      <w:pPr>
        <w:bidi/>
        <w:spacing w:line="276" w:lineRule="auto"/>
        <w:rPr>
          <w:rFonts w:ascii="Simplified Arabic" w:hAnsi="Simplified Arabic" w:cs="Simplified Arabic"/>
          <w:b/>
          <w:bCs/>
          <w:rtl/>
        </w:rPr>
      </w:pPr>
    </w:p>
    <w:p w:rsidR="00832A38" w:rsidRDefault="00832A38" w:rsidP="00832A38">
      <w:pPr>
        <w:bidi/>
        <w:spacing w:line="276" w:lineRule="auto"/>
        <w:rPr>
          <w:rFonts w:ascii="Simplified Arabic" w:hAnsi="Simplified Arabic" w:cs="Simplified Arabic"/>
          <w:b/>
          <w:bCs/>
          <w:rtl/>
        </w:rPr>
      </w:pPr>
    </w:p>
    <w:p w:rsidR="00834A90" w:rsidRPr="007C5B15" w:rsidRDefault="00834A90" w:rsidP="00832A38">
      <w:pPr>
        <w:bidi/>
        <w:spacing w:line="276" w:lineRule="auto"/>
        <w:rPr>
          <w:rFonts w:ascii="Simplified Arabic" w:hAnsi="Simplified Arabic" w:cs="Simplified Arabic"/>
          <w:b/>
          <w:bCs/>
          <w:rtl/>
        </w:rPr>
      </w:pPr>
      <w:r w:rsidRPr="007C5B15">
        <w:rPr>
          <w:rFonts w:ascii="Simplified Arabic" w:hAnsi="Simplified Arabic" w:cs="Simplified Arabic"/>
          <w:b/>
          <w:bCs/>
          <w:rtl/>
        </w:rPr>
        <w:t>ناقل الحركة</w:t>
      </w:r>
    </w:p>
    <w:p w:rsidR="00834A90" w:rsidRPr="007C5B15" w:rsidRDefault="00834A90" w:rsidP="00834A90">
      <w:pPr>
        <w:bidi/>
        <w:spacing w:line="276" w:lineRule="auto"/>
        <w:rPr>
          <w:rFonts w:ascii="Simplified Arabic" w:hAnsi="Simplified Arabic" w:cs="Simplified Arabic"/>
        </w:rPr>
      </w:pPr>
    </w:p>
    <w:tbl>
      <w:tblPr>
        <w:tblStyle w:val="TableGrid"/>
        <w:tblW w:w="6812" w:type="dxa"/>
        <w:tblInd w:w="2204" w:type="dxa"/>
        <w:tblLook w:val="04A0" w:firstRow="1" w:lastRow="0" w:firstColumn="1" w:lastColumn="0" w:noHBand="0" w:noVBand="1"/>
      </w:tblPr>
      <w:tblGrid>
        <w:gridCol w:w="2236"/>
        <w:gridCol w:w="2241"/>
        <w:gridCol w:w="2335"/>
      </w:tblGrid>
      <w:tr w:rsidR="00832A38" w:rsidRPr="007C5B15" w:rsidTr="00832A38">
        <w:trPr>
          <w:trHeight w:val="413"/>
        </w:trPr>
        <w:tc>
          <w:tcPr>
            <w:tcW w:w="2236" w:type="dxa"/>
            <w:vAlign w:val="center"/>
          </w:tcPr>
          <w:p w:rsidR="00832A38" w:rsidRPr="007C5B15" w:rsidRDefault="00832A38" w:rsidP="00832A38">
            <w:pPr>
              <w:ind w:left="960"/>
              <w:rPr>
                <w:rFonts w:ascii="Simplified Arabic" w:hAnsi="Simplified Arabic" w:cs="Simplified Arabic"/>
              </w:rPr>
            </w:pPr>
            <w:r>
              <w:rPr>
                <w:rFonts w:ascii="Simplified Arabic" w:hAnsi="Simplified Arabic" w:cs="Simplified Arabic"/>
              </w:rPr>
              <w:t>3.3 MPI</w:t>
            </w:r>
          </w:p>
        </w:tc>
        <w:tc>
          <w:tcPr>
            <w:tcW w:w="2241" w:type="dxa"/>
            <w:vAlign w:val="center"/>
          </w:tcPr>
          <w:p w:rsidR="00832A38" w:rsidRPr="007C5B15" w:rsidRDefault="00832A38" w:rsidP="00E54F48">
            <w:pPr>
              <w:bidi/>
              <w:ind w:left="960"/>
              <w:jc w:val="center"/>
              <w:rPr>
                <w:rFonts w:ascii="Simplified Arabic" w:hAnsi="Simplified Arabic" w:cs="Simplified Arabic"/>
              </w:rPr>
            </w:pPr>
            <w:r>
              <w:rPr>
                <w:rFonts w:ascii="Simplified Arabic" w:hAnsi="Simplified Arabic" w:cs="Simplified Arabic"/>
              </w:rPr>
              <w:t>3.3 GDI</w:t>
            </w:r>
          </w:p>
        </w:tc>
        <w:tc>
          <w:tcPr>
            <w:tcW w:w="2335" w:type="dxa"/>
            <w:vMerge w:val="restart"/>
          </w:tcPr>
          <w:p w:rsidR="00832A38" w:rsidRDefault="00832A38" w:rsidP="00832A38">
            <w:pPr>
              <w:bidi/>
              <w:ind w:left="960"/>
              <w:jc w:val="both"/>
              <w:rPr>
                <w:rFonts w:ascii="Simplified Arabic" w:hAnsi="Simplified Arabic" w:cs="Simplified Arabic"/>
                <w:b/>
                <w:bCs/>
                <w:rtl/>
              </w:rPr>
            </w:pPr>
            <w:r w:rsidRPr="007C5B15">
              <w:rPr>
                <w:rFonts w:ascii="Simplified Arabic" w:hAnsi="Simplified Arabic" w:cs="Simplified Arabic"/>
                <w:b/>
                <w:bCs/>
                <w:rtl/>
              </w:rPr>
              <w:t>القوة الدافعة</w:t>
            </w:r>
          </w:p>
          <w:p w:rsidR="00832A38" w:rsidRPr="007C5B15" w:rsidRDefault="00832A38" w:rsidP="00832A38">
            <w:pPr>
              <w:bidi/>
              <w:ind w:left="960"/>
              <w:jc w:val="both"/>
              <w:rPr>
                <w:rFonts w:ascii="Simplified Arabic" w:hAnsi="Simplified Arabic" w:cs="Simplified Arabic"/>
              </w:rPr>
            </w:pPr>
            <w:r>
              <w:rPr>
                <w:rFonts w:ascii="Simplified Arabic" w:hAnsi="Simplified Arabic" w:cs="Simplified Arabic" w:hint="cs"/>
                <w:b/>
                <w:bCs/>
                <w:rtl/>
              </w:rPr>
              <w:t>-دفع أمامي-</w:t>
            </w:r>
            <w:r w:rsidRPr="007C5B15">
              <w:rPr>
                <w:rFonts w:ascii="Simplified Arabic" w:hAnsi="Simplified Arabic" w:cs="Simplified Arabic"/>
                <w:rtl/>
              </w:rPr>
              <w:t xml:space="preserve">             </w:t>
            </w:r>
          </w:p>
        </w:tc>
      </w:tr>
      <w:tr w:rsidR="00832A38" w:rsidRPr="007C5B15" w:rsidTr="00832A38">
        <w:trPr>
          <w:trHeight w:val="413"/>
        </w:trPr>
        <w:tc>
          <w:tcPr>
            <w:tcW w:w="2236" w:type="dxa"/>
            <w:vAlign w:val="center"/>
          </w:tcPr>
          <w:p w:rsidR="00832A38" w:rsidRPr="007C5B15" w:rsidRDefault="00832A38" w:rsidP="00E54F48">
            <w:pPr>
              <w:ind w:left="960"/>
              <w:jc w:val="center"/>
              <w:rPr>
                <w:rFonts w:ascii="Simplified Arabic" w:hAnsi="Simplified Arabic" w:cs="Simplified Arabic"/>
              </w:rPr>
            </w:pPr>
            <w:r>
              <w:rPr>
                <w:rFonts w:ascii="Simplified Arabic" w:hAnsi="Simplified Arabic" w:cs="Simplified Arabic" w:hint="cs"/>
                <w:rtl/>
              </w:rPr>
              <w:t>6 سرعات</w:t>
            </w:r>
          </w:p>
        </w:tc>
        <w:tc>
          <w:tcPr>
            <w:tcW w:w="2241" w:type="dxa"/>
            <w:vAlign w:val="center"/>
          </w:tcPr>
          <w:p w:rsidR="00832A38" w:rsidRPr="007C5B15" w:rsidRDefault="00832A38" w:rsidP="00E54F48">
            <w:pPr>
              <w:bidi/>
              <w:ind w:left="960"/>
              <w:jc w:val="center"/>
              <w:rPr>
                <w:rFonts w:ascii="Simplified Arabic" w:hAnsi="Simplified Arabic" w:cs="Simplified Arabic"/>
                <w:rtl/>
                <w:lang w:bidi="ar-AE"/>
              </w:rPr>
            </w:pPr>
            <w:r>
              <w:rPr>
                <w:rFonts w:ascii="Simplified Arabic" w:hAnsi="Simplified Arabic" w:cs="Simplified Arabic"/>
              </w:rPr>
              <w:t xml:space="preserve">8 </w:t>
            </w:r>
            <w:r>
              <w:rPr>
                <w:rFonts w:ascii="Simplified Arabic" w:hAnsi="Simplified Arabic" w:cs="Simplified Arabic" w:hint="cs"/>
                <w:rtl/>
                <w:lang w:bidi="ar-AE"/>
              </w:rPr>
              <w:t xml:space="preserve"> سرعات</w:t>
            </w:r>
          </w:p>
        </w:tc>
        <w:tc>
          <w:tcPr>
            <w:tcW w:w="2335" w:type="dxa"/>
            <w:vMerge/>
          </w:tcPr>
          <w:p w:rsidR="00832A38" w:rsidRPr="007C5B15" w:rsidRDefault="00832A38" w:rsidP="00E54F48">
            <w:pPr>
              <w:bidi/>
              <w:ind w:left="960"/>
              <w:jc w:val="center"/>
              <w:rPr>
                <w:rFonts w:ascii="Simplified Arabic" w:hAnsi="Simplified Arabic" w:cs="Simplified Arabic"/>
                <w:rtl/>
              </w:rPr>
            </w:pPr>
          </w:p>
        </w:tc>
      </w:tr>
    </w:tbl>
    <w:p w:rsidR="00834A90" w:rsidRPr="007C5B15" w:rsidRDefault="00834A90" w:rsidP="00834A90">
      <w:pPr>
        <w:bidi/>
        <w:spacing w:line="276" w:lineRule="auto"/>
        <w:rPr>
          <w:rFonts w:ascii="Simplified Arabic" w:hAnsi="Simplified Arabic" w:cs="Simplified Arabic"/>
          <w:b/>
          <w:bCs/>
          <w:rtl/>
        </w:rPr>
      </w:pPr>
    </w:p>
    <w:p w:rsidR="00834A90" w:rsidRPr="007C5B15" w:rsidRDefault="00834A90" w:rsidP="00834A90">
      <w:pPr>
        <w:bidi/>
        <w:spacing w:line="276" w:lineRule="auto"/>
        <w:rPr>
          <w:rFonts w:ascii="Simplified Arabic" w:hAnsi="Simplified Arabic" w:cs="Simplified Arabic"/>
          <w:b/>
          <w:bCs/>
        </w:rPr>
      </w:pPr>
      <w:r w:rsidRPr="007C5B15">
        <w:rPr>
          <w:rFonts w:ascii="Simplified Arabic" w:hAnsi="Simplified Arabic" w:cs="Simplified Arabic"/>
          <w:b/>
          <w:bCs/>
          <w:rtl/>
        </w:rPr>
        <w:t>نسب تروس الدفع الأمامي</w:t>
      </w:r>
    </w:p>
    <w:p w:rsidR="00834A90" w:rsidRPr="007C5B15" w:rsidRDefault="00832A38" w:rsidP="00832A38">
      <w:pPr>
        <w:rPr>
          <w:rFonts w:ascii="Simplified Arabic" w:hAnsi="Simplified Arabic" w:cs="Simplified Arabic"/>
        </w:rPr>
      </w:pPr>
      <w:r>
        <w:rPr>
          <w:rFonts w:ascii="Simplified Arabic" w:hAnsi="Simplified Arabic" w:cs="Simplified Arabic"/>
        </w:rPr>
        <w:tab/>
      </w:r>
      <w:r>
        <w:rPr>
          <w:rFonts w:ascii="Simplified Arabic" w:hAnsi="Simplified Arabic" w:cs="Simplified Arabic"/>
        </w:rPr>
        <w:tab/>
      </w:r>
      <w:r>
        <w:rPr>
          <w:rFonts w:ascii="Simplified Arabic" w:hAnsi="Simplified Arabic" w:cs="Simplified Arabic"/>
        </w:rPr>
        <w:tab/>
        <w:t>3.3 MPI</w:t>
      </w:r>
      <w:r>
        <w:rPr>
          <w:rFonts w:ascii="Simplified Arabic" w:hAnsi="Simplified Arabic" w:cs="Simplified Arabic"/>
        </w:rPr>
        <w:tab/>
      </w:r>
      <w:r>
        <w:rPr>
          <w:rFonts w:ascii="Simplified Arabic" w:hAnsi="Simplified Arabic" w:cs="Simplified Arabic"/>
        </w:rPr>
        <w:tab/>
        <w:t>3.3 GDI</w:t>
      </w:r>
      <w:r>
        <w:rPr>
          <w:rFonts w:ascii="Simplified Arabic" w:hAnsi="Simplified Arabic" w:cs="Simplified Arabic"/>
        </w:rPr>
        <w:tab/>
      </w:r>
      <w:r>
        <w:rPr>
          <w:rFonts w:ascii="Simplified Arabic" w:hAnsi="Simplified Arabic" w:cs="Simplified Arabic"/>
        </w:rPr>
        <w:tab/>
      </w:r>
    </w:p>
    <w:p w:rsidR="00AA2B56" w:rsidRPr="004906F1" w:rsidRDefault="00AA2B56" w:rsidP="00AA2B56">
      <w:pPr>
        <w:rPr>
          <w:rFonts w:ascii="Arial" w:hAnsi="Arial" w:cs="Arial"/>
          <w:sz w:val="22"/>
          <w:szCs w:val="22"/>
        </w:rPr>
      </w:pPr>
      <w:r w:rsidRPr="00402EC4">
        <w:rPr>
          <w:rFonts w:ascii="Arial" w:hAnsi="Arial" w:cs="Arial"/>
          <w:sz w:val="22"/>
          <w:szCs w:val="22"/>
        </w:rPr>
        <w:t>1</w:t>
      </w:r>
      <w:r>
        <w:rPr>
          <w:rFonts w:ascii="Arial" w:hAnsi="Arial" w:cs="Arial"/>
          <w:sz w:val="22"/>
          <w:szCs w:val="22"/>
        </w:rPr>
        <w:tab/>
      </w:r>
      <w:r>
        <w:rPr>
          <w:rFonts w:ascii="Arial" w:hAnsi="Arial" w:cs="Arial"/>
          <w:sz w:val="22"/>
          <w:szCs w:val="22"/>
        </w:rPr>
        <w:tab/>
      </w:r>
      <w:r>
        <w:rPr>
          <w:rFonts w:ascii="Arial" w:hAnsi="Arial" w:cs="Arial"/>
          <w:sz w:val="22"/>
          <w:szCs w:val="22"/>
        </w:rPr>
        <w:tab/>
        <w:t>4.252</w:t>
      </w:r>
      <w:r>
        <w:rPr>
          <w:rFonts w:ascii="Arial" w:hAnsi="Arial" w:cs="Arial"/>
          <w:sz w:val="22"/>
          <w:szCs w:val="22"/>
        </w:rPr>
        <w:tab/>
      </w:r>
      <w:r>
        <w:rPr>
          <w:rFonts w:ascii="Arial" w:hAnsi="Arial" w:cs="Arial"/>
          <w:sz w:val="22"/>
          <w:szCs w:val="22"/>
        </w:rPr>
        <w:tab/>
      </w:r>
      <w:r>
        <w:rPr>
          <w:rFonts w:ascii="Arial" w:hAnsi="Arial" w:cs="Arial"/>
          <w:sz w:val="22"/>
          <w:szCs w:val="22"/>
        </w:rPr>
        <w:tab/>
        <w:t>4.808</w:t>
      </w:r>
    </w:p>
    <w:p w:rsidR="00834A90" w:rsidRPr="00AA2B56" w:rsidRDefault="00AA2B56" w:rsidP="00AA2B56">
      <w:pPr>
        <w:rPr>
          <w:rFonts w:ascii="Arial" w:hAnsi="Arial" w:cs="Arial"/>
          <w:sz w:val="22"/>
          <w:szCs w:val="22"/>
        </w:rPr>
      </w:pPr>
      <w:r w:rsidRPr="004906F1">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t>2.654</w:t>
      </w:r>
      <w:r>
        <w:rPr>
          <w:rFonts w:ascii="Arial" w:hAnsi="Arial" w:cs="Arial"/>
          <w:sz w:val="22"/>
          <w:szCs w:val="22"/>
        </w:rPr>
        <w:tab/>
      </w:r>
      <w:r>
        <w:rPr>
          <w:rFonts w:ascii="Arial" w:hAnsi="Arial" w:cs="Arial"/>
          <w:sz w:val="22"/>
          <w:szCs w:val="22"/>
        </w:rPr>
        <w:tab/>
      </w:r>
      <w:r>
        <w:rPr>
          <w:rFonts w:ascii="Arial" w:hAnsi="Arial" w:cs="Arial"/>
          <w:sz w:val="22"/>
          <w:szCs w:val="22"/>
        </w:rPr>
        <w:tab/>
        <w:t>2.901</w:t>
      </w:r>
      <w:r w:rsidR="00834A90" w:rsidRPr="007C5B15">
        <w:rPr>
          <w:rFonts w:ascii="Simplified Arabic" w:hAnsi="Simplified Arabic" w:cs="Simplified Arabic"/>
        </w:rPr>
        <w:tab/>
      </w:r>
      <w:r w:rsidR="00834A90" w:rsidRPr="007C5B15">
        <w:rPr>
          <w:rFonts w:ascii="Simplified Arabic" w:hAnsi="Simplified Arabic" w:cs="Simplified Arabic"/>
          <w:rtl/>
        </w:rPr>
        <w:tab/>
      </w:r>
    </w:p>
    <w:p w:rsidR="00AA2B56" w:rsidRDefault="00834A90" w:rsidP="00AA2B56">
      <w:pPr>
        <w:rPr>
          <w:rFonts w:ascii="Arial" w:hAnsi="Arial" w:cs="Arial"/>
          <w:sz w:val="22"/>
          <w:szCs w:val="22"/>
        </w:rPr>
      </w:pPr>
      <w:r w:rsidRPr="007C5B15">
        <w:rPr>
          <w:rFonts w:ascii="Simplified Arabic" w:hAnsi="Simplified Arabic" w:cs="Simplified Arabic"/>
        </w:rPr>
        <w:t>3</w:t>
      </w:r>
      <w:r w:rsidRPr="007C5B15">
        <w:rPr>
          <w:rFonts w:ascii="Simplified Arabic" w:hAnsi="Simplified Arabic" w:cs="Simplified Arabic"/>
        </w:rPr>
        <w:tab/>
      </w:r>
      <w:r w:rsidRPr="007C5B15">
        <w:rPr>
          <w:rFonts w:ascii="Simplified Arabic" w:hAnsi="Simplified Arabic" w:cs="Simplified Arabic"/>
        </w:rPr>
        <w:tab/>
      </w:r>
      <w:r w:rsidRPr="007C5B15">
        <w:rPr>
          <w:rFonts w:ascii="Simplified Arabic" w:hAnsi="Simplified Arabic" w:cs="Simplified Arabic"/>
        </w:rPr>
        <w:tab/>
      </w:r>
      <w:r w:rsidR="00AA2B56">
        <w:rPr>
          <w:rFonts w:ascii="Arial" w:hAnsi="Arial" w:cs="Arial"/>
          <w:sz w:val="22"/>
          <w:szCs w:val="22"/>
        </w:rPr>
        <w:t>1.804</w:t>
      </w:r>
      <w:r w:rsidR="00AA2B56">
        <w:rPr>
          <w:rFonts w:ascii="Arial" w:hAnsi="Arial" w:cs="Arial"/>
          <w:sz w:val="22"/>
          <w:szCs w:val="22"/>
        </w:rPr>
        <w:tab/>
      </w:r>
      <w:r w:rsidR="00AA2B56">
        <w:rPr>
          <w:rFonts w:ascii="Arial" w:hAnsi="Arial" w:cs="Arial"/>
          <w:sz w:val="22"/>
          <w:szCs w:val="22"/>
        </w:rPr>
        <w:tab/>
      </w:r>
      <w:r w:rsidR="00AA2B56">
        <w:rPr>
          <w:rFonts w:ascii="Arial" w:hAnsi="Arial" w:cs="Arial"/>
          <w:sz w:val="22"/>
          <w:szCs w:val="22"/>
        </w:rPr>
        <w:tab/>
        <w:t>1.864</w:t>
      </w:r>
    </w:p>
    <w:p w:rsidR="00AA2B56" w:rsidRPr="004906F1" w:rsidRDefault="00AA2B56" w:rsidP="00AA2B56">
      <w:pPr>
        <w:rPr>
          <w:rFonts w:ascii="Arial" w:hAnsi="Arial" w:cs="Arial"/>
          <w:sz w:val="22"/>
          <w:szCs w:val="22"/>
        </w:rPr>
      </w:pPr>
      <w:r w:rsidRPr="004906F1">
        <w:rPr>
          <w:rFonts w:ascii="Arial" w:hAnsi="Arial" w:cs="Arial"/>
          <w:sz w:val="22"/>
          <w:szCs w:val="22"/>
        </w:rPr>
        <w:t>4</w:t>
      </w:r>
      <w:r>
        <w:rPr>
          <w:rFonts w:ascii="Arial" w:hAnsi="Arial" w:cs="Arial"/>
          <w:sz w:val="22"/>
          <w:szCs w:val="22"/>
        </w:rPr>
        <w:tab/>
      </w:r>
      <w:r>
        <w:rPr>
          <w:rFonts w:ascii="Arial" w:hAnsi="Arial" w:cs="Arial"/>
          <w:sz w:val="22"/>
          <w:szCs w:val="22"/>
        </w:rPr>
        <w:tab/>
      </w:r>
      <w:r>
        <w:rPr>
          <w:rFonts w:ascii="Arial" w:hAnsi="Arial" w:cs="Arial"/>
          <w:sz w:val="22"/>
          <w:szCs w:val="22"/>
        </w:rPr>
        <w:tab/>
        <w:t>1.386</w:t>
      </w:r>
      <w:r>
        <w:rPr>
          <w:rFonts w:ascii="Arial" w:hAnsi="Arial" w:cs="Arial"/>
          <w:sz w:val="22"/>
          <w:szCs w:val="22"/>
        </w:rPr>
        <w:tab/>
      </w:r>
      <w:r>
        <w:rPr>
          <w:rFonts w:ascii="Arial" w:hAnsi="Arial" w:cs="Arial"/>
          <w:sz w:val="22"/>
          <w:szCs w:val="22"/>
        </w:rPr>
        <w:tab/>
      </w:r>
      <w:r>
        <w:rPr>
          <w:rFonts w:ascii="Arial" w:hAnsi="Arial" w:cs="Arial"/>
          <w:sz w:val="22"/>
          <w:szCs w:val="22"/>
        </w:rPr>
        <w:tab/>
        <w:t>1.424</w:t>
      </w:r>
    </w:p>
    <w:p w:rsidR="00AA2B56" w:rsidRPr="004906F1" w:rsidRDefault="00AA2B56" w:rsidP="00AA2B56">
      <w:pPr>
        <w:rPr>
          <w:rFonts w:ascii="Arial" w:hAnsi="Arial" w:cs="Arial"/>
          <w:sz w:val="22"/>
          <w:szCs w:val="22"/>
        </w:rPr>
      </w:pPr>
      <w:r w:rsidRPr="004906F1">
        <w:rPr>
          <w:rFonts w:ascii="Arial" w:hAnsi="Arial" w:cs="Arial"/>
          <w:sz w:val="22"/>
          <w:szCs w:val="22"/>
        </w:rPr>
        <w:t>5</w:t>
      </w:r>
      <w:r w:rsidRPr="004906F1">
        <w:rPr>
          <w:rFonts w:ascii="Arial" w:hAnsi="Arial" w:cs="Arial"/>
          <w:sz w:val="22"/>
          <w:szCs w:val="22"/>
        </w:rPr>
        <w:tab/>
      </w:r>
      <w:r w:rsidRPr="004906F1">
        <w:rPr>
          <w:rFonts w:ascii="Arial" w:hAnsi="Arial" w:cs="Arial"/>
          <w:sz w:val="22"/>
          <w:szCs w:val="22"/>
        </w:rPr>
        <w:tab/>
      </w:r>
      <w:r w:rsidRPr="004906F1">
        <w:rPr>
          <w:rFonts w:ascii="Arial" w:hAnsi="Arial" w:cs="Arial"/>
          <w:sz w:val="22"/>
          <w:szCs w:val="22"/>
        </w:rPr>
        <w:tab/>
      </w:r>
      <w:r>
        <w:rPr>
          <w:rFonts w:ascii="Arial" w:hAnsi="Arial" w:cs="Arial"/>
          <w:sz w:val="22"/>
          <w:szCs w:val="22"/>
        </w:rPr>
        <w:t>1.000</w:t>
      </w:r>
      <w:r>
        <w:rPr>
          <w:rFonts w:ascii="Arial" w:hAnsi="Arial" w:cs="Arial"/>
          <w:sz w:val="22"/>
          <w:szCs w:val="22"/>
        </w:rPr>
        <w:tab/>
      </w:r>
      <w:r>
        <w:rPr>
          <w:rFonts w:ascii="Arial" w:hAnsi="Arial" w:cs="Arial"/>
          <w:sz w:val="22"/>
          <w:szCs w:val="22"/>
        </w:rPr>
        <w:tab/>
      </w:r>
      <w:r>
        <w:rPr>
          <w:rFonts w:ascii="Arial" w:hAnsi="Arial" w:cs="Arial"/>
          <w:sz w:val="22"/>
          <w:szCs w:val="22"/>
        </w:rPr>
        <w:tab/>
        <w:t>1.219</w:t>
      </w:r>
    </w:p>
    <w:p w:rsidR="00AA2B56" w:rsidRDefault="00AA2B56" w:rsidP="00AA2B56">
      <w:pPr>
        <w:rPr>
          <w:rFonts w:ascii="Arial" w:hAnsi="Arial" w:cs="Arial"/>
          <w:sz w:val="22"/>
          <w:szCs w:val="22"/>
        </w:rPr>
      </w:pPr>
      <w:r>
        <w:rPr>
          <w:rFonts w:ascii="Arial" w:hAnsi="Arial" w:cs="Arial"/>
          <w:sz w:val="22"/>
          <w:szCs w:val="22"/>
        </w:rPr>
        <w:t>6</w:t>
      </w:r>
      <w:r>
        <w:rPr>
          <w:rFonts w:ascii="Arial" w:hAnsi="Arial" w:cs="Arial"/>
          <w:sz w:val="22"/>
          <w:szCs w:val="22"/>
        </w:rPr>
        <w:tab/>
      </w:r>
      <w:r>
        <w:rPr>
          <w:rFonts w:ascii="Arial" w:hAnsi="Arial" w:cs="Arial"/>
          <w:sz w:val="22"/>
          <w:szCs w:val="22"/>
        </w:rPr>
        <w:tab/>
      </w:r>
      <w:r>
        <w:rPr>
          <w:rFonts w:ascii="Arial" w:hAnsi="Arial" w:cs="Arial"/>
          <w:sz w:val="22"/>
          <w:szCs w:val="22"/>
        </w:rPr>
        <w:tab/>
        <w:t>0.772</w:t>
      </w:r>
      <w:r>
        <w:rPr>
          <w:rFonts w:ascii="Arial" w:hAnsi="Arial" w:cs="Arial"/>
          <w:sz w:val="22"/>
          <w:szCs w:val="22"/>
        </w:rPr>
        <w:tab/>
      </w:r>
      <w:r>
        <w:rPr>
          <w:rFonts w:ascii="Arial" w:hAnsi="Arial" w:cs="Arial"/>
          <w:sz w:val="22"/>
          <w:szCs w:val="22"/>
        </w:rPr>
        <w:tab/>
      </w:r>
      <w:r>
        <w:rPr>
          <w:rFonts w:ascii="Arial" w:hAnsi="Arial" w:cs="Arial"/>
          <w:sz w:val="22"/>
          <w:szCs w:val="22"/>
        </w:rPr>
        <w:tab/>
        <w:t>1.000</w:t>
      </w:r>
    </w:p>
    <w:p w:rsidR="00AA2B56" w:rsidRDefault="00AA2B56" w:rsidP="00AA2B56">
      <w:pPr>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t>0.799</w:t>
      </w:r>
    </w:p>
    <w:p w:rsidR="00AA2B56" w:rsidRPr="004906F1" w:rsidRDefault="00AA2B56" w:rsidP="00AA2B56">
      <w:pPr>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t>0.648</w:t>
      </w:r>
    </w:p>
    <w:p w:rsidR="00AA2B56" w:rsidRPr="004906F1" w:rsidRDefault="00AA2B56" w:rsidP="00AA2B56">
      <w:pPr>
        <w:rPr>
          <w:rFonts w:ascii="Arial" w:hAnsi="Arial" w:cs="Arial"/>
          <w:sz w:val="22"/>
          <w:szCs w:val="22"/>
        </w:rPr>
      </w:pPr>
      <w:r w:rsidRPr="004906F1">
        <w:rPr>
          <w:rFonts w:ascii="Arial" w:hAnsi="Arial" w:cs="Arial"/>
          <w:sz w:val="22"/>
          <w:szCs w:val="22"/>
        </w:rPr>
        <w:t>Reverse</w:t>
      </w:r>
      <w:r w:rsidRPr="004906F1">
        <w:rPr>
          <w:rFonts w:ascii="Arial" w:hAnsi="Arial" w:cs="Arial"/>
          <w:sz w:val="22"/>
          <w:szCs w:val="22"/>
        </w:rPr>
        <w:tab/>
      </w:r>
      <w:r>
        <w:rPr>
          <w:rFonts w:ascii="Arial" w:hAnsi="Arial" w:cs="Arial"/>
          <w:sz w:val="22"/>
          <w:szCs w:val="22"/>
        </w:rPr>
        <w:tab/>
        <w:t>3.393</w:t>
      </w:r>
      <w:r>
        <w:rPr>
          <w:rFonts w:ascii="Arial" w:hAnsi="Arial" w:cs="Arial"/>
          <w:sz w:val="22"/>
          <w:szCs w:val="22"/>
        </w:rPr>
        <w:tab/>
      </w:r>
      <w:r>
        <w:rPr>
          <w:rFonts w:ascii="Arial" w:hAnsi="Arial" w:cs="Arial"/>
          <w:sz w:val="22"/>
          <w:szCs w:val="22"/>
        </w:rPr>
        <w:tab/>
      </w:r>
      <w:r>
        <w:rPr>
          <w:rFonts w:ascii="Arial" w:hAnsi="Arial" w:cs="Arial"/>
          <w:sz w:val="22"/>
          <w:szCs w:val="22"/>
        </w:rPr>
        <w:tab/>
        <w:t>3.425</w:t>
      </w:r>
    </w:p>
    <w:p w:rsidR="00AA2B56" w:rsidRPr="004906F1" w:rsidRDefault="00AA2B56" w:rsidP="00AA2B56">
      <w:pPr>
        <w:rPr>
          <w:rFonts w:ascii="Arial" w:hAnsi="Arial" w:cs="Arial"/>
          <w:sz w:val="22"/>
          <w:szCs w:val="22"/>
        </w:rPr>
      </w:pPr>
      <w:r w:rsidRPr="004906F1">
        <w:rPr>
          <w:rFonts w:ascii="Arial" w:hAnsi="Arial" w:cs="Arial"/>
          <w:sz w:val="22"/>
          <w:szCs w:val="22"/>
        </w:rPr>
        <w:t>Final Drive 1</w:t>
      </w:r>
      <w:r>
        <w:rPr>
          <w:rFonts w:ascii="Arial" w:hAnsi="Arial" w:cs="Arial"/>
          <w:sz w:val="22"/>
          <w:szCs w:val="22"/>
        </w:rPr>
        <w:tab/>
      </w:r>
      <w:r>
        <w:rPr>
          <w:rFonts w:ascii="Arial" w:hAnsi="Arial" w:cs="Arial"/>
          <w:sz w:val="22"/>
          <w:szCs w:val="22"/>
        </w:rPr>
        <w:tab/>
        <w:t>3.041</w:t>
      </w:r>
      <w:r>
        <w:rPr>
          <w:rFonts w:ascii="Arial" w:hAnsi="Arial" w:cs="Arial"/>
          <w:sz w:val="22"/>
          <w:szCs w:val="22"/>
        </w:rPr>
        <w:tab/>
      </w:r>
      <w:r>
        <w:rPr>
          <w:rFonts w:ascii="Arial" w:hAnsi="Arial" w:cs="Arial"/>
          <w:sz w:val="22"/>
          <w:szCs w:val="22"/>
        </w:rPr>
        <w:tab/>
      </w:r>
      <w:r>
        <w:rPr>
          <w:rFonts w:ascii="Arial" w:hAnsi="Arial" w:cs="Arial"/>
          <w:sz w:val="22"/>
          <w:szCs w:val="22"/>
        </w:rPr>
        <w:tab/>
        <w:t>3.320</w:t>
      </w:r>
    </w:p>
    <w:p w:rsidR="00834A90" w:rsidRPr="007C5B15" w:rsidRDefault="00834A90" w:rsidP="00073CBE">
      <w:pPr>
        <w:rPr>
          <w:rFonts w:ascii="Simplified Arabic" w:hAnsi="Simplified Arabic" w:cs="Simplified Arabic"/>
          <w:rtl/>
        </w:rPr>
      </w:pPr>
      <w:r w:rsidRPr="007C5B15">
        <w:rPr>
          <w:rFonts w:ascii="Simplified Arabic" w:hAnsi="Simplified Arabic" w:cs="Simplified Arabic"/>
        </w:rPr>
        <w:tab/>
      </w:r>
      <w:r w:rsidR="00073CBE">
        <w:rPr>
          <w:rFonts w:ascii="Simplified Arabic" w:hAnsi="Simplified Arabic" w:cs="Simplified Arabic"/>
        </w:rPr>
        <w:t xml:space="preserve">   </w:t>
      </w:r>
      <w:r w:rsidRPr="007C5B15">
        <w:rPr>
          <w:rFonts w:ascii="Simplified Arabic" w:hAnsi="Simplified Arabic" w:cs="Simplified Arabic"/>
          <w:rtl/>
        </w:rPr>
        <w:tab/>
      </w:r>
      <w:r w:rsidRPr="007C5B15">
        <w:rPr>
          <w:rFonts w:ascii="Simplified Arabic" w:hAnsi="Simplified Arabic" w:cs="Simplified Arabic"/>
        </w:rPr>
        <w:tab/>
      </w:r>
      <w:r w:rsidRPr="007C5B15">
        <w:rPr>
          <w:rFonts w:ascii="Simplified Arabic" w:hAnsi="Simplified Arabic" w:cs="Simplified Arabic"/>
          <w:rtl/>
        </w:rPr>
        <w:tab/>
      </w:r>
    </w:p>
    <w:p w:rsidR="00834A90" w:rsidRPr="007C5B15" w:rsidRDefault="00834A90" w:rsidP="00834A90">
      <w:pPr>
        <w:rPr>
          <w:rFonts w:ascii="Simplified Arabic" w:hAnsi="Simplified Arabic" w:cs="Simplified Arabic"/>
          <w:b/>
          <w:rtl/>
        </w:rPr>
      </w:pPr>
    </w:p>
    <w:p w:rsidR="00834A90" w:rsidRPr="007C5B15" w:rsidRDefault="00834A90" w:rsidP="00834A90">
      <w:pPr>
        <w:bidi/>
        <w:rPr>
          <w:rFonts w:ascii="Simplified Arabic" w:hAnsi="Simplified Arabic" w:cs="Simplified Arabic"/>
          <w:bCs/>
          <w:rtl/>
          <w:lang w:bidi="ar-AE"/>
        </w:rPr>
      </w:pPr>
    </w:p>
    <w:p w:rsidR="00834A90" w:rsidRPr="007C5B15" w:rsidRDefault="00834A90" w:rsidP="00834A90">
      <w:pPr>
        <w:bidi/>
        <w:rPr>
          <w:rFonts w:ascii="Simplified Arabic" w:hAnsi="Simplified Arabic" w:cs="Simplified Arabic"/>
          <w:bCs/>
          <w:rtl/>
          <w:lang w:bidi="ar-AE"/>
        </w:rPr>
      </w:pPr>
      <w:r w:rsidRPr="007C5B15">
        <w:rPr>
          <w:rFonts w:ascii="Simplified Arabic" w:hAnsi="Simplified Arabic" w:cs="Simplified Arabic"/>
          <w:bCs/>
          <w:rtl/>
          <w:lang w:bidi="ar-AE"/>
        </w:rPr>
        <w:t xml:space="preserve">التعليق </w:t>
      </w:r>
    </w:p>
    <w:p w:rsidR="00834A90" w:rsidRPr="007C5B15" w:rsidRDefault="00834A90" w:rsidP="00834A90">
      <w:pPr>
        <w:bidi/>
        <w:rPr>
          <w:rFonts w:ascii="Simplified Arabic" w:hAnsi="Simplified Arabic" w:cs="Simplified Arabic"/>
          <w:bCs/>
          <w:rtl/>
          <w:lang w:bidi="ar-AE"/>
        </w:rPr>
      </w:pPr>
    </w:p>
    <w:p w:rsidR="00834A90" w:rsidRPr="007C5B15" w:rsidRDefault="00834A90" w:rsidP="00834A90">
      <w:pPr>
        <w:bidi/>
        <w:rPr>
          <w:rStyle w:val="hps"/>
          <w:rFonts w:ascii="Simplified Arabic" w:hAnsi="Simplified Arabic" w:cs="Simplified Arabic"/>
          <w:color w:val="222222"/>
          <w:rtl/>
        </w:rPr>
      </w:pPr>
      <w:bookmarkStart w:id="0" w:name="_GoBack"/>
      <w:r w:rsidRPr="00FD6E92">
        <w:rPr>
          <w:rStyle w:val="hps"/>
          <w:color w:val="222222"/>
          <w:rtl/>
        </w:rPr>
        <w:t xml:space="preserve">الأمامي: </w:t>
      </w:r>
      <w:r w:rsidRPr="007C5B15">
        <w:rPr>
          <w:rStyle w:val="hps"/>
          <w:rFonts w:ascii="Simplified Arabic" w:hAnsi="Simplified Arabic" w:cs="Simplified Arabic"/>
          <w:color w:val="222222"/>
          <w:rtl/>
        </w:rPr>
        <w:t>مستقل</w:t>
      </w:r>
      <w:r w:rsidRPr="00FD6E92">
        <w:rPr>
          <w:rStyle w:val="hps"/>
          <w:rtl/>
        </w:rPr>
        <w:t xml:space="preserve"> </w:t>
      </w:r>
      <w:r w:rsidRPr="007C5B15">
        <w:rPr>
          <w:rStyle w:val="hps"/>
          <w:rFonts w:ascii="Simplified Arabic" w:hAnsi="Simplified Arabic" w:cs="Simplified Arabic"/>
          <w:color w:val="222222"/>
          <w:rtl/>
        </w:rPr>
        <w:t xml:space="preserve">بالكامل بدعامات </w:t>
      </w:r>
      <w:r w:rsidRPr="00FD6E92">
        <w:rPr>
          <w:rStyle w:val="hps"/>
          <w:rFonts w:ascii="Simplified Arabic" w:hAnsi="Simplified Arabic" w:cs="Simplified Arabic"/>
          <w:color w:val="222222"/>
          <w:rtl/>
        </w:rPr>
        <w:t>ماكفيرسون</w:t>
      </w:r>
      <w:r w:rsidRPr="007C5B15">
        <w:rPr>
          <w:rStyle w:val="hps"/>
          <w:rFonts w:ascii="Simplified Arabic" w:hAnsi="Simplified Arabic" w:cs="Simplified Arabic"/>
          <w:color w:val="222222"/>
          <w:rtl/>
        </w:rPr>
        <w:t xml:space="preserve"> المركبة على الهيكل الفرعي مع نوابض لولبية</w:t>
      </w:r>
      <w:r w:rsidRPr="00FD6E92">
        <w:rPr>
          <w:rStyle w:val="hps"/>
          <w:rtl/>
        </w:rPr>
        <w:t xml:space="preserve"> </w:t>
      </w:r>
      <w:r w:rsidRPr="007C5B15">
        <w:rPr>
          <w:rStyle w:val="hps"/>
          <w:rFonts w:ascii="Simplified Arabic" w:hAnsi="Simplified Arabic" w:cs="Simplified Arabic"/>
          <w:color w:val="222222"/>
          <w:rtl/>
        </w:rPr>
        <w:t>ومخمدات</w:t>
      </w:r>
      <w:r w:rsidRPr="00FD6E92">
        <w:rPr>
          <w:rStyle w:val="hps"/>
          <w:rtl/>
        </w:rPr>
        <w:t xml:space="preserve"> </w:t>
      </w:r>
      <w:r w:rsidRPr="007C5B15">
        <w:rPr>
          <w:rStyle w:val="hps"/>
          <w:rFonts w:ascii="Simplified Arabic" w:hAnsi="Simplified Arabic" w:cs="Simplified Arabic"/>
          <w:color w:val="222222"/>
          <w:rtl/>
        </w:rPr>
        <w:t>مملوءة بالغاز</w:t>
      </w:r>
      <w:r w:rsidRPr="00FD6E92">
        <w:rPr>
          <w:rStyle w:val="hps"/>
          <w:rtl/>
        </w:rPr>
        <w:t xml:space="preserve">. </w:t>
      </w:r>
      <w:r w:rsidRPr="007C5B15">
        <w:rPr>
          <w:rStyle w:val="hps"/>
          <w:rFonts w:ascii="Simplified Arabic" w:hAnsi="Simplified Arabic" w:cs="Simplified Arabic"/>
          <w:color w:val="222222"/>
          <w:rtl/>
        </w:rPr>
        <w:t>قضيب مثبت</w:t>
      </w:r>
    </w:p>
    <w:bookmarkEnd w:id="0"/>
    <w:p w:rsidR="00834A90" w:rsidRPr="007C5B15" w:rsidRDefault="00834A90" w:rsidP="00834A90">
      <w:pPr>
        <w:bidi/>
        <w:rPr>
          <w:rStyle w:val="hps"/>
          <w:rFonts w:ascii="Simplified Arabic" w:hAnsi="Simplified Arabic" w:cs="Simplified Arabic"/>
          <w:color w:val="222222"/>
          <w:rtl/>
        </w:rPr>
      </w:pPr>
      <w:r w:rsidRPr="007C5B15">
        <w:rPr>
          <w:rStyle w:val="hps"/>
          <w:rFonts w:ascii="Simplified Arabic" w:hAnsi="Simplified Arabic" w:cs="Simplified Arabic"/>
          <w:color w:val="222222"/>
          <w:rtl/>
        </w:rPr>
        <w:t>الخلفي: مستقل</w:t>
      </w:r>
      <w:r w:rsidRPr="007C5B15">
        <w:rPr>
          <w:rFonts w:ascii="Simplified Arabic" w:hAnsi="Simplified Arabic" w:cs="Simplified Arabic"/>
          <w:color w:val="222222"/>
          <w:rtl/>
        </w:rPr>
        <w:t xml:space="preserve"> </w:t>
      </w:r>
      <w:r w:rsidRPr="007C5B15">
        <w:rPr>
          <w:rStyle w:val="hps"/>
          <w:rFonts w:ascii="Simplified Arabic" w:hAnsi="Simplified Arabic" w:cs="Simplified Arabic"/>
          <w:color w:val="222222"/>
          <w:rtl/>
        </w:rPr>
        <w:t>بالكامل بدعامات المركبة على الهيكل الفرعي مع نوابض لولبية</w:t>
      </w:r>
      <w:r w:rsidRPr="007C5B15">
        <w:rPr>
          <w:rFonts w:ascii="Simplified Arabic" w:hAnsi="Simplified Arabic" w:cs="Simplified Arabic"/>
          <w:color w:val="222222"/>
          <w:rtl/>
        </w:rPr>
        <w:t xml:space="preserve"> </w:t>
      </w:r>
      <w:r w:rsidRPr="007C5B15">
        <w:rPr>
          <w:rStyle w:val="hps"/>
          <w:rFonts w:ascii="Simplified Arabic" w:hAnsi="Simplified Arabic" w:cs="Simplified Arabic"/>
          <w:color w:val="222222"/>
          <w:rtl/>
        </w:rPr>
        <w:t>ومخمدات</w:t>
      </w:r>
      <w:r w:rsidRPr="007C5B15">
        <w:rPr>
          <w:rFonts w:ascii="Simplified Arabic" w:hAnsi="Simplified Arabic" w:cs="Simplified Arabic"/>
          <w:color w:val="222222"/>
          <w:rtl/>
        </w:rPr>
        <w:t xml:space="preserve"> </w:t>
      </w:r>
      <w:r w:rsidRPr="007C5B15">
        <w:rPr>
          <w:rStyle w:val="hps"/>
          <w:rFonts w:ascii="Simplified Arabic" w:hAnsi="Simplified Arabic" w:cs="Simplified Arabic"/>
          <w:color w:val="222222"/>
          <w:rtl/>
        </w:rPr>
        <w:t>مملوءة بالغاز</w:t>
      </w:r>
      <w:r w:rsidRPr="007C5B15">
        <w:rPr>
          <w:rFonts w:ascii="Simplified Arabic" w:hAnsi="Simplified Arabic" w:cs="Simplified Arabic"/>
          <w:color w:val="222222"/>
          <w:rtl/>
        </w:rPr>
        <w:t xml:space="preserve">. </w:t>
      </w:r>
      <w:r w:rsidRPr="007C5B15">
        <w:rPr>
          <w:rStyle w:val="hps"/>
          <w:rFonts w:ascii="Simplified Arabic" w:hAnsi="Simplified Arabic" w:cs="Simplified Arabic"/>
          <w:color w:val="222222"/>
          <w:rtl/>
        </w:rPr>
        <w:t>قضيب مثبت</w:t>
      </w:r>
    </w:p>
    <w:p w:rsidR="00834A90" w:rsidRPr="007C5B15" w:rsidRDefault="00834A90" w:rsidP="00834A90">
      <w:pPr>
        <w:bidi/>
        <w:rPr>
          <w:rFonts w:ascii="Simplified Arabic" w:hAnsi="Simplified Arabic" w:cs="Simplified Arabic"/>
          <w:bCs/>
          <w:rtl/>
          <w:lang w:bidi="ar-AE"/>
        </w:rPr>
      </w:pPr>
    </w:p>
    <w:p w:rsidR="00834A90" w:rsidRPr="007C5B15" w:rsidRDefault="00834A90" w:rsidP="00834A90">
      <w:pPr>
        <w:pStyle w:val="NoSpacing"/>
        <w:bidi/>
        <w:spacing w:line="276" w:lineRule="auto"/>
        <w:rPr>
          <w:rFonts w:ascii="Simplified Arabic" w:hAnsi="Simplified Arabic" w:cs="Simplified Arabic"/>
          <w:bCs/>
          <w:sz w:val="24"/>
          <w:szCs w:val="24"/>
          <w:rtl/>
        </w:rPr>
      </w:pPr>
      <w:r w:rsidRPr="007C5B15">
        <w:rPr>
          <w:rFonts w:ascii="Simplified Arabic" w:hAnsi="Simplified Arabic" w:cs="Simplified Arabic"/>
          <w:bCs/>
          <w:sz w:val="24"/>
          <w:szCs w:val="24"/>
          <w:rtl/>
        </w:rPr>
        <w:t>نظام التوجيه</w:t>
      </w:r>
    </w:p>
    <w:p w:rsidR="00834A90" w:rsidRPr="007C5B15" w:rsidRDefault="00834A90" w:rsidP="00834A90">
      <w:pPr>
        <w:pStyle w:val="NoSpacing"/>
        <w:bidi/>
        <w:spacing w:line="276" w:lineRule="auto"/>
        <w:rPr>
          <w:rFonts w:ascii="Simplified Arabic" w:hAnsi="Simplified Arabic" w:cs="Simplified Arabic"/>
          <w:bCs/>
          <w:sz w:val="24"/>
          <w:szCs w:val="24"/>
          <w:rtl/>
        </w:rPr>
      </w:pPr>
    </w:p>
    <w:p w:rsidR="00834A90" w:rsidRPr="007C5B15" w:rsidRDefault="00834A90" w:rsidP="00834A90">
      <w:pPr>
        <w:pStyle w:val="NoSpacing"/>
        <w:bidi/>
        <w:spacing w:line="276" w:lineRule="auto"/>
        <w:rPr>
          <w:rFonts w:ascii="Simplified Arabic" w:hAnsi="Simplified Arabic" w:cs="Simplified Arabic"/>
          <w:b/>
          <w:sz w:val="24"/>
          <w:szCs w:val="24"/>
          <w:rtl/>
        </w:rPr>
      </w:pPr>
      <w:r w:rsidRPr="007C5B15">
        <w:rPr>
          <w:rFonts w:ascii="Simplified Arabic" w:hAnsi="Simplified Arabic" w:cs="Simplified Arabic"/>
          <w:b/>
          <w:sz w:val="24"/>
          <w:szCs w:val="24"/>
          <w:rtl/>
        </w:rPr>
        <w:t xml:space="preserve">الإستعداد </w:t>
      </w:r>
      <w:r w:rsidRPr="007C5B15">
        <w:rPr>
          <w:rFonts w:ascii="Simplified Arabic" w:hAnsi="Simplified Arabic" w:cs="Simplified Arabic"/>
          <w:b/>
          <w:sz w:val="24"/>
          <w:szCs w:val="24"/>
          <w:rtl/>
        </w:rPr>
        <w:tab/>
      </w:r>
      <w:r w:rsidRPr="007C5B15">
        <w:rPr>
          <w:rFonts w:ascii="Simplified Arabic" w:hAnsi="Simplified Arabic" w:cs="Simplified Arabic"/>
          <w:b/>
          <w:sz w:val="24"/>
          <w:szCs w:val="24"/>
          <w:rtl/>
        </w:rPr>
        <w:tab/>
      </w:r>
      <w:r w:rsidRPr="007C5B15">
        <w:rPr>
          <w:rFonts w:ascii="Simplified Arabic" w:hAnsi="Simplified Arabic" w:cs="Simplified Arabic"/>
          <w:b/>
          <w:sz w:val="24"/>
          <w:szCs w:val="24"/>
          <w:rtl/>
        </w:rPr>
        <w:tab/>
      </w:r>
      <w:r w:rsidRPr="007C5B15">
        <w:rPr>
          <w:rFonts w:ascii="Simplified Arabic" w:hAnsi="Simplified Arabic" w:cs="Simplified Arabic"/>
          <w:sz w:val="24"/>
          <w:szCs w:val="24"/>
        </w:rPr>
        <w:t>14.4:1</w:t>
      </w:r>
    </w:p>
    <w:p w:rsidR="00834A90" w:rsidRPr="007C5B15" w:rsidRDefault="00834A90" w:rsidP="00834A90">
      <w:pPr>
        <w:pStyle w:val="NoSpacing"/>
        <w:bidi/>
        <w:spacing w:line="276" w:lineRule="auto"/>
        <w:rPr>
          <w:rFonts w:ascii="Simplified Arabic" w:hAnsi="Simplified Arabic" w:cs="Simplified Arabic"/>
          <w:sz w:val="24"/>
          <w:szCs w:val="24"/>
          <w:rtl/>
          <w:lang w:bidi="ar-AE"/>
        </w:rPr>
      </w:pPr>
      <w:r w:rsidRPr="007C5B15">
        <w:rPr>
          <w:rFonts w:ascii="Simplified Arabic" w:hAnsi="Simplified Arabic" w:cs="Simplified Arabic"/>
          <w:sz w:val="24"/>
          <w:szCs w:val="24"/>
          <w:rtl/>
          <w:lang w:val="en-GB"/>
        </w:rPr>
        <w:t xml:space="preserve">التغيير </w:t>
      </w:r>
      <w:r w:rsidRPr="007C5B15">
        <w:rPr>
          <w:rFonts w:ascii="Simplified Arabic" w:hAnsi="Simplified Arabic" w:cs="Simplified Arabic"/>
          <w:b/>
          <w:sz w:val="24"/>
          <w:szCs w:val="24"/>
          <w:rtl/>
          <w:lang w:bidi="ar-AE"/>
        </w:rPr>
        <w:t>و</w:t>
      </w:r>
      <w:r w:rsidRPr="007C5B15">
        <w:rPr>
          <w:rFonts w:ascii="Simplified Arabic" w:hAnsi="Simplified Arabic" w:cs="Simplified Arabic"/>
          <w:sz w:val="24"/>
          <w:szCs w:val="24"/>
          <w:rtl/>
        </w:rPr>
        <w:t>الانعطافات</w:t>
      </w:r>
      <w:r w:rsidRPr="007C5B15">
        <w:rPr>
          <w:rFonts w:ascii="Simplified Arabic" w:hAnsi="Simplified Arabic" w:cs="Simplified Arabic"/>
          <w:b/>
          <w:sz w:val="24"/>
          <w:szCs w:val="24"/>
          <w:rtl/>
        </w:rPr>
        <w:tab/>
      </w:r>
      <w:r w:rsidRPr="007C5B15">
        <w:rPr>
          <w:rFonts w:ascii="Simplified Arabic" w:hAnsi="Simplified Arabic" w:cs="Simplified Arabic"/>
          <w:b/>
          <w:sz w:val="24"/>
          <w:szCs w:val="24"/>
          <w:rtl/>
        </w:rPr>
        <w:tab/>
      </w:r>
      <w:r w:rsidRPr="007C5B15">
        <w:rPr>
          <w:rFonts w:ascii="Simplified Arabic" w:hAnsi="Simplified Arabic" w:cs="Simplified Arabic"/>
          <w:sz w:val="24"/>
          <w:szCs w:val="24"/>
          <w:rtl/>
        </w:rPr>
        <w:t xml:space="preserve"> </w:t>
      </w:r>
      <w:r w:rsidRPr="007C5B15">
        <w:rPr>
          <w:rFonts w:ascii="Simplified Arabic" w:hAnsi="Simplified Arabic" w:cs="Simplified Arabic"/>
          <w:sz w:val="24"/>
          <w:szCs w:val="24"/>
        </w:rPr>
        <w:t xml:space="preserve"> </w:t>
      </w:r>
      <w:r w:rsidRPr="007C5B15">
        <w:rPr>
          <w:rFonts w:ascii="Simplified Arabic" w:hAnsi="Simplified Arabic" w:cs="Simplified Arabic"/>
          <w:sz w:val="24"/>
          <w:szCs w:val="24"/>
          <w:lang w:bidi="ar-AE"/>
        </w:rPr>
        <w:t>2.71</w:t>
      </w:r>
      <w:r w:rsidRPr="007C5B15">
        <w:rPr>
          <w:rFonts w:ascii="Simplified Arabic" w:hAnsi="Simplified Arabic" w:cs="Simplified Arabic"/>
          <w:sz w:val="24"/>
          <w:szCs w:val="24"/>
          <w:rtl/>
        </w:rPr>
        <w:t>من القفل إلى القفل</w:t>
      </w:r>
      <w:r w:rsidRPr="007C5B15">
        <w:rPr>
          <w:rFonts w:ascii="Simplified Arabic" w:hAnsi="Simplified Arabic" w:cs="Simplified Arabic"/>
          <w:sz w:val="24"/>
          <w:szCs w:val="24"/>
        </w:rPr>
        <w:t xml:space="preserve"> </w:t>
      </w:r>
    </w:p>
    <w:p w:rsidR="00834A90" w:rsidRPr="007C5B15" w:rsidRDefault="00834A90" w:rsidP="00AA2B56">
      <w:pPr>
        <w:pStyle w:val="NoSpacing"/>
        <w:bidi/>
        <w:spacing w:line="276" w:lineRule="auto"/>
        <w:rPr>
          <w:rFonts w:ascii="Simplified Arabic" w:hAnsi="Simplified Arabic" w:cs="Simplified Arabic"/>
          <w:b/>
          <w:sz w:val="24"/>
          <w:szCs w:val="24"/>
          <w:rtl/>
        </w:rPr>
      </w:pPr>
      <w:r w:rsidRPr="007C5B15">
        <w:rPr>
          <w:rFonts w:ascii="Simplified Arabic" w:hAnsi="Simplified Arabic" w:cs="Simplified Arabic"/>
          <w:sz w:val="24"/>
          <w:szCs w:val="24"/>
          <w:rtl/>
        </w:rPr>
        <w:t xml:space="preserve"> </w:t>
      </w:r>
      <w:r w:rsidRPr="007C5B15">
        <w:rPr>
          <w:rFonts w:ascii="Simplified Arabic" w:hAnsi="Simplified Arabic" w:cs="Simplified Arabic"/>
          <w:b/>
          <w:sz w:val="24"/>
          <w:szCs w:val="24"/>
          <w:rtl/>
        </w:rPr>
        <w:t>دائرة الالتفاف</w:t>
      </w:r>
      <w:r w:rsidRPr="007C5B15">
        <w:rPr>
          <w:rFonts w:ascii="Simplified Arabic" w:hAnsi="Simplified Arabic" w:cs="Simplified Arabic"/>
          <w:b/>
          <w:sz w:val="24"/>
          <w:szCs w:val="24"/>
          <w:rtl/>
        </w:rPr>
        <w:tab/>
      </w:r>
      <w:r w:rsidRPr="007C5B15">
        <w:rPr>
          <w:rFonts w:ascii="Simplified Arabic" w:hAnsi="Simplified Arabic" w:cs="Simplified Arabic"/>
          <w:b/>
          <w:sz w:val="24"/>
          <w:szCs w:val="24"/>
          <w:rtl/>
        </w:rPr>
        <w:tab/>
      </w:r>
      <w:r w:rsidRPr="007C5B15">
        <w:rPr>
          <w:rFonts w:ascii="Simplified Arabic" w:hAnsi="Simplified Arabic" w:cs="Simplified Arabic"/>
          <w:b/>
          <w:sz w:val="24"/>
          <w:szCs w:val="24"/>
          <w:rtl/>
        </w:rPr>
        <w:tab/>
      </w:r>
      <w:r w:rsidRPr="007C5B15">
        <w:rPr>
          <w:rFonts w:ascii="Simplified Arabic" w:hAnsi="Simplified Arabic" w:cs="Simplified Arabic"/>
          <w:b/>
          <w:sz w:val="24"/>
          <w:szCs w:val="24"/>
        </w:rPr>
        <w:t xml:space="preserve"> </w:t>
      </w:r>
      <w:r w:rsidR="00AA2B56">
        <w:rPr>
          <w:rFonts w:ascii="Simplified Arabic" w:hAnsi="Simplified Arabic" w:cs="Simplified Arabic"/>
          <w:bCs/>
          <w:sz w:val="24"/>
          <w:szCs w:val="24"/>
        </w:rPr>
        <w:t>5.67</w:t>
      </w:r>
      <w:r w:rsidRPr="007C5B15">
        <w:rPr>
          <w:rFonts w:ascii="Simplified Arabic" w:hAnsi="Simplified Arabic" w:cs="Simplified Arabic"/>
          <w:b/>
          <w:sz w:val="24"/>
          <w:szCs w:val="24"/>
          <w:rtl/>
        </w:rPr>
        <w:t xml:space="preserve">متر </w:t>
      </w:r>
    </w:p>
    <w:p w:rsidR="00834A90" w:rsidRPr="007C5B15" w:rsidRDefault="00834A90" w:rsidP="00F7238D">
      <w:pPr>
        <w:pStyle w:val="NoSpacing"/>
        <w:bidi/>
        <w:spacing w:line="276" w:lineRule="auto"/>
        <w:rPr>
          <w:rtl/>
        </w:rPr>
      </w:pPr>
      <w:r w:rsidRPr="007C5B15">
        <w:rPr>
          <w:rFonts w:ascii="Simplified Arabic" w:hAnsi="Simplified Arabic" w:cs="Simplified Arabic"/>
          <w:b/>
          <w:sz w:val="24"/>
          <w:szCs w:val="24"/>
          <w:rtl/>
        </w:rPr>
        <w:t xml:space="preserve">النوع </w:t>
      </w:r>
      <w:r w:rsidRPr="007C5B15">
        <w:rPr>
          <w:rFonts w:ascii="Simplified Arabic" w:hAnsi="Simplified Arabic" w:cs="Simplified Arabic"/>
          <w:b/>
          <w:sz w:val="24"/>
          <w:szCs w:val="24"/>
        </w:rPr>
        <w:tab/>
      </w:r>
      <w:r w:rsidRPr="007C5B15">
        <w:rPr>
          <w:rFonts w:ascii="Simplified Arabic" w:hAnsi="Simplified Arabic" w:cs="Simplified Arabic"/>
          <w:b/>
          <w:sz w:val="24"/>
          <w:szCs w:val="24"/>
        </w:rPr>
        <w:tab/>
      </w:r>
      <w:r w:rsidRPr="007C5B15">
        <w:rPr>
          <w:rFonts w:ascii="Simplified Arabic" w:hAnsi="Simplified Arabic" w:cs="Simplified Arabic"/>
          <w:b/>
          <w:sz w:val="24"/>
          <w:szCs w:val="24"/>
        </w:rPr>
        <w:tab/>
      </w:r>
      <w:r w:rsidRPr="007C5B15">
        <w:rPr>
          <w:rFonts w:ascii="Simplified Arabic" w:hAnsi="Simplified Arabic" w:cs="Simplified Arabic"/>
          <w:b/>
          <w:sz w:val="24"/>
          <w:szCs w:val="24"/>
        </w:rPr>
        <w:tab/>
      </w:r>
      <w:r w:rsidRPr="007C5B15">
        <w:rPr>
          <w:rFonts w:ascii="Simplified Arabic" w:hAnsi="Simplified Arabic" w:cs="Simplified Arabic"/>
          <w:b/>
          <w:sz w:val="24"/>
          <w:szCs w:val="24"/>
          <w:rtl/>
        </w:rPr>
        <w:t>توجيه كهربائي بموتور مركب بطريقة  ترس</w:t>
      </w:r>
      <w:r w:rsidRPr="007C5B15">
        <w:rPr>
          <w:rFonts w:ascii="Simplified Arabic" w:hAnsi="Simplified Arabic" w:cs="Simplified Arabic"/>
          <w:b/>
          <w:sz w:val="24"/>
          <w:szCs w:val="24"/>
          <w:cs/>
        </w:rPr>
        <w:t>‎</w:t>
      </w:r>
      <w:r w:rsidRPr="007C5B15">
        <w:rPr>
          <w:rFonts w:ascii="Simplified Arabic" w:hAnsi="Simplified Arabic" w:cs="Simplified Arabic"/>
          <w:b/>
          <w:sz w:val="24"/>
          <w:szCs w:val="24"/>
          <w:rtl/>
        </w:rPr>
        <w:t xml:space="preserve"> مسننة</w:t>
      </w:r>
    </w:p>
    <w:p w:rsidR="00834A90" w:rsidRPr="007C5B15" w:rsidRDefault="00834A90" w:rsidP="00834A90">
      <w:pPr>
        <w:ind w:left="2400" w:hanging="2400"/>
        <w:rPr>
          <w:rFonts w:ascii="Simplified Arabic" w:hAnsi="Simplified Arabic" w:cs="Simplified Arabic"/>
          <w:rtl/>
        </w:rPr>
      </w:pPr>
    </w:p>
    <w:p w:rsidR="00834A90" w:rsidRPr="007C5B15" w:rsidRDefault="00834A90" w:rsidP="00834A90">
      <w:pPr>
        <w:pStyle w:val="NoSpacing"/>
        <w:bidi/>
        <w:spacing w:line="276" w:lineRule="auto"/>
        <w:rPr>
          <w:rFonts w:ascii="Simplified Arabic" w:hAnsi="Simplified Arabic" w:cs="Simplified Arabic"/>
          <w:b/>
          <w:bCs/>
          <w:sz w:val="24"/>
          <w:szCs w:val="24"/>
          <w:rtl/>
        </w:rPr>
      </w:pPr>
      <w:r w:rsidRPr="007C5B15">
        <w:rPr>
          <w:rFonts w:ascii="Simplified Arabic" w:hAnsi="Simplified Arabic" w:cs="Simplified Arabic"/>
          <w:b/>
          <w:bCs/>
          <w:sz w:val="24"/>
          <w:szCs w:val="24"/>
          <w:rtl/>
        </w:rPr>
        <w:t>المكابح</w:t>
      </w:r>
    </w:p>
    <w:p w:rsidR="00834A90" w:rsidRPr="007C5B15" w:rsidRDefault="00834A90" w:rsidP="00834A90">
      <w:pPr>
        <w:pStyle w:val="NoSpacing"/>
        <w:bidi/>
        <w:spacing w:line="276" w:lineRule="auto"/>
        <w:rPr>
          <w:rFonts w:ascii="Simplified Arabic" w:hAnsi="Simplified Arabic" w:cs="Simplified Arabic"/>
          <w:bCs/>
          <w:sz w:val="24"/>
          <w:szCs w:val="24"/>
          <w:rtl/>
        </w:rPr>
      </w:pPr>
    </w:p>
    <w:p w:rsidR="00834A90" w:rsidRPr="007C5B15" w:rsidRDefault="00834A90" w:rsidP="00AA2B56">
      <w:pPr>
        <w:pStyle w:val="NoSpacing"/>
        <w:bidi/>
        <w:spacing w:line="276" w:lineRule="auto"/>
        <w:rPr>
          <w:rFonts w:ascii="Simplified Arabic" w:hAnsi="Simplified Arabic" w:cs="Simplified Arabic"/>
          <w:b/>
          <w:sz w:val="24"/>
          <w:szCs w:val="24"/>
          <w:rtl/>
        </w:rPr>
      </w:pPr>
      <w:r w:rsidRPr="007C5B15">
        <w:rPr>
          <w:rFonts w:ascii="Simplified Arabic" w:hAnsi="Simplified Arabic" w:cs="Simplified Arabic"/>
          <w:b/>
          <w:sz w:val="24"/>
          <w:szCs w:val="24"/>
          <w:rtl/>
        </w:rPr>
        <w:t xml:space="preserve">الأمام </w:t>
      </w:r>
      <w:r w:rsidRPr="007C5B15">
        <w:rPr>
          <w:rFonts w:ascii="Simplified Arabic" w:hAnsi="Simplified Arabic" w:cs="Simplified Arabic"/>
          <w:b/>
          <w:sz w:val="24"/>
          <w:szCs w:val="24"/>
        </w:rPr>
        <w:tab/>
      </w:r>
      <w:r w:rsidRPr="007C5B15">
        <w:rPr>
          <w:rFonts w:ascii="Simplified Arabic" w:hAnsi="Simplified Arabic" w:cs="Simplified Arabic"/>
          <w:b/>
          <w:sz w:val="24"/>
          <w:szCs w:val="24"/>
        </w:rPr>
        <w:tab/>
      </w:r>
      <w:r w:rsidRPr="007C5B15">
        <w:rPr>
          <w:rFonts w:ascii="Simplified Arabic" w:hAnsi="Simplified Arabic" w:cs="Simplified Arabic"/>
          <w:b/>
          <w:sz w:val="24"/>
          <w:szCs w:val="24"/>
        </w:rPr>
        <w:tab/>
      </w:r>
      <w:r w:rsidRPr="007C5B15">
        <w:rPr>
          <w:rFonts w:ascii="Simplified Arabic" w:hAnsi="Simplified Arabic" w:cs="Simplified Arabic"/>
          <w:b/>
          <w:sz w:val="24"/>
          <w:szCs w:val="24"/>
        </w:rPr>
        <w:tab/>
      </w:r>
      <w:r w:rsidR="00AA2B56">
        <w:rPr>
          <w:rFonts w:ascii="Simplified Arabic" w:hAnsi="Simplified Arabic" w:cs="Simplified Arabic"/>
          <w:bCs/>
          <w:sz w:val="24"/>
          <w:szCs w:val="24"/>
        </w:rPr>
        <w:t>320</w:t>
      </w:r>
      <w:r w:rsidRPr="007C5B15">
        <w:rPr>
          <w:rFonts w:ascii="Simplified Arabic" w:hAnsi="Simplified Arabic" w:cs="Simplified Arabic"/>
          <w:b/>
          <w:sz w:val="24"/>
          <w:szCs w:val="24"/>
          <w:rtl/>
        </w:rPr>
        <w:t xml:space="preserve"> مم أقراص مهوئة</w:t>
      </w:r>
    </w:p>
    <w:p w:rsidR="00834A90" w:rsidRPr="007C5B15" w:rsidRDefault="00834A90" w:rsidP="00AA2B56">
      <w:pPr>
        <w:pStyle w:val="NoSpacing"/>
        <w:bidi/>
        <w:spacing w:line="276" w:lineRule="auto"/>
        <w:rPr>
          <w:rFonts w:ascii="Simplified Arabic" w:hAnsi="Simplified Arabic" w:cs="Simplified Arabic"/>
          <w:b/>
          <w:sz w:val="24"/>
          <w:szCs w:val="24"/>
          <w:rtl/>
        </w:rPr>
      </w:pPr>
      <w:r w:rsidRPr="007C5B15">
        <w:rPr>
          <w:rFonts w:ascii="Simplified Arabic" w:hAnsi="Simplified Arabic" w:cs="Simplified Arabic"/>
          <w:b/>
          <w:sz w:val="24"/>
          <w:szCs w:val="24"/>
          <w:rtl/>
        </w:rPr>
        <w:t xml:space="preserve">الخلف </w:t>
      </w:r>
      <w:r w:rsidRPr="007C5B15">
        <w:rPr>
          <w:rFonts w:ascii="Simplified Arabic" w:hAnsi="Simplified Arabic" w:cs="Simplified Arabic"/>
          <w:b/>
          <w:sz w:val="24"/>
          <w:szCs w:val="24"/>
          <w:rtl/>
        </w:rPr>
        <w:tab/>
      </w:r>
      <w:r w:rsidRPr="007C5B15">
        <w:rPr>
          <w:rFonts w:ascii="Simplified Arabic" w:hAnsi="Simplified Arabic" w:cs="Simplified Arabic"/>
          <w:b/>
          <w:sz w:val="24"/>
          <w:szCs w:val="24"/>
          <w:rtl/>
        </w:rPr>
        <w:tab/>
      </w:r>
      <w:r w:rsidRPr="007C5B15">
        <w:rPr>
          <w:rFonts w:ascii="Simplified Arabic" w:hAnsi="Simplified Arabic" w:cs="Simplified Arabic"/>
          <w:b/>
          <w:sz w:val="24"/>
          <w:szCs w:val="24"/>
          <w:rtl/>
        </w:rPr>
        <w:tab/>
      </w:r>
      <w:r w:rsidRPr="007C5B15">
        <w:rPr>
          <w:rFonts w:ascii="Simplified Arabic" w:hAnsi="Simplified Arabic" w:cs="Simplified Arabic"/>
          <w:b/>
          <w:sz w:val="24"/>
          <w:szCs w:val="24"/>
          <w:rtl/>
        </w:rPr>
        <w:tab/>
      </w:r>
      <w:r w:rsidRPr="007C5B15">
        <w:rPr>
          <w:rFonts w:ascii="Simplified Arabic" w:hAnsi="Simplified Arabic" w:cs="Simplified Arabic"/>
          <w:bCs/>
          <w:sz w:val="24"/>
          <w:szCs w:val="24"/>
        </w:rPr>
        <w:t xml:space="preserve"> </w:t>
      </w:r>
      <w:r w:rsidR="00AA2B56">
        <w:rPr>
          <w:rFonts w:ascii="Simplified Arabic" w:hAnsi="Simplified Arabic" w:cs="Simplified Arabic"/>
          <w:bCs/>
          <w:sz w:val="24"/>
          <w:szCs w:val="24"/>
        </w:rPr>
        <w:t>300</w:t>
      </w:r>
      <w:r w:rsidRPr="007C5B15">
        <w:rPr>
          <w:rFonts w:ascii="Simplified Arabic" w:hAnsi="Simplified Arabic" w:cs="Simplified Arabic"/>
          <w:b/>
          <w:sz w:val="24"/>
          <w:szCs w:val="24"/>
          <w:rtl/>
        </w:rPr>
        <w:t>مم أقراص صلبة</w:t>
      </w:r>
    </w:p>
    <w:p w:rsidR="00834A90" w:rsidRPr="007C5B15" w:rsidRDefault="00834A90" w:rsidP="00834A90">
      <w:pPr>
        <w:pStyle w:val="NoSpacing"/>
        <w:bidi/>
        <w:spacing w:line="276" w:lineRule="auto"/>
        <w:rPr>
          <w:rFonts w:ascii="Simplified Arabic" w:hAnsi="Simplified Arabic" w:cs="Simplified Arabic"/>
          <w:b/>
          <w:sz w:val="24"/>
          <w:szCs w:val="24"/>
          <w:rtl/>
        </w:rPr>
      </w:pPr>
    </w:p>
    <w:p w:rsidR="00834A90" w:rsidRPr="007C5B15" w:rsidRDefault="00834A90" w:rsidP="00AA6D86">
      <w:pPr>
        <w:pStyle w:val="NoSpacing"/>
        <w:bidi/>
        <w:spacing w:line="276" w:lineRule="auto"/>
        <w:rPr>
          <w:rFonts w:ascii="Simplified Arabic" w:hAnsi="Simplified Arabic" w:cs="Simplified Arabic"/>
          <w:b/>
          <w:sz w:val="24"/>
          <w:szCs w:val="24"/>
          <w:rtl/>
        </w:rPr>
      </w:pPr>
      <w:r w:rsidRPr="007C5B15">
        <w:rPr>
          <w:rFonts w:ascii="Simplified Arabic" w:hAnsi="Simplified Arabic" w:cs="Simplified Arabic"/>
          <w:b/>
          <w:bCs/>
          <w:sz w:val="24"/>
          <w:szCs w:val="24"/>
          <w:rtl/>
        </w:rPr>
        <w:t>العجلات والإطارات</w:t>
      </w:r>
    </w:p>
    <w:p w:rsidR="00834A90" w:rsidRPr="007C5B15" w:rsidRDefault="00834A90" w:rsidP="00AA2B56">
      <w:pPr>
        <w:pStyle w:val="NoSpacing"/>
        <w:bidi/>
        <w:spacing w:line="276" w:lineRule="auto"/>
        <w:rPr>
          <w:rFonts w:ascii="Simplified Arabic" w:hAnsi="Simplified Arabic" w:cs="Simplified Arabic"/>
          <w:sz w:val="24"/>
          <w:szCs w:val="24"/>
        </w:rPr>
      </w:pPr>
      <w:r w:rsidRPr="007C5B15">
        <w:rPr>
          <w:rFonts w:ascii="Simplified Arabic" w:hAnsi="Simplified Arabic" w:cs="Simplified Arabic"/>
          <w:b/>
          <w:sz w:val="24"/>
          <w:szCs w:val="24"/>
          <w:rtl/>
        </w:rPr>
        <w:t xml:space="preserve">قياسية </w:t>
      </w:r>
      <w:r w:rsidRPr="007C5B15">
        <w:rPr>
          <w:rFonts w:ascii="Simplified Arabic" w:hAnsi="Simplified Arabic" w:cs="Simplified Arabic"/>
          <w:b/>
          <w:sz w:val="24"/>
          <w:szCs w:val="24"/>
        </w:rPr>
        <w:tab/>
      </w:r>
      <w:r w:rsidRPr="007C5B15">
        <w:rPr>
          <w:rFonts w:ascii="Simplified Arabic" w:hAnsi="Simplified Arabic" w:cs="Simplified Arabic"/>
          <w:b/>
          <w:sz w:val="24"/>
          <w:szCs w:val="24"/>
        </w:rPr>
        <w:tab/>
      </w:r>
      <w:r w:rsidRPr="007C5B15">
        <w:rPr>
          <w:rFonts w:ascii="Simplified Arabic" w:hAnsi="Simplified Arabic" w:cs="Simplified Arabic"/>
          <w:b/>
          <w:sz w:val="24"/>
          <w:szCs w:val="24"/>
        </w:rPr>
        <w:tab/>
      </w:r>
      <w:r w:rsidRPr="007C5B15">
        <w:rPr>
          <w:rFonts w:ascii="Simplified Arabic" w:hAnsi="Simplified Arabic" w:cs="Simplified Arabic"/>
          <w:b/>
          <w:sz w:val="24"/>
          <w:szCs w:val="24"/>
        </w:rPr>
        <w:tab/>
      </w:r>
      <w:r w:rsidRPr="007C5B15">
        <w:rPr>
          <w:rFonts w:ascii="Simplified Arabic" w:hAnsi="Simplified Arabic" w:cs="Simplified Arabic"/>
          <w:b/>
          <w:sz w:val="24"/>
          <w:szCs w:val="24"/>
          <w:rtl/>
        </w:rPr>
        <w:t xml:space="preserve">من سبائك المعدن الصلبة قياس 17 بوصة، واطارات </w:t>
      </w:r>
      <w:r w:rsidR="00AA2B56" w:rsidRPr="00C268C6">
        <w:rPr>
          <w:rFonts w:ascii="Arial" w:hAnsi="Arial" w:cs="Arial"/>
        </w:rPr>
        <w:t>225/55 R17</w:t>
      </w:r>
    </w:p>
    <w:p w:rsidR="00834A90" w:rsidRPr="007C5B15" w:rsidRDefault="00834A90" w:rsidP="00AA2B56">
      <w:pPr>
        <w:pStyle w:val="NoSpacing"/>
        <w:bidi/>
        <w:spacing w:line="276" w:lineRule="auto"/>
        <w:rPr>
          <w:rFonts w:ascii="Simplified Arabic" w:hAnsi="Simplified Arabic" w:cs="Simplified Arabic"/>
          <w:sz w:val="24"/>
          <w:szCs w:val="24"/>
          <w:rtl/>
          <w:lang w:eastAsia="ko-KR"/>
        </w:rPr>
      </w:pPr>
      <w:r w:rsidRPr="007C5B15">
        <w:rPr>
          <w:rFonts w:ascii="Simplified Arabic" w:hAnsi="Simplified Arabic" w:cs="Simplified Arabic"/>
          <w:sz w:val="24"/>
          <w:szCs w:val="24"/>
          <w:rtl/>
        </w:rPr>
        <w:t xml:space="preserve">اختيارية </w:t>
      </w:r>
      <w:r w:rsidRPr="007C5B15">
        <w:rPr>
          <w:rFonts w:ascii="Simplified Arabic" w:hAnsi="Simplified Arabic" w:cs="Simplified Arabic"/>
          <w:sz w:val="24"/>
          <w:szCs w:val="24"/>
          <w:rtl/>
        </w:rPr>
        <w:tab/>
      </w:r>
      <w:r w:rsidRPr="007C5B15">
        <w:rPr>
          <w:rFonts w:ascii="Simplified Arabic" w:hAnsi="Simplified Arabic" w:cs="Simplified Arabic"/>
          <w:sz w:val="24"/>
          <w:szCs w:val="24"/>
          <w:rtl/>
        </w:rPr>
        <w:tab/>
      </w:r>
      <w:r w:rsidRPr="007C5B15">
        <w:rPr>
          <w:rFonts w:ascii="Simplified Arabic" w:hAnsi="Simplified Arabic" w:cs="Simplified Arabic"/>
          <w:sz w:val="24"/>
          <w:szCs w:val="24"/>
          <w:rtl/>
        </w:rPr>
        <w:tab/>
      </w:r>
      <w:r w:rsidRPr="007C5B15">
        <w:rPr>
          <w:rFonts w:ascii="Simplified Arabic" w:hAnsi="Simplified Arabic" w:cs="Simplified Arabic"/>
          <w:sz w:val="24"/>
          <w:szCs w:val="24"/>
          <w:rtl/>
        </w:rPr>
        <w:tab/>
      </w:r>
      <w:r w:rsidRPr="007C5B15">
        <w:rPr>
          <w:rFonts w:ascii="Simplified Arabic" w:hAnsi="Simplified Arabic" w:cs="Simplified Arabic"/>
          <w:b/>
          <w:sz w:val="24"/>
          <w:szCs w:val="24"/>
          <w:rtl/>
        </w:rPr>
        <w:t xml:space="preserve">من سبائك المعدن الصلبة قياس 18 بوصة، واطارات </w:t>
      </w:r>
      <w:r w:rsidR="00AA2B56" w:rsidRPr="00C268C6">
        <w:rPr>
          <w:rFonts w:ascii="Arial" w:hAnsi="Arial" w:cs="Arial"/>
        </w:rPr>
        <w:t xml:space="preserve">245/45 R18 </w:t>
      </w:r>
    </w:p>
    <w:p w:rsidR="00834A90" w:rsidRPr="007C5B15" w:rsidRDefault="00834A90" w:rsidP="00AA2B56">
      <w:pPr>
        <w:pStyle w:val="NoSpacing"/>
        <w:bidi/>
        <w:spacing w:line="276" w:lineRule="auto"/>
        <w:rPr>
          <w:rFonts w:ascii="Simplified Arabic" w:hAnsi="Simplified Arabic" w:cs="Simplified Arabic"/>
          <w:sz w:val="24"/>
          <w:szCs w:val="24"/>
          <w:rtl/>
        </w:rPr>
      </w:pPr>
      <w:r w:rsidRPr="007C5B15">
        <w:rPr>
          <w:rFonts w:ascii="Simplified Arabic" w:hAnsi="Simplified Arabic" w:cs="Simplified Arabic"/>
          <w:sz w:val="24"/>
          <w:szCs w:val="24"/>
          <w:rtl/>
          <w:lang w:eastAsia="ko-KR"/>
        </w:rPr>
        <w:tab/>
      </w:r>
      <w:r w:rsidRPr="007C5B15">
        <w:rPr>
          <w:rFonts w:ascii="Simplified Arabic" w:hAnsi="Simplified Arabic" w:cs="Simplified Arabic"/>
          <w:sz w:val="24"/>
          <w:szCs w:val="24"/>
          <w:rtl/>
          <w:lang w:eastAsia="ko-KR"/>
        </w:rPr>
        <w:tab/>
      </w:r>
      <w:r w:rsidRPr="007C5B15">
        <w:rPr>
          <w:rFonts w:ascii="Simplified Arabic" w:hAnsi="Simplified Arabic" w:cs="Simplified Arabic"/>
          <w:sz w:val="24"/>
          <w:szCs w:val="24"/>
          <w:rtl/>
          <w:lang w:eastAsia="ko-KR"/>
        </w:rPr>
        <w:tab/>
      </w:r>
      <w:r w:rsidRPr="007C5B15">
        <w:rPr>
          <w:rFonts w:ascii="Simplified Arabic" w:hAnsi="Simplified Arabic" w:cs="Simplified Arabic"/>
          <w:sz w:val="24"/>
          <w:szCs w:val="24"/>
          <w:rtl/>
          <w:lang w:eastAsia="ko-KR"/>
        </w:rPr>
        <w:tab/>
      </w:r>
      <w:r w:rsidRPr="007C5B15">
        <w:rPr>
          <w:rFonts w:ascii="Simplified Arabic" w:hAnsi="Simplified Arabic" w:cs="Simplified Arabic"/>
          <w:b/>
          <w:sz w:val="24"/>
          <w:szCs w:val="24"/>
          <w:rtl/>
        </w:rPr>
        <w:t xml:space="preserve">من سبائك المعدن الصلبة قياس 19 بوصة، واطارات </w:t>
      </w:r>
      <w:r w:rsidR="00AA2B56" w:rsidRPr="00C268C6">
        <w:rPr>
          <w:rFonts w:ascii="Arial" w:hAnsi="Arial" w:cs="Arial"/>
        </w:rPr>
        <w:t>245/40 R19</w:t>
      </w:r>
    </w:p>
    <w:p w:rsidR="00834A90" w:rsidRPr="007C5B15" w:rsidRDefault="00834A90" w:rsidP="00834A90">
      <w:pPr>
        <w:pStyle w:val="NoSpacing"/>
        <w:bidi/>
        <w:spacing w:line="276" w:lineRule="auto"/>
        <w:rPr>
          <w:rFonts w:ascii="Simplified Arabic" w:hAnsi="Simplified Arabic" w:cs="Simplified Arabic"/>
          <w:sz w:val="24"/>
          <w:szCs w:val="24"/>
          <w:rtl/>
          <w:lang w:eastAsia="ko-KR"/>
        </w:rPr>
      </w:pPr>
      <w:r w:rsidRPr="007C5B15">
        <w:rPr>
          <w:rFonts w:ascii="Simplified Arabic" w:hAnsi="Simplified Arabic" w:cs="Simplified Arabic"/>
          <w:sz w:val="24"/>
          <w:szCs w:val="24"/>
          <w:rtl/>
        </w:rPr>
        <w:tab/>
      </w:r>
      <w:r w:rsidRPr="007C5B15">
        <w:rPr>
          <w:rFonts w:ascii="Simplified Arabic" w:hAnsi="Simplified Arabic" w:cs="Simplified Arabic"/>
          <w:sz w:val="24"/>
          <w:szCs w:val="24"/>
          <w:rtl/>
        </w:rPr>
        <w:tab/>
      </w:r>
      <w:r w:rsidRPr="007C5B15">
        <w:rPr>
          <w:rFonts w:ascii="Simplified Arabic" w:hAnsi="Simplified Arabic" w:cs="Simplified Arabic"/>
          <w:sz w:val="24"/>
          <w:szCs w:val="24"/>
          <w:rtl/>
        </w:rPr>
        <w:tab/>
      </w:r>
      <w:r w:rsidRPr="007C5B15">
        <w:rPr>
          <w:rFonts w:ascii="Simplified Arabic" w:hAnsi="Simplified Arabic" w:cs="Simplified Arabic"/>
          <w:sz w:val="24"/>
          <w:szCs w:val="24"/>
          <w:rtl/>
        </w:rPr>
        <w:tab/>
      </w:r>
    </w:p>
    <w:p w:rsidR="00834A90" w:rsidRPr="007C5B15" w:rsidRDefault="00834A90" w:rsidP="00891D5D">
      <w:pPr>
        <w:pStyle w:val="NoSpacing"/>
        <w:bidi/>
        <w:spacing w:line="276" w:lineRule="auto"/>
        <w:rPr>
          <w:rFonts w:ascii="Simplified Arabic" w:hAnsi="Simplified Arabic" w:cs="Simplified Arabic"/>
          <w:sz w:val="24"/>
          <w:szCs w:val="24"/>
          <w:rtl/>
          <w:lang w:eastAsia="ko-KR"/>
        </w:rPr>
      </w:pPr>
      <w:r w:rsidRPr="007C5B15">
        <w:rPr>
          <w:rFonts w:ascii="Simplified Arabic" w:hAnsi="Simplified Arabic" w:cs="Simplified Arabic"/>
          <w:sz w:val="24"/>
          <w:szCs w:val="24"/>
          <w:rtl/>
          <w:lang w:eastAsia="ko-KR"/>
        </w:rPr>
        <w:t>العجلة الاحتياطية</w:t>
      </w:r>
      <w:r w:rsidR="00AA6D86">
        <w:rPr>
          <w:rFonts w:ascii="Simplified Arabic" w:hAnsi="Simplified Arabic" w:cs="Simplified Arabic" w:hint="cs"/>
          <w:sz w:val="24"/>
          <w:szCs w:val="24"/>
          <w:rtl/>
          <w:lang w:eastAsia="ko-KR"/>
        </w:rPr>
        <w:t xml:space="preserve"> </w:t>
      </w:r>
      <w:r w:rsidR="00891D5D">
        <w:rPr>
          <w:rFonts w:ascii="Simplified Arabic" w:hAnsi="Simplified Arabic" w:cs="Simplified Arabic" w:hint="cs"/>
          <w:sz w:val="24"/>
          <w:szCs w:val="24"/>
          <w:rtl/>
          <w:lang w:eastAsia="ko-KR"/>
        </w:rPr>
        <w:t>(حسب السوق)</w:t>
      </w:r>
      <w:r w:rsidRPr="007C5B15">
        <w:rPr>
          <w:rFonts w:ascii="Simplified Arabic" w:hAnsi="Simplified Arabic" w:cs="Simplified Arabic"/>
          <w:sz w:val="24"/>
          <w:szCs w:val="24"/>
          <w:rtl/>
          <w:lang w:eastAsia="ko-KR"/>
        </w:rPr>
        <w:tab/>
      </w:r>
      <w:r w:rsidRPr="007C5B15">
        <w:rPr>
          <w:rFonts w:ascii="Simplified Arabic" w:hAnsi="Simplified Arabic" w:cs="Simplified Arabic"/>
          <w:sz w:val="24"/>
          <w:szCs w:val="24"/>
          <w:rtl/>
          <w:lang w:eastAsia="ko-KR"/>
        </w:rPr>
        <w:tab/>
      </w:r>
      <w:r w:rsidRPr="007C5B15">
        <w:rPr>
          <w:rFonts w:ascii="Simplified Arabic" w:hAnsi="Simplified Arabic" w:cs="Simplified Arabic"/>
          <w:sz w:val="24"/>
          <w:szCs w:val="24"/>
          <w:rtl/>
          <w:lang w:eastAsia="ko-KR"/>
        </w:rPr>
        <w:tab/>
        <w:t xml:space="preserve">عجلة احتياطية مؤقتة  </w:t>
      </w:r>
      <w:r w:rsidR="00891D5D" w:rsidRPr="00C268C6">
        <w:rPr>
          <w:rFonts w:ascii="Arial" w:hAnsi="Arial" w:cs="Arial"/>
        </w:rPr>
        <w:t>135/</w:t>
      </w:r>
      <w:r w:rsidR="00891D5D" w:rsidRPr="00C268C6">
        <w:rPr>
          <w:rFonts w:ascii="Arial" w:hAnsi="Arial" w:cs="Arial" w:hint="eastAsia"/>
        </w:rPr>
        <w:t>8</w:t>
      </w:r>
      <w:r w:rsidR="00891D5D" w:rsidRPr="00C268C6">
        <w:rPr>
          <w:rFonts w:ascii="Arial" w:hAnsi="Arial" w:cs="Arial"/>
        </w:rPr>
        <w:t>0 D17</w:t>
      </w:r>
    </w:p>
    <w:p w:rsidR="00834A90" w:rsidRPr="007C5B15" w:rsidRDefault="00834A90" w:rsidP="00834A90">
      <w:pPr>
        <w:bidi/>
        <w:ind w:left="2400" w:hanging="2400"/>
        <w:rPr>
          <w:rFonts w:ascii="Simplified Arabic" w:hAnsi="Simplified Arabic" w:cs="Simplified Arabic"/>
          <w:rtl/>
        </w:rPr>
      </w:pPr>
      <w:r w:rsidRPr="007C5B15">
        <w:rPr>
          <w:rFonts w:ascii="Simplified Arabic" w:hAnsi="Simplified Arabic" w:cs="Simplified Arabic"/>
          <w:rtl/>
        </w:rPr>
        <w:t>العجلة الاحتياطية اختيارية                              عجلة احتياطية كاملة الحجم</w:t>
      </w:r>
    </w:p>
    <w:p w:rsidR="00834A90" w:rsidRPr="007C5B15" w:rsidRDefault="00834A90" w:rsidP="00834A90">
      <w:pPr>
        <w:ind w:left="2400" w:hanging="2400"/>
        <w:rPr>
          <w:rFonts w:ascii="Simplified Arabic" w:hAnsi="Simplified Arabic" w:cs="Simplified Arabic"/>
        </w:rPr>
      </w:pPr>
    </w:p>
    <w:p w:rsidR="00834A90" w:rsidRPr="007C5B15" w:rsidRDefault="00834A90" w:rsidP="00834A90">
      <w:pPr>
        <w:bidi/>
        <w:rPr>
          <w:rFonts w:ascii="Simplified Arabic" w:hAnsi="Simplified Arabic" w:cs="Simplified Arabic"/>
          <w:b/>
          <w:bCs/>
          <w:rtl/>
          <w:lang w:bidi="ar-AE"/>
        </w:rPr>
      </w:pPr>
      <w:r w:rsidRPr="007C5B15">
        <w:rPr>
          <w:rFonts w:ascii="Simplified Arabic" w:hAnsi="Simplified Arabic" w:cs="Simplified Arabic"/>
          <w:b/>
          <w:bCs/>
          <w:rtl/>
          <w:lang w:bidi="ar-AE"/>
        </w:rPr>
        <w:t xml:space="preserve">الأبعاد </w:t>
      </w:r>
    </w:p>
    <w:p w:rsidR="00834A90" w:rsidRPr="007C5B15" w:rsidRDefault="00834A90" w:rsidP="00834A90">
      <w:pPr>
        <w:bidi/>
        <w:rPr>
          <w:rFonts w:ascii="Simplified Arabic" w:hAnsi="Simplified Arabic" w:cs="Simplified Arabic"/>
          <w:b/>
          <w:bCs/>
          <w:rtl/>
          <w:lang w:bidi="ar-AE"/>
        </w:rPr>
      </w:pPr>
    </w:p>
    <w:p w:rsidR="00834A90" w:rsidRPr="007C5B15" w:rsidRDefault="00834A90" w:rsidP="00834A90">
      <w:pPr>
        <w:bidi/>
        <w:rPr>
          <w:rFonts w:ascii="Simplified Arabic" w:hAnsi="Simplified Arabic" w:cs="Simplified Arabic"/>
          <w:b/>
          <w:bCs/>
          <w:rtl/>
          <w:lang w:bidi="ar-AE"/>
        </w:rPr>
      </w:pPr>
      <w:r w:rsidRPr="007C5B15">
        <w:rPr>
          <w:rFonts w:ascii="Simplified Arabic" w:hAnsi="Simplified Arabic" w:cs="Simplified Arabic"/>
          <w:b/>
          <w:bCs/>
          <w:rtl/>
          <w:lang w:bidi="ar-AE"/>
        </w:rPr>
        <w:t>الهيكل الخارجي</w:t>
      </w:r>
      <w:r w:rsidR="00891D5D">
        <w:rPr>
          <w:rFonts w:ascii="Simplified Arabic" w:hAnsi="Simplified Arabic" w:cs="Simplified Arabic" w:hint="cs"/>
          <w:b/>
          <w:bCs/>
          <w:rtl/>
          <w:lang w:bidi="ar-AE"/>
        </w:rPr>
        <w:t xml:space="preserve"> (ملم)</w:t>
      </w:r>
    </w:p>
    <w:p w:rsidR="00834A90" w:rsidRPr="007C5B15" w:rsidRDefault="00834A90" w:rsidP="00834A90">
      <w:pPr>
        <w:bidi/>
        <w:rPr>
          <w:rFonts w:ascii="Simplified Arabic" w:hAnsi="Simplified Arabic" w:cs="Simplified Arabic"/>
          <w:b/>
          <w:bCs/>
          <w:rtl/>
          <w:lang w:bidi="ar-AE"/>
        </w:rPr>
      </w:pPr>
    </w:p>
    <w:p w:rsidR="00834A90" w:rsidRPr="007C5B15" w:rsidRDefault="00834A90" w:rsidP="00891D5D">
      <w:pPr>
        <w:pStyle w:val="NoSpacing"/>
        <w:bidi/>
        <w:spacing w:line="276" w:lineRule="auto"/>
        <w:rPr>
          <w:rFonts w:ascii="Simplified Arabic" w:hAnsi="Simplified Arabic" w:cs="Simplified Arabic"/>
          <w:sz w:val="24"/>
          <w:szCs w:val="24"/>
          <w:rtl/>
        </w:rPr>
      </w:pPr>
      <w:r w:rsidRPr="007C5B15">
        <w:rPr>
          <w:rFonts w:ascii="Simplified Arabic" w:hAnsi="Simplified Arabic" w:cs="Simplified Arabic"/>
          <w:sz w:val="24"/>
          <w:szCs w:val="24"/>
          <w:rtl/>
        </w:rPr>
        <w:t>الطول الاجمالي</w:t>
      </w:r>
      <w:r w:rsidRPr="007C5B15">
        <w:rPr>
          <w:rFonts w:ascii="Simplified Arabic" w:hAnsi="Simplified Arabic" w:cs="Simplified Arabic"/>
          <w:sz w:val="24"/>
          <w:szCs w:val="24"/>
          <w:rtl/>
        </w:rPr>
        <w:tab/>
      </w:r>
      <w:r w:rsidRPr="007C5B15">
        <w:rPr>
          <w:rFonts w:ascii="Simplified Arabic" w:hAnsi="Simplified Arabic" w:cs="Simplified Arabic"/>
          <w:sz w:val="24"/>
          <w:szCs w:val="24"/>
          <w:rtl/>
        </w:rPr>
        <w:tab/>
      </w:r>
      <w:r w:rsidR="00891D5D" w:rsidRPr="00C268C6">
        <w:rPr>
          <w:rFonts w:ascii="Arial" w:hAnsi="Arial" w:cs="Arial"/>
        </w:rPr>
        <w:t>4,970</w:t>
      </w:r>
      <w:r w:rsidRPr="007C5B15">
        <w:rPr>
          <w:rFonts w:ascii="Simplified Arabic" w:hAnsi="Simplified Arabic" w:cs="Simplified Arabic"/>
          <w:sz w:val="24"/>
          <w:szCs w:val="24"/>
          <w:rtl/>
        </w:rPr>
        <w:t xml:space="preserve">     </w:t>
      </w:r>
      <w:r w:rsidRPr="007C5B15">
        <w:rPr>
          <w:rFonts w:ascii="Simplified Arabic" w:hAnsi="Simplified Arabic" w:cs="Simplified Arabic"/>
          <w:sz w:val="24"/>
          <w:szCs w:val="24"/>
          <w:rtl/>
        </w:rPr>
        <w:tab/>
      </w:r>
      <w:r w:rsidRPr="007C5B15">
        <w:rPr>
          <w:rFonts w:ascii="Simplified Arabic" w:hAnsi="Simplified Arabic" w:cs="Simplified Arabic"/>
          <w:sz w:val="24"/>
          <w:szCs w:val="24"/>
          <w:rtl/>
        </w:rPr>
        <w:tab/>
        <w:t>العرض الاجمالي*</w:t>
      </w:r>
      <w:r w:rsidRPr="007C5B15">
        <w:rPr>
          <w:rFonts w:ascii="Simplified Arabic" w:hAnsi="Simplified Arabic" w:cs="Simplified Arabic"/>
          <w:sz w:val="24"/>
          <w:szCs w:val="24"/>
          <w:rtl/>
        </w:rPr>
        <w:tab/>
      </w:r>
      <w:r w:rsidRPr="007C5B15">
        <w:rPr>
          <w:rFonts w:ascii="Simplified Arabic" w:hAnsi="Simplified Arabic" w:cs="Simplified Arabic"/>
          <w:sz w:val="24"/>
          <w:szCs w:val="24"/>
          <w:rtl/>
        </w:rPr>
        <w:tab/>
      </w:r>
      <w:r w:rsidRPr="007C5B15">
        <w:rPr>
          <w:rFonts w:ascii="Simplified Arabic" w:hAnsi="Simplified Arabic" w:cs="Simplified Arabic"/>
          <w:sz w:val="24"/>
          <w:szCs w:val="24"/>
          <w:rtl/>
        </w:rPr>
        <w:tab/>
      </w:r>
      <w:r w:rsidR="00891D5D" w:rsidRPr="00891D5D">
        <w:rPr>
          <w:rFonts w:ascii="Simplified Arabic" w:hAnsi="Simplified Arabic" w:cs="Simplified Arabic"/>
          <w:sz w:val="24"/>
          <w:szCs w:val="24"/>
          <w:rtl/>
        </w:rPr>
        <w:t>1,870</w:t>
      </w:r>
    </w:p>
    <w:p w:rsidR="00834A90" w:rsidRPr="007C5B15" w:rsidRDefault="00834A90" w:rsidP="00891D5D">
      <w:pPr>
        <w:pStyle w:val="NoSpacing"/>
        <w:bidi/>
        <w:spacing w:line="276" w:lineRule="auto"/>
        <w:rPr>
          <w:rFonts w:ascii="Simplified Arabic" w:hAnsi="Simplified Arabic" w:cs="Simplified Arabic"/>
          <w:sz w:val="24"/>
          <w:szCs w:val="24"/>
          <w:rtl/>
        </w:rPr>
      </w:pPr>
      <w:r w:rsidRPr="007C5B15">
        <w:rPr>
          <w:rFonts w:ascii="Simplified Arabic" w:hAnsi="Simplified Arabic" w:cs="Simplified Arabic"/>
          <w:sz w:val="24"/>
          <w:szCs w:val="24"/>
          <w:rtl/>
        </w:rPr>
        <w:t>ارتفاع الإجمالي</w:t>
      </w:r>
      <w:r w:rsidR="00891D5D">
        <w:rPr>
          <w:rFonts w:ascii="Simplified Arabic" w:hAnsi="Simplified Arabic" w:cs="Simplified Arabic"/>
          <w:sz w:val="24"/>
          <w:szCs w:val="24"/>
        </w:rPr>
        <w:t>**</w:t>
      </w:r>
      <w:r w:rsidRPr="007C5B15">
        <w:rPr>
          <w:rFonts w:ascii="Simplified Arabic" w:hAnsi="Simplified Arabic" w:cs="Simplified Arabic"/>
          <w:sz w:val="24"/>
          <w:szCs w:val="24"/>
          <w:rtl/>
        </w:rPr>
        <w:tab/>
      </w:r>
      <w:r w:rsidRPr="007C5B15">
        <w:rPr>
          <w:rFonts w:ascii="Simplified Arabic" w:hAnsi="Simplified Arabic" w:cs="Simplified Arabic"/>
          <w:sz w:val="24"/>
          <w:szCs w:val="24"/>
          <w:rtl/>
        </w:rPr>
        <w:tab/>
      </w:r>
      <w:r w:rsidR="00891D5D" w:rsidRPr="00C268C6">
        <w:rPr>
          <w:rFonts w:ascii="Arial" w:hAnsi="Arial" w:cs="Arial"/>
        </w:rPr>
        <w:t>1,470</w:t>
      </w:r>
      <w:r w:rsidRPr="007C5B15">
        <w:rPr>
          <w:rFonts w:ascii="Simplified Arabic" w:hAnsi="Simplified Arabic" w:cs="Simplified Arabic"/>
          <w:sz w:val="24"/>
          <w:szCs w:val="24"/>
          <w:rtl/>
        </w:rPr>
        <w:tab/>
      </w:r>
      <w:r w:rsidRPr="007C5B15">
        <w:rPr>
          <w:rFonts w:ascii="Simplified Arabic" w:hAnsi="Simplified Arabic" w:cs="Simplified Arabic"/>
          <w:sz w:val="24"/>
          <w:szCs w:val="24"/>
          <w:rtl/>
        </w:rPr>
        <w:tab/>
        <w:t xml:space="preserve">             قاعدة العجلات</w:t>
      </w:r>
      <w:r w:rsidRPr="007C5B15">
        <w:rPr>
          <w:rFonts w:ascii="Simplified Arabic" w:hAnsi="Simplified Arabic" w:cs="Simplified Arabic"/>
          <w:sz w:val="24"/>
          <w:szCs w:val="24"/>
          <w:rtl/>
        </w:rPr>
        <w:tab/>
        <w:t xml:space="preserve">                   </w:t>
      </w:r>
      <w:r w:rsidR="00891D5D" w:rsidRPr="00891D5D">
        <w:rPr>
          <w:rFonts w:ascii="Simplified Arabic" w:hAnsi="Simplified Arabic" w:cs="Simplified Arabic"/>
          <w:sz w:val="24"/>
          <w:szCs w:val="24"/>
          <w:rtl/>
        </w:rPr>
        <w:t>2,855</w:t>
      </w:r>
    </w:p>
    <w:p w:rsidR="00834A90" w:rsidRPr="007C5B15" w:rsidRDefault="00834A90" w:rsidP="00891D5D">
      <w:pPr>
        <w:pStyle w:val="NoSpacing"/>
        <w:bidi/>
        <w:spacing w:line="276" w:lineRule="auto"/>
        <w:rPr>
          <w:rFonts w:ascii="Simplified Arabic" w:hAnsi="Simplified Arabic" w:cs="Simplified Arabic"/>
          <w:sz w:val="24"/>
          <w:szCs w:val="24"/>
          <w:rtl/>
        </w:rPr>
      </w:pPr>
      <w:r w:rsidRPr="007C5B15">
        <w:rPr>
          <w:rFonts w:ascii="Simplified Arabic" w:hAnsi="Simplified Arabic" w:cs="Simplified Arabic"/>
          <w:sz w:val="24"/>
          <w:szCs w:val="24"/>
          <w:rtl/>
        </w:rPr>
        <w:t xml:space="preserve">المسار الأمامي                 </w:t>
      </w:r>
      <w:r w:rsidR="00891D5D" w:rsidRPr="00C268C6">
        <w:rPr>
          <w:rFonts w:ascii="Arial" w:hAnsi="Arial" w:cs="Arial"/>
        </w:rPr>
        <w:t>1,612</w:t>
      </w:r>
      <w:r w:rsidRPr="007C5B15">
        <w:rPr>
          <w:rFonts w:ascii="Simplified Arabic" w:hAnsi="Simplified Arabic" w:cs="Simplified Arabic"/>
          <w:sz w:val="24"/>
          <w:szCs w:val="24"/>
          <w:rtl/>
        </w:rPr>
        <w:t xml:space="preserve">                   المسار الخلفي                     </w:t>
      </w:r>
      <w:r w:rsidRPr="007C5B15">
        <w:rPr>
          <w:rFonts w:ascii="Simplified Arabic" w:hAnsi="Simplified Arabic" w:cs="Simplified Arabic"/>
          <w:sz w:val="24"/>
          <w:szCs w:val="24"/>
        </w:rPr>
        <w:t>1,62</w:t>
      </w:r>
      <w:r w:rsidR="00891D5D">
        <w:rPr>
          <w:rFonts w:ascii="Simplified Arabic" w:hAnsi="Simplified Arabic" w:cs="Simplified Arabic"/>
          <w:sz w:val="24"/>
          <w:szCs w:val="24"/>
        </w:rPr>
        <w:t>0</w:t>
      </w:r>
      <w:r w:rsidRPr="007C5B15">
        <w:rPr>
          <w:rFonts w:ascii="Simplified Arabic" w:hAnsi="Simplified Arabic" w:cs="Simplified Arabic"/>
          <w:sz w:val="24"/>
          <w:szCs w:val="24"/>
          <w:rtl/>
        </w:rPr>
        <w:t xml:space="preserve">  </w:t>
      </w:r>
      <w:r w:rsidRPr="007C5B15">
        <w:rPr>
          <w:rFonts w:ascii="Simplified Arabic" w:hAnsi="Simplified Arabic" w:cs="Simplified Arabic"/>
          <w:sz w:val="24"/>
          <w:szCs w:val="24"/>
          <w:rtl/>
        </w:rPr>
        <w:tab/>
      </w:r>
    </w:p>
    <w:p w:rsidR="00834A90" w:rsidRPr="007C5B15" w:rsidRDefault="00834A90" w:rsidP="00891D5D">
      <w:pPr>
        <w:pStyle w:val="NoSpacing"/>
        <w:bidi/>
        <w:spacing w:line="276" w:lineRule="auto"/>
        <w:rPr>
          <w:rFonts w:ascii="Simplified Arabic" w:hAnsi="Simplified Arabic" w:cs="Simplified Arabic"/>
          <w:sz w:val="24"/>
          <w:szCs w:val="24"/>
          <w:rtl/>
        </w:rPr>
      </w:pPr>
      <w:r w:rsidRPr="007C5B15">
        <w:rPr>
          <w:rFonts w:ascii="Simplified Arabic" w:hAnsi="Simplified Arabic" w:cs="Simplified Arabic"/>
          <w:sz w:val="24"/>
          <w:szCs w:val="24"/>
          <w:rtl/>
        </w:rPr>
        <w:t>البروز الأمامي</w:t>
      </w:r>
      <w:r w:rsidRPr="007C5B15">
        <w:rPr>
          <w:rFonts w:ascii="Simplified Arabic" w:hAnsi="Simplified Arabic" w:cs="Simplified Arabic"/>
          <w:sz w:val="24"/>
          <w:szCs w:val="24"/>
          <w:rtl/>
        </w:rPr>
        <w:tab/>
        <w:t xml:space="preserve">              </w:t>
      </w:r>
      <w:r w:rsidRPr="007C5B15">
        <w:rPr>
          <w:rFonts w:ascii="Simplified Arabic" w:hAnsi="Simplified Arabic" w:cs="Simplified Arabic"/>
          <w:sz w:val="24"/>
          <w:szCs w:val="24"/>
        </w:rPr>
        <w:t>9</w:t>
      </w:r>
      <w:r w:rsidR="00891D5D">
        <w:rPr>
          <w:rFonts w:ascii="Simplified Arabic" w:hAnsi="Simplified Arabic" w:cs="Simplified Arabic"/>
          <w:sz w:val="24"/>
          <w:szCs w:val="24"/>
        </w:rPr>
        <w:t>7</w:t>
      </w:r>
      <w:r w:rsidRPr="007C5B15">
        <w:rPr>
          <w:rFonts w:ascii="Simplified Arabic" w:hAnsi="Simplified Arabic" w:cs="Simplified Arabic"/>
          <w:sz w:val="24"/>
          <w:szCs w:val="24"/>
        </w:rPr>
        <w:t>0</w:t>
      </w:r>
      <w:r w:rsidRPr="007C5B15">
        <w:rPr>
          <w:rFonts w:ascii="Simplified Arabic" w:hAnsi="Simplified Arabic" w:cs="Simplified Arabic"/>
          <w:sz w:val="24"/>
          <w:szCs w:val="24"/>
          <w:rtl/>
        </w:rPr>
        <w:t xml:space="preserve">     </w:t>
      </w:r>
      <w:r w:rsidRPr="007C5B15">
        <w:rPr>
          <w:rFonts w:ascii="Simplified Arabic" w:hAnsi="Simplified Arabic" w:cs="Simplified Arabic"/>
          <w:sz w:val="24"/>
          <w:szCs w:val="24"/>
          <w:rtl/>
        </w:rPr>
        <w:tab/>
        <w:t xml:space="preserve">             البروز الخلفي                       </w:t>
      </w:r>
      <w:r w:rsidR="00891D5D" w:rsidRPr="00C268C6">
        <w:rPr>
          <w:rFonts w:ascii="Arial" w:hAnsi="Arial" w:cs="Arial"/>
        </w:rPr>
        <w:t>1,145</w:t>
      </w:r>
    </w:p>
    <w:p w:rsidR="00834A90" w:rsidRPr="007C5B15" w:rsidRDefault="00834A90" w:rsidP="00891D5D">
      <w:pPr>
        <w:pStyle w:val="NoSpacing"/>
        <w:bidi/>
        <w:spacing w:line="276" w:lineRule="auto"/>
        <w:rPr>
          <w:rFonts w:ascii="Simplified Arabic" w:hAnsi="Simplified Arabic" w:cs="Simplified Arabic"/>
          <w:sz w:val="24"/>
          <w:szCs w:val="24"/>
          <w:rtl/>
        </w:rPr>
      </w:pPr>
      <w:r w:rsidRPr="007C5B15">
        <w:rPr>
          <w:rFonts w:ascii="Simplified Arabic" w:hAnsi="Simplified Arabic" w:cs="Simplified Arabic"/>
          <w:sz w:val="24"/>
          <w:szCs w:val="24"/>
          <w:rtl/>
        </w:rPr>
        <w:t xml:space="preserve">الارتفاع عن الأرض             </w:t>
      </w:r>
      <w:r w:rsidR="00891D5D">
        <w:rPr>
          <w:rFonts w:ascii="Simplified Arabic" w:hAnsi="Simplified Arabic" w:cs="Simplified Arabic"/>
          <w:sz w:val="24"/>
          <w:szCs w:val="24"/>
        </w:rPr>
        <w:t>140</w:t>
      </w:r>
      <w:r w:rsidRPr="007C5B15">
        <w:rPr>
          <w:rFonts w:ascii="Simplified Arabic" w:hAnsi="Simplified Arabic" w:cs="Simplified Arabic"/>
          <w:sz w:val="24"/>
          <w:szCs w:val="24"/>
          <w:rtl/>
        </w:rPr>
        <w:t xml:space="preserve">                      </w:t>
      </w:r>
    </w:p>
    <w:p w:rsidR="00834A90" w:rsidRDefault="00834A90" w:rsidP="00834A90">
      <w:pPr>
        <w:pStyle w:val="NoSpacing"/>
        <w:bidi/>
        <w:spacing w:line="276" w:lineRule="auto"/>
        <w:rPr>
          <w:rFonts w:ascii="Simplified Arabic" w:hAnsi="Simplified Arabic" w:cs="Simplified Arabic"/>
          <w:sz w:val="24"/>
          <w:szCs w:val="24"/>
        </w:rPr>
      </w:pPr>
      <w:r w:rsidRPr="007C5B15">
        <w:rPr>
          <w:rFonts w:ascii="Simplified Arabic" w:hAnsi="Simplified Arabic" w:cs="Simplified Arabic"/>
          <w:sz w:val="24"/>
          <w:szCs w:val="24"/>
          <w:rtl/>
        </w:rPr>
        <w:t>*باستثناء مرايا الأبواب</w:t>
      </w:r>
    </w:p>
    <w:p w:rsidR="00891D5D" w:rsidRPr="007C5B15" w:rsidRDefault="00891D5D" w:rsidP="00891D5D">
      <w:pPr>
        <w:pStyle w:val="NoSpacing"/>
        <w:bidi/>
        <w:spacing w:line="276" w:lineRule="auto"/>
        <w:rPr>
          <w:rFonts w:ascii="Simplified Arabic" w:hAnsi="Simplified Arabic" w:cs="Simplified Arabic"/>
          <w:sz w:val="24"/>
          <w:szCs w:val="24"/>
          <w:rtl/>
          <w:lang w:bidi="ar-AE"/>
        </w:rPr>
      </w:pPr>
      <w:r>
        <w:rPr>
          <w:rFonts w:ascii="Simplified Arabic" w:hAnsi="Simplified Arabic" w:cs="Simplified Arabic"/>
          <w:sz w:val="24"/>
          <w:szCs w:val="24"/>
        </w:rPr>
        <w:t>**</w:t>
      </w:r>
      <w:r>
        <w:rPr>
          <w:rFonts w:ascii="Simplified Arabic" w:hAnsi="Simplified Arabic" w:cs="Simplified Arabic" w:hint="cs"/>
          <w:sz w:val="24"/>
          <w:szCs w:val="24"/>
          <w:rtl/>
        </w:rPr>
        <w:t xml:space="preserve"> الإرتفاع الإجمالي 1480 مع تعليق عالي حسب السوق</w:t>
      </w:r>
    </w:p>
    <w:p w:rsidR="00834A90" w:rsidRPr="007C5B15" w:rsidRDefault="00834A90" w:rsidP="00834A90">
      <w:pPr>
        <w:rPr>
          <w:rFonts w:ascii="Simplified Arabic" w:hAnsi="Simplified Arabic" w:cs="Simplified Arabic"/>
        </w:rPr>
      </w:pPr>
    </w:p>
    <w:p w:rsidR="00834A90" w:rsidRPr="007C5B15" w:rsidRDefault="00834A90" w:rsidP="00834A90">
      <w:pPr>
        <w:pStyle w:val="NoSpacing"/>
        <w:bidi/>
        <w:spacing w:line="276" w:lineRule="auto"/>
        <w:rPr>
          <w:rFonts w:ascii="Simplified Arabic" w:hAnsi="Simplified Arabic" w:cs="Simplified Arabic"/>
          <w:b/>
          <w:bCs/>
          <w:sz w:val="24"/>
          <w:szCs w:val="24"/>
          <w:rtl/>
        </w:rPr>
      </w:pPr>
      <w:r w:rsidRPr="007C5B15">
        <w:rPr>
          <w:rFonts w:ascii="Simplified Arabic" w:hAnsi="Simplified Arabic" w:cs="Simplified Arabic"/>
          <w:b/>
          <w:bCs/>
          <w:sz w:val="24"/>
          <w:szCs w:val="24"/>
          <w:rtl/>
        </w:rPr>
        <w:t xml:space="preserve">المقصورة الداخلية </w:t>
      </w:r>
    </w:p>
    <w:p w:rsidR="00834A90" w:rsidRPr="007C5B15" w:rsidRDefault="00891D5D" w:rsidP="00891D5D">
      <w:pPr>
        <w:pStyle w:val="NoSpacing"/>
        <w:bidi/>
        <w:spacing w:line="276" w:lineRule="auto"/>
        <w:rPr>
          <w:rFonts w:ascii="Simplified Arabic" w:hAnsi="Simplified Arabic" w:cs="Simplified Arabic"/>
          <w:sz w:val="24"/>
          <w:szCs w:val="24"/>
        </w:rPr>
      </w:pPr>
      <w:r>
        <w:rPr>
          <w:rFonts w:ascii="Simplified Arabic" w:hAnsi="Simplified Arabic" w:cs="Simplified Arabic"/>
          <w:sz w:val="24"/>
          <w:szCs w:val="24"/>
          <w:rtl/>
        </w:rPr>
        <w:t xml:space="preserve">             </w:t>
      </w:r>
      <w:r>
        <w:rPr>
          <w:rFonts w:ascii="Simplified Arabic" w:hAnsi="Simplified Arabic" w:cs="Simplified Arabic"/>
          <w:sz w:val="24"/>
          <w:szCs w:val="24"/>
          <w:rtl/>
        </w:rPr>
        <w:tab/>
      </w:r>
      <w:r>
        <w:rPr>
          <w:rFonts w:ascii="Simplified Arabic" w:hAnsi="Simplified Arabic" w:cs="Simplified Arabic"/>
          <w:sz w:val="24"/>
          <w:szCs w:val="24"/>
          <w:rtl/>
        </w:rPr>
        <w:tab/>
        <w:t xml:space="preserve">   </w:t>
      </w:r>
      <w:r>
        <w:rPr>
          <w:rFonts w:ascii="Simplified Arabic" w:hAnsi="Simplified Arabic" w:cs="Simplified Arabic"/>
          <w:sz w:val="24"/>
          <w:szCs w:val="24"/>
          <w:rtl/>
        </w:rPr>
        <w:tab/>
      </w:r>
      <w:r w:rsidR="00834A90" w:rsidRPr="007C5B15">
        <w:rPr>
          <w:rFonts w:ascii="Simplified Arabic" w:hAnsi="Simplified Arabic" w:cs="Simplified Arabic"/>
          <w:sz w:val="24"/>
          <w:szCs w:val="24"/>
          <w:rtl/>
        </w:rPr>
        <w:t xml:space="preserve">  الصف </w:t>
      </w:r>
      <w:r>
        <w:rPr>
          <w:rFonts w:ascii="Simplified Arabic" w:hAnsi="Simplified Arabic" w:cs="Simplified Arabic" w:hint="cs"/>
          <w:sz w:val="24"/>
          <w:szCs w:val="24"/>
          <w:rtl/>
        </w:rPr>
        <w:t xml:space="preserve">الثاني  </w:t>
      </w:r>
      <w:r w:rsidR="00834A90" w:rsidRPr="007C5B15">
        <w:rPr>
          <w:rFonts w:ascii="Simplified Arabic" w:hAnsi="Simplified Arabic" w:cs="Simplified Arabic"/>
          <w:sz w:val="24"/>
          <w:szCs w:val="24"/>
          <w:rtl/>
        </w:rPr>
        <w:t xml:space="preserve"> </w:t>
      </w:r>
      <w:r>
        <w:rPr>
          <w:rFonts w:ascii="Simplified Arabic" w:hAnsi="Simplified Arabic" w:cs="Simplified Arabic"/>
          <w:sz w:val="24"/>
          <w:szCs w:val="24"/>
          <w:rtl/>
        </w:rPr>
        <w:tab/>
      </w:r>
      <w:r w:rsidR="00834A90" w:rsidRPr="007C5B15">
        <w:rPr>
          <w:rFonts w:ascii="Simplified Arabic" w:hAnsi="Simplified Arabic" w:cs="Simplified Arabic"/>
          <w:sz w:val="24"/>
          <w:szCs w:val="24"/>
        </w:rPr>
        <w:tab/>
      </w:r>
      <w:r w:rsidR="00834A90" w:rsidRPr="007C5B15">
        <w:rPr>
          <w:rFonts w:ascii="Simplified Arabic" w:hAnsi="Simplified Arabic" w:cs="Simplified Arabic"/>
          <w:sz w:val="24"/>
          <w:szCs w:val="24"/>
          <w:rtl/>
        </w:rPr>
        <w:t xml:space="preserve">الصف </w:t>
      </w:r>
      <w:r>
        <w:rPr>
          <w:rFonts w:ascii="Simplified Arabic" w:hAnsi="Simplified Arabic" w:cs="Simplified Arabic" w:hint="cs"/>
          <w:sz w:val="24"/>
          <w:szCs w:val="24"/>
          <w:rtl/>
        </w:rPr>
        <w:t>الأول</w:t>
      </w:r>
      <w:r w:rsidR="00834A90" w:rsidRPr="007C5B15">
        <w:rPr>
          <w:rFonts w:ascii="Simplified Arabic" w:hAnsi="Simplified Arabic" w:cs="Simplified Arabic"/>
          <w:sz w:val="24"/>
          <w:szCs w:val="24"/>
        </w:rPr>
        <w:tab/>
      </w:r>
    </w:p>
    <w:tbl>
      <w:tblPr>
        <w:tblW w:w="4239" w:type="dxa"/>
        <w:tblInd w:w="2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3"/>
      </w:tblGrid>
      <w:tr w:rsidR="002E73A7" w:rsidRPr="007C5B15" w:rsidTr="002E73A7">
        <w:trPr>
          <w:trHeight w:val="1241"/>
        </w:trPr>
        <w:tc>
          <w:tcPr>
            <w:tcW w:w="1413" w:type="dxa"/>
            <w:shd w:val="clear" w:color="auto" w:fill="auto"/>
            <w:noWrap/>
            <w:hideMark/>
          </w:tcPr>
          <w:p w:rsidR="002E73A7" w:rsidRPr="009F6BAD" w:rsidRDefault="002E73A7" w:rsidP="00891D5D">
            <w:pPr>
              <w:rPr>
                <w:rFonts w:ascii="Arial" w:hAnsi="Arial" w:cs="Arial"/>
              </w:rPr>
            </w:pPr>
            <w:r w:rsidRPr="009F6BAD">
              <w:rPr>
                <w:rFonts w:ascii="Arial" w:hAnsi="Arial" w:cs="Arial"/>
                <w:sz w:val="22"/>
                <w:szCs w:val="22"/>
              </w:rPr>
              <w:t>1,020 / 977</w:t>
            </w:r>
            <w:r>
              <w:rPr>
                <w:rFonts w:ascii="Arial" w:hAnsi="Arial" w:cs="Arial" w:hint="cs"/>
                <w:sz w:val="22"/>
                <w:szCs w:val="22"/>
                <w:rtl/>
              </w:rPr>
              <w:t xml:space="preserve"> </w:t>
            </w:r>
          </w:p>
        </w:tc>
        <w:tc>
          <w:tcPr>
            <w:tcW w:w="1413" w:type="dxa"/>
            <w:shd w:val="clear" w:color="auto" w:fill="auto"/>
            <w:noWrap/>
            <w:hideMark/>
          </w:tcPr>
          <w:p w:rsidR="002E73A7" w:rsidRDefault="002E73A7" w:rsidP="00891D5D">
            <w:pPr>
              <w:bidi/>
            </w:pPr>
            <w:r w:rsidRPr="009F6BAD">
              <w:rPr>
                <w:rFonts w:ascii="Arial" w:hAnsi="Arial" w:cs="Arial"/>
                <w:sz w:val="22"/>
                <w:szCs w:val="22"/>
              </w:rPr>
              <w:t>962 / 955</w:t>
            </w:r>
          </w:p>
        </w:tc>
        <w:tc>
          <w:tcPr>
            <w:tcW w:w="1413" w:type="dxa"/>
            <w:shd w:val="clear" w:color="auto" w:fill="auto"/>
            <w:noWrap/>
            <w:vAlign w:val="center"/>
            <w:hideMark/>
          </w:tcPr>
          <w:p w:rsidR="002E73A7" w:rsidRPr="007C5B15" w:rsidRDefault="002E73A7" w:rsidP="00891D5D">
            <w:pPr>
              <w:rPr>
                <w:rFonts w:ascii="Simplified Arabic" w:eastAsia="Times New Roman" w:hAnsi="Simplified Arabic" w:cs="Simplified Arabic"/>
                <w:color w:val="000000"/>
              </w:rPr>
            </w:pPr>
            <w:r w:rsidRPr="007C5B15">
              <w:rPr>
                <w:rFonts w:ascii="Simplified Arabic" w:eastAsia="Times New Roman" w:hAnsi="Simplified Arabic" w:cs="Simplified Arabic"/>
                <w:color w:val="000000"/>
                <w:rtl/>
              </w:rPr>
              <w:t>مساحة الرأس</w:t>
            </w:r>
          </w:p>
        </w:tc>
      </w:tr>
      <w:tr w:rsidR="002E73A7" w:rsidRPr="007C5B15" w:rsidTr="002E73A7">
        <w:trPr>
          <w:trHeight w:val="1241"/>
        </w:trPr>
        <w:tc>
          <w:tcPr>
            <w:tcW w:w="1413" w:type="dxa"/>
            <w:shd w:val="clear" w:color="auto" w:fill="auto"/>
            <w:noWrap/>
            <w:vAlign w:val="center"/>
            <w:hideMark/>
          </w:tcPr>
          <w:p w:rsidR="002E73A7" w:rsidRPr="007C5B15" w:rsidRDefault="002E73A7" w:rsidP="00891D5D">
            <w:pPr>
              <w:jc w:val="right"/>
              <w:rPr>
                <w:rFonts w:ascii="Simplified Arabic" w:eastAsia="Times New Roman" w:hAnsi="Simplified Arabic" w:cs="Simplified Arabic"/>
                <w:color w:val="000000"/>
                <w:rtl/>
              </w:rPr>
            </w:pPr>
            <w:r w:rsidRPr="00C268C6">
              <w:rPr>
                <w:rFonts w:ascii="Arial" w:hAnsi="Arial" w:cs="Arial"/>
                <w:sz w:val="22"/>
                <w:szCs w:val="22"/>
              </w:rPr>
              <w:t>1,155</w:t>
            </w:r>
          </w:p>
        </w:tc>
        <w:tc>
          <w:tcPr>
            <w:tcW w:w="1413" w:type="dxa"/>
            <w:shd w:val="clear" w:color="auto" w:fill="auto"/>
            <w:noWrap/>
            <w:vAlign w:val="center"/>
            <w:hideMark/>
          </w:tcPr>
          <w:p w:rsidR="002E73A7" w:rsidRPr="007C5B15" w:rsidRDefault="002E73A7" w:rsidP="00891D5D">
            <w:pPr>
              <w:jc w:val="right"/>
              <w:rPr>
                <w:rFonts w:ascii="Simplified Arabic" w:eastAsia="Times New Roman" w:hAnsi="Simplified Arabic" w:cs="Simplified Arabic"/>
                <w:color w:val="000000"/>
              </w:rPr>
            </w:pPr>
            <w:r w:rsidRPr="00C268C6">
              <w:rPr>
                <w:rFonts w:ascii="Arial" w:hAnsi="Arial" w:cs="Arial"/>
                <w:sz w:val="22"/>
                <w:szCs w:val="22"/>
              </w:rPr>
              <w:t>945</w:t>
            </w:r>
          </w:p>
        </w:tc>
        <w:tc>
          <w:tcPr>
            <w:tcW w:w="1413" w:type="dxa"/>
            <w:shd w:val="clear" w:color="auto" w:fill="auto"/>
            <w:noWrap/>
            <w:vAlign w:val="center"/>
            <w:hideMark/>
          </w:tcPr>
          <w:p w:rsidR="002E73A7" w:rsidRPr="007C5B15" w:rsidRDefault="002E73A7" w:rsidP="00891D5D">
            <w:pPr>
              <w:rPr>
                <w:rFonts w:ascii="Simplified Arabic" w:eastAsia="Times New Roman" w:hAnsi="Simplified Arabic" w:cs="Simplified Arabic"/>
                <w:color w:val="000000"/>
              </w:rPr>
            </w:pPr>
            <w:r w:rsidRPr="007C5B15">
              <w:rPr>
                <w:rFonts w:ascii="Simplified Arabic" w:eastAsia="Times New Roman" w:hAnsi="Simplified Arabic" w:cs="Simplified Arabic"/>
                <w:color w:val="000000"/>
                <w:rtl/>
              </w:rPr>
              <w:t xml:space="preserve">مساحة الأرجل </w:t>
            </w:r>
          </w:p>
        </w:tc>
      </w:tr>
      <w:tr w:rsidR="002E73A7" w:rsidRPr="007C5B15" w:rsidTr="002E73A7">
        <w:trPr>
          <w:trHeight w:val="1241"/>
        </w:trPr>
        <w:tc>
          <w:tcPr>
            <w:tcW w:w="1413" w:type="dxa"/>
            <w:shd w:val="clear" w:color="auto" w:fill="auto"/>
            <w:noWrap/>
            <w:vAlign w:val="center"/>
            <w:hideMark/>
          </w:tcPr>
          <w:p w:rsidR="002E73A7" w:rsidRPr="007C5B15" w:rsidRDefault="002E73A7" w:rsidP="00891D5D">
            <w:pPr>
              <w:jc w:val="right"/>
              <w:rPr>
                <w:rFonts w:ascii="Simplified Arabic" w:eastAsia="Times New Roman" w:hAnsi="Simplified Arabic" w:cs="Simplified Arabic"/>
                <w:color w:val="000000"/>
                <w:rtl/>
              </w:rPr>
            </w:pPr>
            <w:r w:rsidRPr="00C268C6">
              <w:rPr>
                <w:rFonts w:ascii="Arial" w:hAnsi="Arial" w:cs="Arial"/>
                <w:sz w:val="22"/>
                <w:szCs w:val="22"/>
              </w:rPr>
              <w:t>1,482</w:t>
            </w:r>
          </w:p>
        </w:tc>
        <w:tc>
          <w:tcPr>
            <w:tcW w:w="1413" w:type="dxa"/>
            <w:shd w:val="clear" w:color="auto" w:fill="auto"/>
            <w:noWrap/>
            <w:vAlign w:val="center"/>
            <w:hideMark/>
          </w:tcPr>
          <w:p w:rsidR="002E73A7" w:rsidRPr="007C5B15" w:rsidRDefault="002E73A7" w:rsidP="00891D5D">
            <w:pPr>
              <w:jc w:val="right"/>
              <w:rPr>
                <w:rFonts w:ascii="Simplified Arabic" w:eastAsia="Times New Roman" w:hAnsi="Simplified Arabic" w:cs="Simplified Arabic"/>
                <w:color w:val="000000"/>
              </w:rPr>
            </w:pPr>
            <w:r w:rsidRPr="00C268C6">
              <w:rPr>
                <w:rFonts w:ascii="Arial" w:hAnsi="Arial" w:cs="Arial"/>
                <w:sz w:val="22"/>
                <w:szCs w:val="22"/>
              </w:rPr>
              <w:t>1,435</w:t>
            </w:r>
          </w:p>
        </w:tc>
        <w:tc>
          <w:tcPr>
            <w:tcW w:w="1413" w:type="dxa"/>
            <w:shd w:val="clear" w:color="auto" w:fill="auto"/>
            <w:noWrap/>
            <w:vAlign w:val="center"/>
            <w:hideMark/>
          </w:tcPr>
          <w:p w:rsidR="002E73A7" w:rsidRPr="007C5B15" w:rsidRDefault="002E73A7" w:rsidP="00891D5D">
            <w:pPr>
              <w:rPr>
                <w:rFonts w:ascii="Simplified Arabic" w:eastAsia="Times New Roman" w:hAnsi="Simplified Arabic" w:cs="Simplified Arabic"/>
                <w:color w:val="000000"/>
              </w:rPr>
            </w:pPr>
            <w:r w:rsidRPr="007C5B15">
              <w:rPr>
                <w:rFonts w:ascii="Simplified Arabic" w:eastAsia="Times New Roman" w:hAnsi="Simplified Arabic" w:cs="Simplified Arabic"/>
                <w:color w:val="000000"/>
                <w:rtl/>
              </w:rPr>
              <w:t xml:space="preserve">حيز الكتف </w:t>
            </w:r>
          </w:p>
        </w:tc>
      </w:tr>
      <w:tr w:rsidR="002E73A7" w:rsidRPr="007C5B15" w:rsidTr="002E73A7">
        <w:trPr>
          <w:trHeight w:val="1241"/>
        </w:trPr>
        <w:tc>
          <w:tcPr>
            <w:tcW w:w="1413" w:type="dxa"/>
            <w:shd w:val="clear" w:color="auto" w:fill="auto"/>
            <w:noWrap/>
            <w:vAlign w:val="center"/>
          </w:tcPr>
          <w:p w:rsidR="002E73A7" w:rsidRPr="007C5B15" w:rsidRDefault="002E73A7" w:rsidP="002E73A7">
            <w:pPr>
              <w:jc w:val="right"/>
              <w:rPr>
                <w:rFonts w:ascii="Simplified Arabic" w:eastAsia="Times New Roman" w:hAnsi="Simplified Arabic" w:cs="Simplified Arabic"/>
                <w:color w:val="000000"/>
                <w:rtl/>
              </w:rPr>
            </w:pPr>
            <w:r w:rsidRPr="00C268C6">
              <w:rPr>
                <w:rFonts w:ascii="Arial" w:hAnsi="Arial" w:cs="Arial"/>
                <w:sz w:val="22"/>
                <w:szCs w:val="22"/>
              </w:rPr>
              <w:t>1,436</w:t>
            </w:r>
          </w:p>
        </w:tc>
        <w:tc>
          <w:tcPr>
            <w:tcW w:w="1413" w:type="dxa"/>
            <w:shd w:val="clear" w:color="auto" w:fill="auto"/>
            <w:noWrap/>
            <w:vAlign w:val="center"/>
          </w:tcPr>
          <w:p w:rsidR="002E73A7" w:rsidRPr="007C5B15" w:rsidRDefault="002E73A7" w:rsidP="002E73A7">
            <w:pPr>
              <w:jc w:val="right"/>
              <w:rPr>
                <w:rFonts w:ascii="Simplified Arabic" w:eastAsia="Times New Roman" w:hAnsi="Simplified Arabic" w:cs="Simplified Arabic"/>
                <w:color w:val="000000"/>
              </w:rPr>
            </w:pPr>
            <w:r w:rsidRPr="00C268C6">
              <w:rPr>
                <w:rFonts w:ascii="Arial" w:hAnsi="Arial" w:cs="Arial"/>
                <w:sz w:val="22"/>
                <w:szCs w:val="22"/>
              </w:rPr>
              <w:t>1,431</w:t>
            </w:r>
          </w:p>
        </w:tc>
        <w:tc>
          <w:tcPr>
            <w:tcW w:w="1413" w:type="dxa"/>
            <w:shd w:val="clear" w:color="auto" w:fill="auto"/>
            <w:noWrap/>
            <w:vAlign w:val="center"/>
          </w:tcPr>
          <w:p w:rsidR="002E73A7" w:rsidRPr="007C5B15" w:rsidRDefault="002E73A7" w:rsidP="002E73A7">
            <w:pPr>
              <w:rPr>
                <w:rFonts w:ascii="Simplified Arabic" w:eastAsia="Times New Roman" w:hAnsi="Simplified Arabic" w:cs="Simplified Arabic"/>
                <w:color w:val="000000"/>
              </w:rPr>
            </w:pPr>
            <w:r w:rsidRPr="007C5B15">
              <w:rPr>
                <w:rFonts w:ascii="Simplified Arabic" w:eastAsia="Times New Roman" w:hAnsi="Simplified Arabic" w:cs="Simplified Arabic"/>
                <w:color w:val="000000"/>
                <w:rtl/>
              </w:rPr>
              <w:t xml:space="preserve">حيز الورك </w:t>
            </w:r>
          </w:p>
        </w:tc>
      </w:tr>
    </w:tbl>
    <w:p w:rsidR="00834A90" w:rsidRPr="007C5B15" w:rsidRDefault="00834A90" w:rsidP="00834A90">
      <w:pPr>
        <w:bidi/>
        <w:rPr>
          <w:rFonts w:ascii="Simplified Arabic" w:hAnsi="Simplified Arabic" w:cs="Simplified Arabic"/>
          <w:b/>
          <w:bCs/>
          <w:rtl/>
          <w:lang w:bidi="ar-AE"/>
        </w:rPr>
      </w:pPr>
    </w:p>
    <w:p w:rsidR="00834A90" w:rsidRPr="007C5B15" w:rsidRDefault="00834A90" w:rsidP="00834A90">
      <w:pPr>
        <w:bidi/>
        <w:rPr>
          <w:rFonts w:ascii="Simplified Arabic" w:hAnsi="Simplified Arabic" w:cs="Simplified Arabic"/>
          <w:b/>
          <w:bCs/>
          <w:rtl/>
          <w:lang w:bidi="ar-AE"/>
        </w:rPr>
      </w:pPr>
      <w:r w:rsidRPr="007C5B15">
        <w:rPr>
          <w:rFonts w:ascii="Simplified Arabic" w:hAnsi="Simplified Arabic" w:cs="Simplified Arabic"/>
          <w:b/>
          <w:bCs/>
          <w:rtl/>
          <w:lang w:bidi="ar-AE"/>
        </w:rPr>
        <w:t>الحيز (باللتر)</w:t>
      </w:r>
    </w:p>
    <w:p w:rsidR="00834A90" w:rsidRPr="007C5B15" w:rsidRDefault="00834A90" w:rsidP="002E73A7">
      <w:pPr>
        <w:bidi/>
        <w:rPr>
          <w:rFonts w:ascii="Simplified Arabic" w:hAnsi="Simplified Arabic" w:cs="Simplified Arabic"/>
          <w:rtl/>
          <w:lang w:bidi="ar-AE"/>
        </w:rPr>
      </w:pPr>
      <w:r w:rsidRPr="007C5B15">
        <w:rPr>
          <w:rFonts w:ascii="Simplified Arabic" w:hAnsi="Simplified Arabic" w:cs="Simplified Arabic"/>
          <w:rtl/>
          <w:lang w:bidi="ar-AE"/>
        </w:rPr>
        <w:t xml:space="preserve">خران الوقود              </w:t>
      </w:r>
      <w:r w:rsidR="002E73A7">
        <w:rPr>
          <w:rFonts w:ascii="Simplified Arabic" w:hAnsi="Simplified Arabic" w:cs="Simplified Arabic" w:hint="cs"/>
          <w:rtl/>
          <w:lang w:bidi="ar-AE"/>
        </w:rPr>
        <w:t>70</w:t>
      </w:r>
      <w:r w:rsidRPr="007C5B15">
        <w:rPr>
          <w:rFonts w:ascii="Simplified Arabic" w:hAnsi="Simplified Arabic" w:cs="Simplified Arabic"/>
          <w:rtl/>
          <w:lang w:bidi="ar-AE"/>
        </w:rPr>
        <w:t xml:space="preserve"> لتر</w:t>
      </w:r>
      <w:r w:rsidR="00A31137">
        <w:rPr>
          <w:rFonts w:ascii="Simplified Arabic" w:hAnsi="Simplified Arabic" w:cs="Simplified Arabic" w:hint="cs"/>
          <w:rtl/>
          <w:lang w:bidi="ar-AE"/>
        </w:rPr>
        <w:t>اً</w:t>
      </w:r>
    </w:p>
    <w:p w:rsidR="00834A90" w:rsidRPr="007C5B15" w:rsidRDefault="00834A90" w:rsidP="00834A90">
      <w:pPr>
        <w:bidi/>
        <w:rPr>
          <w:rFonts w:ascii="Simplified Arabic" w:hAnsi="Simplified Arabic" w:cs="Simplified Arabic"/>
          <w:rtl/>
          <w:lang w:bidi="ar-AE"/>
        </w:rPr>
      </w:pPr>
    </w:p>
    <w:tbl>
      <w:tblPr>
        <w:tblStyle w:val="TableGrid"/>
        <w:bidiVisual/>
        <w:tblW w:w="7200" w:type="dxa"/>
        <w:tblInd w:w="-566" w:type="dxa"/>
        <w:tblLook w:val="04A0" w:firstRow="1" w:lastRow="0" w:firstColumn="1" w:lastColumn="0" w:noHBand="0" w:noVBand="1"/>
      </w:tblPr>
      <w:tblGrid>
        <w:gridCol w:w="3600"/>
        <w:gridCol w:w="3600"/>
      </w:tblGrid>
      <w:tr w:rsidR="002E73A7" w:rsidRPr="007C5B15" w:rsidTr="002E73A7">
        <w:trPr>
          <w:trHeight w:val="70"/>
        </w:trPr>
        <w:tc>
          <w:tcPr>
            <w:tcW w:w="3600" w:type="dxa"/>
            <w:vAlign w:val="center"/>
          </w:tcPr>
          <w:p w:rsidR="002E73A7" w:rsidRPr="007C5B15" w:rsidRDefault="002E73A7" w:rsidP="00E54F48">
            <w:pPr>
              <w:bidi/>
              <w:ind w:left="960"/>
              <w:jc w:val="center"/>
              <w:rPr>
                <w:rFonts w:ascii="Simplified Arabic" w:hAnsi="Simplified Arabic" w:cs="Simplified Arabic"/>
                <w:rtl/>
                <w:lang w:bidi="ar-AE"/>
              </w:rPr>
            </w:pPr>
            <w:r w:rsidRPr="007C5B15">
              <w:rPr>
                <w:rFonts w:ascii="Simplified Arabic" w:hAnsi="Simplified Arabic" w:cs="Simplified Arabic"/>
                <w:rtl/>
                <w:lang w:bidi="ar-AE"/>
              </w:rPr>
              <w:t xml:space="preserve">حيز الأمتعة </w:t>
            </w:r>
            <w:r w:rsidRPr="007C5B15">
              <w:rPr>
                <w:rFonts w:ascii="Simplified Arabic" w:hAnsi="Simplified Arabic" w:cs="Simplified Arabic"/>
                <w:lang w:bidi="ar-AE"/>
              </w:rPr>
              <w:t>VDA</w:t>
            </w:r>
          </w:p>
        </w:tc>
        <w:tc>
          <w:tcPr>
            <w:tcW w:w="3600" w:type="dxa"/>
            <w:vAlign w:val="center"/>
          </w:tcPr>
          <w:p w:rsidR="002E73A7" w:rsidRPr="007C5B15" w:rsidRDefault="002E73A7" w:rsidP="002E73A7">
            <w:pPr>
              <w:ind w:left="960"/>
              <w:rPr>
                <w:rFonts w:ascii="Simplified Arabic" w:hAnsi="Simplified Arabic" w:cs="Simplified Arabic"/>
                <w:rtl/>
              </w:rPr>
            </w:pPr>
            <w:r>
              <w:rPr>
                <w:rFonts w:ascii="Simplified Arabic" w:hAnsi="Simplified Arabic" w:cs="Simplified Arabic" w:hint="cs"/>
                <w:rtl/>
              </w:rPr>
              <w:t>515</w:t>
            </w:r>
          </w:p>
        </w:tc>
      </w:tr>
      <w:tr w:rsidR="002E73A7" w:rsidRPr="007C5B15" w:rsidTr="002E73A7">
        <w:trPr>
          <w:trHeight w:val="179"/>
        </w:trPr>
        <w:tc>
          <w:tcPr>
            <w:tcW w:w="3600" w:type="dxa"/>
            <w:vAlign w:val="center"/>
          </w:tcPr>
          <w:p w:rsidR="002E73A7" w:rsidRPr="007C5B15" w:rsidRDefault="002E73A7" w:rsidP="00E54F48">
            <w:pPr>
              <w:bidi/>
              <w:ind w:left="960"/>
              <w:jc w:val="center"/>
              <w:rPr>
                <w:rFonts w:ascii="Simplified Arabic" w:hAnsi="Simplified Arabic" w:cs="Simplified Arabic"/>
                <w:rtl/>
                <w:lang w:bidi="ar-AE"/>
              </w:rPr>
            </w:pPr>
            <w:r w:rsidRPr="007C5B15">
              <w:rPr>
                <w:rFonts w:ascii="Simplified Arabic" w:hAnsi="Simplified Arabic" w:cs="Simplified Arabic"/>
                <w:rtl/>
                <w:lang w:bidi="ar-AE"/>
              </w:rPr>
              <w:t xml:space="preserve">حيز الأمتعة </w:t>
            </w:r>
            <w:r w:rsidRPr="007C5B15">
              <w:rPr>
                <w:rFonts w:ascii="Simplified Arabic" w:hAnsi="Simplified Arabic" w:cs="Simplified Arabic"/>
                <w:lang w:bidi="ar-AE"/>
              </w:rPr>
              <w:t>SEA</w:t>
            </w:r>
          </w:p>
        </w:tc>
        <w:tc>
          <w:tcPr>
            <w:tcW w:w="3600" w:type="dxa"/>
            <w:vAlign w:val="center"/>
          </w:tcPr>
          <w:p w:rsidR="002E73A7" w:rsidRPr="007C5B15" w:rsidRDefault="002E73A7" w:rsidP="00E54F48">
            <w:pPr>
              <w:bidi/>
              <w:ind w:left="960"/>
              <w:jc w:val="center"/>
              <w:rPr>
                <w:rFonts w:ascii="Simplified Arabic" w:hAnsi="Simplified Arabic" w:cs="Simplified Arabic"/>
                <w:rtl/>
                <w:lang w:bidi="ar-AE"/>
              </w:rPr>
            </w:pPr>
            <w:r>
              <w:rPr>
                <w:rFonts w:ascii="Simplified Arabic" w:hAnsi="Simplified Arabic" w:cs="Simplified Arabic" w:hint="cs"/>
                <w:rtl/>
                <w:lang w:bidi="ar-AE"/>
              </w:rPr>
              <w:t>452</w:t>
            </w:r>
          </w:p>
        </w:tc>
      </w:tr>
    </w:tbl>
    <w:p w:rsidR="00834A90" w:rsidRPr="007C5B15" w:rsidRDefault="00834A90" w:rsidP="00834A90">
      <w:pPr>
        <w:rPr>
          <w:rFonts w:ascii="Simplified Arabic" w:hAnsi="Simplified Arabic" w:cs="Simplified Arabic"/>
          <w:rtl/>
        </w:rPr>
      </w:pPr>
    </w:p>
    <w:p w:rsidR="00834A90" w:rsidRPr="007C5B15" w:rsidRDefault="00834A90" w:rsidP="00834A90">
      <w:pPr>
        <w:rPr>
          <w:rFonts w:ascii="Simplified Arabic" w:hAnsi="Simplified Arabic" w:cs="Simplified Arabic"/>
          <w:rtl/>
        </w:rPr>
      </w:pPr>
    </w:p>
    <w:p w:rsidR="00834A90" w:rsidRPr="003A22FA" w:rsidRDefault="002E73A7" w:rsidP="003A22FA">
      <w:pPr>
        <w:jc w:val="right"/>
        <w:rPr>
          <w:rFonts w:ascii="Simplified Arabic" w:hAnsi="Simplified Arabic" w:cs="Simplified Arabic"/>
          <w:b/>
          <w:bCs/>
          <w:lang w:bidi="ar-AE"/>
        </w:rPr>
      </w:pPr>
      <w:r>
        <w:rPr>
          <w:rFonts w:ascii="Simplified Arabic" w:hAnsi="Simplified Arabic" w:cs="Simplified Arabic" w:hint="cs"/>
          <w:b/>
          <w:bCs/>
          <w:rtl/>
          <w:lang w:bidi="ar-AE"/>
        </w:rPr>
        <w:t>الأوزان</w:t>
      </w:r>
      <w:r>
        <w:rPr>
          <w:rFonts w:ascii="Simplified Arabic" w:hAnsi="Simplified Arabic" w:cs="Simplified Arabic"/>
          <w:b/>
          <w:bCs/>
          <w:rtl/>
          <w:lang w:bidi="ar-AE"/>
        </w:rPr>
        <w:t xml:space="preserve"> (كم</w:t>
      </w:r>
      <w:r>
        <w:rPr>
          <w:rFonts w:ascii="Simplified Arabic" w:hAnsi="Simplified Arabic" w:cs="Simplified Arabic" w:hint="cs"/>
          <w:b/>
          <w:bCs/>
          <w:rtl/>
          <w:lang w:bidi="ar-AE"/>
        </w:rPr>
        <w:t>)</w:t>
      </w:r>
    </w:p>
    <w:p w:rsidR="00834A90" w:rsidRPr="007C5B15" w:rsidRDefault="00834A90" w:rsidP="002E73A7">
      <w:pPr>
        <w:rPr>
          <w:rFonts w:ascii="Simplified Arabic" w:hAnsi="Simplified Arabic" w:cs="Simplified Arabic"/>
          <w:b/>
          <w:bCs/>
        </w:rPr>
      </w:pPr>
      <w:r w:rsidRPr="007C5B15">
        <w:rPr>
          <w:rFonts w:ascii="Simplified Arabic" w:hAnsi="Simplified Arabic" w:cs="Simplified Arabic"/>
        </w:rPr>
        <w:tab/>
      </w:r>
      <w:r w:rsidRPr="007C5B15">
        <w:rPr>
          <w:rFonts w:ascii="Simplified Arabic" w:hAnsi="Simplified Arabic" w:cs="Simplified Arabic"/>
        </w:rPr>
        <w:tab/>
      </w:r>
      <w:r w:rsidRPr="007C5B15">
        <w:rPr>
          <w:rFonts w:ascii="Simplified Arabic" w:hAnsi="Simplified Arabic" w:cs="Simplified Arabic"/>
          <w:rtl/>
        </w:rPr>
        <w:tab/>
      </w:r>
      <w:r w:rsidR="002E73A7">
        <w:rPr>
          <w:rFonts w:ascii="Simplified Arabic" w:hAnsi="Simplified Arabic" w:cs="Simplified Arabic" w:hint="cs"/>
          <w:b/>
          <w:bCs/>
          <w:rtl/>
        </w:rPr>
        <w:t>3.3</w:t>
      </w:r>
      <w:r w:rsidRPr="007C5B15">
        <w:rPr>
          <w:rFonts w:ascii="Simplified Arabic" w:hAnsi="Simplified Arabic" w:cs="Simplified Arabic"/>
          <w:b/>
          <w:bCs/>
        </w:rPr>
        <w:t xml:space="preserve"> MPI</w:t>
      </w:r>
      <w:r w:rsidRPr="007C5B15">
        <w:rPr>
          <w:rFonts w:ascii="Simplified Arabic" w:hAnsi="Simplified Arabic" w:cs="Simplified Arabic"/>
          <w:b/>
          <w:bCs/>
          <w:rtl/>
        </w:rPr>
        <w:t xml:space="preserve">   </w:t>
      </w:r>
      <w:r w:rsidRPr="007C5B15">
        <w:rPr>
          <w:rFonts w:ascii="Simplified Arabic" w:hAnsi="Simplified Arabic" w:cs="Simplified Arabic"/>
          <w:b/>
          <w:bCs/>
        </w:rPr>
        <w:tab/>
      </w:r>
      <w:r w:rsidR="002E73A7">
        <w:rPr>
          <w:rFonts w:ascii="Simplified Arabic" w:hAnsi="Simplified Arabic" w:cs="Simplified Arabic" w:hint="cs"/>
          <w:b/>
          <w:bCs/>
          <w:rtl/>
        </w:rPr>
        <w:t xml:space="preserve">3.3 </w:t>
      </w:r>
      <w:r w:rsidRPr="007C5B15">
        <w:rPr>
          <w:rFonts w:ascii="Simplified Arabic" w:hAnsi="Simplified Arabic" w:cs="Simplified Arabic"/>
          <w:b/>
          <w:bCs/>
        </w:rPr>
        <w:t>GDI</w:t>
      </w:r>
      <w:r w:rsidRPr="007C5B15">
        <w:rPr>
          <w:rFonts w:ascii="Simplified Arabic" w:hAnsi="Simplified Arabic" w:cs="Simplified Arabic"/>
          <w:b/>
          <w:bCs/>
        </w:rPr>
        <w:tab/>
      </w:r>
    </w:p>
    <w:p w:rsidR="00834A90" w:rsidRPr="007C5B15" w:rsidRDefault="00834A90" w:rsidP="002E73A7">
      <w:pPr>
        <w:rPr>
          <w:rFonts w:ascii="Simplified Arabic" w:hAnsi="Simplified Arabic" w:cs="Simplified Arabic"/>
        </w:rPr>
      </w:pPr>
      <w:r w:rsidRPr="007C5B15">
        <w:rPr>
          <w:rFonts w:ascii="Simplified Arabic" w:hAnsi="Simplified Arabic" w:cs="Simplified Arabic"/>
          <w:rtl/>
        </w:rPr>
        <w:t>الوزن الفارغ</w:t>
      </w:r>
      <w:r w:rsidRPr="007C5B15">
        <w:rPr>
          <w:rFonts w:ascii="Simplified Arabic" w:hAnsi="Simplified Arabic" w:cs="Simplified Arabic"/>
        </w:rPr>
        <w:tab/>
      </w:r>
      <w:r w:rsidR="002E73A7">
        <w:rPr>
          <w:rFonts w:ascii="Simplified Arabic" w:hAnsi="Simplified Arabic" w:cs="Simplified Arabic"/>
          <w:rtl/>
        </w:rPr>
        <w:tab/>
      </w:r>
      <w:r w:rsidR="002E73A7" w:rsidRPr="00C268C6">
        <w:rPr>
          <w:rFonts w:ascii="Arial" w:hAnsi="Arial" w:cs="Arial"/>
          <w:sz w:val="22"/>
          <w:szCs w:val="22"/>
        </w:rPr>
        <w:t>1,606</w:t>
      </w:r>
      <w:r w:rsidR="002E73A7" w:rsidRPr="00C268C6">
        <w:rPr>
          <w:rFonts w:ascii="Arial" w:hAnsi="Arial" w:cs="Arial"/>
          <w:sz w:val="22"/>
          <w:szCs w:val="22"/>
        </w:rPr>
        <w:tab/>
      </w:r>
      <w:r w:rsidR="002E73A7" w:rsidRPr="00C268C6">
        <w:rPr>
          <w:rFonts w:ascii="Arial" w:hAnsi="Arial" w:cs="Arial"/>
          <w:sz w:val="22"/>
          <w:szCs w:val="22"/>
        </w:rPr>
        <w:tab/>
        <w:t>1,606</w:t>
      </w:r>
      <w:r w:rsidR="002E73A7">
        <w:rPr>
          <w:rFonts w:ascii="Arial" w:hAnsi="Arial" w:cs="Arial"/>
          <w:sz w:val="22"/>
          <w:szCs w:val="22"/>
          <w:rtl/>
        </w:rPr>
        <w:tab/>
      </w:r>
      <w:r w:rsidRPr="007C5B15">
        <w:rPr>
          <w:rFonts w:ascii="Simplified Arabic" w:hAnsi="Simplified Arabic" w:cs="Simplified Arabic"/>
        </w:rPr>
        <w:tab/>
      </w:r>
    </w:p>
    <w:p w:rsidR="00834A90" w:rsidRPr="007C5B15" w:rsidRDefault="00834A90" w:rsidP="002E73A7">
      <w:pPr>
        <w:rPr>
          <w:rFonts w:ascii="Simplified Arabic" w:hAnsi="Simplified Arabic" w:cs="Simplified Arabic"/>
        </w:rPr>
      </w:pPr>
      <w:r w:rsidRPr="007C5B15">
        <w:rPr>
          <w:rFonts w:ascii="Simplified Arabic" w:hAnsi="Simplified Arabic" w:cs="Simplified Arabic"/>
          <w:rtl/>
        </w:rPr>
        <w:t>الوزن الإجمالي</w:t>
      </w:r>
      <w:r w:rsidRPr="007C5B15">
        <w:rPr>
          <w:rFonts w:ascii="Simplified Arabic" w:hAnsi="Simplified Arabic" w:cs="Simplified Arabic"/>
        </w:rPr>
        <w:tab/>
      </w:r>
      <w:r w:rsidR="002E73A7">
        <w:rPr>
          <w:rFonts w:ascii="Simplified Arabic" w:hAnsi="Simplified Arabic" w:cs="Simplified Arabic"/>
          <w:rtl/>
        </w:rPr>
        <w:tab/>
      </w:r>
      <w:r w:rsidR="002E73A7" w:rsidRPr="00C268C6">
        <w:rPr>
          <w:rFonts w:ascii="Arial" w:hAnsi="Arial" w:cs="Arial"/>
          <w:sz w:val="22"/>
          <w:szCs w:val="22"/>
        </w:rPr>
        <w:t>2,140</w:t>
      </w:r>
      <w:r w:rsidR="002E73A7" w:rsidRPr="00C268C6">
        <w:rPr>
          <w:rFonts w:ascii="Arial" w:hAnsi="Arial" w:cs="Arial"/>
          <w:sz w:val="22"/>
          <w:szCs w:val="22"/>
        </w:rPr>
        <w:tab/>
      </w:r>
      <w:r w:rsidR="002E73A7" w:rsidRPr="00C268C6">
        <w:rPr>
          <w:rFonts w:ascii="Arial" w:hAnsi="Arial" w:cs="Arial"/>
          <w:sz w:val="22"/>
          <w:szCs w:val="22"/>
        </w:rPr>
        <w:tab/>
        <w:t>2,140</w:t>
      </w:r>
      <w:r w:rsidRPr="007C5B15">
        <w:rPr>
          <w:rFonts w:ascii="Simplified Arabic" w:hAnsi="Simplified Arabic" w:cs="Simplified Arabic"/>
        </w:rPr>
        <w:tab/>
      </w:r>
    </w:p>
    <w:p w:rsidR="00834A90" w:rsidRPr="007C5B15" w:rsidRDefault="00834A90" w:rsidP="002E73A7">
      <w:pPr>
        <w:rPr>
          <w:rFonts w:ascii="Simplified Arabic" w:hAnsi="Simplified Arabic" w:cs="Simplified Arabic"/>
        </w:rPr>
      </w:pPr>
      <w:r w:rsidRPr="007C5B15">
        <w:rPr>
          <w:rFonts w:ascii="Simplified Arabic" w:hAnsi="Simplified Arabic" w:cs="Simplified Arabic"/>
          <w:rtl/>
        </w:rPr>
        <w:t xml:space="preserve">قدرة السحب مع مكابح </w:t>
      </w:r>
      <w:r w:rsidRPr="007C5B15">
        <w:rPr>
          <w:rFonts w:ascii="Simplified Arabic" w:hAnsi="Simplified Arabic" w:cs="Simplified Arabic"/>
        </w:rPr>
        <w:tab/>
        <w:t>---/---</w:t>
      </w:r>
      <w:r w:rsidRPr="007C5B15">
        <w:rPr>
          <w:rFonts w:ascii="Simplified Arabic" w:hAnsi="Simplified Arabic" w:cs="Simplified Arabic"/>
        </w:rPr>
        <w:tab/>
        <w:t xml:space="preserve">---/---  </w:t>
      </w:r>
      <w:r w:rsidRPr="007C5B15">
        <w:rPr>
          <w:rFonts w:ascii="Simplified Arabic" w:hAnsi="Simplified Arabic" w:cs="Simplified Arabic"/>
          <w:rtl/>
        </w:rPr>
        <w:t xml:space="preserve"> </w:t>
      </w:r>
      <w:r w:rsidRPr="007C5B15">
        <w:rPr>
          <w:rFonts w:ascii="Simplified Arabic" w:hAnsi="Simplified Arabic" w:cs="Simplified Arabic"/>
        </w:rPr>
        <w:t xml:space="preserve"> </w:t>
      </w:r>
    </w:p>
    <w:p w:rsidR="00834A90" w:rsidRPr="007C5B15" w:rsidRDefault="00834A90" w:rsidP="003A22FA">
      <w:pPr>
        <w:rPr>
          <w:rFonts w:ascii="Simplified Arabic" w:hAnsi="Simplified Arabic" w:cs="Simplified Arabic"/>
          <w:rtl/>
        </w:rPr>
      </w:pPr>
      <w:r w:rsidRPr="007C5B15">
        <w:rPr>
          <w:rFonts w:ascii="Simplified Arabic" w:hAnsi="Simplified Arabic" w:cs="Simplified Arabic"/>
          <w:rtl/>
        </w:rPr>
        <w:t xml:space="preserve">قدرة السحب بدون مكابح  </w:t>
      </w:r>
      <w:r w:rsidRPr="007C5B15">
        <w:rPr>
          <w:rFonts w:ascii="Simplified Arabic" w:hAnsi="Simplified Arabic" w:cs="Simplified Arabic"/>
        </w:rPr>
        <w:tab/>
        <w:t>---/---</w:t>
      </w:r>
      <w:r w:rsidRPr="007C5B15">
        <w:rPr>
          <w:rFonts w:ascii="Simplified Arabic" w:hAnsi="Simplified Arabic" w:cs="Simplified Arabic"/>
          <w:rtl/>
        </w:rPr>
        <w:tab/>
      </w:r>
      <w:r w:rsidR="002E73A7">
        <w:rPr>
          <w:rFonts w:ascii="Simplified Arabic" w:hAnsi="Simplified Arabic" w:cs="Simplified Arabic"/>
        </w:rPr>
        <w:t>---/---</w:t>
      </w:r>
      <w:r w:rsidRPr="007C5B15">
        <w:rPr>
          <w:rFonts w:ascii="Simplified Arabic" w:hAnsi="Simplified Arabic" w:cs="Simplified Arabic"/>
        </w:rPr>
        <w:tab/>
      </w:r>
      <w:r w:rsidRPr="007C5B15">
        <w:rPr>
          <w:rFonts w:ascii="Simplified Arabic" w:hAnsi="Simplified Arabic" w:cs="Simplified Arabic"/>
        </w:rPr>
        <w:tab/>
      </w:r>
    </w:p>
    <w:p w:rsidR="00834A90" w:rsidRPr="007C5B15" w:rsidRDefault="00834A90" w:rsidP="00834A90">
      <w:pPr>
        <w:bidi/>
        <w:rPr>
          <w:rFonts w:ascii="Simplified Arabic" w:hAnsi="Simplified Arabic" w:cs="Simplified Arabic"/>
          <w:b/>
          <w:bCs/>
          <w:rtl/>
        </w:rPr>
      </w:pPr>
      <w:r w:rsidRPr="007C5B15">
        <w:rPr>
          <w:rFonts w:ascii="Simplified Arabic" w:hAnsi="Simplified Arabic" w:cs="Simplified Arabic"/>
          <w:b/>
          <w:bCs/>
          <w:rtl/>
        </w:rPr>
        <w:t>استهلاك الوقود (لتر/100كم)</w:t>
      </w:r>
      <w:r w:rsidRPr="007C5B15">
        <w:rPr>
          <w:rFonts w:ascii="Simplified Arabic" w:hAnsi="Simplified Arabic" w:cs="Simplified Arabic"/>
          <w:rtl/>
        </w:rPr>
        <w:t xml:space="preserve"> *</w:t>
      </w:r>
      <w:r w:rsidRPr="007C5B15">
        <w:rPr>
          <w:rFonts w:ascii="Simplified Arabic" w:hAnsi="Simplified Arabic" w:cs="Simplified Arabic"/>
          <w:b/>
          <w:bCs/>
          <w:rtl/>
        </w:rPr>
        <w:t>، الدفع الأمامي:</w:t>
      </w:r>
    </w:p>
    <w:p w:rsidR="00834A90" w:rsidRPr="007C5B15" w:rsidRDefault="00834A90" w:rsidP="00834A90">
      <w:pPr>
        <w:bidi/>
        <w:rPr>
          <w:rFonts w:ascii="Simplified Arabic" w:hAnsi="Simplified Arabic" w:cs="Simplified Arabic"/>
          <w:b/>
          <w:bCs/>
        </w:rPr>
      </w:pPr>
    </w:p>
    <w:p w:rsidR="00834A90" w:rsidRPr="007C5B15" w:rsidRDefault="00834A90" w:rsidP="003A22FA">
      <w:pPr>
        <w:rPr>
          <w:rFonts w:ascii="Simplified Arabic" w:hAnsi="Simplified Arabic" w:cs="Simplified Arabic"/>
        </w:rPr>
      </w:pPr>
      <w:r w:rsidRPr="007C5B15">
        <w:rPr>
          <w:rFonts w:ascii="Simplified Arabic" w:hAnsi="Simplified Arabic" w:cs="Simplified Arabic"/>
        </w:rPr>
        <w:tab/>
      </w:r>
      <w:r w:rsidRPr="007C5B15">
        <w:rPr>
          <w:rFonts w:ascii="Simplified Arabic" w:hAnsi="Simplified Arabic" w:cs="Simplified Arabic"/>
        </w:rPr>
        <w:tab/>
      </w:r>
      <w:r w:rsidRPr="007C5B15">
        <w:rPr>
          <w:rFonts w:ascii="Simplified Arabic" w:hAnsi="Simplified Arabic" w:cs="Simplified Arabic"/>
        </w:rPr>
        <w:tab/>
      </w:r>
      <w:r w:rsidR="003A22FA">
        <w:rPr>
          <w:rFonts w:ascii="Simplified Arabic" w:hAnsi="Simplified Arabic" w:cs="Simplified Arabic" w:hint="cs"/>
          <w:b/>
          <w:bCs/>
          <w:rtl/>
        </w:rPr>
        <w:t>3.3</w:t>
      </w:r>
      <w:r w:rsidR="003A22FA" w:rsidRPr="007C5B15">
        <w:rPr>
          <w:rFonts w:ascii="Simplified Arabic" w:hAnsi="Simplified Arabic" w:cs="Simplified Arabic"/>
          <w:b/>
          <w:bCs/>
        </w:rPr>
        <w:t xml:space="preserve"> MPI</w:t>
      </w:r>
      <w:r w:rsidR="003A22FA" w:rsidRPr="007C5B15">
        <w:rPr>
          <w:rFonts w:ascii="Simplified Arabic" w:hAnsi="Simplified Arabic" w:cs="Simplified Arabic"/>
          <w:b/>
          <w:bCs/>
          <w:rtl/>
        </w:rPr>
        <w:t xml:space="preserve">   </w:t>
      </w:r>
      <w:r w:rsidR="003A22FA" w:rsidRPr="007C5B15">
        <w:rPr>
          <w:rFonts w:ascii="Simplified Arabic" w:hAnsi="Simplified Arabic" w:cs="Simplified Arabic"/>
          <w:b/>
          <w:bCs/>
        </w:rPr>
        <w:tab/>
      </w:r>
      <w:r w:rsidR="003A22FA">
        <w:rPr>
          <w:rFonts w:ascii="Simplified Arabic" w:hAnsi="Simplified Arabic" w:cs="Simplified Arabic" w:hint="cs"/>
          <w:b/>
          <w:bCs/>
          <w:rtl/>
        </w:rPr>
        <w:t xml:space="preserve">3.3 </w:t>
      </w:r>
      <w:r w:rsidR="003A22FA" w:rsidRPr="007C5B15">
        <w:rPr>
          <w:rFonts w:ascii="Simplified Arabic" w:hAnsi="Simplified Arabic" w:cs="Simplified Arabic"/>
          <w:b/>
          <w:bCs/>
        </w:rPr>
        <w:t>GDI</w:t>
      </w:r>
      <w:r w:rsidRPr="007C5B15">
        <w:rPr>
          <w:rFonts w:ascii="Simplified Arabic" w:hAnsi="Simplified Arabic" w:cs="Simplified Arabic"/>
          <w:b/>
          <w:bCs/>
        </w:rPr>
        <w:tab/>
      </w:r>
      <w:r w:rsidRPr="007C5B15">
        <w:rPr>
          <w:rFonts w:ascii="Simplified Arabic" w:hAnsi="Simplified Arabic" w:cs="Simplified Arabic"/>
          <w:b/>
          <w:bCs/>
          <w:rtl/>
        </w:rPr>
        <w:tab/>
      </w:r>
    </w:p>
    <w:p w:rsidR="00834A90" w:rsidRPr="007C5B15" w:rsidRDefault="00834A90" w:rsidP="003A22FA">
      <w:pPr>
        <w:rPr>
          <w:rFonts w:ascii="Simplified Arabic" w:hAnsi="Simplified Arabic" w:cs="Simplified Arabic"/>
        </w:rPr>
      </w:pPr>
      <w:r w:rsidRPr="007C5B15">
        <w:rPr>
          <w:rFonts w:ascii="Simplified Arabic" w:hAnsi="Simplified Arabic" w:cs="Simplified Arabic"/>
          <w:rtl/>
        </w:rPr>
        <w:t>طرق المدينة والسريعة</w:t>
      </w:r>
      <w:r w:rsidRPr="007C5B15">
        <w:rPr>
          <w:rFonts w:ascii="Simplified Arabic" w:hAnsi="Simplified Arabic" w:cs="Simplified Arabic"/>
        </w:rPr>
        <w:tab/>
      </w:r>
      <w:r w:rsidR="003A22FA" w:rsidRPr="00C268C6">
        <w:rPr>
          <w:rFonts w:ascii="Arial" w:hAnsi="Arial" w:cs="Arial"/>
          <w:sz w:val="22"/>
          <w:szCs w:val="22"/>
        </w:rPr>
        <w:t>9.8</w:t>
      </w:r>
      <w:r w:rsidR="003A22FA" w:rsidRPr="00C268C6">
        <w:rPr>
          <w:rFonts w:ascii="Arial" w:hAnsi="Arial" w:cs="Arial"/>
          <w:sz w:val="22"/>
          <w:szCs w:val="22"/>
        </w:rPr>
        <w:tab/>
      </w:r>
      <w:r w:rsidR="003A22FA" w:rsidRPr="00C268C6">
        <w:rPr>
          <w:rFonts w:ascii="Arial" w:hAnsi="Arial" w:cs="Arial"/>
          <w:sz w:val="22"/>
          <w:szCs w:val="22"/>
        </w:rPr>
        <w:tab/>
        <w:t>9.3</w:t>
      </w:r>
      <w:r w:rsidRPr="007C5B15">
        <w:rPr>
          <w:rFonts w:ascii="Simplified Arabic" w:hAnsi="Simplified Arabic" w:cs="Simplified Arabic"/>
        </w:rPr>
        <w:tab/>
      </w:r>
      <w:r w:rsidRPr="007C5B15">
        <w:rPr>
          <w:rFonts w:ascii="Simplified Arabic" w:hAnsi="Simplified Arabic" w:cs="Simplified Arabic"/>
        </w:rPr>
        <w:tab/>
      </w:r>
      <w:r w:rsidRPr="007C5B15">
        <w:rPr>
          <w:rFonts w:ascii="Simplified Arabic" w:hAnsi="Simplified Arabic" w:cs="Simplified Arabic"/>
        </w:rPr>
        <w:tab/>
      </w:r>
    </w:p>
    <w:p w:rsidR="00834A90" w:rsidRPr="007C5B15" w:rsidRDefault="00834A90" w:rsidP="003A22FA">
      <w:pPr>
        <w:rPr>
          <w:rFonts w:ascii="Simplified Arabic" w:hAnsi="Simplified Arabic" w:cs="Simplified Arabic"/>
        </w:rPr>
      </w:pPr>
      <w:r w:rsidRPr="007C5B15">
        <w:rPr>
          <w:rFonts w:ascii="Simplified Arabic" w:hAnsi="Simplified Arabic" w:cs="Simplified Arabic"/>
          <w:rtl/>
        </w:rPr>
        <w:t>الطرق المدنية المتحضرة</w:t>
      </w:r>
      <w:r w:rsidRPr="007C5B15">
        <w:rPr>
          <w:rFonts w:ascii="Simplified Arabic" w:hAnsi="Simplified Arabic" w:cs="Simplified Arabic"/>
        </w:rPr>
        <w:tab/>
      </w:r>
      <w:r w:rsidR="003A22FA" w:rsidRPr="00C268C6">
        <w:rPr>
          <w:rFonts w:ascii="Arial" w:hAnsi="Arial" w:cs="Arial"/>
          <w:sz w:val="22"/>
          <w:szCs w:val="22"/>
        </w:rPr>
        <w:t>7.3</w:t>
      </w:r>
      <w:r w:rsidR="003A22FA" w:rsidRPr="00C268C6">
        <w:rPr>
          <w:rFonts w:ascii="Arial" w:hAnsi="Arial" w:cs="Arial"/>
          <w:sz w:val="22"/>
          <w:szCs w:val="22"/>
        </w:rPr>
        <w:tab/>
      </w:r>
      <w:r w:rsidR="003A22FA" w:rsidRPr="00C268C6">
        <w:rPr>
          <w:rFonts w:ascii="Arial" w:hAnsi="Arial" w:cs="Arial"/>
          <w:sz w:val="22"/>
          <w:szCs w:val="22"/>
        </w:rPr>
        <w:tab/>
        <w:t>6.8</w:t>
      </w:r>
      <w:r w:rsidRPr="007C5B15">
        <w:rPr>
          <w:rFonts w:ascii="Simplified Arabic" w:hAnsi="Simplified Arabic" w:cs="Simplified Arabic"/>
        </w:rPr>
        <w:tab/>
      </w:r>
      <w:r w:rsidRPr="007C5B15">
        <w:rPr>
          <w:rFonts w:ascii="Simplified Arabic" w:hAnsi="Simplified Arabic" w:cs="Simplified Arabic"/>
        </w:rPr>
        <w:tab/>
      </w:r>
      <w:r w:rsidRPr="007C5B15">
        <w:rPr>
          <w:rFonts w:ascii="Simplified Arabic" w:hAnsi="Simplified Arabic" w:cs="Simplified Arabic"/>
        </w:rPr>
        <w:tab/>
      </w:r>
    </w:p>
    <w:p w:rsidR="00834A90" w:rsidRPr="007C5B15" w:rsidRDefault="00834A90" w:rsidP="003A22FA">
      <w:pPr>
        <w:rPr>
          <w:rFonts w:ascii="Simplified Arabic" w:hAnsi="Simplified Arabic" w:cs="Simplified Arabic"/>
        </w:rPr>
      </w:pPr>
      <w:r w:rsidRPr="007C5B15">
        <w:rPr>
          <w:rFonts w:ascii="Simplified Arabic" w:hAnsi="Simplified Arabic" w:cs="Simplified Arabic"/>
          <w:rtl/>
        </w:rPr>
        <w:t>الطرق المدنية</w:t>
      </w:r>
      <w:r w:rsidRPr="007C5B15">
        <w:rPr>
          <w:rFonts w:ascii="Simplified Arabic" w:hAnsi="Simplified Arabic" w:cs="Simplified Arabic"/>
        </w:rPr>
        <w:tab/>
      </w:r>
      <w:r w:rsidRPr="007C5B15">
        <w:rPr>
          <w:rFonts w:ascii="Simplified Arabic" w:hAnsi="Simplified Arabic" w:cs="Simplified Arabic"/>
        </w:rPr>
        <w:tab/>
      </w:r>
      <w:r w:rsidR="003A22FA" w:rsidRPr="00C268C6">
        <w:rPr>
          <w:rFonts w:ascii="Arial" w:hAnsi="Arial" w:cs="Arial"/>
          <w:sz w:val="22"/>
          <w:szCs w:val="22"/>
        </w:rPr>
        <w:t>14.2</w:t>
      </w:r>
      <w:r w:rsidR="003A22FA" w:rsidRPr="00C268C6">
        <w:rPr>
          <w:rFonts w:ascii="Arial" w:hAnsi="Arial" w:cs="Arial"/>
          <w:sz w:val="22"/>
          <w:szCs w:val="22"/>
        </w:rPr>
        <w:tab/>
      </w:r>
      <w:r w:rsidR="003A22FA" w:rsidRPr="00C268C6">
        <w:rPr>
          <w:rFonts w:ascii="Arial" w:hAnsi="Arial" w:cs="Arial"/>
          <w:sz w:val="22"/>
          <w:szCs w:val="22"/>
        </w:rPr>
        <w:tab/>
        <w:t>13.7</w:t>
      </w:r>
      <w:r w:rsidRPr="007C5B15">
        <w:rPr>
          <w:rFonts w:ascii="Simplified Arabic" w:hAnsi="Simplified Arabic" w:cs="Simplified Arabic"/>
        </w:rPr>
        <w:tab/>
      </w:r>
    </w:p>
    <w:p w:rsidR="00834A90" w:rsidRPr="007C5B15" w:rsidRDefault="00834A90" w:rsidP="00AA6D86">
      <w:pPr>
        <w:rPr>
          <w:rFonts w:ascii="Simplified Arabic" w:hAnsi="Simplified Arabic" w:cs="Simplified Arabic"/>
          <w:rtl/>
        </w:rPr>
      </w:pPr>
      <w:r w:rsidRPr="007C5B15">
        <w:rPr>
          <w:rFonts w:ascii="Simplified Arabic" w:hAnsi="Simplified Arabic" w:cs="Simplified Arabic"/>
          <w:rtl/>
        </w:rPr>
        <w:t>الانبعاثات غ/كم</w:t>
      </w:r>
      <w:r w:rsidR="00AA6D86">
        <w:rPr>
          <w:rFonts w:ascii="Simplified Arabic" w:hAnsi="Simplified Arabic" w:cs="Simplified Arabic" w:hint="cs"/>
          <w:rtl/>
        </w:rPr>
        <w:t>)</w:t>
      </w:r>
      <w:r w:rsidRPr="007C5B15">
        <w:rPr>
          <w:rFonts w:ascii="Simplified Arabic" w:hAnsi="Simplified Arabic" w:cs="Simplified Arabic"/>
        </w:rPr>
        <w:t>)</w:t>
      </w:r>
      <w:r w:rsidRPr="007C5B15">
        <w:rPr>
          <w:rFonts w:ascii="Simplified Arabic" w:hAnsi="Simplified Arabic" w:cs="Simplified Arabic"/>
        </w:rPr>
        <w:tab/>
      </w:r>
      <w:r w:rsidRPr="007C5B15">
        <w:rPr>
          <w:rFonts w:ascii="Simplified Arabic" w:hAnsi="Simplified Arabic" w:cs="Simplified Arabic"/>
        </w:rPr>
        <w:tab/>
      </w:r>
      <w:r w:rsidR="003A22FA" w:rsidRPr="00C268C6">
        <w:rPr>
          <w:rFonts w:ascii="Arial" w:hAnsi="Arial" w:cs="Arial"/>
          <w:sz w:val="22"/>
          <w:szCs w:val="22"/>
        </w:rPr>
        <w:t>227</w:t>
      </w:r>
      <w:r w:rsidR="003A22FA" w:rsidRPr="00C268C6">
        <w:rPr>
          <w:rFonts w:ascii="Arial" w:hAnsi="Arial" w:cs="Arial"/>
          <w:sz w:val="22"/>
          <w:szCs w:val="22"/>
        </w:rPr>
        <w:tab/>
      </w:r>
      <w:r w:rsidR="003A22FA" w:rsidRPr="00C268C6">
        <w:rPr>
          <w:rFonts w:ascii="Arial" w:hAnsi="Arial" w:cs="Arial"/>
          <w:sz w:val="22"/>
          <w:szCs w:val="22"/>
        </w:rPr>
        <w:tab/>
        <w:t>216</w:t>
      </w:r>
      <w:r w:rsidRPr="007C5B15">
        <w:rPr>
          <w:rFonts w:ascii="Simplified Arabic" w:hAnsi="Simplified Arabic" w:cs="Simplified Arabic"/>
        </w:rPr>
        <w:tab/>
      </w:r>
      <w:r w:rsidRPr="007C5B15">
        <w:rPr>
          <w:rFonts w:ascii="Simplified Arabic" w:hAnsi="Simplified Arabic" w:cs="Simplified Arabic"/>
        </w:rPr>
        <w:tab/>
      </w:r>
      <w:r w:rsidRPr="007C5B15">
        <w:rPr>
          <w:rFonts w:ascii="Simplified Arabic" w:hAnsi="Simplified Arabic" w:cs="Simplified Arabic"/>
        </w:rPr>
        <w:tab/>
      </w:r>
    </w:p>
    <w:p w:rsidR="00834A90" w:rsidRPr="007C5B15" w:rsidRDefault="00834A90" w:rsidP="00834A90">
      <w:pPr>
        <w:bidi/>
        <w:rPr>
          <w:rFonts w:ascii="Simplified Arabic" w:hAnsi="Simplified Arabic" w:cs="Simplified Arabic"/>
          <w:rtl/>
        </w:rPr>
      </w:pPr>
    </w:p>
    <w:p w:rsidR="00834A90" w:rsidRPr="007C5B15" w:rsidRDefault="00834A90" w:rsidP="003A22FA">
      <w:pPr>
        <w:bidi/>
        <w:rPr>
          <w:rFonts w:ascii="Simplified Arabic" w:hAnsi="Simplified Arabic" w:cs="Simplified Arabic"/>
          <w:lang w:bidi="ar-AE"/>
        </w:rPr>
      </w:pPr>
      <w:r w:rsidRPr="007C5B15">
        <w:rPr>
          <w:rFonts w:ascii="Simplified Arabic" w:hAnsi="Simplified Arabic" w:cs="Simplified Arabic"/>
          <w:rtl/>
        </w:rPr>
        <w:t xml:space="preserve">*الأرقام المذكورة تطبق على عجلات ذات 17 </w:t>
      </w:r>
      <w:r w:rsidR="003A22FA">
        <w:rPr>
          <w:rFonts w:ascii="Simplified Arabic" w:hAnsi="Simplified Arabic" w:cs="Simplified Arabic" w:hint="cs"/>
          <w:rtl/>
        </w:rPr>
        <w:t xml:space="preserve">بوصة </w:t>
      </w:r>
      <w:r w:rsidRPr="007C5B15">
        <w:rPr>
          <w:rFonts w:ascii="Simplified Arabic" w:hAnsi="Simplified Arabic" w:cs="Simplified Arabic"/>
          <w:rtl/>
        </w:rPr>
        <w:t>تحت معايير الانبعاثات</w:t>
      </w:r>
      <w:r w:rsidRPr="007C5B15">
        <w:rPr>
          <w:rFonts w:ascii="Simplified Arabic" w:hAnsi="Simplified Arabic" w:cs="Simplified Arabic"/>
        </w:rPr>
        <w:t xml:space="preserve"> </w:t>
      </w:r>
      <w:r w:rsidRPr="007C5B15">
        <w:rPr>
          <w:rFonts w:ascii="Simplified Arabic" w:hAnsi="Simplified Arabic" w:cs="Simplified Arabic"/>
          <w:rtl/>
          <w:lang w:bidi="ar-AE"/>
        </w:rPr>
        <w:t xml:space="preserve">الاوروبية الـ5 والـ6. </w:t>
      </w:r>
    </w:p>
    <w:p w:rsidR="004C2833" w:rsidRPr="007C5B15" w:rsidRDefault="004C2833">
      <w:pPr>
        <w:rPr>
          <w:rFonts w:ascii="Simplified Arabic" w:hAnsi="Simplified Arabic" w:cs="Simplified Arabic"/>
        </w:rPr>
      </w:pPr>
    </w:p>
    <w:sectPr w:rsidR="004C2833" w:rsidRPr="007C5B15" w:rsidSect="00E54F48">
      <w:footerReference w:type="default" r:id="rId7"/>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F82" w:rsidRDefault="00C66F82">
      <w:r>
        <w:separator/>
      </w:r>
    </w:p>
  </w:endnote>
  <w:endnote w:type="continuationSeparator" w:id="0">
    <w:p w:rsidR="00C66F82" w:rsidRDefault="00C6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137" w:rsidRPr="00D410FF" w:rsidRDefault="00A31137">
    <w:pPr>
      <w:pStyle w:val="Footer"/>
    </w:pPr>
    <w:r w:rsidRPr="00591760">
      <w:rPr>
        <w:noProof/>
        <w:lang w:eastAsia="en-US"/>
      </w:rPr>
      <w:drawing>
        <wp:inline distT="0" distB="0" distL="0" distR="0">
          <wp:extent cx="7562850" cy="790575"/>
          <wp:effectExtent l="0" t="0" r="0" b="9525"/>
          <wp:docPr id="3" name="Picture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90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F82" w:rsidRDefault="00C66F82">
      <w:r>
        <w:separator/>
      </w:r>
    </w:p>
  </w:footnote>
  <w:footnote w:type="continuationSeparator" w:id="0">
    <w:p w:rsidR="00C66F82" w:rsidRDefault="00C66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
    <w:nsid w:val="0DC6137A"/>
    <w:multiLevelType w:val="hybridMultilevel"/>
    <w:tmpl w:val="C1B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7669A"/>
    <w:multiLevelType w:val="hybridMultilevel"/>
    <w:tmpl w:val="E402AB86"/>
    <w:lvl w:ilvl="0" w:tplc="D91827B4">
      <w:start w:val="1"/>
      <w:numFmt w:val="bullet"/>
      <w:lvlText w:val="•"/>
      <w:lvlJc w:val="left"/>
      <w:pPr>
        <w:tabs>
          <w:tab w:val="num" w:pos="720"/>
        </w:tabs>
        <w:ind w:left="720" w:hanging="360"/>
      </w:pPr>
      <w:rPr>
        <w:rFonts w:ascii="Arial" w:hAnsi="Arial" w:cs="Times New Roman" w:hint="default"/>
      </w:rPr>
    </w:lvl>
    <w:lvl w:ilvl="1" w:tplc="8D7E7C28">
      <w:start w:val="1"/>
      <w:numFmt w:val="bullet"/>
      <w:lvlText w:val="•"/>
      <w:lvlJc w:val="left"/>
      <w:pPr>
        <w:tabs>
          <w:tab w:val="num" w:pos="1440"/>
        </w:tabs>
        <w:ind w:left="1440" w:hanging="360"/>
      </w:pPr>
      <w:rPr>
        <w:rFonts w:ascii="Arial" w:hAnsi="Arial" w:cs="Times New Roman" w:hint="default"/>
      </w:rPr>
    </w:lvl>
    <w:lvl w:ilvl="2" w:tplc="81343F84">
      <w:start w:val="1"/>
      <w:numFmt w:val="bullet"/>
      <w:lvlText w:val="•"/>
      <w:lvlJc w:val="left"/>
      <w:pPr>
        <w:tabs>
          <w:tab w:val="num" w:pos="2160"/>
        </w:tabs>
        <w:ind w:left="2160" w:hanging="360"/>
      </w:pPr>
      <w:rPr>
        <w:rFonts w:ascii="Arial" w:hAnsi="Arial" w:cs="Times New Roman" w:hint="default"/>
      </w:rPr>
    </w:lvl>
    <w:lvl w:ilvl="3" w:tplc="F96C4124">
      <w:start w:val="1"/>
      <w:numFmt w:val="bullet"/>
      <w:lvlText w:val="•"/>
      <w:lvlJc w:val="left"/>
      <w:pPr>
        <w:tabs>
          <w:tab w:val="num" w:pos="2880"/>
        </w:tabs>
        <w:ind w:left="2880" w:hanging="360"/>
      </w:pPr>
      <w:rPr>
        <w:rFonts w:ascii="Arial" w:hAnsi="Arial" w:cs="Times New Roman" w:hint="default"/>
      </w:rPr>
    </w:lvl>
    <w:lvl w:ilvl="4" w:tplc="7ED089A2">
      <w:start w:val="1"/>
      <w:numFmt w:val="bullet"/>
      <w:lvlText w:val="•"/>
      <w:lvlJc w:val="left"/>
      <w:pPr>
        <w:tabs>
          <w:tab w:val="num" w:pos="3600"/>
        </w:tabs>
        <w:ind w:left="3600" w:hanging="360"/>
      </w:pPr>
      <w:rPr>
        <w:rFonts w:ascii="Arial" w:hAnsi="Arial" w:cs="Times New Roman" w:hint="default"/>
      </w:rPr>
    </w:lvl>
    <w:lvl w:ilvl="5" w:tplc="9CE2F6BE">
      <w:start w:val="1"/>
      <w:numFmt w:val="bullet"/>
      <w:lvlText w:val="•"/>
      <w:lvlJc w:val="left"/>
      <w:pPr>
        <w:tabs>
          <w:tab w:val="num" w:pos="4320"/>
        </w:tabs>
        <w:ind w:left="4320" w:hanging="360"/>
      </w:pPr>
      <w:rPr>
        <w:rFonts w:ascii="Arial" w:hAnsi="Arial" w:cs="Times New Roman" w:hint="default"/>
      </w:rPr>
    </w:lvl>
    <w:lvl w:ilvl="6" w:tplc="9566FFF6">
      <w:start w:val="1"/>
      <w:numFmt w:val="bullet"/>
      <w:lvlText w:val="•"/>
      <w:lvlJc w:val="left"/>
      <w:pPr>
        <w:tabs>
          <w:tab w:val="num" w:pos="5040"/>
        </w:tabs>
        <w:ind w:left="5040" w:hanging="360"/>
      </w:pPr>
      <w:rPr>
        <w:rFonts w:ascii="Arial" w:hAnsi="Arial" w:cs="Times New Roman" w:hint="default"/>
      </w:rPr>
    </w:lvl>
    <w:lvl w:ilvl="7" w:tplc="49E2DF7A">
      <w:start w:val="1"/>
      <w:numFmt w:val="bullet"/>
      <w:lvlText w:val="•"/>
      <w:lvlJc w:val="left"/>
      <w:pPr>
        <w:tabs>
          <w:tab w:val="num" w:pos="5760"/>
        </w:tabs>
        <w:ind w:left="5760" w:hanging="360"/>
      </w:pPr>
      <w:rPr>
        <w:rFonts w:ascii="Arial" w:hAnsi="Arial" w:cs="Times New Roman" w:hint="default"/>
      </w:rPr>
    </w:lvl>
    <w:lvl w:ilvl="8" w:tplc="E9223C7A">
      <w:start w:val="1"/>
      <w:numFmt w:val="bullet"/>
      <w:lvlText w:val="•"/>
      <w:lvlJc w:val="left"/>
      <w:pPr>
        <w:tabs>
          <w:tab w:val="num" w:pos="6480"/>
        </w:tabs>
        <w:ind w:left="6480" w:hanging="360"/>
      </w:pPr>
      <w:rPr>
        <w:rFonts w:ascii="Arial" w:hAnsi="Arial" w:cs="Times New Roman" w:hint="default"/>
      </w:rPr>
    </w:lvl>
  </w:abstractNum>
  <w:abstractNum w:abstractNumId="3">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4">
    <w:nsid w:val="16AD1A8B"/>
    <w:multiLevelType w:val="hybridMultilevel"/>
    <w:tmpl w:val="ECA62BFE"/>
    <w:lvl w:ilvl="0" w:tplc="1E003404">
      <w:numFmt w:val="bullet"/>
      <w:lvlText w:val="•"/>
      <w:lvlJc w:val="left"/>
      <w:pPr>
        <w:ind w:left="720" w:hanging="360"/>
      </w:pPr>
      <w:rPr>
        <w:rFonts w:ascii="Simplified Arabic" w:eastAsia="Malgun Gothic" w:hAnsi="Simplified Arabic" w:cs="Simplified Arabic"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5353A"/>
    <w:multiLevelType w:val="hybridMultilevel"/>
    <w:tmpl w:val="5A0A9282"/>
    <w:lvl w:ilvl="0" w:tplc="1E003404">
      <w:numFmt w:val="bullet"/>
      <w:lvlText w:val="•"/>
      <w:lvlJc w:val="left"/>
      <w:pPr>
        <w:ind w:left="720" w:hanging="360"/>
      </w:pPr>
      <w:rPr>
        <w:rFonts w:ascii="Simplified Arabic" w:eastAsia="Malgun Gothic" w:hAnsi="Simplified Arabic" w:cs="Simplified Arabic"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471"/>
    <w:multiLevelType w:val="hybridMultilevel"/>
    <w:tmpl w:val="44222A12"/>
    <w:lvl w:ilvl="0" w:tplc="1E003404">
      <w:numFmt w:val="bullet"/>
      <w:lvlText w:val="•"/>
      <w:lvlJc w:val="left"/>
      <w:pPr>
        <w:ind w:left="720" w:hanging="360"/>
      </w:pPr>
      <w:rPr>
        <w:rFonts w:ascii="Simplified Arabic" w:eastAsia="Malgun Gothic" w:hAnsi="Simplified Arabic" w:cs="Simplified Arabic"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E42A3"/>
    <w:multiLevelType w:val="hybridMultilevel"/>
    <w:tmpl w:val="3E06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93674"/>
    <w:multiLevelType w:val="hybridMultilevel"/>
    <w:tmpl w:val="F8068A2A"/>
    <w:lvl w:ilvl="0" w:tplc="7722D4D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D660B"/>
    <w:multiLevelType w:val="hybridMultilevel"/>
    <w:tmpl w:val="214C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B1E4B"/>
    <w:multiLevelType w:val="hybridMultilevel"/>
    <w:tmpl w:val="C4D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754CB"/>
    <w:multiLevelType w:val="hybridMultilevel"/>
    <w:tmpl w:val="5E64818E"/>
    <w:lvl w:ilvl="0" w:tplc="A680270E">
      <w:start w:val="1"/>
      <w:numFmt w:val="bullet"/>
      <w:lvlText w:val="•"/>
      <w:lvlJc w:val="left"/>
      <w:pPr>
        <w:tabs>
          <w:tab w:val="num" w:pos="720"/>
        </w:tabs>
        <w:ind w:left="720" w:hanging="360"/>
      </w:pPr>
      <w:rPr>
        <w:rFonts w:ascii="Arial" w:hAnsi="Arial" w:cs="Times New Roman" w:hint="default"/>
      </w:rPr>
    </w:lvl>
    <w:lvl w:ilvl="1" w:tplc="B84A9A54">
      <w:start w:val="1"/>
      <w:numFmt w:val="bullet"/>
      <w:lvlText w:val="•"/>
      <w:lvlJc w:val="left"/>
      <w:pPr>
        <w:tabs>
          <w:tab w:val="num" w:pos="1440"/>
        </w:tabs>
        <w:ind w:left="1440" w:hanging="360"/>
      </w:pPr>
      <w:rPr>
        <w:rFonts w:ascii="Arial" w:hAnsi="Arial" w:cs="Times New Roman" w:hint="default"/>
      </w:rPr>
    </w:lvl>
    <w:lvl w:ilvl="2" w:tplc="F1587B02">
      <w:start w:val="1"/>
      <w:numFmt w:val="bullet"/>
      <w:lvlText w:val="•"/>
      <w:lvlJc w:val="left"/>
      <w:pPr>
        <w:tabs>
          <w:tab w:val="num" w:pos="2160"/>
        </w:tabs>
        <w:ind w:left="2160" w:hanging="360"/>
      </w:pPr>
      <w:rPr>
        <w:rFonts w:ascii="Arial" w:hAnsi="Arial" w:cs="Times New Roman" w:hint="default"/>
      </w:rPr>
    </w:lvl>
    <w:lvl w:ilvl="3" w:tplc="81C8582A">
      <w:start w:val="1"/>
      <w:numFmt w:val="bullet"/>
      <w:lvlText w:val="•"/>
      <w:lvlJc w:val="left"/>
      <w:pPr>
        <w:tabs>
          <w:tab w:val="num" w:pos="2880"/>
        </w:tabs>
        <w:ind w:left="2880" w:hanging="360"/>
      </w:pPr>
      <w:rPr>
        <w:rFonts w:ascii="Arial" w:hAnsi="Arial" w:cs="Times New Roman" w:hint="default"/>
      </w:rPr>
    </w:lvl>
    <w:lvl w:ilvl="4" w:tplc="CA84BA6A">
      <w:start w:val="1"/>
      <w:numFmt w:val="bullet"/>
      <w:lvlText w:val="•"/>
      <w:lvlJc w:val="left"/>
      <w:pPr>
        <w:tabs>
          <w:tab w:val="num" w:pos="3600"/>
        </w:tabs>
        <w:ind w:left="3600" w:hanging="360"/>
      </w:pPr>
      <w:rPr>
        <w:rFonts w:ascii="Arial" w:hAnsi="Arial" w:cs="Times New Roman" w:hint="default"/>
      </w:rPr>
    </w:lvl>
    <w:lvl w:ilvl="5" w:tplc="2C528BDA">
      <w:start w:val="1"/>
      <w:numFmt w:val="bullet"/>
      <w:lvlText w:val="•"/>
      <w:lvlJc w:val="left"/>
      <w:pPr>
        <w:tabs>
          <w:tab w:val="num" w:pos="4320"/>
        </w:tabs>
        <w:ind w:left="4320" w:hanging="360"/>
      </w:pPr>
      <w:rPr>
        <w:rFonts w:ascii="Arial" w:hAnsi="Arial" w:cs="Times New Roman" w:hint="default"/>
      </w:rPr>
    </w:lvl>
    <w:lvl w:ilvl="6" w:tplc="B11E3890">
      <w:start w:val="1"/>
      <w:numFmt w:val="bullet"/>
      <w:lvlText w:val="•"/>
      <w:lvlJc w:val="left"/>
      <w:pPr>
        <w:tabs>
          <w:tab w:val="num" w:pos="5040"/>
        </w:tabs>
        <w:ind w:left="5040" w:hanging="360"/>
      </w:pPr>
      <w:rPr>
        <w:rFonts w:ascii="Arial" w:hAnsi="Arial" w:cs="Times New Roman" w:hint="default"/>
      </w:rPr>
    </w:lvl>
    <w:lvl w:ilvl="7" w:tplc="7F880A6E">
      <w:start w:val="1"/>
      <w:numFmt w:val="bullet"/>
      <w:lvlText w:val="•"/>
      <w:lvlJc w:val="left"/>
      <w:pPr>
        <w:tabs>
          <w:tab w:val="num" w:pos="5760"/>
        </w:tabs>
        <w:ind w:left="5760" w:hanging="360"/>
      </w:pPr>
      <w:rPr>
        <w:rFonts w:ascii="Arial" w:hAnsi="Arial" w:cs="Times New Roman" w:hint="default"/>
      </w:rPr>
    </w:lvl>
    <w:lvl w:ilvl="8" w:tplc="87FA0F38">
      <w:start w:val="1"/>
      <w:numFmt w:val="bullet"/>
      <w:lvlText w:val="•"/>
      <w:lvlJc w:val="left"/>
      <w:pPr>
        <w:tabs>
          <w:tab w:val="num" w:pos="6480"/>
        </w:tabs>
        <w:ind w:left="6480" w:hanging="360"/>
      </w:pPr>
      <w:rPr>
        <w:rFonts w:ascii="Arial" w:hAnsi="Arial" w:cs="Times New Roman" w:hint="default"/>
      </w:rPr>
    </w:lvl>
  </w:abstractNum>
  <w:abstractNum w:abstractNumId="12">
    <w:nsid w:val="6149785C"/>
    <w:multiLevelType w:val="hybridMultilevel"/>
    <w:tmpl w:val="85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82103"/>
    <w:multiLevelType w:val="hybridMultilevel"/>
    <w:tmpl w:val="7076D482"/>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4">
    <w:nsid w:val="649201B4"/>
    <w:multiLevelType w:val="hybridMultilevel"/>
    <w:tmpl w:val="B308A7FA"/>
    <w:lvl w:ilvl="0" w:tplc="7E6C7B18">
      <w:numFmt w:val="bullet"/>
      <w:lvlText w:val="-"/>
      <w:lvlJc w:val="left"/>
      <w:pPr>
        <w:ind w:left="720" w:hanging="360"/>
      </w:pPr>
      <w:rPr>
        <w:rFonts w:ascii="Arial" w:eastAsia="Malgun Gothic"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522478"/>
    <w:multiLevelType w:val="hybridMultilevel"/>
    <w:tmpl w:val="E53832EE"/>
    <w:lvl w:ilvl="0" w:tplc="1E003404">
      <w:numFmt w:val="bullet"/>
      <w:lvlText w:val="•"/>
      <w:lvlJc w:val="left"/>
      <w:pPr>
        <w:ind w:left="720" w:hanging="360"/>
      </w:pPr>
      <w:rPr>
        <w:rFonts w:ascii="Simplified Arabic" w:eastAsia="Malgun Gothic" w:hAnsi="Simplified Arabic" w:cs="Simplified Arabic"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852AB"/>
    <w:multiLevelType w:val="hybridMultilevel"/>
    <w:tmpl w:val="3CB0872C"/>
    <w:lvl w:ilvl="0" w:tplc="495E2248">
      <w:start w:val="1"/>
      <w:numFmt w:val="bullet"/>
      <w:lvlText w:val="•"/>
      <w:lvlJc w:val="left"/>
      <w:pPr>
        <w:tabs>
          <w:tab w:val="num" w:pos="720"/>
        </w:tabs>
        <w:ind w:left="720" w:hanging="360"/>
      </w:pPr>
      <w:rPr>
        <w:rFonts w:ascii="Arial" w:hAnsi="Arial" w:cs="Times New Roman" w:hint="default"/>
      </w:rPr>
    </w:lvl>
    <w:lvl w:ilvl="1" w:tplc="835266BA">
      <w:start w:val="1"/>
      <w:numFmt w:val="bullet"/>
      <w:lvlText w:val="•"/>
      <w:lvlJc w:val="left"/>
      <w:pPr>
        <w:tabs>
          <w:tab w:val="num" w:pos="1440"/>
        </w:tabs>
        <w:ind w:left="1440" w:hanging="360"/>
      </w:pPr>
      <w:rPr>
        <w:rFonts w:ascii="Arial" w:hAnsi="Arial" w:cs="Times New Roman" w:hint="default"/>
      </w:rPr>
    </w:lvl>
    <w:lvl w:ilvl="2" w:tplc="48EAB848">
      <w:start w:val="1"/>
      <w:numFmt w:val="bullet"/>
      <w:lvlText w:val="•"/>
      <w:lvlJc w:val="left"/>
      <w:pPr>
        <w:tabs>
          <w:tab w:val="num" w:pos="2160"/>
        </w:tabs>
        <w:ind w:left="2160" w:hanging="360"/>
      </w:pPr>
      <w:rPr>
        <w:rFonts w:ascii="Arial" w:hAnsi="Arial" w:cs="Times New Roman" w:hint="default"/>
      </w:rPr>
    </w:lvl>
    <w:lvl w:ilvl="3" w:tplc="437074D4">
      <w:start w:val="1"/>
      <w:numFmt w:val="bullet"/>
      <w:lvlText w:val="•"/>
      <w:lvlJc w:val="left"/>
      <w:pPr>
        <w:tabs>
          <w:tab w:val="num" w:pos="2880"/>
        </w:tabs>
        <w:ind w:left="2880" w:hanging="360"/>
      </w:pPr>
      <w:rPr>
        <w:rFonts w:ascii="Arial" w:hAnsi="Arial" w:cs="Times New Roman" w:hint="default"/>
      </w:rPr>
    </w:lvl>
    <w:lvl w:ilvl="4" w:tplc="6AAA8AC4">
      <w:start w:val="1"/>
      <w:numFmt w:val="bullet"/>
      <w:lvlText w:val="•"/>
      <w:lvlJc w:val="left"/>
      <w:pPr>
        <w:tabs>
          <w:tab w:val="num" w:pos="3600"/>
        </w:tabs>
        <w:ind w:left="3600" w:hanging="360"/>
      </w:pPr>
      <w:rPr>
        <w:rFonts w:ascii="Arial" w:hAnsi="Arial" w:cs="Times New Roman" w:hint="default"/>
      </w:rPr>
    </w:lvl>
    <w:lvl w:ilvl="5" w:tplc="031CA23E">
      <w:start w:val="1"/>
      <w:numFmt w:val="bullet"/>
      <w:lvlText w:val="•"/>
      <w:lvlJc w:val="left"/>
      <w:pPr>
        <w:tabs>
          <w:tab w:val="num" w:pos="4320"/>
        </w:tabs>
        <w:ind w:left="4320" w:hanging="360"/>
      </w:pPr>
      <w:rPr>
        <w:rFonts w:ascii="Arial" w:hAnsi="Arial" w:cs="Times New Roman" w:hint="default"/>
      </w:rPr>
    </w:lvl>
    <w:lvl w:ilvl="6" w:tplc="A6D85334">
      <w:start w:val="1"/>
      <w:numFmt w:val="bullet"/>
      <w:lvlText w:val="•"/>
      <w:lvlJc w:val="left"/>
      <w:pPr>
        <w:tabs>
          <w:tab w:val="num" w:pos="5040"/>
        </w:tabs>
        <w:ind w:left="5040" w:hanging="360"/>
      </w:pPr>
      <w:rPr>
        <w:rFonts w:ascii="Arial" w:hAnsi="Arial" w:cs="Times New Roman" w:hint="default"/>
      </w:rPr>
    </w:lvl>
    <w:lvl w:ilvl="7" w:tplc="533A4514">
      <w:start w:val="1"/>
      <w:numFmt w:val="bullet"/>
      <w:lvlText w:val="•"/>
      <w:lvlJc w:val="left"/>
      <w:pPr>
        <w:tabs>
          <w:tab w:val="num" w:pos="5760"/>
        </w:tabs>
        <w:ind w:left="5760" w:hanging="360"/>
      </w:pPr>
      <w:rPr>
        <w:rFonts w:ascii="Arial" w:hAnsi="Arial" w:cs="Times New Roman" w:hint="default"/>
      </w:rPr>
    </w:lvl>
    <w:lvl w:ilvl="8" w:tplc="9A565298">
      <w:start w:val="1"/>
      <w:numFmt w:val="bullet"/>
      <w:lvlText w:val="•"/>
      <w:lvlJc w:val="left"/>
      <w:pPr>
        <w:tabs>
          <w:tab w:val="num" w:pos="6480"/>
        </w:tabs>
        <w:ind w:left="6480" w:hanging="360"/>
      </w:pPr>
      <w:rPr>
        <w:rFonts w:ascii="Arial" w:hAnsi="Arial" w:cs="Times New Roman" w:hint="default"/>
      </w:rPr>
    </w:lvl>
  </w:abstractNum>
  <w:abstractNum w:abstractNumId="18">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8"/>
  </w:num>
  <w:num w:numId="2">
    <w:abstractNumId w:val="15"/>
  </w:num>
  <w:num w:numId="3">
    <w:abstractNumId w:val="0"/>
  </w:num>
  <w:num w:numId="4">
    <w:abstractNumId w:val="3"/>
  </w:num>
  <w:num w:numId="5">
    <w:abstractNumId w:val="10"/>
  </w:num>
  <w:num w:numId="6">
    <w:abstractNumId w:val="13"/>
  </w:num>
  <w:num w:numId="7">
    <w:abstractNumId w:val="14"/>
  </w:num>
  <w:num w:numId="8">
    <w:abstractNumId w:val="17"/>
  </w:num>
  <w:num w:numId="9">
    <w:abstractNumId w:val="2"/>
  </w:num>
  <w:num w:numId="10">
    <w:abstractNumId w:val="11"/>
  </w:num>
  <w:num w:numId="11">
    <w:abstractNumId w:val="8"/>
  </w:num>
  <w:num w:numId="12">
    <w:abstractNumId w:val="7"/>
  </w:num>
  <w:num w:numId="13">
    <w:abstractNumId w:val="1"/>
  </w:num>
  <w:num w:numId="14">
    <w:abstractNumId w:val="16"/>
  </w:num>
  <w:num w:numId="15">
    <w:abstractNumId w:val="6"/>
  </w:num>
  <w:num w:numId="16">
    <w:abstractNumId w:val="4"/>
  </w:num>
  <w:num w:numId="17">
    <w:abstractNumId w:val="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90"/>
    <w:rsid w:val="000051EA"/>
    <w:rsid w:val="000073BE"/>
    <w:rsid w:val="00063131"/>
    <w:rsid w:val="00073CBE"/>
    <w:rsid w:val="00075775"/>
    <w:rsid w:val="000B47DA"/>
    <w:rsid w:val="000C4A53"/>
    <w:rsid w:val="001176CC"/>
    <w:rsid w:val="00123F68"/>
    <w:rsid w:val="0012678F"/>
    <w:rsid w:val="00147605"/>
    <w:rsid w:val="00165840"/>
    <w:rsid w:val="00171E48"/>
    <w:rsid w:val="001758B1"/>
    <w:rsid w:val="00195957"/>
    <w:rsid w:val="00195C7C"/>
    <w:rsid w:val="001A6E9E"/>
    <w:rsid w:val="001B0622"/>
    <w:rsid w:val="001C5027"/>
    <w:rsid w:val="00222267"/>
    <w:rsid w:val="002E73A7"/>
    <w:rsid w:val="002F0AF8"/>
    <w:rsid w:val="00304BD9"/>
    <w:rsid w:val="0030745E"/>
    <w:rsid w:val="00335DE5"/>
    <w:rsid w:val="0035732D"/>
    <w:rsid w:val="00364868"/>
    <w:rsid w:val="003A22FA"/>
    <w:rsid w:val="003C7645"/>
    <w:rsid w:val="003F48A2"/>
    <w:rsid w:val="004065E5"/>
    <w:rsid w:val="00412293"/>
    <w:rsid w:val="00423E62"/>
    <w:rsid w:val="0044664E"/>
    <w:rsid w:val="00476CE5"/>
    <w:rsid w:val="00481D46"/>
    <w:rsid w:val="004847F6"/>
    <w:rsid w:val="00490B93"/>
    <w:rsid w:val="004B3C1D"/>
    <w:rsid w:val="004C2833"/>
    <w:rsid w:val="004C711F"/>
    <w:rsid w:val="004D7695"/>
    <w:rsid w:val="004F4634"/>
    <w:rsid w:val="00593552"/>
    <w:rsid w:val="005C68A6"/>
    <w:rsid w:val="005F2FE2"/>
    <w:rsid w:val="00604FD2"/>
    <w:rsid w:val="0062302F"/>
    <w:rsid w:val="006274BE"/>
    <w:rsid w:val="00636B44"/>
    <w:rsid w:val="006427D8"/>
    <w:rsid w:val="00650C82"/>
    <w:rsid w:val="00685052"/>
    <w:rsid w:val="006C76B7"/>
    <w:rsid w:val="007074C1"/>
    <w:rsid w:val="0071429D"/>
    <w:rsid w:val="007212AE"/>
    <w:rsid w:val="0075389E"/>
    <w:rsid w:val="0076304B"/>
    <w:rsid w:val="007740DB"/>
    <w:rsid w:val="00775E9C"/>
    <w:rsid w:val="00782977"/>
    <w:rsid w:val="00792425"/>
    <w:rsid w:val="007B35EA"/>
    <w:rsid w:val="007C5B15"/>
    <w:rsid w:val="007D1AB3"/>
    <w:rsid w:val="00832A38"/>
    <w:rsid w:val="00834A90"/>
    <w:rsid w:val="0087172C"/>
    <w:rsid w:val="00891D5D"/>
    <w:rsid w:val="0089438F"/>
    <w:rsid w:val="008A6E5B"/>
    <w:rsid w:val="008F0677"/>
    <w:rsid w:val="008F5C30"/>
    <w:rsid w:val="0098321A"/>
    <w:rsid w:val="009C10A0"/>
    <w:rsid w:val="009D2A50"/>
    <w:rsid w:val="009E4BBA"/>
    <w:rsid w:val="009F0B6C"/>
    <w:rsid w:val="00A02F33"/>
    <w:rsid w:val="00A22D6F"/>
    <w:rsid w:val="00A31137"/>
    <w:rsid w:val="00A525B4"/>
    <w:rsid w:val="00A56DF3"/>
    <w:rsid w:val="00AA2B56"/>
    <w:rsid w:val="00AA6D86"/>
    <w:rsid w:val="00AB2DD4"/>
    <w:rsid w:val="00AB54B9"/>
    <w:rsid w:val="00AC2747"/>
    <w:rsid w:val="00AD2E5A"/>
    <w:rsid w:val="00AF73BE"/>
    <w:rsid w:val="00B264A6"/>
    <w:rsid w:val="00B27248"/>
    <w:rsid w:val="00B32FA9"/>
    <w:rsid w:val="00B34974"/>
    <w:rsid w:val="00BA3EA8"/>
    <w:rsid w:val="00BB36D2"/>
    <w:rsid w:val="00BB6261"/>
    <w:rsid w:val="00BB77E1"/>
    <w:rsid w:val="00BB7FA4"/>
    <w:rsid w:val="00BC74BF"/>
    <w:rsid w:val="00BF1A50"/>
    <w:rsid w:val="00C66F82"/>
    <w:rsid w:val="00CC4A36"/>
    <w:rsid w:val="00CE469F"/>
    <w:rsid w:val="00D705E5"/>
    <w:rsid w:val="00D80EB0"/>
    <w:rsid w:val="00D82C42"/>
    <w:rsid w:val="00D9051C"/>
    <w:rsid w:val="00DA083A"/>
    <w:rsid w:val="00DA7379"/>
    <w:rsid w:val="00DE045E"/>
    <w:rsid w:val="00E01ADB"/>
    <w:rsid w:val="00E463EE"/>
    <w:rsid w:val="00E54F48"/>
    <w:rsid w:val="00EC1650"/>
    <w:rsid w:val="00EE3BF3"/>
    <w:rsid w:val="00EF40E1"/>
    <w:rsid w:val="00F14334"/>
    <w:rsid w:val="00F663FF"/>
    <w:rsid w:val="00F7238D"/>
    <w:rsid w:val="00F7515C"/>
    <w:rsid w:val="00FA6A9B"/>
    <w:rsid w:val="00FD3FCF"/>
    <w:rsid w:val="00FD6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BF6F0-3997-4831-91A7-7062C0C9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90"/>
    <w:pPr>
      <w:spacing w:after="0" w:line="240" w:lineRule="auto"/>
    </w:pPr>
    <w:rPr>
      <w:rFonts w:ascii="Times New Roman" w:eastAsia="Malgun Gothic"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34A90"/>
    <w:pPr>
      <w:tabs>
        <w:tab w:val="center" w:pos="4153"/>
        <w:tab w:val="right" w:pos="8306"/>
      </w:tabs>
    </w:pPr>
  </w:style>
  <w:style w:type="character" w:customStyle="1" w:styleId="FooterChar">
    <w:name w:val="Footer Char"/>
    <w:basedOn w:val="DefaultParagraphFont"/>
    <w:link w:val="Footer"/>
    <w:uiPriority w:val="99"/>
    <w:semiHidden/>
    <w:rsid w:val="00834A90"/>
    <w:rPr>
      <w:rFonts w:ascii="Times New Roman" w:eastAsia="Malgun Gothic" w:hAnsi="Times New Roman" w:cs="Times New Roman"/>
      <w:sz w:val="24"/>
      <w:szCs w:val="24"/>
      <w:lang w:eastAsia="ko-KR"/>
    </w:rPr>
  </w:style>
  <w:style w:type="paragraph" w:styleId="BodyTextIndent3">
    <w:name w:val="Body Text Indent 3"/>
    <w:basedOn w:val="Normal"/>
    <w:link w:val="BodyTextIndent3Char"/>
    <w:rsid w:val="00834A90"/>
    <w:pPr>
      <w:widowControl w:val="0"/>
      <w:wordWrap w:val="0"/>
      <w:autoSpaceDE w:val="0"/>
      <w:autoSpaceDN w:val="0"/>
      <w:spacing w:after="180"/>
      <w:ind w:leftChars="400" w:left="851"/>
      <w:jc w:val="both"/>
    </w:pPr>
    <w:rPr>
      <w:rFonts w:ascii="Batang" w:eastAsia="Batang"/>
      <w:kern w:val="2"/>
      <w:sz w:val="16"/>
      <w:szCs w:val="16"/>
    </w:rPr>
  </w:style>
  <w:style w:type="character" w:customStyle="1" w:styleId="BodyTextIndent3Char">
    <w:name w:val="Body Text Indent 3 Char"/>
    <w:basedOn w:val="DefaultParagraphFont"/>
    <w:link w:val="BodyTextIndent3"/>
    <w:rsid w:val="00834A90"/>
    <w:rPr>
      <w:rFonts w:ascii="Batang" w:eastAsia="Batang" w:hAnsi="Times New Roman" w:cs="Times New Roman"/>
      <w:kern w:val="2"/>
      <w:sz w:val="16"/>
      <w:szCs w:val="16"/>
      <w:lang w:eastAsia="ko-KR"/>
    </w:rPr>
  </w:style>
  <w:style w:type="character" w:styleId="Strong">
    <w:name w:val="Strong"/>
    <w:uiPriority w:val="22"/>
    <w:qFormat/>
    <w:rsid w:val="00834A90"/>
    <w:rPr>
      <w:b/>
      <w:bCs/>
    </w:rPr>
  </w:style>
  <w:style w:type="paragraph" w:styleId="BalloonText">
    <w:name w:val="Balloon Text"/>
    <w:basedOn w:val="Normal"/>
    <w:link w:val="BalloonTextChar"/>
    <w:uiPriority w:val="99"/>
    <w:semiHidden/>
    <w:unhideWhenUsed/>
    <w:rsid w:val="00834A90"/>
    <w:rPr>
      <w:rFonts w:ascii="Malgun Gothic" w:hAnsi="Malgun Gothic"/>
      <w:sz w:val="18"/>
      <w:szCs w:val="18"/>
    </w:rPr>
  </w:style>
  <w:style w:type="character" w:customStyle="1" w:styleId="BalloonTextChar">
    <w:name w:val="Balloon Text Char"/>
    <w:basedOn w:val="DefaultParagraphFont"/>
    <w:link w:val="BalloonText"/>
    <w:uiPriority w:val="99"/>
    <w:semiHidden/>
    <w:rsid w:val="00834A90"/>
    <w:rPr>
      <w:rFonts w:ascii="Malgun Gothic" w:eastAsia="Malgun Gothic" w:hAnsi="Malgun Gothic" w:cs="Times New Roman"/>
      <w:sz w:val="18"/>
      <w:szCs w:val="18"/>
      <w:lang w:eastAsia="ko-KR"/>
    </w:rPr>
  </w:style>
  <w:style w:type="paragraph" w:styleId="Header">
    <w:name w:val="header"/>
    <w:basedOn w:val="Normal"/>
    <w:link w:val="HeaderChar"/>
    <w:uiPriority w:val="99"/>
    <w:unhideWhenUsed/>
    <w:rsid w:val="00834A90"/>
    <w:pPr>
      <w:tabs>
        <w:tab w:val="center" w:pos="4513"/>
        <w:tab w:val="right" w:pos="9026"/>
      </w:tabs>
      <w:snapToGrid w:val="0"/>
    </w:pPr>
  </w:style>
  <w:style w:type="character" w:customStyle="1" w:styleId="HeaderChar">
    <w:name w:val="Header Char"/>
    <w:basedOn w:val="DefaultParagraphFont"/>
    <w:link w:val="Header"/>
    <w:uiPriority w:val="99"/>
    <w:rsid w:val="00834A90"/>
    <w:rPr>
      <w:rFonts w:ascii="Times New Roman" w:eastAsia="Malgun Gothic" w:hAnsi="Times New Roman" w:cs="Times New Roman"/>
      <w:sz w:val="24"/>
      <w:szCs w:val="24"/>
      <w:lang w:eastAsia="ko-KR"/>
    </w:rPr>
  </w:style>
  <w:style w:type="paragraph" w:styleId="ListParagraph">
    <w:name w:val="List Paragraph"/>
    <w:basedOn w:val="Normal"/>
    <w:uiPriority w:val="34"/>
    <w:qFormat/>
    <w:rsid w:val="00834A90"/>
    <w:pPr>
      <w:ind w:leftChars="400" w:left="800"/>
    </w:pPr>
  </w:style>
  <w:style w:type="paragraph" w:styleId="NormalWeb">
    <w:name w:val="Normal (Web)"/>
    <w:basedOn w:val="Normal"/>
    <w:uiPriority w:val="99"/>
    <w:rsid w:val="00834A90"/>
    <w:pPr>
      <w:spacing w:before="100" w:beforeAutospacing="1" w:after="100" w:afterAutospacing="1"/>
    </w:pPr>
    <w:rPr>
      <w:rFonts w:ascii="Verdana" w:eastAsia="Times New Roman" w:hAnsi="Verdana"/>
      <w:color w:val="525252"/>
      <w:sz w:val="16"/>
      <w:szCs w:val="16"/>
      <w:lang w:eastAsia="en-US"/>
    </w:rPr>
  </w:style>
  <w:style w:type="character" w:styleId="EndnoteReference">
    <w:name w:val="endnote reference"/>
    <w:uiPriority w:val="99"/>
    <w:semiHidden/>
    <w:unhideWhenUsed/>
    <w:rsid w:val="00834A90"/>
    <w:rPr>
      <w:vertAlign w:val="superscript"/>
    </w:rPr>
  </w:style>
  <w:style w:type="paragraph" w:styleId="NoSpacing">
    <w:name w:val="No Spacing"/>
    <w:uiPriority w:val="1"/>
    <w:qFormat/>
    <w:rsid w:val="00834A90"/>
    <w:pPr>
      <w:spacing w:after="0" w:line="240" w:lineRule="auto"/>
    </w:pPr>
    <w:rPr>
      <w:rFonts w:ascii="Calibri" w:eastAsia="Malgun Gothic" w:hAnsi="Calibri" w:cs="Times New Roman"/>
    </w:rPr>
  </w:style>
  <w:style w:type="character" w:styleId="Hyperlink">
    <w:name w:val="Hyperlink"/>
    <w:uiPriority w:val="99"/>
    <w:unhideWhenUsed/>
    <w:rsid w:val="00834A90"/>
    <w:rPr>
      <w:color w:val="0000FF"/>
      <w:u w:val="single"/>
    </w:rPr>
  </w:style>
  <w:style w:type="paragraph" w:styleId="EndnoteText">
    <w:name w:val="endnote text"/>
    <w:basedOn w:val="Normal"/>
    <w:link w:val="EndnoteTextChar"/>
    <w:uiPriority w:val="99"/>
    <w:semiHidden/>
    <w:unhideWhenUsed/>
    <w:rsid w:val="00834A90"/>
    <w:pPr>
      <w:snapToGrid w:val="0"/>
    </w:pPr>
  </w:style>
  <w:style w:type="character" w:customStyle="1" w:styleId="EndnoteTextChar">
    <w:name w:val="Endnote Text Char"/>
    <w:basedOn w:val="DefaultParagraphFont"/>
    <w:link w:val="EndnoteText"/>
    <w:uiPriority w:val="99"/>
    <w:semiHidden/>
    <w:rsid w:val="00834A90"/>
    <w:rPr>
      <w:rFonts w:ascii="Times New Roman" w:eastAsia="Malgun Gothic" w:hAnsi="Times New Roman" w:cs="Times New Roman"/>
      <w:sz w:val="24"/>
      <w:szCs w:val="24"/>
      <w:lang w:eastAsia="ko-KR"/>
    </w:rPr>
  </w:style>
  <w:style w:type="paragraph" w:styleId="FootnoteText">
    <w:name w:val="footnote text"/>
    <w:basedOn w:val="Normal"/>
    <w:link w:val="FootnoteTextChar"/>
    <w:uiPriority w:val="99"/>
    <w:semiHidden/>
    <w:unhideWhenUsed/>
    <w:rsid w:val="00834A90"/>
    <w:pPr>
      <w:snapToGrid w:val="0"/>
    </w:pPr>
  </w:style>
  <w:style w:type="character" w:customStyle="1" w:styleId="FootnoteTextChar">
    <w:name w:val="Footnote Text Char"/>
    <w:basedOn w:val="DefaultParagraphFont"/>
    <w:link w:val="FootnoteText"/>
    <w:uiPriority w:val="99"/>
    <w:semiHidden/>
    <w:rsid w:val="00834A90"/>
    <w:rPr>
      <w:rFonts w:ascii="Times New Roman" w:eastAsia="Malgun Gothic" w:hAnsi="Times New Roman" w:cs="Times New Roman"/>
      <w:sz w:val="24"/>
      <w:szCs w:val="24"/>
      <w:lang w:eastAsia="ko-KR"/>
    </w:rPr>
  </w:style>
  <w:style w:type="character" w:styleId="FootnoteReference">
    <w:name w:val="footnote reference"/>
    <w:uiPriority w:val="99"/>
    <w:semiHidden/>
    <w:unhideWhenUsed/>
    <w:rsid w:val="00834A90"/>
    <w:rPr>
      <w:vertAlign w:val="superscript"/>
    </w:rPr>
  </w:style>
  <w:style w:type="paragraph" w:styleId="CommentText">
    <w:name w:val="annotation text"/>
    <w:basedOn w:val="Normal"/>
    <w:link w:val="CommentTextChar"/>
    <w:uiPriority w:val="99"/>
    <w:semiHidden/>
    <w:unhideWhenUsed/>
    <w:rsid w:val="00834A90"/>
    <w:rPr>
      <w:sz w:val="20"/>
      <w:szCs w:val="20"/>
    </w:rPr>
  </w:style>
  <w:style w:type="character" w:customStyle="1" w:styleId="CommentTextChar">
    <w:name w:val="Comment Text Char"/>
    <w:basedOn w:val="DefaultParagraphFont"/>
    <w:link w:val="CommentText"/>
    <w:uiPriority w:val="99"/>
    <w:semiHidden/>
    <w:rsid w:val="00834A90"/>
    <w:rPr>
      <w:rFonts w:ascii="Times New Roman" w:eastAsia="Malgun Gothic" w:hAnsi="Times New Roman" w:cs="Times New Roman"/>
      <w:sz w:val="20"/>
      <w:szCs w:val="20"/>
      <w:lang w:eastAsia="ko-KR"/>
    </w:rPr>
  </w:style>
  <w:style w:type="paragraph" w:styleId="CommentSubject">
    <w:name w:val="annotation subject"/>
    <w:basedOn w:val="CommentText"/>
    <w:next w:val="CommentText"/>
    <w:link w:val="CommentSubjectChar"/>
    <w:semiHidden/>
    <w:rsid w:val="00834A90"/>
    <w:pPr>
      <w:tabs>
        <w:tab w:val="left" w:pos="426"/>
      </w:tabs>
    </w:pPr>
    <w:rPr>
      <w:rFonts w:eastAsia="Batang"/>
      <w:b/>
      <w:bCs/>
      <w:lang w:val="de-DE" w:eastAsia="x-none"/>
    </w:rPr>
  </w:style>
  <w:style w:type="character" w:customStyle="1" w:styleId="CommentSubjectChar">
    <w:name w:val="Comment Subject Char"/>
    <w:basedOn w:val="CommentTextChar"/>
    <w:link w:val="CommentSubject"/>
    <w:semiHidden/>
    <w:rsid w:val="00834A90"/>
    <w:rPr>
      <w:rFonts w:ascii="Times New Roman" w:eastAsia="Batang" w:hAnsi="Times New Roman" w:cs="Times New Roman"/>
      <w:b/>
      <w:bCs/>
      <w:sz w:val="20"/>
      <w:szCs w:val="20"/>
      <w:lang w:val="de-DE" w:eastAsia="x-none"/>
    </w:rPr>
  </w:style>
  <w:style w:type="paragraph" w:styleId="BodyText">
    <w:name w:val="Body Text"/>
    <w:basedOn w:val="Normal"/>
    <w:link w:val="BodyTextChar"/>
    <w:uiPriority w:val="99"/>
    <w:semiHidden/>
    <w:unhideWhenUsed/>
    <w:rsid w:val="00834A90"/>
    <w:pPr>
      <w:spacing w:after="120"/>
    </w:pPr>
  </w:style>
  <w:style w:type="character" w:customStyle="1" w:styleId="BodyTextChar">
    <w:name w:val="Body Text Char"/>
    <w:basedOn w:val="DefaultParagraphFont"/>
    <w:link w:val="BodyText"/>
    <w:uiPriority w:val="99"/>
    <w:semiHidden/>
    <w:rsid w:val="00834A90"/>
    <w:rPr>
      <w:rFonts w:ascii="Times New Roman" w:eastAsia="Malgun Gothic" w:hAnsi="Times New Roman" w:cs="Times New Roman"/>
      <w:sz w:val="24"/>
      <w:szCs w:val="24"/>
      <w:lang w:eastAsia="ko-KR"/>
    </w:rPr>
  </w:style>
  <w:style w:type="character" w:styleId="CommentReference">
    <w:name w:val="annotation reference"/>
    <w:uiPriority w:val="99"/>
    <w:semiHidden/>
    <w:unhideWhenUsed/>
    <w:rsid w:val="00834A90"/>
    <w:rPr>
      <w:sz w:val="16"/>
      <w:szCs w:val="16"/>
    </w:rPr>
  </w:style>
  <w:style w:type="paragraph" w:styleId="PlainText">
    <w:name w:val="Plain Text"/>
    <w:basedOn w:val="Normal"/>
    <w:link w:val="PlainTextChar"/>
    <w:uiPriority w:val="99"/>
    <w:semiHidden/>
    <w:unhideWhenUsed/>
    <w:rsid w:val="00834A90"/>
    <w:pPr>
      <w:snapToGrid w:val="0"/>
    </w:pPr>
    <w:rPr>
      <w:rFonts w:ascii="Verdana" w:eastAsia="Times New Roman" w:hAnsi="Verdana"/>
      <w:sz w:val="21"/>
      <w:szCs w:val="21"/>
      <w:lang w:val="de-DE" w:eastAsia="de-DE"/>
    </w:rPr>
  </w:style>
  <w:style w:type="character" w:customStyle="1" w:styleId="PlainTextChar">
    <w:name w:val="Plain Text Char"/>
    <w:basedOn w:val="DefaultParagraphFont"/>
    <w:link w:val="PlainText"/>
    <w:uiPriority w:val="99"/>
    <w:semiHidden/>
    <w:rsid w:val="00834A90"/>
    <w:rPr>
      <w:rFonts w:ascii="Verdana" w:eastAsia="Times New Roman" w:hAnsi="Verdana" w:cs="Times New Roman"/>
      <w:sz w:val="21"/>
      <w:szCs w:val="21"/>
      <w:lang w:val="de-DE" w:eastAsia="de-DE"/>
    </w:rPr>
  </w:style>
  <w:style w:type="paragraph" w:styleId="Revision">
    <w:name w:val="Revision"/>
    <w:hidden/>
    <w:uiPriority w:val="99"/>
    <w:semiHidden/>
    <w:rsid w:val="00834A90"/>
    <w:pPr>
      <w:spacing w:after="0" w:line="240" w:lineRule="auto"/>
    </w:pPr>
    <w:rPr>
      <w:rFonts w:ascii="Times New Roman" w:eastAsia="Malgun Gothic" w:hAnsi="Times New Roman" w:cs="Times New Roman"/>
      <w:sz w:val="24"/>
      <w:szCs w:val="24"/>
      <w:lang w:eastAsia="ko-KR"/>
    </w:rPr>
  </w:style>
  <w:style w:type="character" w:customStyle="1" w:styleId="apple-converted-space">
    <w:name w:val="apple-converted-space"/>
    <w:rsid w:val="00834A90"/>
  </w:style>
  <w:style w:type="character" w:styleId="Emphasis">
    <w:name w:val="Emphasis"/>
    <w:uiPriority w:val="20"/>
    <w:qFormat/>
    <w:rsid w:val="00834A90"/>
    <w:rPr>
      <w:i/>
      <w:iCs/>
    </w:rPr>
  </w:style>
  <w:style w:type="table" w:styleId="TableGrid">
    <w:name w:val="Table Grid"/>
    <w:basedOn w:val="TableNormal"/>
    <w:uiPriority w:val="59"/>
    <w:rsid w:val="00834A9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83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6296">
      <w:bodyDiv w:val="1"/>
      <w:marLeft w:val="0"/>
      <w:marRight w:val="0"/>
      <w:marTop w:val="0"/>
      <w:marBottom w:val="0"/>
      <w:divBdr>
        <w:top w:val="none" w:sz="0" w:space="0" w:color="auto"/>
        <w:left w:val="none" w:sz="0" w:space="0" w:color="auto"/>
        <w:bottom w:val="none" w:sz="0" w:space="0" w:color="auto"/>
        <w:right w:val="none" w:sz="0" w:space="0" w:color="auto"/>
      </w:divBdr>
    </w:div>
    <w:div w:id="1368020252">
      <w:bodyDiv w:val="1"/>
      <w:marLeft w:val="0"/>
      <w:marRight w:val="0"/>
      <w:marTop w:val="0"/>
      <w:marBottom w:val="0"/>
      <w:divBdr>
        <w:top w:val="none" w:sz="0" w:space="0" w:color="auto"/>
        <w:left w:val="none" w:sz="0" w:space="0" w:color="auto"/>
        <w:bottom w:val="none" w:sz="0" w:space="0" w:color="auto"/>
        <w:right w:val="none" w:sz="0" w:space="0" w:color="auto"/>
      </w:divBdr>
    </w:div>
    <w:div w:id="14214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Al-Malik</dc:creator>
  <cp:keywords/>
  <dc:description/>
  <cp:lastModifiedBy>Zaid Al Farah</cp:lastModifiedBy>
  <cp:revision>11</cp:revision>
  <dcterms:created xsi:type="dcterms:W3CDTF">2016-05-17T13:16:00Z</dcterms:created>
  <dcterms:modified xsi:type="dcterms:W3CDTF">2016-05-18T05:47:00Z</dcterms:modified>
</cp:coreProperties>
</file>