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DD" w:rsidRDefault="00225ADD" w:rsidP="00737B6C">
      <w:pPr>
        <w:pStyle w:val="Press"/>
        <w:rPr>
          <w:lang w:val="en-GB"/>
        </w:rPr>
      </w:pPr>
      <w:r>
        <w:rPr>
          <w:lang w:val="en-GB"/>
        </w:rPr>
        <w:t xml:space="preserve">Press information </w:t>
      </w:r>
    </w:p>
    <w:p w:rsidR="00032423" w:rsidRPr="00A47A02" w:rsidRDefault="00032423" w:rsidP="00032423">
      <w:pPr>
        <w:spacing w:before="240" w:after="300"/>
        <w:rPr>
          <w:sz w:val="44"/>
          <w:szCs w:val="44"/>
          <w:lang w:val="en-GB"/>
        </w:rPr>
      </w:pPr>
      <w:r w:rsidRPr="00A47A02">
        <w:rPr>
          <w:sz w:val="44"/>
          <w:szCs w:val="44"/>
          <w:lang w:val="en-GB"/>
        </w:rPr>
        <w:t xml:space="preserve">Volvo </w:t>
      </w:r>
      <w:r w:rsidR="00B94A92">
        <w:rPr>
          <w:sz w:val="44"/>
          <w:szCs w:val="44"/>
          <w:lang w:val="en-GB"/>
        </w:rPr>
        <w:t xml:space="preserve">Trucks </w:t>
      </w:r>
      <w:r w:rsidRPr="00A47A02">
        <w:rPr>
          <w:sz w:val="44"/>
          <w:szCs w:val="44"/>
          <w:lang w:val="en-GB"/>
        </w:rPr>
        <w:t>President takes role of stuntman</w:t>
      </w:r>
    </w:p>
    <w:p w:rsidR="00032423" w:rsidRPr="00A47A02" w:rsidRDefault="00032423" w:rsidP="00032423">
      <w:pPr>
        <w:spacing w:after="300"/>
        <w:rPr>
          <w:rFonts w:ascii="Arial" w:hAnsi="Arial"/>
          <w:b/>
          <w:sz w:val="22"/>
          <w:szCs w:val="22"/>
          <w:lang w:val="en-GB"/>
        </w:rPr>
      </w:pPr>
      <w:proofErr w:type="spellStart"/>
      <w:r w:rsidRPr="00A47A02">
        <w:rPr>
          <w:rFonts w:ascii="Arial" w:hAnsi="Arial"/>
          <w:b/>
          <w:sz w:val="22"/>
          <w:szCs w:val="22"/>
          <w:lang w:val="en-GB"/>
        </w:rPr>
        <w:t>Claes</w:t>
      </w:r>
      <w:proofErr w:type="spellEnd"/>
      <w:r w:rsidR="009F2322">
        <w:rPr>
          <w:rFonts w:ascii="Arial" w:hAnsi="Arial"/>
          <w:b/>
          <w:sz w:val="22"/>
          <w:szCs w:val="22"/>
          <w:lang w:val="en-GB"/>
        </w:rPr>
        <w:t xml:space="preserve"> Nilsson is President </w:t>
      </w:r>
      <w:r w:rsidRPr="00A47A02">
        <w:rPr>
          <w:rFonts w:ascii="Arial" w:hAnsi="Arial"/>
          <w:b/>
          <w:sz w:val="22"/>
          <w:szCs w:val="22"/>
          <w:lang w:val="en-GB"/>
        </w:rPr>
        <w:t xml:space="preserve">of Volvo Trucks and he does not hesitate to stand on a </w:t>
      </w:r>
      <w:proofErr w:type="gramStart"/>
      <w:r w:rsidRPr="00A47A02">
        <w:rPr>
          <w:rFonts w:ascii="Arial" w:hAnsi="Arial"/>
          <w:b/>
          <w:sz w:val="22"/>
          <w:szCs w:val="22"/>
          <w:lang w:val="en-GB"/>
        </w:rPr>
        <w:t>truck</w:t>
      </w:r>
      <w:proofErr w:type="gramEnd"/>
      <w:r w:rsidRPr="00A47A02">
        <w:rPr>
          <w:rFonts w:ascii="Arial" w:hAnsi="Arial"/>
          <w:b/>
          <w:sz w:val="22"/>
          <w:szCs w:val="22"/>
          <w:lang w:val="en-GB"/>
        </w:rPr>
        <w:t xml:space="preserve"> dangling more than 20 metres up in the air as he star</w:t>
      </w:r>
      <w:r>
        <w:rPr>
          <w:rFonts w:ascii="Arial" w:hAnsi="Arial"/>
          <w:b/>
          <w:sz w:val="22"/>
          <w:szCs w:val="22"/>
          <w:lang w:val="en-GB"/>
        </w:rPr>
        <w:t>s</w:t>
      </w:r>
      <w:r w:rsidRPr="00A47A02">
        <w:rPr>
          <w:rFonts w:ascii="Arial" w:hAnsi="Arial"/>
          <w:b/>
          <w:sz w:val="22"/>
          <w:szCs w:val="22"/>
          <w:lang w:val="en-GB"/>
        </w:rPr>
        <w:t xml:space="preserve"> in a film </w:t>
      </w:r>
      <w:r>
        <w:rPr>
          <w:rFonts w:ascii="Arial" w:hAnsi="Arial"/>
          <w:b/>
          <w:sz w:val="22"/>
          <w:szCs w:val="22"/>
          <w:lang w:val="en-GB"/>
        </w:rPr>
        <w:t>where</w:t>
      </w:r>
      <w:r w:rsidRPr="00A47A02">
        <w:rPr>
          <w:rFonts w:ascii="Arial" w:hAnsi="Arial"/>
          <w:b/>
          <w:sz w:val="22"/>
          <w:szCs w:val="22"/>
          <w:lang w:val="en-GB"/>
        </w:rPr>
        <w:t xml:space="preserve"> Volvo’s new construction truck is put to the test. </w:t>
      </w:r>
    </w:p>
    <w:p w:rsidR="00032423" w:rsidRPr="00A47A02" w:rsidRDefault="00032423" w:rsidP="00032423">
      <w:pPr>
        <w:spacing w:after="300"/>
        <w:rPr>
          <w:sz w:val="24"/>
          <w:szCs w:val="24"/>
          <w:lang w:val="en-GB"/>
        </w:rPr>
      </w:pPr>
      <w:r w:rsidRPr="00A47A02">
        <w:rPr>
          <w:sz w:val="24"/>
          <w:szCs w:val="24"/>
          <w:lang w:val="en-GB"/>
        </w:rPr>
        <w:t xml:space="preserve">“Well, I have to admit I had butterflies </w:t>
      </w:r>
      <w:r>
        <w:rPr>
          <w:sz w:val="24"/>
          <w:szCs w:val="24"/>
          <w:lang w:val="en-GB"/>
        </w:rPr>
        <w:t xml:space="preserve">in my tummy </w:t>
      </w:r>
      <w:r w:rsidRPr="00A47A02">
        <w:rPr>
          <w:sz w:val="24"/>
          <w:szCs w:val="24"/>
          <w:lang w:val="en-GB"/>
        </w:rPr>
        <w:t xml:space="preserve">and I certainly did wonder more than once about </w:t>
      </w:r>
      <w:r>
        <w:rPr>
          <w:sz w:val="24"/>
          <w:szCs w:val="24"/>
          <w:lang w:val="en-GB"/>
        </w:rPr>
        <w:t>what I’d let myself in for</w:t>
      </w:r>
      <w:r w:rsidRPr="00A47A02">
        <w:rPr>
          <w:sz w:val="24"/>
          <w:szCs w:val="24"/>
          <w:lang w:val="en-GB"/>
        </w:rPr>
        <w:t xml:space="preserve">. I’m no mountain-climber and I don’t like heights. But I’d promised to do the stunt so I couldn’t very well back out,” says </w:t>
      </w:r>
      <w:proofErr w:type="spellStart"/>
      <w:r w:rsidRPr="00A47A02">
        <w:rPr>
          <w:sz w:val="24"/>
          <w:szCs w:val="24"/>
          <w:lang w:val="en-GB"/>
        </w:rPr>
        <w:t>Claes</w:t>
      </w:r>
      <w:proofErr w:type="spellEnd"/>
      <w:r w:rsidRPr="00A47A02">
        <w:rPr>
          <w:sz w:val="24"/>
          <w:szCs w:val="24"/>
          <w:lang w:val="en-GB"/>
        </w:rPr>
        <w:t xml:space="preserve"> Nilsson.</w:t>
      </w:r>
    </w:p>
    <w:p w:rsidR="00032423" w:rsidRPr="00A47A02" w:rsidRDefault="00032423" w:rsidP="00032423">
      <w:pPr>
        <w:spacing w:after="300"/>
        <w:rPr>
          <w:sz w:val="24"/>
          <w:szCs w:val="24"/>
          <w:lang w:val="en-GB"/>
        </w:rPr>
      </w:pPr>
      <w:r w:rsidRPr="00A47A02">
        <w:rPr>
          <w:sz w:val="24"/>
          <w:szCs w:val="24"/>
          <w:lang w:val="en-GB"/>
        </w:rPr>
        <w:t>He had to spend almost two hours standing on the front panel of a Volvo FMX construction truck that had been hoisted more than 20 metres above the water in Gothenburg harbour.</w:t>
      </w:r>
    </w:p>
    <w:p w:rsidR="00032423" w:rsidRPr="00A47A02" w:rsidRDefault="00032423" w:rsidP="00032423">
      <w:pPr>
        <w:spacing w:after="300"/>
        <w:rPr>
          <w:sz w:val="24"/>
          <w:szCs w:val="24"/>
          <w:lang w:val="en-GB"/>
        </w:rPr>
      </w:pPr>
      <w:r w:rsidRPr="00A47A02">
        <w:rPr>
          <w:sz w:val="24"/>
          <w:szCs w:val="24"/>
          <w:lang w:val="en-GB"/>
        </w:rPr>
        <w:t xml:space="preserve">“Of course there were many retakes and </w:t>
      </w:r>
      <w:r>
        <w:rPr>
          <w:sz w:val="24"/>
          <w:szCs w:val="24"/>
          <w:lang w:val="en-GB"/>
        </w:rPr>
        <w:t>filming is a time-consuming process</w:t>
      </w:r>
      <w:r w:rsidRPr="00A47A02">
        <w:rPr>
          <w:sz w:val="24"/>
          <w:szCs w:val="24"/>
          <w:lang w:val="en-GB"/>
        </w:rPr>
        <w:t xml:space="preserve">. It was fairly cold – about 8 degrees above zero – and the wind was blowing about 10 metres a second, so my hands got pretty cold after a while. But it all went very well. Safety was 100 per cent all the way, so I was never really afraid,” continues </w:t>
      </w:r>
      <w:proofErr w:type="spellStart"/>
      <w:r w:rsidRPr="00A47A02">
        <w:rPr>
          <w:sz w:val="24"/>
          <w:szCs w:val="24"/>
          <w:lang w:val="en-GB"/>
        </w:rPr>
        <w:t>Claes</w:t>
      </w:r>
      <w:proofErr w:type="spellEnd"/>
      <w:r w:rsidRPr="00A47A02">
        <w:rPr>
          <w:sz w:val="24"/>
          <w:szCs w:val="24"/>
          <w:lang w:val="en-GB"/>
        </w:rPr>
        <w:t xml:space="preserve"> Nilsson. </w:t>
      </w:r>
    </w:p>
    <w:p w:rsidR="00032423" w:rsidRPr="00A47A02" w:rsidRDefault="00032423" w:rsidP="00032423">
      <w:pPr>
        <w:spacing w:after="300"/>
        <w:rPr>
          <w:sz w:val="24"/>
          <w:szCs w:val="24"/>
          <w:lang w:val="en-GB"/>
        </w:rPr>
      </w:pPr>
      <w:r w:rsidRPr="00A47A02">
        <w:rPr>
          <w:sz w:val="24"/>
          <w:szCs w:val="24"/>
          <w:lang w:val="en-GB"/>
        </w:rPr>
        <w:t>“The</w:t>
      </w:r>
      <w:r w:rsidR="00120AF2">
        <w:rPr>
          <w:sz w:val="24"/>
          <w:szCs w:val="24"/>
          <w:lang w:val="en-GB"/>
        </w:rPr>
        <w:t xml:space="preserve"> idea behind the film – called “The Hook”</w:t>
      </w:r>
      <w:r w:rsidRPr="00A47A02">
        <w:rPr>
          <w:sz w:val="24"/>
          <w:szCs w:val="24"/>
          <w:lang w:val="en-GB"/>
        </w:rPr>
        <w:t xml:space="preserve"> – is that we wanted to show that the truck’s front towing hook is dimensioned to handle far greater stresses than those to which it is normally subjected. It’s all about spotlighting the strength and quality of our construction trucks. And you can’t do that more clearly than by hoisting the 15 tonne truck up into the air via its own towing hook,” explains </w:t>
      </w:r>
      <w:proofErr w:type="spellStart"/>
      <w:r w:rsidRPr="00A47A02">
        <w:rPr>
          <w:sz w:val="24"/>
          <w:szCs w:val="24"/>
          <w:lang w:val="en-GB"/>
        </w:rPr>
        <w:t>Claes</w:t>
      </w:r>
      <w:proofErr w:type="spellEnd"/>
      <w:r w:rsidRPr="00A47A02">
        <w:rPr>
          <w:sz w:val="24"/>
          <w:szCs w:val="24"/>
          <w:lang w:val="en-GB"/>
        </w:rPr>
        <w:t xml:space="preserve"> Nilsson.</w:t>
      </w:r>
    </w:p>
    <w:p w:rsidR="00032423" w:rsidRPr="00A47A02" w:rsidRDefault="00032423" w:rsidP="00032423">
      <w:pPr>
        <w:spacing w:after="300"/>
        <w:outlineLvl w:val="0"/>
        <w:rPr>
          <w:sz w:val="24"/>
          <w:szCs w:val="24"/>
          <w:lang w:val="en-GB"/>
        </w:rPr>
      </w:pPr>
      <w:r w:rsidRPr="00A47A02">
        <w:rPr>
          <w:sz w:val="24"/>
          <w:szCs w:val="24"/>
          <w:lang w:val="en-GB"/>
        </w:rPr>
        <w:t xml:space="preserve">The film was shot from a helicopter. Everything had been prepared in advance down to the tiniest detail. </w:t>
      </w:r>
    </w:p>
    <w:p w:rsidR="00032423" w:rsidRPr="00A47A02" w:rsidRDefault="00032423" w:rsidP="00032423">
      <w:pPr>
        <w:spacing w:after="300"/>
        <w:rPr>
          <w:sz w:val="24"/>
          <w:szCs w:val="24"/>
          <w:lang w:val="en-GB"/>
        </w:rPr>
      </w:pPr>
      <w:r w:rsidRPr="00A47A02">
        <w:rPr>
          <w:sz w:val="24"/>
          <w:szCs w:val="24"/>
          <w:lang w:val="en-GB"/>
        </w:rPr>
        <w:t xml:space="preserve">“The difficulty is to shoot the entire film in one take from a helicopter. I’m really impressed by </w:t>
      </w:r>
      <w:proofErr w:type="spellStart"/>
      <w:r w:rsidRPr="00A47A02">
        <w:rPr>
          <w:sz w:val="24"/>
          <w:szCs w:val="24"/>
          <w:lang w:val="en-GB"/>
        </w:rPr>
        <w:t>Claes</w:t>
      </w:r>
      <w:proofErr w:type="spellEnd"/>
      <w:r w:rsidRPr="00A47A02">
        <w:rPr>
          <w:sz w:val="24"/>
          <w:szCs w:val="24"/>
          <w:lang w:val="en-GB"/>
        </w:rPr>
        <w:t xml:space="preserve"> Nilsson, who stayed cool and focused throughout the two hours while hanging 20 metres up in the air. I tried it myself, but just for 15 minutes. It was pretty scary I can tell you,” says </w:t>
      </w:r>
      <w:proofErr w:type="spellStart"/>
      <w:r w:rsidRPr="00A47A02">
        <w:rPr>
          <w:sz w:val="24"/>
          <w:szCs w:val="24"/>
          <w:lang w:val="en-GB"/>
        </w:rPr>
        <w:t>Filip</w:t>
      </w:r>
      <w:proofErr w:type="spellEnd"/>
      <w:r w:rsidRPr="00A47A02">
        <w:rPr>
          <w:sz w:val="24"/>
          <w:szCs w:val="24"/>
          <w:lang w:val="en-GB"/>
        </w:rPr>
        <w:t xml:space="preserve"> Nilsson of </w:t>
      </w:r>
      <w:proofErr w:type="spellStart"/>
      <w:r w:rsidRPr="00A47A02">
        <w:rPr>
          <w:sz w:val="24"/>
          <w:szCs w:val="24"/>
          <w:lang w:val="en-GB"/>
        </w:rPr>
        <w:t>Folke</w:t>
      </w:r>
      <w:proofErr w:type="spellEnd"/>
      <w:r w:rsidRPr="00A47A02">
        <w:rPr>
          <w:sz w:val="24"/>
          <w:szCs w:val="24"/>
          <w:lang w:val="en-GB"/>
        </w:rPr>
        <w:t xml:space="preserve"> Film, who directed the film.</w:t>
      </w:r>
    </w:p>
    <w:p w:rsidR="00032423" w:rsidRPr="00A47A02" w:rsidRDefault="00032423" w:rsidP="00032423">
      <w:pPr>
        <w:spacing w:after="300"/>
        <w:rPr>
          <w:sz w:val="24"/>
          <w:szCs w:val="24"/>
          <w:lang w:val="en-GB"/>
        </w:rPr>
      </w:pPr>
      <w:r w:rsidRPr="00A47A02">
        <w:rPr>
          <w:sz w:val="24"/>
          <w:szCs w:val="24"/>
          <w:lang w:val="en-GB"/>
        </w:rPr>
        <w:t xml:space="preserve">This is not the first time Volvo Trucks has filmed spectacular tests </w:t>
      </w:r>
      <w:r>
        <w:rPr>
          <w:sz w:val="24"/>
          <w:szCs w:val="24"/>
          <w:lang w:val="en-GB"/>
        </w:rPr>
        <w:t>featuring</w:t>
      </w:r>
      <w:r w:rsidR="00120AF2">
        <w:rPr>
          <w:sz w:val="24"/>
          <w:szCs w:val="24"/>
          <w:lang w:val="en-GB"/>
        </w:rPr>
        <w:t xml:space="preserve"> their trucks. “The Ballerina Stunt”</w:t>
      </w:r>
      <w:r w:rsidRPr="00A47A02">
        <w:rPr>
          <w:sz w:val="24"/>
          <w:szCs w:val="24"/>
          <w:lang w:val="en-GB"/>
        </w:rPr>
        <w:t xml:space="preserve"> was a viral success the world over when it appeared on the </w:t>
      </w:r>
      <w:r w:rsidRPr="00A47A02">
        <w:rPr>
          <w:sz w:val="24"/>
          <w:szCs w:val="24"/>
          <w:lang w:val="en-GB"/>
        </w:rPr>
        <w:lastRenderedPageBreak/>
        <w:t xml:space="preserve">Internet </w:t>
      </w:r>
      <w:r w:rsidR="00F9270D">
        <w:rPr>
          <w:sz w:val="24"/>
          <w:szCs w:val="24"/>
          <w:lang w:val="en-GB"/>
        </w:rPr>
        <w:t>in August last year. Nowadays</w:t>
      </w:r>
      <w:r w:rsidRPr="00A47A02">
        <w:rPr>
          <w:sz w:val="24"/>
          <w:szCs w:val="24"/>
          <w:lang w:val="en-GB"/>
        </w:rPr>
        <w:t xml:space="preserve"> 7 million people have seen the film on YouTube in which Faith Dickey balances on a </w:t>
      </w:r>
      <w:proofErr w:type="spellStart"/>
      <w:r w:rsidRPr="00A47A02">
        <w:rPr>
          <w:sz w:val="24"/>
          <w:szCs w:val="24"/>
          <w:lang w:val="en-GB"/>
        </w:rPr>
        <w:t>slackline</w:t>
      </w:r>
      <w:proofErr w:type="spellEnd"/>
      <w:r w:rsidRPr="00A47A02">
        <w:rPr>
          <w:sz w:val="24"/>
          <w:szCs w:val="24"/>
          <w:lang w:val="en-GB"/>
        </w:rPr>
        <w:t xml:space="preserve"> between two trucks driving at full speed. The aim in that film was to demonstrate the improved stability and steering of Volvo’s new long-haul truck.</w:t>
      </w:r>
    </w:p>
    <w:p w:rsidR="00032423" w:rsidRPr="00A47A02" w:rsidRDefault="00032423" w:rsidP="00032423">
      <w:pPr>
        <w:spacing w:after="300"/>
        <w:rPr>
          <w:sz w:val="24"/>
          <w:szCs w:val="24"/>
          <w:lang w:val="en-GB"/>
        </w:rPr>
      </w:pPr>
      <w:r w:rsidRPr="00A47A02">
        <w:rPr>
          <w:sz w:val="24"/>
          <w:szCs w:val="24"/>
          <w:lang w:val="en-GB"/>
        </w:rPr>
        <w:t xml:space="preserve">“Since then we’ve introduced another four truck models. Our plan is to subject them to a variety of tests in the upcoming months, all with the aim of demonstrating the improved characteristics of each model. These are not any run-of-the-mill tests we’re doing – I can assure you that nobody in the truck world has ever done anything like this before,” concludes </w:t>
      </w:r>
      <w:proofErr w:type="spellStart"/>
      <w:r w:rsidRPr="00A47A02">
        <w:rPr>
          <w:sz w:val="24"/>
          <w:szCs w:val="24"/>
          <w:lang w:val="en-GB"/>
        </w:rPr>
        <w:t>Claes</w:t>
      </w:r>
      <w:proofErr w:type="spellEnd"/>
      <w:r w:rsidRPr="00A47A02">
        <w:rPr>
          <w:sz w:val="24"/>
          <w:szCs w:val="24"/>
          <w:lang w:val="en-GB"/>
        </w:rPr>
        <w:t xml:space="preserve"> Nilsson.</w:t>
      </w:r>
    </w:p>
    <w:p w:rsidR="00032423" w:rsidRPr="00B94A92" w:rsidRDefault="00120AF2" w:rsidP="00032423">
      <w:pPr>
        <w:spacing w:after="300"/>
        <w:rPr>
          <w:sz w:val="24"/>
          <w:szCs w:val="24"/>
          <w:lang w:val="en-GB"/>
        </w:rPr>
      </w:pPr>
      <w:r w:rsidRPr="00B94A92">
        <w:rPr>
          <w:sz w:val="24"/>
          <w:szCs w:val="24"/>
          <w:lang w:val="en-GB"/>
        </w:rPr>
        <w:t>See “The Hook”</w:t>
      </w:r>
      <w:r w:rsidR="00032423" w:rsidRPr="00B94A92">
        <w:rPr>
          <w:sz w:val="24"/>
          <w:szCs w:val="24"/>
          <w:lang w:val="en-GB"/>
        </w:rPr>
        <w:t xml:space="preserve"> </w:t>
      </w:r>
      <w:hyperlink r:id="rId8" w:history="1">
        <w:r w:rsidR="00B94A92" w:rsidRPr="00B94A92">
          <w:rPr>
            <w:rStyle w:val="Hyperlink"/>
            <w:sz w:val="24"/>
            <w:szCs w:val="24"/>
          </w:rPr>
          <w:t>http://youtu.be/Jf_wKkV5dwQ</w:t>
        </w:r>
      </w:hyperlink>
    </w:p>
    <w:p w:rsidR="00B94A92" w:rsidRPr="00B94A92" w:rsidRDefault="00120AF2" w:rsidP="00B94A92">
      <w:pPr>
        <w:rPr>
          <w:sz w:val="24"/>
          <w:szCs w:val="24"/>
          <w:lang w:val="en-US"/>
        </w:rPr>
      </w:pPr>
      <w:r w:rsidRPr="00B94A92">
        <w:rPr>
          <w:sz w:val="24"/>
          <w:szCs w:val="24"/>
          <w:lang w:val="en-GB"/>
        </w:rPr>
        <w:t>See how “The Hook”</w:t>
      </w:r>
      <w:r w:rsidR="00032423" w:rsidRPr="00B94A92">
        <w:rPr>
          <w:sz w:val="24"/>
          <w:szCs w:val="24"/>
          <w:lang w:val="en-GB"/>
        </w:rPr>
        <w:t xml:space="preserve"> was recorded</w:t>
      </w:r>
      <w:r w:rsidR="00B94A92" w:rsidRPr="00B94A92">
        <w:rPr>
          <w:sz w:val="24"/>
          <w:szCs w:val="24"/>
          <w:lang w:val="en-GB"/>
        </w:rPr>
        <w:t xml:space="preserve">: </w:t>
      </w:r>
      <w:hyperlink r:id="rId9" w:history="1">
        <w:r w:rsidR="00B94A92" w:rsidRPr="00B94A92">
          <w:rPr>
            <w:rStyle w:val="Hyperlink"/>
            <w:sz w:val="24"/>
            <w:szCs w:val="24"/>
          </w:rPr>
          <w:t>http://www.youtube.com/watch?v=6tPMvYw9yEY</w:t>
        </w:r>
      </w:hyperlink>
    </w:p>
    <w:p w:rsidR="00B94A92" w:rsidRDefault="00B94A92" w:rsidP="00B94A92">
      <w:pPr>
        <w:rPr>
          <w:lang w:val="en-US"/>
        </w:rPr>
      </w:pPr>
      <w:bookmarkStart w:id="0" w:name="_GoBack"/>
    </w:p>
    <w:bookmarkEnd w:id="0"/>
    <w:p w:rsidR="00032423" w:rsidRPr="00A47A02" w:rsidRDefault="00120AF2" w:rsidP="00032423">
      <w:pPr>
        <w:spacing w:after="300"/>
        <w:rPr>
          <w:sz w:val="24"/>
          <w:szCs w:val="24"/>
          <w:lang w:val="en-GB"/>
        </w:rPr>
      </w:pPr>
      <w:r>
        <w:rPr>
          <w:sz w:val="24"/>
          <w:szCs w:val="24"/>
          <w:lang w:val="en-GB"/>
        </w:rPr>
        <w:t>See “</w:t>
      </w:r>
      <w:r w:rsidR="00032423">
        <w:rPr>
          <w:sz w:val="24"/>
          <w:szCs w:val="24"/>
          <w:lang w:val="en-GB"/>
        </w:rPr>
        <w:t>The Ballerina S</w:t>
      </w:r>
      <w:r>
        <w:rPr>
          <w:sz w:val="24"/>
          <w:szCs w:val="24"/>
          <w:lang w:val="en-GB"/>
        </w:rPr>
        <w:t>tunt”</w:t>
      </w:r>
      <w:r w:rsidR="00032423" w:rsidRPr="00A47A02">
        <w:rPr>
          <w:sz w:val="24"/>
          <w:szCs w:val="24"/>
          <w:lang w:val="en-GB"/>
        </w:rPr>
        <w:t xml:space="preserve">: </w:t>
      </w:r>
      <w:hyperlink r:id="rId10" w:history="1">
        <w:r w:rsidR="00032423" w:rsidRPr="00A47A02">
          <w:rPr>
            <w:rStyle w:val="Hyperlink"/>
            <w:sz w:val="24"/>
            <w:szCs w:val="24"/>
            <w:lang w:val="en-GB"/>
          </w:rPr>
          <w:t>http://www.youtube.com/watch?v=1zXwOoeGzys</w:t>
        </w:r>
      </w:hyperlink>
    </w:p>
    <w:p w:rsidR="00032423" w:rsidRPr="00A47A02" w:rsidRDefault="00032423" w:rsidP="00032423">
      <w:pPr>
        <w:spacing w:after="300"/>
        <w:rPr>
          <w:sz w:val="24"/>
          <w:szCs w:val="24"/>
          <w:lang w:val="en-GB"/>
        </w:rPr>
      </w:pPr>
      <w:r w:rsidRPr="00A47A02">
        <w:rPr>
          <w:sz w:val="24"/>
          <w:szCs w:val="24"/>
          <w:lang w:val="en-GB"/>
        </w:rPr>
        <w:t xml:space="preserve">See an interview with Faith Dickey: </w:t>
      </w:r>
      <w:hyperlink r:id="rId11" w:history="1">
        <w:r w:rsidRPr="00A47A02">
          <w:rPr>
            <w:rStyle w:val="Hyperlink"/>
            <w:sz w:val="24"/>
            <w:szCs w:val="24"/>
            <w:lang w:val="en-GB"/>
          </w:rPr>
          <w:t>http://www.youtube.com/watch?v=ixcDi5HqfOo</w:t>
        </w:r>
      </w:hyperlink>
    </w:p>
    <w:p w:rsidR="00032423" w:rsidRPr="00A47A02" w:rsidRDefault="00032423" w:rsidP="00032423">
      <w:pPr>
        <w:rPr>
          <w:sz w:val="24"/>
          <w:szCs w:val="24"/>
          <w:lang w:val="en-GB"/>
        </w:rPr>
      </w:pPr>
      <w:r w:rsidRPr="00A47A02">
        <w:rPr>
          <w:sz w:val="24"/>
          <w:szCs w:val="24"/>
          <w:lang w:val="en-GB"/>
        </w:rPr>
        <w:t xml:space="preserve">September 2, 2013 </w:t>
      </w:r>
    </w:p>
    <w:p w:rsidR="00225ADD" w:rsidRDefault="00225ADD" w:rsidP="0070693F">
      <w:pPr>
        <w:rPr>
          <w:lang w:val="en-GB"/>
        </w:rPr>
      </w:pPr>
    </w:p>
    <w:p w:rsidR="00032423" w:rsidRPr="00032423" w:rsidRDefault="00032423" w:rsidP="0070693F">
      <w:pPr>
        <w:rPr>
          <w:lang w:val="en-GB"/>
        </w:rPr>
      </w:pPr>
    </w:p>
    <w:p w:rsidR="009F2322" w:rsidRPr="00A565A5" w:rsidRDefault="009F2322" w:rsidP="009F2322">
      <w:pPr>
        <w:pStyle w:val="Contact"/>
        <w:spacing w:after="0"/>
        <w:rPr>
          <w:lang w:val="en-GB"/>
        </w:rPr>
      </w:pPr>
      <w:r w:rsidRPr="00A565A5">
        <w:rPr>
          <w:lang w:val="en-GB"/>
        </w:rPr>
        <w:t xml:space="preserve">For further information, please contact: </w:t>
      </w:r>
    </w:p>
    <w:p w:rsidR="00225ADD" w:rsidRPr="005E5C60" w:rsidRDefault="009F2322" w:rsidP="005E5C60">
      <w:pPr>
        <w:pStyle w:val="Contact"/>
        <w:rPr>
          <w:lang w:val="en-GB"/>
        </w:rPr>
      </w:pPr>
      <w:r w:rsidRPr="00A565A5">
        <w:rPr>
          <w:lang w:val="en-GB"/>
        </w:rPr>
        <w:t xml:space="preserve">Marie Vassiliadis, Media Relations Volvo Trucks, telephone +46 31 3224127, e-mail </w:t>
      </w:r>
      <w:hyperlink r:id="rId12" w:history="1">
        <w:r w:rsidRPr="00A565A5">
          <w:rPr>
            <w:rStyle w:val="Hyperlink"/>
            <w:lang w:val="en-GB"/>
          </w:rPr>
          <w:t>marie.vassiliadis@volvo.com</w:t>
        </w:r>
      </w:hyperlink>
      <w:r w:rsidRPr="00A565A5">
        <w:rPr>
          <w:lang w:val="en-GB"/>
        </w:rPr>
        <w:t xml:space="preserve"> </w:t>
      </w:r>
    </w:p>
    <w:p w:rsidR="00225ADD" w:rsidRPr="00B94A92" w:rsidRDefault="00225ADD" w:rsidP="00737B6C">
      <w:pPr>
        <w:rPr>
          <w:i/>
          <w:sz w:val="24"/>
          <w:szCs w:val="24"/>
          <w:lang w:val="en-GB"/>
        </w:rPr>
      </w:pPr>
    </w:p>
    <w:p w:rsidR="00B94A92" w:rsidRPr="00B94A92" w:rsidRDefault="00B94A92" w:rsidP="00B94A92">
      <w:pPr>
        <w:rPr>
          <w:color w:val="000000"/>
          <w:sz w:val="24"/>
          <w:szCs w:val="24"/>
        </w:rPr>
      </w:pPr>
      <w:r w:rsidRPr="00B94A92">
        <w:rPr>
          <w:color w:val="000000"/>
          <w:sz w:val="24"/>
          <w:szCs w:val="24"/>
        </w:rPr>
        <w:t xml:space="preserve">For broadcast-quality videos supporting this release and more, please go to </w:t>
      </w:r>
      <w:hyperlink r:id="rId13" w:history="1">
        <w:r w:rsidRPr="00B94A92">
          <w:rPr>
            <w:rStyle w:val="Hyperlink"/>
            <w:sz w:val="24"/>
            <w:szCs w:val="24"/>
          </w:rPr>
          <w:t>www.thenewsmarket.com/volvotrucks</w:t>
        </w:r>
      </w:hyperlink>
      <w:r w:rsidRPr="00B94A92">
        <w:rPr>
          <w:color w:val="000000"/>
          <w:sz w:val="24"/>
          <w:szCs w:val="24"/>
        </w:rPr>
        <w:t xml:space="preserve"> or visit our </w:t>
      </w:r>
      <w:hyperlink r:id="rId14" w:history="1">
        <w:r w:rsidRPr="00B94A92">
          <w:rPr>
            <w:rStyle w:val="Hyperlink"/>
            <w:sz w:val="24"/>
            <w:szCs w:val="24"/>
          </w:rPr>
          <w:t>BroadcastRoom</w:t>
        </w:r>
      </w:hyperlink>
      <w:r w:rsidRPr="00B94A92">
        <w:rPr>
          <w:color w:val="000000"/>
          <w:sz w:val="24"/>
          <w:szCs w:val="24"/>
        </w:rPr>
        <w:t>.</w:t>
      </w:r>
    </w:p>
    <w:p w:rsidR="00B94A92" w:rsidRDefault="00B94A92" w:rsidP="00B94A92">
      <w:pPr>
        <w:rPr>
          <w:color w:val="000000"/>
        </w:rPr>
      </w:pPr>
    </w:p>
    <w:p w:rsidR="00225ADD" w:rsidRDefault="00225ADD" w:rsidP="001D0599">
      <w:pPr>
        <w:pStyle w:val="BodyText"/>
        <w:rPr>
          <w:rFonts w:ascii="Arial" w:hAnsi="Arial" w:cs="Arial"/>
          <w:iCs/>
          <w:sz w:val="16"/>
        </w:rPr>
      </w:pPr>
      <w:r w:rsidRPr="000C1BC0">
        <w:rPr>
          <w:rFonts w:ascii="Arial" w:hAnsi="Arial" w:cs="Arial"/>
          <w:iCs/>
          <w:sz w:val="16"/>
        </w:rPr>
        <w:t xml:space="preserve">Images are available in the Volvo Trucks image bank </w:t>
      </w:r>
      <w:r w:rsidRPr="000F4A88">
        <w:rPr>
          <w:rStyle w:val="Hyperlink"/>
          <w:rFonts w:ascii="Arial" w:hAnsi="Arial" w:cs="Arial"/>
          <w:iCs/>
          <w:sz w:val="16"/>
        </w:rPr>
        <w:t>http://images.volvotrucks.com</w:t>
      </w:r>
      <w:r w:rsidRPr="000C1BC0">
        <w:rPr>
          <w:rFonts w:ascii="Arial" w:hAnsi="Arial" w:cs="Arial"/>
          <w:iCs/>
          <w:sz w:val="16"/>
        </w:rPr>
        <w:t xml:space="preserve">. </w:t>
      </w:r>
    </w:p>
    <w:p w:rsidR="00225ADD" w:rsidRPr="00205B00" w:rsidRDefault="00225ADD"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sidR="00370967">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225ADD" w:rsidRPr="00205B00" w:rsidSect="00A813AF">
      <w:headerReference w:type="default" r:id="rId15"/>
      <w:footerReference w:type="default" r:id="rId16"/>
      <w:headerReference w:type="first" r:id="rId17"/>
      <w:footerReference w:type="first" r:id="rId18"/>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83" w:rsidRDefault="00C73383">
      <w:r>
        <w:separator/>
      </w:r>
    </w:p>
  </w:endnote>
  <w:endnote w:type="continuationSeparator" w:id="0">
    <w:p w:rsidR="00C73383" w:rsidRDefault="00C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225ADD">
    <w:pPr>
      <w:pStyle w:val="Footer"/>
      <w:tabs>
        <w:tab w:val="clear" w:pos="4153"/>
        <w:tab w:val="clear" w:pos="8306"/>
        <w:tab w:val="left" w:pos="2552"/>
        <w:tab w:val="left" w:pos="6010"/>
      </w:tabs>
      <w:spacing w:after="80"/>
      <w:rPr>
        <w:rFonts w:ascii="Arial" w:hAnsi="Arial" w:cs="Arial"/>
        <w:iCs/>
        <w:sz w:val="16"/>
      </w:rPr>
    </w:pPr>
  </w:p>
  <w:p w:rsidR="00225ADD" w:rsidRDefault="00225ADD">
    <w:pPr>
      <w:pStyle w:val="Footer"/>
      <w:pBdr>
        <w:top w:val="single" w:sz="4" w:space="1" w:color="auto"/>
      </w:pBdr>
      <w:tabs>
        <w:tab w:val="clear" w:pos="4153"/>
        <w:tab w:val="clear" w:pos="8306"/>
        <w:tab w:val="left" w:pos="2552"/>
        <w:tab w:val="left" w:pos="6010"/>
      </w:tabs>
      <w:ind w:left="57"/>
      <w:rPr>
        <w:rFonts w:ascii="Arial" w:hAnsi="Arial"/>
        <w:sz w:val="4"/>
      </w:rPr>
    </w:pPr>
  </w:p>
  <w:p w:rsidR="00225ADD" w:rsidRDefault="00225ADD">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225ADD" w:rsidRPr="00E925BD" w:rsidRDefault="00225ADD">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225ADD" w:rsidRDefault="00225ADD"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225ADD" w:rsidRDefault="00225ADD">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225ADD"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225ADD" w:rsidRDefault="00225ADD" w:rsidP="00E85D6B">
    <w:pPr>
      <w:pStyle w:val="Footer"/>
      <w:tabs>
        <w:tab w:val="clear" w:pos="4153"/>
        <w:tab w:val="clear" w:pos="8306"/>
        <w:tab w:val="left" w:pos="2552"/>
        <w:tab w:val="left" w:pos="6010"/>
      </w:tabs>
      <w:spacing w:after="80"/>
      <w:rPr>
        <w:rFonts w:ascii="Arial" w:hAnsi="Arial" w:cs="Arial"/>
        <w:iCs/>
        <w:sz w:val="16"/>
      </w:rPr>
    </w:pPr>
  </w:p>
  <w:p w:rsidR="00225ADD" w:rsidRDefault="00225ADD"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225ADD" w:rsidRDefault="00225ADD"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225ADD" w:rsidRPr="00E925BD" w:rsidRDefault="00225ADD"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225ADD" w:rsidRDefault="00225ADD"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225ADD" w:rsidRDefault="00225ADD"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225ADD" w:rsidRPr="00FC1FB7" w:rsidRDefault="00225ADD"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83" w:rsidRDefault="00C73383">
      <w:r>
        <w:separator/>
      </w:r>
    </w:p>
  </w:footnote>
  <w:footnote w:type="continuationSeparator" w:id="0">
    <w:p w:rsidR="00C73383" w:rsidRDefault="00C7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9F2322">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225ADD" w:rsidRDefault="00225ADD">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9F2322">
    <w:pPr>
      <w:pStyle w:val="Header"/>
    </w:pPr>
    <w:r>
      <w:rPr>
        <w:noProof/>
        <w:lang w:val="en-GB" w:eastAsia="en-GB"/>
      </w:rPr>
      <w:drawing>
        <wp:inline distT="0" distB="0" distL="0" distR="0">
          <wp:extent cx="1038225" cy="133350"/>
          <wp:effectExtent l="0" t="0" r="952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335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23"/>
    <w:rsid w:val="000324F0"/>
    <w:rsid w:val="000342FA"/>
    <w:rsid w:val="00043892"/>
    <w:rsid w:val="00057188"/>
    <w:rsid w:val="00061D0B"/>
    <w:rsid w:val="0008444A"/>
    <w:rsid w:val="00095BF5"/>
    <w:rsid w:val="000A5A0A"/>
    <w:rsid w:val="000B2BCA"/>
    <w:rsid w:val="000C0DFC"/>
    <w:rsid w:val="000C1522"/>
    <w:rsid w:val="000C1BC0"/>
    <w:rsid w:val="000D4D07"/>
    <w:rsid w:val="000F4A88"/>
    <w:rsid w:val="00105E42"/>
    <w:rsid w:val="001164CA"/>
    <w:rsid w:val="00120AF2"/>
    <w:rsid w:val="00137DC8"/>
    <w:rsid w:val="00141639"/>
    <w:rsid w:val="00166FBC"/>
    <w:rsid w:val="001674B4"/>
    <w:rsid w:val="00170920"/>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25ADD"/>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0967"/>
    <w:rsid w:val="0037543E"/>
    <w:rsid w:val="00375D1E"/>
    <w:rsid w:val="00377335"/>
    <w:rsid w:val="00384091"/>
    <w:rsid w:val="00386C24"/>
    <w:rsid w:val="003979A5"/>
    <w:rsid w:val="003A5972"/>
    <w:rsid w:val="003B7C3B"/>
    <w:rsid w:val="003D4EAF"/>
    <w:rsid w:val="003D7098"/>
    <w:rsid w:val="003E1CD0"/>
    <w:rsid w:val="003E3396"/>
    <w:rsid w:val="003E75BE"/>
    <w:rsid w:val="003F289E"/>
    <w:rsid w:val="003F44A1"/>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E0BC8"/>
    <w:rsid w:val="005E0C80"/>
    <w:rsid w:val="005E5772"/>
    <w:rsid w:val="005E5C60"/>
    <w:rsid w:val="005E6F1A"/>
    <w:rsid w:val="005F39E5"/>
    <w:rsid w:val="005F6E20"/>
    <w:rsid w:val="0060472F"/>
    <w:rsid w:val="00617AE4"/>
    <w:rsid w:val="0062044A"/>
    <w:rsid w:val="00620FB5"/>
    <w:rsid w:val="00622447"/>
    <w:rsid w:val="00632C6F"/>
    <w:rsid w:val="00655C24"/>
    <w:rsid w:val="00660AC4"/>
    <w:rsid w:val="006A5155"/>
    <w:rsid w:val="006B44B7"/>
    <w:rsid w:val="006B5297"/>
    <w:rsid w:val="006C3F51"/>
    <w:rsid w:val="006C7922"/>
    <w:rsid w:val="006D5951"/>
    <w:rsid w:val="0070693F"/>
    <w:rsid w:val="0071011D"/>
    <w:rsid w:val="00713984"/>
    <w:rsid w:val="007156D5"/>
    <w:rsid w:val="00737B6C"/>
    <w:rsid w:val="00760AC1"/>
    <w:rsid w:val="00771A27"/>
    <w:rsid w:val="0077470D"/>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0647"/>
    <w:rsid w:val="0093130A"/>
    <w:rsid w:val="00952F5A"/>
    <w:rsid w:val="009728B5"/>
    <w:rsid w:val="0097382A"/>
    <w:rsid w:val="0097406C"/>
    <w:rsid w:val="009910A4"/>
    <w:rsid w:val="009B54F7"/>
    <w:rsid w:val="009C1773"/>
    <w:rsid w:val="009C6341"/>
    <w:rsid w:val="009E45E9"/>
    <w:rsid w:val="009F20D8"/>
    <w:rsid w:val="009F2322"/>
    <w:rsid w:val="00A06458"/>
    <w:rsid w:val="00A07A71"/>
    <w:rsid w:val="00A11DF2"/>
    <w:rsid w:val="00A21378"/>
    <w:rsid w:val="00A365EA"/>
    <w:rsid w:val="00A40004"/>
    <w:rsid w:val="00A5298C"/>
    <w:rsid w:val="00A53178"/>
    <w:rsid w:val="00A61F9D"/>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83BC9"/>
    <w:rsid w:val="00B9107E"/>
    <w:rsid w:val="00B939B0"/>
    <w:rsid w:val="00B94A92"/>
    <w:rsid w:val="00B96821"/>
    <w:rsid w:val="00B96F2A"/>
    <w:rsid w:val="00BA1410"/>
    <w:rsid w:val="00BA1B62"/>
    <w:rsid w:val="00BA205D"/>
    <w:rsid w:val="00BA5D0D"/>
    <w:rsid w:val="00BC162C"/>
    <w:rsid w:val="00BC6087"/>
    <w:rsid w:val="00BD54E7"/>
    <w:rsid w:val="00BE2D73"/>
    <w:rsid w:val="00BF7087"/>
    <w:rsid w:val="00C07588"/>
    <w:rsid w:val="00C07A11"/>
    <w:rsid w:val="00C25AE7"/>
    <w:rsid w:val="00C53E17"/>
    <w:rsid w:val="00C614B6"/>
    <w:rsid w:val="00C668D0"/>
    <w:rsid w:val="00C73383"/>
    <w:rsid w:val="00C869CF"/>
    <w:rsid w:val="00C9637E"/>
    <w:rsid w:val="00CB3FA1"/>
    <w:rsid w:val="00CE3BE1"/>
    <w:rsid w:val="00CF1F0A"/>
    <w:rsid w:val="00CF25DF"/>
    <w:rsid w:val="00CF3B26"/>
    <w:rsid w:val="00D05306"/>
    <w:rsid w:val="00D059E5"/>
    <w:rsid w:val="00D15EAC"/>
    <w:rsid w:val="00D16AA3"/>
    <w:rsid w:val="00D23770"/>
    <w:rsid w:val="00D328E0"/>
    <w:rsid w:val="00D44626"/>
    <w:rsid w:val="00D50873"/>
    <w:rsid w:val="00D60A7B"/>
    <w:rsid w:val="00D628BD"/>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3BC3"/>
    <w:rsid w:val="00E27062"/>
    <w:rsid w:val="00E3393B"/>
    <w:rsid w:val="00E35ADB"/>
    <w:rsid w:val="00E41337"/>
    <w:rsid w:val="00E63B50"/>
    <w:rsid w:val="00E85D6B"/>
    <w:rsid w:val="00E86FB5"/>
    <w:rsid w:val="00E925BD"/>
    <w:rsid w:val="00EA505A"/>
    <w:rsid w:val="00EA6166"/>
    <w:rsid w:val="00EB20CC"/>
    <w:rsid w:val="00EC384B"/>
    <w:rsid w:val="00EC4E4A"/>
    <w:rsid w:val="00F0680D"/>
    <w:rsid w:val="00F1294B"/>
    <w:rsid w:val="00F1334E"/>
    <w:rsid w:val="00F14B70"/>
    <w:rsid w:val="00F26F89"/>
    <w:rsid w:val="00F276AD"/>
    <w:rsid w:val="00F30410"/>
    <w:rsid w:val="00F31303"/>
    <w:rsid w:val="00F32127"/>
    <w:rsid w:val="00F35377"/>
    <w:rsid w:val="00F57A05"/>
    <w:rsid w:val="00F83FEB"/>
    <w:rsid w:val="00F86127"/>
    <w:rsid w:val="00F9270D"/>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E23BC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0494">
      <w:bodyDiv w:val="1"/>
      <w:marLeft w:val="0"/>
      <w:marRight w:val="0"/>
      <w:marTop w:val="0"/>
      <w:marBottom w:val="0"/>
      <w:divBdr>
        <w:top w:val="none" w:sz="0" w:space="0" w:color="auto"/>
        <w:left w:val="none" w:sz="0" w:space="0" w:color="auto"/>
        <w:bottom w:val="none" w:sz="0" w:space="0" w:color="auto"/>
        <w:right w:val="none" w:sz="0" w:space="0" w:color="auto"/>
      </w:divBdr>
    </w:div>
    <w:div w:id="1048989441">
      <w:marLeft w:val="0"/>
      <w:marRight w:val="0"/>
      <w:marTop w:val="0"/>
      <w:marBottom w:val="0"/>
      <w:divBdr>
        <w:top w:val="none" w:sz="0" w:space="0" w:color="auto"/>
        <w:left w:val="none" w:sz="0" w:space="0" w:color="auto"/>
        <w:bottom w:val="none" w:sz="0" w:space="0" w:color="auto"/>
        <w:right w:val="none" w:sz="0" w:space="0" w:color="auto"/>
      </w:divBdr>
    </w:div>
    <w:div w:id="1048989443">
      <w:marLeft w:val="0"/>
      <w:marRight w:val="0"/>
      <w:marTop w:val="0"/>
      <w:marBottom w:val="0"/>
      <w:divBdr>
        <w:top w:val="none" w:sz="0" w:space="0" w:color="auto"/>
        <w:left w:val="none" w:sz="0" w:space="0" w:color="auto"/>
        <w:bottom w:val="none" w:sz="0" w:space="0" w:color="auto"/>
        <w:right w:val="none" w:sz="0" w:space="0" w:color="auto"/>
      </w:divBdr>
    </w:div>
    <w:div w:id="1048989447">
      <w:marLeft w:val="0"/>
      <w:marRight w:val="0"/>
      <w:marTop w:val="0"/>
      <w:marBottom w:val="0"/>
      <w:divBdr>
        <w:top w:val="none" w:sz="0" w:space="0" w:color="auto"/>
        <w:left w:val="none" w:sz="0" w:space="0" w:color="auto"/>
        <w:bottom w:val="none" w:sz="0" w:space="0" w:color="auto"/>
        <w:right w:val="none" w:sz="0" w:space="0" w:color="auto"/>
      </w:divBdr>
    </w:div>
    <w:div w:id="1048989448">
      <w:marLeft w:val="0"/>
      <w:marRight w:val="0"/>
      <w:marTop w:val="0"/>
      <w:marBottom w:val="0"/>
      <w:divBdr>
        <w:top w:val="none" w:sz="0" w:space="0" w:color="auto"/>
        <w:left w:val="none" w:sz="0" w:space="0" w:color="auto"/>
        <w:bottom w:val="none" w:sz="0" w:space="0" w:color="auto"/>
        <w:right w:val="none" w:sz="0" w:space="0" w:color="auto"/>
      </w:divBdr>
    </w:div>
    <w:div w:id="1048989449">
      <w:marLeft w:val="0"/>
      <w:marRight w:val="0"/>
      <w:marTop w:val="0"/>
      <w:marBottom w:val="0"/>
      <w:divBdr>
        <w:top w:val="none" w:sz="0" w:space="0" w:color="auto"/>
        <w:left w:val="none" w:sz="0" w:space="0" w:color="auto"/>
        <w:bottom w:val="none" w:sz="0" w:space="0" w:color="auto"/>
        <w:right w:val="none" w:sz="0" w:space="0" w:color="auto"/>
      </w:divBdr>
    </w:div>
    <w:div w:id="1048989450">
      <w:marLeft w:val="0"/>
      <w:marRight w:val="0"/>
      <w:marTop w:val="0"/>
      <w:marBottom w:val="0"/>
      <w:divBdr>
        <w:top w:val="none" w:sz="0" w:space="0" w:color="auto"/>
        <w:left w:val="none" w:sz="0" w:space="0" w:color="auto"/>
        <w:bottom w:val="none" w:sz="0" w:space="0" w:color="auto"/>
        <w:right w:val="none" w:sz="0" w:space="0" w:color="auto"/>
      </w:divBdr>
    </w:div>
    <w:div w:id="1048989453">
      <w:marLeft w:val="0"/>
      <w:marRight w:val="0"/>
      <w:marTop w:val="0"/>
      <w:marBottom w:val="0"/>
      <w:divBdr>
        <w:top w:val="none" w:sz="0" w:space="0" w:color="auto"/>
        <w:left w:val="none" w:sz="0" w:space="0" w:color="auto"/>
        <w:bottom w:val="none" w:sz="0" w:space="0" w:color="auto"/>
        <w:right w:val="none" w:sz="0" w:space="0" w:color="auto"/>
      </w:divBdr>
    </w:div>
    <w:div w:id="1048989455">
      <w:marLeft w:val="0"/>
      <w:marRight w:val="0"/>
      <w:marTop w:val="0"/>
      <w:marBottom w:val="0"/>
      <w:divBdr>
        <w:top w:val="none" w:sz="0" w:space="0" w:color="auto"/>
        <w:left w:val="none" w:sz="0" w:space="0" w:color="auto"/>
        <w:bottom w:val="none" w:sz="0" w:space="0" w:color="auto"/>
        <w:right w:val="none" w:sz="0" w:space="0" w:color="auto"/>
      </w:divBdr>
    </w:div>
    <w:div w:id="1048989456">
      <w:marLeft w:val="0"/>
      <w:marRight w:val="0"/>
      <w:marTop w:val="0"/>
      <w:marBottom w:val="0"/>
      <w:divBdr>
        <w:top w:val="none" w:sz="0" w:space="0" w:color="auto"/>
        <w:left w:val="none" w:sz="0" w:space="0" w:color="auto"/>
        <w:bottom w:val="none" w:sz="0" w:space="0" w:color="auto"/>
        <w:right w:val="none" w:sz="0" w:space="0" w:color="auto"/>
      </w:divBdr>
    </w:div>
    <w:div w:id="1048989458">
      <w:marLeft w:val="0"/>
      <w:marRight w:val="0"/>
      <w:marTop w:val="0"/>
      <w:marBottom w:val="0"/>
      <w:divBdr>
        <w:top w:val="none" w:sz="0" w:space="0" w:color="auto"/>
        <w:left w:val="none" w:sz="0" w:space="0" w:color="auto"/>
        <w:bottom w:val="none" w:sz="0" w:space="0" w:color="auto"/>
        <w:right w:val="none" w:sz="0" w:space="0" w:color="auto"/>
      </w:divBdr>
      <w:divsChild>
        <w:div w:id="1048989444">
          <w:marLeft w:val="0"/>
          <w:marRight w:val="0"/>
          <w:marTop w:val="0"/>
          <w:marBottom w:val="0"/>
          <w:divBdr>
            <w:top w:val="none" w:sz="0" w:space="0" w:color="auto"/>
            <w:left w:val="none" w:sz="0" w:space="0" w:color="auto"/>
            <w:bottom w:val="none" w:sz="0" w:space="0" w:color="auto"/>
            <w:right w:val="none" w:sz="0" w:space="0" w:color="auto"/>
          </w:divBdr>
          <w:divsChild>
            <w:div w:id="1048989442">
              <w:marLeft w:val="0"/>
              <w:marRight w:val="0"/>
              <w:marTop w:val="0"/>
              <w:marBottom w:val="0"/>
              <w:divBdr>
                <w:top w:val="none" w:sz="0" w:space="0" w:color="auto"/>
                <w:left w:val="none" w:sz="0" w:space="0" w:color="auto"/>
                <w:bottom w:val="none" w:sz="0" w:space="0" w:color="auto"/>
                <w:right w:val="none" w:sz="0" w:space="0" w:color="auto"/>
              </w:divBdr>
            </w:div>
            <w:div w:id="1048989445">
              <w:marLeft w:val="0"/>
              <w:marRight w:val="0"/>
              <w:marTop w:val="0"/>
              <w:marBottom w:val="0"/>
              <w:divBdr>
                <w:top w:val="none" w:sz="0" w:space="0" w:color="auto"/>
                <w:left w:val="none" w:sz="0" w:space="0" w:color="auto"/>
                <w:bottom w:val="none" w:sz="0" w:space="0" w:color="auto"/>
                <w:right w:val="none" w:sz="0" w:space="0" w:color="auto"/>
              </w:divBdr>
            </w:div>
            <w:div w:id="1048989446">
              <w:marLeft w:val="0"/>
              <w:marRight w:val="0"/>
              <w:marTop w:val="0"/>
              <w:marBottom w:val="0"/>
              <w:divBdr>
                <w:top w:val="none" w:sz="0" w:space="0" w:color="auto"/>
                <w:left w:val="none" w:sz="0" w:space="0" w:color="auto"/>
                <w:bottom w:val="none" w:sz="0" w:space="0" w:color="auto"/>
                <w:right w:val="none" w:sz="0" w:space="0" w:color="auto"/>
              </w:divBdr>
            </w:div>
            <w:div w:id="1048989457">
              <w:marLeft w:val="0"/>
              <w:marRight w:val="0"/>
              <w:marTop w:val="0"/>
              <w:marBottom w:val="0"/>
              <w:divBdr>
                <w:top w:val="none" w:sz="0" w:space="0" w:color="auto"/>
                <w:left w:val="none" w:sz="0" w:space="0" w:color="auto"/>
                <w:bottom w:val="none" w:sz="0" w:space="0" w:color="auto"/>
                <w:right w:val="none" w:sz="0" w:space="0" w:color="auto"/>
              </w:divBdr>
            </w:div>
            <w:div w:id="1048989462">
              <w:marLeft w:val="0"/>
              <w:marRight w:val="0"/>
              <w:marTop w:val="0"/>
              <w:marBottom w:val="0"/>
              <w:divBdr>
                <w:top w:val="none" w:sz="0" w:space="0" w:color="auto"/>
                <w:left w:val="none" w:sz="0" w:space="0" w:color="auto"/>
                <w:bottom w:val="none" w:sz="0" w:space="0" w:color="auto"/>
                <w:right w:val="none" w:sz="0" w:space="0" w:color="auto"/>
              </w:divBdr>
            </w:div>
            <w:div w:id="1048989463">
              <w:marLeft w:val="0"/>
              <w:marRight w:val="0"/>
              <w:marTop w:val="0"/>
              <w:marBottom w:val="0"/>
              <w:divBdr>
                <w:top w:val="none" w:sz="0" w:space="0" w:color="auto"/>
                <w:left w:val="none" w:sz="0" w:space="0" w:color="auto"/>
                <w:bottom w:val="none" w:sz="0" w:space="0" w:color="auto"/>
                <w:right w:val="none" w:sz="0" w:space="0" w:color="auto"/>
              </w:divBdr>
            </w:div>
            <w:div w:id="1048989467">
              <w:marLeft w:val="0"/>
              <w:marRight w:val="0"/>
              <w:marTop w:val="0"/>
              <w:marBottom w:val="0"/>
              <w:divBdr>
                <w:top w:val="none" w:sz="0" w:space="0" w:color="auto"/>
                <w:left w:val="none" w:sz="0" w:space="0" w:color="auto"/>
                <w:bottom w:val="none" w:sz="0" w:space="0" w:color="auto"/>
                <w:right w:val="none" w:sz="0" w:space="0" w:color="auto"/>
              </w:divBdr>
            </w:div>
            <w:div w:id="10489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459">
      <w:marLeft w:val="0"/>
      <w:marRight w:val="0"/>
      <w:marTop w:val="0"/>
      <w:marBottom w:val="0"/>
      <w:divBdr>
        <w:top w:val="none" w:sz="0" w:space="0" w:color="auto"/>
        <w:left w:val="none" w:sz="0" w:space="0" w:color="auto"/>
        <w:bottom w:val="none" w:sz="0" w:space="0" w:color="auto"/>
        <w:right w:val="none" w:sz="0" w:space="0" w:color="auto"/>
      </w:divBdr>
    </w:div>
    <w:div w:id="1048989460">
      <w:marLeft w:val="0"/>
      <w:marRight w:val="0"/>
      <w:marTop w:val="0"/>
      <w:marBottom w:val="0"/>
      <w:divBdr>
        <w:top w:val="none" w:sz="0" w:space="0" w:color="auto"/>
        <w:left w:val="none" w:sz="0" w:space="0" w:color="auto"/>
        <w:bottom w:val="none" w:sz="0" w:space="0" w:color="auto"/>
        <w:right w:val="none" w:sz="0" w:space="0" w:color="auto"/>
      </w:divBdr>
    </w:div>
    <w:div w:id="1048989464">
      <w:marLeft w:val="0"/>
      <w:marRight w:val="0"/>
      <w:marTop w:val="0"/>
      <w:marBottom w:val="0"/>
      <w:divBdr>
        <w:top w:val="none" w:sz="0" w:space="0" w:color="auto"/>
        <w:left w:val="none" w:sz="0" w:space="0" w:color="auto"/>
        <w:bottom w:val="none" w:sz="0" w:space="0" w:color="auto"/>
        <w:right w:val="none" w:sz="0" w:space="0" w:color="auto"/>
      </w:divBdr>
    </w:div>
    <w:div w:id="1048989465">
      <w:marLeft w:val="0"/>
      <w:marRight w:val="0"/>
      <w:marTop w:val="0"/>
      <w:marBottom w:val="0"/>
      <w:divBdr>
        <w:top w:val="none" w:sz="0" w:space="0" w:color="auto"/>
        <w:left w:val="none" w:sz="0" w:space="0" w:color="auto"/>
        <w:bottom w:val="none" w:sz="0" w:space="0" w:color="auto"/>
        <w:right w:val="none" w:sz="0" w:space="0" w:color="auto"/>
      </w:divBdr>
    </w:div>
    <w:div w:id="1048989466">
      <w:marLeft w:val="0"/>
      <w:marRight w:val="0"/>
      <w:marTop w:val="0"/>
      <w:marBottom w:val="0"/>
      <w:divBdr>
        <w:top w:val="none" w:sz="0" w:space="0" w:color="auto"/>
        <w:left w:val="none" w:sz="0" w:space="0" w:color="auto"/>
        <w:bottom w:val="none" w:sz="0" w:space="0" w:color="auto"/>
        <w:right w:val="none" w:sz="0" w:space="0" w:color="auto"/>
      </w:divBdr>
    </w:div>
    <w:div w:id="1048989468">
      <w:marLeft w:val="0"/>
      <w:marRight w:val="0"/>
      <w:marTop w:val="0"/>
      <w:marBottom w:val="0"/>
      <w:divBdr>
        <w:top w:val="none" w:sz="0" w:space="0" w:color="auto"/>
        <w:left w:val="none" w:sz="0" w:space="0" w:color="auto"/>
        <w:bottom w:val="none" w:sz="0" w:space="0" w:color="auto"/>
        <w:right w:val="none" w:sz="0" w:space="0" w:color="auto"/>
      </w:divBdr>
      <w:divsChild>
        <w:div w:id="1048989454">
          <w:marLeft w:val="0"/>
          <w:marRight w:val="0"/>
          <w:marTop w:val="0"/>
          <w:marBottom w:val="0"/>
          <w:divBdr>
            <w:top w:val="none" w:sz="0" w:space="0" w:color="auto"/>
            <w:left w:val="none" w:sz="0" w:space="0" w:color="auto"/>
            <w:bottom w:val="none" w:sz="0" w:space="0" w:color="auto"/>
            <w:right w:val="none" w:sz="0" w:space="0" w:color="auto"/>
          </w:divBdr>
          <w:divsChild>
            <w:div w:id="1048989461">
              <w:marLeft w:val="0"/>
              <w:marRight w:val="0"/>
              <w:marTop w:val="0"/>
              <w:marBottom w:val="0"/>
              <w:divBdr>
                <w:top w:val="none" w:sz="0" w:space="0" w:color="auto"/>
                <w:left w:val="none" w:sz="0" w:space="0" w:color="auto"/>
                <w:bottom w:val="none" w:sz="0" w:space="0" w:color="auto"/>
                <w:right w:val="none" w:sz="0" w:space="0" w:color="auto"/>
              </w:divBdr>
              <w:divsChild>
                <w:div w:id="1048989452">
                  <w:marLeft w:val="0"/>
                  <w:marRight w:val="0"/>
                  <w:marTop w:val="0"/>
                  <w:marBottom w:val="0"/>
                  <w:divBdr>
                    <w:top w:val="none" w:sz="0" w:space="0" w:color="auto"/>
                    <w:left w:val="none" w:sz="0" w:space="0" w:color="auto"/>
                    <w:bottom w:val="none" w:sz="0" w:space="0" w:color="auto"/>
                    <w:right w:val="none" w:sz="0" w:space="0" w:color="auto"/>
                  </w:divBdr>
                  <w:divsChild>
                    <w:div w:id="1048989451">
                      <w:marLeft w:val="0"/>
                      <w:marRight w:val="0"/>
                      <w:marTop w:val="0"/>
                      <w:marBottom w:val="0"/>
                      <w:divBdr>
                        <w:top w:val="none" w:sz="0" w:space="0" w:color="auto"/>
                        <w:left w:val="none" w:sz="0" w:space="0" w:color="auto"/>
                        <w:bottom w:val="none" w:sz="0" w:space="0" w:color="auto"/>
                        <w:right w:val="none" w:sz="0" w:space="0" w:color="auto"/>
                      </w:divBdr>
                      <w:divsChild>
                        <w:div w:id="1048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Jf_wKkV5dwQ" TargetMode="External"/><Relationship Id="rId13" Type="http://schemas.openxmlformats.org/officeDocument/2006/relationships/hyperlink" Target="http://www.thenewsmarket.com/volvotruck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ixcDi5HqfO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1zXwOoeGzy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6tPMvYw9yEY" TargetMode="External"/><Relationship Id="rId14" Type="http://schemas.openxmlformats.org/officeDocument/2006/relationships/hyperlink" Target="http://volvogroup.synapticdig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sonia.kannengiesser</cp:lastModifiedBy>
  <cp:revision>7</cp:revision>
  <cp:lastPrinted>2012-10-24T07:07:00Z</cp:lastPrinted>
  <dcterms:created xsi:type="dcterms:W3CDTF">2013-08-15T09:30:00Z</dcterms:created>
  <dcterms:modified xsi:type="dcterms:W3CDTF">2013-09-02T08:09:00Z</dcterms:modified>
</cp:coreProperties>
</file>