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A7" w:rsidRDefault="00781B85">
      <w:pPr>
        <w:pStyle w:val="Press"/>
        <w:rPr>
          <w:b w:val="0"/>
          <w:lang w:val="es-ES_tradnl"/>
        </w:rPr>
      </w:pPr>
      <w:r>
        <w:rPr>
          <w:lang w:val="es-ES_tradnl"/>
        </w:rPr>
        <w:t>Nota de prensa</w:t>
      </w:r>
    </w:p>
    <w:p w:rsidR="00781B85" w:rsidRPr="00781B85" w:rsidRDefault="00781B85" w:rsidP="00781B85">
      <w:pPr>
        <w:pStyle w:val="Heading1"/>
      </w:pPr>
      <w:r>
        <w:t>El presidente de Volvo</w:t>
      </w:r>
      <w:r w:rsidR="00F03865">
        <w:t xml:space="preserve"> Trucks</w:t>
      </w:r>
      <w:r>
        <w:t xml:space="preserve"> asume el papel de especialista</w:t>
      </w:r>
    </w:p>
    <w:p w:rsidR="00781B85" w:rsidRPr="00781B85" w:rsidRDefault="00781B85" w:rsidP="00781B85">
      <w:pPr>
        <w:pStyle w:val="Heading2"/>
        <w:spacing w:after="300"/>
        <w:rPr>
          <w:szCs w:val="22"/>
        </w:rPr>
      </w:pPr>
      <w:proofErr w:type="spellStart"/>
      <w:r>
        <w:rPr>
          <w:szCs w:val="22"/>
        </w:rPr>
        <w:t>Claes</w:t>
      </w:r>
      <w:proofErr w:type="spellEnd"/>
      <w:r>
        <w:rPr>
          <w:szCs w:val="22"/>
        </w:rPr>
        <w:t xml:space="preserve"> Nilsson, </w:t>
      </w:r>
      <w:proofErr w:type="spellStart"/>
      <w:r>
        <w:rPr>
          <w:szCs w:val="22"/>
        </w:rPr>
        <w:t>presidente</w:t>
      </w:r>
      <w:proofErr w:type="spellEnd"/>
      <w:r>
        <w:rPr>
          <w:szCs w:val="22"/>
        </w:rPr>
        <w:t xml:space="preserve"> de Volvo Trucks, no ha </w:t>
      </w:r>
      <w:proofErr w:type="spellStart"/>
      <w:r>
        <w:rPr>
          <w:szCs w:val="22"/>
        </w:rPr>
        <w:t>dudado</w:t>
      </w:r>
      <w:proofErr w:type="spellEnd"/>
      <w:r>
        <w:rPr>
          <w:szCs w:val="22"/>
        </w:rPr>
        <w:t xml:space="preserve"> en </w:t>
      </w:r>
      <w:proofErr w:type="spellStart"/>
      <w:r>
        <w:rPr>
          <w:szCs w:val="22"/>
        </w:rPr>
        <w:t>ponerse</w:t>
      </w:r>
      <w:proofErr w:type="spellEnd"/>
      <w:r>
        <w:rPr>
          <w:szCs w:val="22"/>
        </w:rPr>
        <w:t xml:space="preserve"> de pie </w:t>
      </w:r>
      <w:proofErr w:type="spellStart"/>
      <w:r>
        <w:rPr>
          <w:szCs w:val="22"/>
        </w:rPr>
        <w:t>encima</w:t>
      </w:r>
      <w:proofErr w:type="spellEnd"/>
      <w:r>
        <w:rPr>
          <w:szCs w:val="22"/>
        </w:rPr>
        <w:t xml:space="preserve"> de un </w:t>
      </w:r>
      <w:proofErr w:type="spellStart"/>
      <w:r>
        <w:rPr>
          <w:szCs w:val="22"/>
        </w:rPr>
        <w:t>camión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suspendido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más</w:t>
      </w:r>
      <w:proofErr w:type="spellEnd"/>
      <w:r>
        <w:rPr>
          <w:szCs w:val="22"/>
        </w:rPr>
        <w:t xml:space="preserve"> de 20 metros </w:t>
      </w:r>
      <w:proofErr w:type="spellStart"/>
      <w:r>
        <w:rPr>
          <w:szCs w:val="22"/>
        </w:rPr>
        <w:t>para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protagonizar</w:t>
      </w:r>
      <w:proofErr w:type="spellEnd"/>
      <w:r>
        <w:rPr>
          <w:szCs w:val="22"/>
        </w:rPr>
        <w:t xml:space="preserve"> un </w:t>
      </w:r>
      <w:proofErr w:type="spellStart"/>
      <w:r>
        <w:rPr>
          <w:szCs w:val="22"/>
        </w:rPr>
        <w:t>vídeo</w:t>
      </w:r>
      <w:proofErr w:type="spellEnd"/>
      <w:r>
        <w:rPr>
          <w:szCs w:val="22"/>
        </w:rPr>
        <w:t xml:space="preserve"> en el </w:t>
      </w:r>
      <w:proofErr w:type="spellStart"/>
      <w:r>
        <w:rPr>
          <w:szCs w:val="22"/>
        </w:rPr>
        <w:t>que</w:t>
      </w:r>
      <w:proofErr w:type="spellEnd"/>
      <w:r>
        <w:rPr>
          <w:szCs w:val="22"/>
        </w:rPr>
        <w:t xml:space="preserve"> se pone a </w:t>
      </w:r>
      <w:proofErr w:type="spellStart"/>
      <w:r>
        <w:rPr>
          <w:szCs w:val="22"/>
        </w:rPr>
        <w:t>prueba</w:t>
      </w:r>
      <w:proofErr w:type="spellEnd"/>
      <w:r>
        <w:rPr>
          <w:szCs w:val="22"/>
        </w:rPr>
        <w:t xml:space="preserve"> el </w:t>
      </w:r>
      <w:proofErr w:type="spellStart"/>
      <w:r>
        <w:rPr>
          <w:szCs w:val="22"/>
        </w:rPr>
        <w:t>nuevo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camión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construcción</w:t>
      </w:r>
      <w:proofErr w:type="spellEnd"/>
      <w:r>
        <w:rPr>
          <w:szCs w:val="22"/>
        </w:rPr>
        <w:t xml:space="preserve"> Volvo. </w:t>
      </w:r>
    </w:p>
    <w:p w:rsidR="00781B85" w:rsidRPr="00781B85" w:rsidRDefault="00781B85" w:rsidP="00781B85">
      <w:pPr>
        <w:pStyle w:val="BodyText"/>
        <w:rPr>
          <w:lang w:val="hr-BA"/>
        </w:rPr>
      </w:pPr>
      <w:r w:rsidRPr="00781B85">
        <w:rPr>
          <w:lang w:val="hr-BA"/>
        </w:rPr>
        <w:t>“Bueno, tengo que admitir que estaba nervioso y que más de una vez me pregunté a mí mismo en dónde me había metido. No soy escalador y no me gustan las alturas, pero me había comprometido a hacer la toma, así que ya no podía echarme atrás", comenta Claes Nilsson.</w:t>
      </w:r>
    </w:p>
    <w:p w:rsidR="00781B85" w:rsidRPr="00781B85" w:rsidRDefault="00781B85" w:rsidP="00781B85">
      <w:pPr>
        <w:pStyle w:val="BodyText"/>
        <w:rPr>
          <w:lang w:val="hr-BA"/>
        </w:rPr>
      </w:pPr>
      <w:r w:rsidRPr="00781B85">
        <w:rPr>
          <w:lang w:val="hr-BA"/>
        </w:rPr>
        <w:t>Tuvo que estar casi dos horas en el panel frontal de un camión de construcción Volvo FMX suspendido a 20 metros sobre el nivel del mar en el puerto de Gotemburgo.</w:t>
      </w:r>
    </w:p>
    <w:p w:rsidR="00781B85" w:rsidRPr="00781B85" w:rsidRDefault="00781B85" w:rsidP="00781B85">
      <w:pPr>
        <w:pStyle w:val="BodyText"/>
        <w:rPr>
          <w:lang w:val="hr-BA"/>
        </w:rPr>
      </w:pPr>
      <w:r w:rsidRPr="00781B85">
        <w:rPr>
          <w:lang w:val="hr-BA"/>
        </w:rPr>
        <w:t xml:space="preserve">“Hubo muchas tomas, por supuesto. La grabación de películas es un proceso que lleva mucho tiempo. Hacía bastante frío, como unos 8 ºC, y el viento soplaba a 10 metros por segundo. Al cabo de un rato tenía las manos heladas. Pero todo fue muy bien. La seguridad estuvo 100% garantizada en todo momento, por lo que no sentí realmente miedo", continúa Claes Nilsson. </w:t>
      </w:r>
    </w:p>
    <w:p w:rsidR="00781B85" w:rsidRPr="00781B85" w:rsidRDefault="00781B85" w:rsidP="00781B85">
      <w:pPr>
        <w:pStyle w:val="BodyText"/>
        <w:rPr>
          <w:lang w:val="hr-BA"/>
        </w:rPr>
      </w:pPr>
      <w:r w:rsidRPr="00781B85">
        <w:rPr>
          <w:lang w:val="hr-BA"/>
        </w:rPr>
        <w:t>"La idea del vídeo, llamado "The Hook", es enseñar que el gancho de remolque frontal del camión está preparado para aguantar tensiones mayores a las que normalmente se somete. Lo que se pretende es resaltar la resistencia y la calidad de nuestros camiones de construcción. Y la mejor manera de hacerlo es suspendiendo el camión de 15 toneladas mediante su propio gancho de remolque", explica Claes Nilsson.</w:t>
      </w:r>
    </w:p>
    <w:p w:rsidR="00781B85" w:rsidRPr="00781B85" w:rsidRDefault="00781B85" w:rsidP="00781B85">
      <w:pPr>
        <w:pStyle w:val="BodyText"/>
        <w:rPr>
          <w:lang w:val="hr-BA"/>
        </w:rPr>
      </w:pPr>
      <w:r w:rsidRPr="00781B85">
        <w:rPr>
          <w:lang w:val="hr-BA"/>
        </w:rPr>
        <w:t xml:space="preserve">El vídeo se grabó desde un helicóptero. Todo se preparó de antemano, hasta el más mínimo detalle. </w:t>
      </w:r>
    </w:p>
    <w:p w:rsidR="00781B85" w:rsidRPr="00781B85" w:rsidRDefault="00781B85" w:rsidP="00781B85">
      <w:pPr>
        <w:pStyle w:val="BodyText"/>
        <w:rPr>
          <w:lang w:val="hr-BA"/>
        </w:rPr>
      </w:pPr>
      <w:r w:rsidRPr="00781B85">
        <w:rPr>
          <w:lang w:val="hr-BA"/>
        </w:rPr>
        <w:t>“Lo más difícil es grabar toda la película en una sola toma desde un helicóptero. Claes Nilsson me ha impresionado de verdad: se mostró calmado y concentrado durante las dos horas que estuvo a 20 metros del suelo. Yo mismo lo probé, solo durante 15 minutos, y os puedo decir que daba bastante miedo", explica Filip Nilsson de Folke Film, director del vídeo.</w:t>
      </w:r>
    </w:p>
    <w:p w:rsidR="00781B85" w:rsidRPr="00781B85" w:rsidRDefault="00781B85" w:rsidP="00781B85">
      <w:pPr>
        <w:pStyle w:val="BodyText"/>
        <w:rPr>
          <w:lang w:val="hr-BA"/>
        </w:rPr>
      </w:pPr>
      <w:r w:rsidRPr="00781B85">
        <w:rPr>
          <w:lang w:val="hr-BA"/>
        </w:rPr>
        <w:lastRenderedPageBreak/>
        <w:t>No es la primera vez que Volvo Trucks ha grabado pruebas espectaculares con sus camiones. El vídeo "The Ballerina Stunt" fue un éxito viral en todo mundo cuando salió a la luz en agosto del año pasado. Más de 7 millones de personas han visto en YouTube el vídeo en el que Faith Dickey aparece haciendo equilibrios sobre una cuerda que une a dos camiones circulando a toda velocidad. El propósito del vídeo era demostrar la estabilidad y la dirección mejoradas del nuevo camión de largo recorrido de Volvo.</w:t>
      </w:r>
    </w:p>
    <w:p w:rsidR="00781B85" w:rsidRPr="00781B85" w:rsidRDefault="00781B85" w:rsidP="00781B85">
      <w:pPr>
        <w:pStyle w:val="BodyText"/>
        <w:rPr>
          <w:lang w:val="hr-BA"/>
        </w:rPr>
      </w:pPr>
      <w:r w:rsidRPr="00781B85">
        <w:rPr>
          <w:lang w:val="hr-BA"/>
        </w:rPr>
        <w:t>“Desde entonces hemos introducido cuatro modelos de camiones. Tenemos previsto someterlos a una serie de pruebas en los próximos meses con el objetivo de demostrar las características mejoradas de cada modelo. Las pruebas que hacemos no son normales y corrientes, os puedo asegurar que nadie en el mundo de los camiones ha hecho algo así antes", concluye Claes Nilsson.</w:t>
      </w:r>
    </w:p>
    <w:p w:rsidR="00F03865" w:rsidRDefault="00781B85" w:rsidP="00781B85">
      <w:pPr>
        <w:pStyle w:val="BodyText"/>
        <w:rPr>
          <w:lang w:val="hr-BA"/>
        </w:rPr>
      </w:pPr>
      <w:r w:rsidRPr="00781B85">
        <w:rPr>
          <w:lang w:val="hr-BA"/>
        </w:rPr>
        <w:t xml:space="preserve">Vea "The Hook" </w:t>
      </w:r>
      <w:r w:rsidR="00F03865">
        <w:rPr>
          <w:color w:val="1F497D"/>
          <w:lang w:val="sv-SE"/>
        </w:rPr>
        <w:fldChar w:fldCharType="begin"/>
      </w:r>
      <w:r w:rsidR="00F03865">
        <w:rPr>
          <w:color w:val="1F497D"/>
          <w:lang w:val="sv-SE"/>
        </w:rPr>
        <w:instrText xml:space="preserve"> HYPERLINK "http://youtu.be/Jf_wKkV5dwQ" </w:instrText>
      </w:r>
      <w:r w:rsidR="00F03865">
        <w:rPr>
          <w:color w:val="1F497D"/>
          <w:lang w:val="sv-SE"/>
        </w:rPr>
        <w:fldChar w:fldCharType="separate"/>
      </w:r>
      <w:r w:rsidR="00F03865">
        <w:rPr>
          <w:rStyle w:val="Hyperlink"/>
          <w:lang w:val="en-US"/>
        </w:rPr>
        <w:t>http://youtu.be/Jf_wKkV5dwQ</w:t>
      </w:r>
      <w:r w:rsidR="00F03865">
        <w:rPr>
          <w:color w:val="1F497D"/>
          <w:lang w:val="sv-SE"/>
        </w:rPr>
        <w:fldChar w:fldCharType="end"/>
      </w:r>
      <w:r w:rsidR="00F03865" w:rsidRPr="00781B85">
        <w:rPr>
          <w:lang w:val="hr-BA"/>
        </w:rPr>
        <w:t xml:space="preserve"> </w:t>
      </w:r>
    </w:p>
    <w:p w:rsidR="00F03865" w:rsidRPr="00F03865" w:rsidRDefault="00781B85" w:rsidP="00F03865">
      <w:pPr>
        <w:rPr>
          <w:sz w:val="24"/>
          <w:szCs w:val="24"/>
          <w:lang w:val="en-US"/>
        </w:rPr>
      </w:pPr>
      <w:r w:rsidRPr="00F03865">
        <w:rPr>
          <w:sz w:val="24"/>
          <w:szCs w:val="24"/>
          <w:lang w:val="hr-BA"/>
        </w:rPr>
        <w:t xml:space="preserve">Vea cómo se rodó "The Hook" </w:t>
      </w:r>
      <w:r w:rsidR="00F03865" w:rsidRPr="00F03865">
        <w:rPr>
          <w:sz w:val="24"/>
          <w:szCs w:val="24"/>
          <w:lang w:val="en-US"/>
        </w:rPr>
        <w:fldChar w:fldCharType="begin"/>
      </w:r>
      <w:r w:rsidR="00F03865" w:rsidRPr="00F03865">
        <w:rPr>
          <w:sz w:val="24"/>
          <w:szCs w:val="24"/>
          <w:lang w:val="en-US"/>
        </w:rPr>
        <w:instrText xml:space="preserve"> HYPERLINK "http://www.youtube.com/watch?v=6tPMvYw9yEY" </w:instrText>
      </w:r>
      <w:r w:rsidR="00F03865" w:rsidRPr="00F03865">
        <w:rPr>
          <w:sz w:val="24"/>
          <w:szCs w:val="24"/>
          <w:lang w:val="en-US"/>
        </w:rPr>
        <w:fldChar w:fldCharType="separate"/>
      </w:r>
      <w:r w:rsidR="00F03865" w:rsidRPr="00F03865">
        <w:rPr>
          <w:rStyle w:val="Hyperlink"/>
          <w:sz w:val="24"/>
          <w:szCs w:val="24"/>
          <w:lang w:val="en-US"/>
        </w:rPr>
        <w:t>http://www.youtube.com/watch?v=6tPMvYw9yEY</w:t>
      </w:r>
      <w:r w:rsidR="00F03865" w:rsidRPr="00F03865">
        <w:rPr>
          <w:sz w:val="24"/>
          <w:szCs w:val="24"/>
          <w:lang w:val="en-US"/>
        </w:rPr>
        <w:fldChar w:fldCharType="end"/>
      </w:r>
    </w:p>
    <w:p w:rsidR="00F03865" w:rsidRDefault="00F03865" w:rsidP="00781B85">
      <w:pPr>
        <w:spacing w:after="300"/>
        <w:rPr>
          <w:sz w:val="24"/>
          <w:lang w:val="hr-BA"/>
        </w:rPr>
      </w:pPr>
    </w:p>
    <w:p w:rsidR="00781B85" w:rsidRPr="00A47A02" w:rsidRDefault="00781B85" w:rsidP="00781B85">
      <w:pPr>
        <w:spacing w:after="300"/>
        <w:rPr>
          <w:sz w:val="24"/>
          <w:szCs w:val="24"/>
          <w:lang w:val="en-GB"/>
        </w:rPr>
      </w:pPr>
      <w:r w:rsidRPr="00781B85">
        <w:rPr>
          <w:sz w:val="24"/>
          <w:lang w:val="hr-BA"/>
        </w:rPr>
        <w:t>Vea "The Ballerina Stunt":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http://www.youtube.com/watch?v=1zXwOoeGzys</w:t>
        </w:r>
      </w:hyperlink>
    </w:p>
    <w:p w:rsidR="00781B85" w:rsidRPr="00A47A02" w:rsidRDefault="00781B85" w:rsidP="00781B85">
      <w:pPr>
        <w:spacing w:after="300"/>
        <w:rPr>
          <w:sz w:val="24"/>
          <w:szCs w:val="24"/>
          <w:lang w:val="en-GB"/>
        </w:rPr>
      </w:pPr>
      <w:r w:rsidRPr="00781B85">
        <w:rPr>
          <w:sz w:val="24"/>
          <w:lang w:val="hr-BA"/>
        </w:rPr>
        <w:t>Vea una entrevista a Faith Dickey:</w:t>
      </w:r>
      <w:r>
        <w:rPr>
          <w:sz w:val="24"/>
          <w:szCs w:val="24"/>
        </w:rPr>
        <w:t xml:space="preserve"> </w:t>
      </w:r>
      <w:hyperlink r:id="rId8" w:history="1">
        <w:r>
          <w:rPr>
            <w:rStyle w:val="Hyperlink"/>
            <w:sz w:val="24"/>
            <w:szCs w:val="24"/>
          </w:rPr>
          <w:t>http://www.youtube.com/watch?v=ixcDi5HqfOo</w:t>
        </w:r>
      </w:hyperlink>
    </w:p>
    <w:p w:rsidR="00781B85" w:rsidRPr="00781B85" w:rsidRDefault="00781B85" w:rsidP="00781B85">
      <w:pPr>
        <w:pStyle w:val="BodyText"/>
        <w:rPr>
          <w:lang w:val="hr-BA"/>
        </w:rPr>
      </w:pPr>
      <w:r w:rsidRPr="00781B85">
        <w:rPr>
          <w:lang w:val="hr-BA"/>
        </w:rPr>
        <w:t xml:space="preserve">2 de septiembre de 2013 </w:t>
      </w:r>
    </w:p>
    <w:p w:rsidR="00781B85" w:rsidRDefault="00781B85">
      <w:pPr>
        <w:pStyle w:val="Contact"/>
        <w:rPr>
          <w:i/>
          <w:lang w:val="es-ES"/>
        </w:rPr>
      </w:pPr>
    </w:p>
    <w:p w:rsidR="00781B85" w:rsidRDefault="00781B85">
      <w:pPr>
        <w:pStyle w:val="Contact"/>
        <w:rPr>
          <w:i/>
          <w:lang w:val="es-ES"/>
        </w:rPr>
      </w:pPr>
    </w:p>
    <w:p w:rsidR="003B09A7" w:rsidRDefault="00781B85">
      <w:pPr>
        <w:pStyle w:val="Contact"/>
        <w:rPr>
          <w:i/>
          <w:lang w:val="es-ES"/>
        </w:rPr>
      </w:pPr>
      <w:r>
        <w:rPr>
          <w:i/>
          <w:lang w:val="es-ES"/>
        </w:rPr>
        <w:t xml:space="preserve">Para más información, por favor contacte: </w:t>
      </w:r>
    </w:p>
    <w:p w:rsidR="003B09A7" w:rsidRDefault="00781B85">
      <w:pPr>
        <w:pStyle w:val="Contact"/>
        <w:rPr>
          <w:i/>
          <w:lang w:val="es-ES"/>
        </w:rPr>
      </w:pPr>
      <w:r>
        <w:rPr>
          <w:i/>
          <w:lang w:val="es-ES"/>
        </w:rPr>
        <w:t xml:space="preserve">Patricia García de </w:t>
      </w:r>
      <w:proofErr w:type="spellStart"/>
      <w:r>
        <w:rPr>
          <w:i/>
          <w:lang w:val="es-ES"/>
        </w:rPr>
        <w:t>Oteyza</w:t>
      </w:r>
      <w:proofErr w:type="spellEnd"/>
      <w:r>
        <w:rPr>
          <w:i/>
          <w:lang w:val="es-ES"/>
        </w:rPr>
        <w:t xml:space="preserve">, teléfono +34 91 372 78 06, e-mail </w:t>
      </w:r>
      <w:hyperlink r:id="rId9" w:history="1">
        <w:r>
          <w:rPr>
            <w:rStyle w:val="Hyperlink"/>
            <w:i/>
            <w:lang w:val="es-ES"/>
          </w:rPr>
          <w:t>patricia.garcia.deoteyza@volvo.com</w:t>
        </w:r>
      </w:hyperlink>
      <w:r>
        <w:rPr>
          <w:i/>
          <w:lang w:val="es-ES"/>
        </w:rPr>
        <w:t xml:space="preserve"> </w:t>
      </w:r>
    </w:p>
    <w:p w:rsidR="003B09A7" w:rsidRDefault="003B09A7">
      <w:pPr>
        <w:pStyle w:val="Contact"/>
        <w:rPr>
          <w:lang w:val="es-ES"/>
        </w:rPr>
      </w:pPr>
    </w:p>
    <w:p w:rsidR="003B09A7" w:rsidRDefault="003B09A7">
      <w:pPr>
        <w:rPr>
          <w:lang w:val="es-ES"/>
        </w:rPr>
      </w:pPr>
    </w:p>
    <w:p w:rsidR="003B09A7" w:rsidRDefault="003B09A7">
      <w:pPr>
        <w:rPr>
          <w:lang w:val="es-ES"/>
        </w:rPr>
      </w:pPr>
    </w:p>
    <w:p w:rsidR="003B09A7" w:rsidRDefault="00781B85">
      <w:pPr>
        <w:pStyle w:val="Footer"/>
        <w:spacing w:after="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Visite </w:t>
      </w:r>
      <w:r w:rsidR="00F03865">
        <w:rPr>
          <w:rFonts w:ascii="Arial" w:hAnsi="Arial"/>
          <w:sz w:val="16"/>
        </w:rPr>
        <w:fldChar w:fldCharType="begin"/>
      </w:r>
      <w:r w:rsidR="00F03865">
        <w:rPr>
          <w:rFonts w:ascii="Arial" w:hAnsi="Arial"/>
          <w:sz w:val="16"/>
        </w:rPr>
        <w:instrText xml:space="preserve"> HYPERLINK "http://www.thenewsmarket.com/volvogroup" </w:instrText>
      </w:r>
      <w:r w:rsidR="00F03865">
        <w:rPr>
          <w:rFonts w:ascii="Arial" w:hAnsi="Arial"/>
          <w:sz w:val="16"/>
        </w:rPr>
        <w:fldChar w:fldCharType="separate"/>
      </w:r>
      <w:r w:rsidR="00F03865" w:rsidRPr="00A76DFF">
        <w:rPr>
          <w:rStyle w:val="Hyperlink"/>
          <w:rFonts w:ascii="Arial" w:hAnsi="Arial"/>
          <w:sz w:val="16"/>
        </w:rPr>
        <w:t>http://www.thenewsmarket.com/volvogroup</w:t>
      </w:r>
      <w:r w:rsidR="00F03865">
        <w:rPr>
          <w:rFonts w:ascii="Arial" w:hAnsi="Arial"/>
          <w:sz w:val="16"/>
        </w:rPr>
        <w:fldChar w:fldCharType="end"/>
      </w:r>
      <w:r w:rsidR="00F03865">
        <w:rPr>
          <w:rFonts w:ascii="Arial" w:hAnsi="Arial"/>
          <w:sz w:val="16"/>
        </w:rPr>
        <w:t xml:space="preserve"> </w:t>
      </w:r>
      <w:bookmarkStart w:id="0" w:name="_GoBack"/>
      <w:bookmarkEnd w:id="0"/>
      <w:r>
        <w:rPr>
          <w:rFonts w:ascii="Arial" w:hAnsi="Arial"/>
          <w:sz w:val="16"/>
        </w:rPr>
        <w:t xml:space="preserve"> para acceder a un vídeo de calidad de transmisión del Grupo Volvo. Puede examinar y pedir este vídeo, y optar por recibirlo como un archivo MPEG2 o en una cinta Beta SP. La inscripción y los vídeos se ofrecen gratis a los medios de comunicación.</w:t>
      </w:r>
    </w:p>
    <w:p w:rsidR="003B09A7" w:rsidRDefault="00781B85">
      <w:pPr>
        <w:pStyle w:val="Footer"/>
        <w:tabs>
          <w:tab w:val="clear" w:pos="4153"/>
          <w:tab w:val="clear" w:pos="8306"/>
          <w:tab w:val="left" w:pos="2552"/>
          <w:tab w:val="left" w:pos="6010"/>
        </w:tabs>
        <w:spacing w:after="8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/>
          <w:sz w:val="16"/>
        </w:rPr>
        <w:t xml:space="preserve">Las imágenes están disponibles en el banco de imágenes de Volvo Trucks </w:t>
      </w:r>
      <w:r w:rsidR="00901197">
        <w:fldChar w:fldCharType="begin"/>
      </w:r>
      <w:r w:rsidR="00901197">
        <w:instrText xml:space="preserve"> HYPERLINK "http://images.volvotrucks.com/" </w:instrText>
      </w:r>
      <w:r w:rsidR="00901197">
        <w:fldChar w:fldCharType="separate"/>
      </w:r>
      <w:r>
        <w:rPr>
          <w:rStyle w:val="Hyperlink"/>
          <w:rFonts w:ascii="Arial" w:hAnsi="Arial"/>
          <w:sz w:val="16"/>
        </w:rPr>
        <w:t>http://images.volvotrucks.com</w:t>
      </w:r>
      <w:r w:rsidR="00901197">
        <w:rPr>
          <w:rStyle w:val="Hyperlink"/>
          <w:rFonts w:ascii="Arial" w:hAnsi="Arial"/>
          <w:sz w:val="16"/>
        </w:rPr>
        <w:fldChar w:fldCharType="end"/>
      </w:r>
    </w:p>
    <w:p w:rsidR="003B09A7" w:rsidRDefault="003B09A7">
      <w:pPr>
        <w:pStyle w:val="Footer"/>
        <w:tabs>
          <w:tab w:val="clear" w:pos="4153"/>
          <w:tab w:val="clear" w:pos="8306"/>
          <w:tab w:val="left" w:pos="2552"/>
          <w:tab w:val="left" w:pos="6010"/>
        </w:tabs>
        <w:spacing w:after="80"/>
        <w:rPr>
          <w:rFonts w:ascii="Arial" w:hAnsi="Arial" w:cs="Arial"/>
          <w:sz w:val="16"/>
          <w:szCs w:val="16"/>
          <w:lang w:val="es-ES"/>
        </w:rPr>
      </w:pPr>
    </w:p>
    <w:p w:rsidR="003B09A7" w:rsidRDefault="00781B8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552"/>
          <w:tab w:val="left" w:pos="6010"/>
        </w:tabs>
        <w:spacing w:after="280"/>
        <w:ind w:left="170" w:right="113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/>
          <w:sz w:val="16"/>
        </w:rPr>
        <w:lastRenderedPageBreak/>
        <w:t xml:space="preserve">Volvo Trucks ofrece soluciones de transporte completas para profesionales y empresas. </w:t>
      </w:r>
      <w:r>
        <w:rPr>
          <w:rFonts w:ascii="Arial" w:hAnsi="Arial"/>
          <w:sz w:val="16"/>
          <w:lang w:val="es-ES"/>
        </w:rPr>
        <w:t xml:space="preserve">Nuestra empresa ofrece una gama completa de camiones para el transporte semipesado y pesado, y cuenta con una red global de 2.300 puntos de servicio en más de 140 países. </w:t>
      </w:r>
      <w:r>
        <w:rPr>
          <w:rFonts w:ascii="Arial" w:hAnsi="Arial"/>
          <w:sz w:val="16"/>
        </w:rPr>
        <w:t xml:space="preserve">Los camiones Volvo se montan en 16 países de todo el mundo. En 2012, Volvo Trucks entregó más de 105.000 camiones en todo el mundo. </w:t>
      </w:r>
      <w:r>
        <w:rPr>
          <w:rFonts w:ascii="Arial" w:hAnsi="Arial"/>
          <w:sz w:val="16"/>
          <w:lang w:val="es-ES"/>
        </w:rPr>
        <w:t xml:space="preserve">Volvo </w:t>
      </w:r>
      <w:proofErr w:type="spellStart"/>
      <w:r>
        <w:rPr>
          <w:rFonts w:ascii="Arial" w:hAnsi="Arial"/>
          <w:sz w:val="16"/>
          <w:lang w:val="es-ES"/>
        </w:rPr>
        <w:t>Trucks</w:t>
      </w:r>
      <w:proofErr w:type="spellEnd"/>
      <w:r>
        <w:rPr>
          <w:rFonts w:ascii="Arial" w:hAnsi="Arial"/>
          <w:sz w:val="16"/>
          <w:lang w:val="es-ES"/>
        </w:rPr>
        <w:t xml:space="preserve"> forma parte del Grupo Volvo, uno de los mayores fabricantes a nivel mundial de camiones, autobuses, equipos para construcción y sistemas de tracción para aplicaciones marinas e industriales. </w:t>
      </w:r>
      <w:proofErr w:type="gramStart"/>
      <w:r>
        <w:rPr>
          <w:rFonts w:ascii="Arial" w:hAnsi="Arial"/>
          <w:sz w:val="16"/>
          <w:lang w:val="en-GB"/>
        </w:rPr>
        <w:t xml:space="preserve">El </w:t>
      </w:r>
      <w:proofErr w:type="spellStart"/>
      <w:r>
        <w:rPr>
          <w:rFonts w:ascii="Arial" w:hAnsi="Arial"/>
          <w:sz w:val="16"/>
          <w:lang w:val="en-GB"/>
        </w:rPr>
        <w:t>Grupo</w:t>
      </w:r>
      <w:proofErr w:type="spellEnd"/>
      <w:r>
        <w:rPr>
          <w:rFonts w:ascii="Arial" w:hAnsi="Arial"/>
          <w:sz w:val="16"/>
          <w:lang w:val="en-GB"/>
        </w:rPr>
        <w:t xml:space="preserve"> </w:t>
      </w:r>
      <w:proofErr w:type="spellStart"/>
      <w:r>
        <w:rPr>
          <w:rFonts w:ascii="Arial" w:hAnsi="Arial"/>
          <w:sz w:val="16"/>
          <w:lang w:val="en-GB"/>
        </w:rPr>
        <w:t>también</w:t>
      </w:r>
      <w:proofErr w:type="spellEnd"/>
      <w:r>
        <w:rPr>
          <w:rFonts w:ascii="Arial" w:hAnsi="Arial"/>
          <w:sz w:val="16"/>
          <w:lang w:val="en-GB"/>
        </w:rPr>
        <w:t xml:space="preserve"> </w:t>
      </w:r>
      <w:proofErr w:type="spellStart"/>
      <w:r>
        <w:rPr>
          <w:rFonts w:ascii="Arial" w:hAnsi="Arial"/>
          <w:sz w:val="16"/>
          <w:lang w:val="en-GB"/>
        </w:rPr>
        <w:t>ofrece</w:t>
      </w:r>
      <w:proofErr w:type="spellEnd"/>
      <w:r>
        <w:rPr>
          <w:rFonts w:ascii="Arial" w:hAnsi="Arial"/>
          <w:sz w:val="16"/>
          <w:lang w:val="en-GB"/>
        </w:rPr>
        <w:t xml:space="preserve"> </w:t>
      </w:r>
      <w:proofErr w:type="spellStart"/>
      <w:r>
        <w:rPr>
          <w:rFonts w:ascii="Arial" w:hAnsi="Arial"/>
          <w:sz w:val="16"/>
          <w:lang w:val="en-GB"/>
        </w:rPr>
        <w:t>soluciones</w:t>
      </w:r>
      <w:proofErr w:type="spellEnd"/>
      <w:r>
        <w:rPr>
          <w:rFonts w:ascii="Arial" w:hAnsi="Arial"/>
          <w:sz w:val="16"/>
          <w:lang w:val="en-GB"/>
        </w:rPr>
        <w:t xml:space="preserve"> de </w:t>
      </w:r>
      <w:proofErr w:type="spellStart"/>
      <w:r>
        <w:rPr>
          <w:rFonts w:ascii="Arial" w:hAnsi="Arial"/>
          <w:sz w:val="16"/>
          <w:lang w:val="en-GB"/>
        </w:rPr>
        <w:t>financiación</w:t>
      </w:r>
      <w:proofErr w:type="spellEnd"/>
      <w:r>
        <w:rPr>
          <w:rFonts w:ascii="Arial" w:hAnsi="Arial"/>
          <w:sz w:val="16"/>
          <w:lang w:val="en-GB"/>
        </w:rPr>
        <w:t xml:space="preserve"> y de </w:t>
      </w:r>
      <w:proofErr w:type="spellStart"/>
      <w:r>
        <w:rPr>
          <w:rFonts w:ascii="Arial" w:hAnsi="Arial"/>
          <w:sz w:val="16"/>
          <w:lang w:val="en-GB"/>
        </w:rPr>
        <w:t>servicio</w:t>
      </w:r>
      <w:proofErr w:type="spellEnd"/>
      <w:r>
        <w:rPr>
          <w:rFonts w:ascii="Arial" w:hAnsi="Arial"/>
          <w:sz w:val="16"/>
          <w:lang w:val="en-GB"/>
        </w:rPr>
        <w:t>.</w:t>
      </w:r>
      <w:proofErr w:type="gramEnd"/>
      <w:r>
        <w:rPr>
          <w:rFonts w:ascii="Arial" w:hAnsi="Arial"/>
          <w:sz w:val="16"/>
          <w:lang w:val="en-GB"/>
        </w:rPr>
        <w:t xml:space="preserve"> </w:t>
      </w:r>
      <w:proofErr w:type="gramStart"/>
      <w:r>
        <w:rPr>
          <w:rFonts w:ascii="Arial" w:hAnsi="Arial"/>
          <w:sz w:val="16"/>
          <w:lang w:val="en-GB"/>
        </w:rPr>
        <w:t xml:space="preserve">El </w:t>
      </w:r>
      <w:proofErr w:type="spellStart"/>
      <w:r>
        <w:rPr>
          <w:rFonts w:ascii="Arial" w:hAnsi="Arial"/>
          <w:sz w:val="16"/>
          <w:lang w:val="en-GB"/>
        </w:rPr>
        <w:t>trabajo</w:t>
      </w:r>
      <w:proofErr w:type="spellEnd"/>
      <w:r>
        <w:rPr>
          <w:rFonts w:ascii="Arial" w:hAnsi="Arial"/>
          <w:sz w:val="16"/>
          <w:lang w:val="en-GB"/>
        </w:rPr>
        <w:t xml:space="preserve"> de Volvo se </w:t>
      </w:r>
      <w:proofErr w:type="spellStart"/>
      <w:r>
        <w:rPr>
          <w:rFonts w:ascii="Arial" w:hAnsi="Arial"/>
          <w:sz w:val="16"/>
          <w:lang w:val="en-GB"/>
        </w:rPr>
        <w:t>basa</w:t>
      </w:r>
      <w:proofErr w:type="spellEnd"/>
      <w:r>
        <w:rPr>
          <w:rFonts w:ascii="Arial" w:hAnsi="Arial"/>
          <w:sz w:val="16"/>
          <w:lang w:val="en-GB"/>
        </w:rPr>
        <w:t xml:space="preserve"> en </w:t>
      </w:r>
      <w:proofErr w:type="spellStart"/>
      <w:r>
        <w:rPr>
          <w:rFonts w:ascii="Arial" w:hAnsi="Arial"/>
          <w:sz w:val="16"/>
          <w:lang w:val="en-GB"/>
        </w:rPr>
        <w:t>nuestros</w:t>
      </w:r>
      <w:proofErr w:type="spellEnd"/>
      <w:r>
        <w:rPr>
          <w:rFonts w:ascii="Arial" w:hAnsi="Arial"/>
          <w:sz w:val="16"/>
          <w:lang w:val="en-GB"/>
        </w:rPr>
        <w:t xml:space="preserve"> </w:t>
      </w:r>
      <w:proofErr w:type="spellStart"/>
      <w:r>
        <w:rPr>
          <w:rFonts w:ascii="Arial" w:hAnsi="Arial"/>
          <w:sz w:val="16"/>
          <w:lang w:val="en-GB"/>
        </w:rPr>
        <w:t>valores</w:t>
      </w:r>
      <w:proofErr w:type="spellEnd"/>
      <w:r>
        <w:rPr>
          <w:rFonts w:ascii="Arial" w:hAnsi="Arial"/>
          <w:sz w:val="16"/>
          <w:lang w:val="en-GB"/>
        </w:rPr>
        <w:t xml:space="preserve"> </w:t>
      </w:r>
      <w:proofErr w:type="spellStart"/>
      <w:r>
        <w:rPr>
          <w:rFonts w:ascii="Arial" w:hAnsi="Arial"/>
          <w:sz w:val="16"/>
          <w:lang w:val="en-GB"/>
        </w:rPr>
        <w:t>fundamentales</w:t>
      </w:r>
      <w:proofErr w:type="spellEnd"/>
      <w:r>
        <w:rPr>
          <w:rFonts w:ascii="Arial" w:hAnsi="Arial"/>
          <w:sz w:val="16"/>
          <w:lang w:val="en-GB"/>
        </w:rPr>
        <w:t xml:space="preserve"> de </w:t>
      </w:r>
      <w:proofErr w:type="spellStart"/>
      <w:r>
        <w:rPr>
          <w:rFonts w:ascii="Arial" w:hAnsi="Arial"/>
          <w:sz w:val="16"/>
          <w:lang w:val="en-GB"/>
        </w:rPr>
        <w:t>calidad</w:t>
      </w:r>
      <w:proofErr w:type="spellEnd"/>
      <w:r>
        <w:rPr>
          <w:rFonts w:ascii="Arial" w:hAnsi="Arial"/>
          <w:sz w:val="16"/>
          <w:lang w:val="en-GB"/>
        </w:rPr>
        <w:t xml:space="preserve">, </w:t>
      </w:r>
      <w:proofErr w:type="spellStart"/>
      <w:r>
        <w:rPr>
          <w:rFonts w:ascii="Arial" w:hAnsi="Arial"/>
          <w:sz w:val="16"/>
          <w:lang w:val="en-GB"/>
        </w:rPr>
        <w:t>seguridad</w:t>
      </w:r>
      <w:proofErr w:type="spellEnd"/>
      <w:r>
        <w:rPr>
          <w:rFonts w:ascii="Arial" w:hAnsi="Arial"/>
          <w:sz w:val="16"/>
          <w:lang w:val="en-GB"/>
        </w:rPr>
        <w:t xml:space="preserve"> y </w:t>
      </w:r>
      <w:proofErr w:type="spellStart"/>
      <w:r>
        <w:rPr>
          <w:rFonts w:ascii="Arial" w:hAnsi="Arial"/>
          <w:sz w:val="16"/>
          <w:lang w:val="en-GB"/>
        </w:rPr>
        <w:t>respeto</w:t>
      </w:r>
      <w:proofErr w:type="spellEnd"/>
      <w:r>
        <w:rPr>
          <w:rFonts w:ascii="Arial" w:hAnsi="Arial"/>
          <w:sz w:val="16"/>
          <w:lang w:val="en-GB"/>
        </w:rPr>
        <w:t xml:space="preserve"> al </w:t>
      </w:r>
      <w:proofErr w:type="spellStart"/>
      <w:r>
        <w:rPr>
          <w:rFonts w:ascii="Arial" w:hAnsi="Arial"/>
          <w:sz w:val="16"/>
          <w:lang w:val="en-GB"/>
        </w:rPr>
        <w:t>medio</w:t>
      </w:r>
      <w:proofErr w:type="spellEnd"/>
      <w:r>
        <w:rPr>
          <w:rFonts w:ascii="Arial" w:hAnsi="Arial"/>
          <w:sz w:val="16"/>
          <w:lang w:val="en-GB"/>
        </w:rPr>
        <w:t xml:space="preserve"> </w:t>
      </w:r>
      <w:proofErr w:type="spellStart"/>
      <w:r>
        <w:rPr>
          <w:rFonts w:ascii="Arial" w:hAnsi="Arial"/>
          <w:sz w:val="16"/>
          <w:lang w:val="en-GB"/>
        </w:rPr>
        <w:t>ambiente</w:t>
      </w:r>
      <w:proofErr w:type="spellEnd"/>
      <w:r>
        <w:rPr>
          <w:rFonts w:ascii="Arial" w:hAnsi="Arial"/>
          <w:sz w:val="16"/>
          <w:lang w:val="en-GB"/>
        </w:rPr>
        <w:t>.</w:t>
      </w:r>
      <w:proofErr w:type="gramEnd"/>
    </w:p>
    <w:sectPr w:rsidR="003B09A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835" w:right="1304" w:bottom="2268" w:left="2041" w:header="851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97" w:rsidRDefault="00901197">
      <w:r>
        <w:separator/>
      </w:r>
    </w:p>
  </w:endnote>
  <w:endnote w:type="continuationSeparator" w:id="0">
    <w:p w:rsidR="00901197" w:rsidRDefault="009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7" w:rsidRDefault="003B09A7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  <w:lang w:val="en-GB"/>
      </w:rPr>
    </w:pPr>
  </w:p>
  <w:p w:rsidR="003B09A7" w:rsidRDefault="00781B85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6240"/>
        <w:tab w:val="left" w:pos="6946"/>
      </w:tabs>
      <w:ind w:left="57"/>
      <w:rPr>
        <w:rFonts w:ascii="Arial" w:hAnsi="Arial" w:cs="Arial"/>
        <w:b/>
        <w:bCs/>
        <w:sz w:val="14"/>
        <w:szCs w:val="14"/>
        <w:lang w:val="es-ES_tradnl"/>
      </w:rPr>
    </w:pPr>
    <w:r>
      <w:rPr>
        <w:rFonts w:ascii="Arial" w:hAnsi="Arial" w:cs="Arial"/>
        <w:b/>
        <w:bCs/>
        <w:sz w:val="14"/>
        <w:szCs w:val="14"/>
        <w:lang w:val="es-ES_tradnl"/>
      </w:rPr>
      <w:t xml:space="preserve">Volvo </w:t>
    </w:r>
    <w:proofErr w:type="spellStart"/>
    <w:r>
      <w:rPr>
        <w:rFonts w:ascii="Arial" w:hAnsi="Arial" w:cs="Arial"/>
        <w:b/>
        <w:bCs/>
        <w:sz w:val="14"/>
        <w:szCs w:val="14"/>
        <w:lang w:val="es-ES_tradnl"/>
      </w:rPr>
      <w:t>Truck</w:t>
    </w:r>
    <w:proofErr w:type="spellEnd"/>
    <w:r>
      <w:rPr>
        <w:rFonts w:ascii="Arial" w:hAnsi="Arial" w:cs="Arial"/>
        <w:b/>
        <w:bCs/>
        <w:sz w:val="14"/>
        <w:szCs w:val="14"/>
        <w:lang w:val="es-ES_tradnl"/>
      </w:rPr>
      <w:t xml:space="preserve"> España SA</w:t>
    </w:r>
    <w:r>
      <w:rPr>
        <w:rFonts w:ascii="Arial" w:hAnsi="Arial" w:cs="Arial"/>
        <w:b/>
        <w:bCs/>
        <w:sz w:val="14"/>
        <w:szCs w:val="14"/>
        <w:lang w:val="es-ES_tradnl"/>
      </w:rPr>
      <w:tab/>
    </w:r>
    <w:r>
      <w:rPr>
        <w:rFonts w:ascii="Arial" w:hAnsi="Arial" w:cs="Arial"/>
        <w:b/>
        <w:bCs/>
        <w:sz w:val="14"/>
        <w:szCs w:val="14"/>
        <w:lang w:val="es-ES_tradnl"/>
      </w:rPr>
      <w:tab/>
      <w:t>Teléfono</w:t>
    </w:r>
    <w:r>
      <w:rPr>
        <w:rFonts w:ascii="Arial" w:hAnsi="Arial" w:cs="Arial"/>
        <w:b/>
        <w:bCs/>
        <w:sz w:val="14"/>
        <w:szCs w:val="14"/>
        <w:lang w:val="es-ES_tradnl"/>
      </w:rPr>
      <w:tab/>
      <w:t>Web</w:t>
    </w:r>
  </w:p>
  <w:p w:rsidR="003B09A7" w:rsidRDefault="00781B85">
    <w:pPr>
      <w:pStyle w:val="Footer"/>
      <w:tabs>
        <w:tab w:val="left" w:pos="2948"/>
        <w:tab w:val="left" w:pos="4309"/>
        <w:tab w:val="left" w:pos="5670"/>
        <w:tab w:val="left" w:pos="6240"/>
      </w:tabs>
      <w:ind w:left="57"/>
      <w:rPr>
        <w:rFonts w:ascii="Arial" w:hAnsi="Arial" w:cs="Arial"/>
        <w:sz w:val="14"/>
        <w:szCs w:val="14"/>
        <w:lang w:val="es-ES_tradnl"/>
      </w:rPr>
    </w:pPr>
    <w:r>
      <w:rPr>
        <w:rFonts w:ascii="Arial" w:hAnsi="Arial" w:cs="Arial"/>
        <w:sz w:val="14"/>
        <w:szCs w:val="14"/>
        <w:lang w:val="es-ES_tradnl"/>
      </w:rPr>
      <w:t>C/ Proción, 1-3</w:t>
    </w:r>
    <w:r>
      <w:rPr>
        <w:rFonts w:ascii="Arial" w:hAnsi="Arial" w:cs="Arial"/>
        <w:sz w:val="14"/>
        <w:szCs w:val="14"/>
        <w:lang w:val="es-ES_tradnl"/>
      </w:rPr>
      <w:tab/>
    </w:r>
    <w:r>
      <w:rPr>
        <w:rFonts w:ascii="Arial" w:hAnsi="Arial" w:cs="Arial"/>
        <w:sz w:val="14"/>
        <w:szCs w:val="14"/>
        <w:lang w:val="es-ES_tradnl"/>
      </w:rPr>
      <w:tab/>
    </w:r>
    <w:r>
      <w:rPr>
        <w:rFonts w:ascii="Arial" w:hAnsi="Arial" w:cs="Arial"/>
        <w:sz w:val="14"/>
        <w:szCs w:val="14"/>
        <w:lang w:val="es-ES_tradnl"/>
      </w:rPr>
      <w:tab/>
      <w:t>+34 (91) 3727806</w:t>
    </w:r>
    <w:r>
      <w:rPr>
        <w:rFonts w:ascii="Arial" w:hAnsi="Arial" w:cs="Arial"/>
        <w:sz w:val="14"/>
        <w:szCs w:val="14"/>
        <w:lang w:val="es-ES_tradnl"/>
      </w:rPr>
      <w:tab/>
    </w:r>
    <w:r>
      <w:rPr>
        <w:rFonts w:ascii="Arial" w:hAnsi="Arial" w:cs="Arial"/>
        <w:sz w:val="14"/>
        <w:szCs w:val="14"/>
        <w:lang w:val="es-ES_tradnl"/>
      </w:rPr>
      <w:tab/>
      <w:t>www.volvotrucks.com</w:t>
    </w:r>
  </w:p>
  <w:p w:rsidR="003B09A7" w:rsidRDefault="00781B85">
    <w:pPr>
      <w:pStyle w:val="Footer"/>
      <w:tabs>
        <w:tab w:val="left" w:pos="2948"/>
        <w:tab w:val="left" w:pos="4309"/>
        <w:tab w:val="left" w:pos="5670"/>
        <w:tab w:val="left" w:pos="6946"/>
      </w:tabs>
      <w:ind w:left="57"/>
      <w:rPr>
        <w:rFonts w:ascii="Arial" w:hAnsi="Arial" w:cs="Arial"/>
        <w:sz w:val="14"/>
        <w:szCs w:val="14"/>
        <w:lang w:val="es-ES_tradnl"/>
      </w:rPr>
    </w:pPr>
    <w:r>
      <w:rPr>
        <w:rFonts w:ascii="Arial" w:hAnsi="Arial" w:cs="Arial"/>
        <w:sz w:val="14"/>
        <w:szCs w:val="14"/>
        <w:lang w:val="es-ES_tradnl"/>
      </w:rPr>
      <w:t>28023  Madrid</w:t>
    </w:r>
  </w:p>
  <w:p w:rsidR="003B09A7" w:rsidRDefault="00781B85">
    <w:pPr>
      <w:pStyle w:val="Footer"/>
      <w:tabs>
        <w:tab w:val="left" w:pos="2948"/>
        <w:tab w:val="left" w:pos="4309"/>
        <w:tab w:val="left" w:pos="5670"/>
        <w:tab w:val="left" w:pos="6946"/>
      </w:tabs>
      <w:ind w:left="57"/>
      <w:rPr>
        <w:rFonts w:ascii="Arial" w:hAnsi="Arial" w:cs="Arial"/>
        <w:sz w:val="14"/>
        <w:szCs w:val="14"/>
        <w:lang w:val="pt-BR"/>
      </w:rPr>
    </w:pPr>
    <w:r>
      <w:rPr>
        <w:rFonts w:ascii="Arial" w:hAnsi="Arial" w:cs="Arial"/>
        <w:sz w:val="14"/>
        <w:szCs w:val="14"/>
        <w:lang w:val="pt-BR"/>
      </w:rPr>
      <w:t>España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7" w:rsidRDefault="003B09A7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  <w:lang w:val="en-GB"/>
      </w:rPr>
    </w:pPr>
  </w:p>
  <w:p w:rsidR="003B09A7" w:rsidRDefault="00781B85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6240"/>
        <w:tab w:val="left" w:pos="6946"/>
      </w:tabs>
      <w:ind w:left="57"/>
      <w:rPr>
        <w:rFonts w:ascii="Arial" w:hAnsi="Arial" w:cs="Arial"/>
        <w:b/>
        <w:bCs/>
        <w:sz w:val="14"/>
        <w:szCs w:val="14"/>
        <w:lang w:val="es-ES_tradnl"/>
      </w:rPr>
    </w:pPr>
    <w:r>
      <w:rPr>
        <w:rFonts w:ascii="Arial" w:hAnsi="Arial" w:cs="Arial"/>
        <w:b/>
        <w:bCs/>
        <w:sz w:val="14"/>
        <w:szCs w:val="14"/>
        <w:lang w:val="es-ES_tradnl"/>
      </w:rPr>
      <w:t xml:space="preserve">Volvo </w:t>
    </w:r>
    <w:proofErr w:type="spellStart"/>
    <w:r>
      <w:rPr>
        <w:rFonts w:ascii="Arial" w:hAnsi="Arial" w:cs="Arial"/>
        <w:b/>
        <w:bCs/>
        <w:sz w:val="14"/>
        <w:szCs w:val="14"/>
        <w:lang w:val="es-ES_tradnl"/>
      </w:rPr>
      <w:t>Truck</w:t>
    </w:r>
    <w:proofErr w:type="spellEnd"/>
    <w:r>
      <w:rPr>
        <w:rFonts w:ascii="Arial" w:hAnsi="Arial" w:cs="Arial"/>
        <w:b/>
        <w:bCs/>
        <w:sz w:val="14"/>
        <w:szCs w:val="14"/>
        <w:lang w:val="es-ES_tradnl"/>
      </w:rPr>
      <w:t xml:space="preserve"> España SA</w:t>
    </w:r>
    <w:r>
      <w:rPr>
        <w:rFonts w:ascii="Arial" w:hAnsi="Arial" w:cs="Arial"/>
        <w:b/>
        <w:bCs/>
        <w:sz w:val="14"/>
        <w:szCs w:val="14"/>
        <w:lang w:val="es-ES_tradnl"/>
      </w:rPr>
      <w:tab/>
    </w:r>
    <w:r>
      <w:rPr>
        <w:rFonts w:ascii="Arial" w:hAnsi="Arial" w:cs="Arial"/>
        <w:b/>
        <w:bCs/>
        <w:sz w:val="14"/>
        <w:szCs w:val="14"/>
        <w:lang w:val="es-ES_tradnl"/>
      </w:rPr>
      <w:tab/>
      <w:t>Teléfono</w:t>
    </w:r>
    <w:r>
      <w:rPr>
        <w:rFonts w:ascii="Arial" w:hAnsi="Arial" w:cs="Arial"/>
        <w:b/>
        <w:bCs/>
        <w:sz w:val="14"/>
        <w:szCs w:val="14"/>
        <w:lang w:val="es-ES_tradnl"/>
      </w:rPr>
      <w:tab/>
      <w:t>Web</w:t>
    </w:r>
  </w:p>
  <w:p w:rsidR="003B09A7" w:rsidRDefault="00781B85">
    <w:pPr>
      <w:pStyle w:val="Footer"/>
      <w:tabs>
        <w:tab w:val="left" w:pos="2948"/>
        <w:tab w:val="left" w:pos="4309"/>
        <w:tab w:val="left" w:pos="5670"/>
        <w:tab w:val="left" w:pos="6240"/>
      </w:tabs>
      <w:ind w:left="57"/>
      <w:rPr>
        <w:rFonts w:ascii="Arial" w:hAnsi="Arial" w:cs="Arial"/>
        <w:sz w:val="14"/>
        <w:szCs w:val="14"/>
        <w:lang w:val="es-ES_tradnl"/>
      </w:rPr>
    </w:pPr>
    <w:r>
      <w:rPr>
        <w:rFonts w:ascii="Arial" w:hAnsi="Arial" w:cs="Arial"/>
        <w:sz w:val="14"/>
        <w:szCs w:val="14"/>
        <w:lang w:val="es-ES_tradnl"/>
      </w:rPr>
      <w:t>C/ Proción, 1-3</w:t>
    </w:r>
    <w:r>
      <w:rPr>
        <w:rFonts w:ascii="Arial" w:hAnsi="Arial" w:cs="Arial"/>
        <w:sz w:val="14"/>
        <w:szCs w:val="14"/>
        <w:lang w:val="es-ES_tradnl"/>
      </w:rPr>
      <w:tab/>
    </w:r>
    <w:r>
      <w:rPr>
        <w:rFonts w:ascii="Arial" w:hAnsi="Arial" w:cs="Arial"/>
        <w:sz w:val="14"/>
        <w:szCs w:val="14"/>
        <w:lang w:val="es-ES_tradnl"/>
      </w:rPr>
      <w:tab/>
    </w:r>
    <w:r>
      <w:rPr>
        <w:rFonts w:ascii="Arial" w:hAnsi="Arial" w:cs="Arial"/>
        <w:sz w:val="14"/>
        <w:szCs w:val="14"/>
        <w:lang w:val="es-ES_tradnl"/>
      </w:rPr>
      <w:tab/>
      <w:t>+34 (91) 3727806</w:t>
    </w:r>
    <w:r>
      <w:rPr>
        <w:rFonts w:ascii="Arial" w:hAnsi="Arial" w:cs="Arial"/>
        <w:sz w:val="14"/>
        <w:szCs w:val="14"/>
        <w:lang w:val="es-ES_tradnl"/>
      </w:rPr>
      <w:tab/>
    </w:r>
    <w:r>
      <w:rPr>
        <w:rFonts w:ascii="Arial" w:hAnsi="Arial" w:cs="Arial"/>
        <w:sz w:val="14"/>
        <w:szCs w:val="14"/>
        <w:lang w:val="es-ES_tradnl"/>
      </w:rPr>
      <w:tab/>
      <w:t>www.volvotrucks.com</w:t>
    </w:r>
  </w:p>
  <w:p w:rsidR="003B09A7" w:rsidRDefault="00781B85">
    <w:pPr>
      <w:pStyle w:val="Footer"/>
      <w:tabs>
        <w:tab w:val="left" w:pos="2948"/>
        <w:tab w:val="left" w:pos="4309"/>
        <w:tab w:val="left" w:pos="5670"/>
        <w:tab w:val="left" w:pos="6946"/>
      </w:tabs>
      <w:ind w:left="57"/>
      <w:rPr>
        <w:rFonts w:ascii="Arial" w:hAnsi="Arial" w:cs="Arial"/>
        <w:sz w:val="14"/>
        <w:szCs w:val="14"/>
        <w:lang w:val="es-ES_tradnl"/>
      </w:rPr>
    </w:pPr>
    <w:r>
      <w:rPr>
        <w:rFonts w:ascii="Arial" w:hAnsi="Arial" w:cs="Arial"/>
        <w:sz w:val="14"/>
        <w:szCs w:val="14"/>
        <w:lang w:val="es-ES_tradnl"/>
      </w:rPr>
      <w:t>28023  Madrid</w:t>
    </w:r>
  </w:p>
  <w:p w:rsidR="003B09A7" w:rsidRDefault="00781B85">
    <w:pPr>
      <w:pStyle w:val="Footer"/>
      <w:tabs>
        <w:tab w:val="left" w:pos="2948"/>
        <w:tab w:val="left" w:pos="4309"/>
        <w:tab w:val="left" w:pos="5670"/>
        <w:tab w:val="left" w:pos="6946"/>
      </w:tabs>
      <w:ind w:left="57"/>
      <w:rPr>
        <w:rFonts w:ascii="Arial" w:hAnsi="Arial" w:cs="Arial"/>
        <w:sz w:val="14"/>
        <w:szCs w:val="14"/>
        <w:lang w:val="pt-BR"/>
      </w:rPr>
    </w:pPr>
    <w:r>
      <w:rPr>
        <w:rFonts w:ascii="Arial" w:hAnsi="Arial" w:cs="Arial"/>
        <w:sz w:val="14"/>
        <w:szCs w:val="14"/>
        <w:lang w:val="pt-BR"/>
      </w:rPr>
      <w:t>España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97" w:rsidRDefault="00901197">
      <w:r>
        <w:separator/>
      </w:r>
    </w:p>
  </w:footnote>
  <w:footnote w:type="continuationSeparator" w:id="0">
    <w:p w:rsidR="00901197" w:rsidRDefault="0090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7" w:rsidRDefault="00781B8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09A7" w:rsidRDefault="003B09A7">
    <w:pPr>
      <w:pStyle w:val="Header"/>
      <w:tabs>
        <w:tab w:val="clear" w:pos="9071"/>
        <w:tab w:val="right" w:pos="8364"/>
      </w:tabs>
      <w:ind w:right="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7" w:rsidRDefault="00781B85">
    <w:pPr>
      <w:pStyle w:val="Header"/>
    </w:pPr>
    <w:r>
      <w:rPr>
        <w:noProof/>
        <w:lang w:val="en-GB" w:eastAsia="en-GB"/>
      </w:rPr>
      <w:drawing>
        <wp:inline distT="0" distB="0" distL="0" distR="0">
          <wp:extent cx="1025525" cy="1352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3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B85"/>
    <w:rsid w:val="003B09A7"/>
    <w:rsid w:val="00781B85"/>
    <w:rsid w:val="00901197"/>
    <w:rsid w:val="00F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pPr>
      <w:keepNext/>
      <w:spacing w:before="240" w:after="300"/>
      <w:outlineLvl w:val="0"/>
    </w:pPr>
    <w:rPr>
      <w:kern w:val="28"/>
      <w:sz w:val="44"/>
      <w:szCs w:val="44"/>
      <w:lang w:val="hr-BA"/>
    </w:rPr>
  </w:style>
  <w:style w:type="paragraph" w:styleId="Heading2">
    <w:name w:val="heading 2"/>
    <w:basedOn w:val="Normal"/>
    <w:next w:val="Normal"/>
    <w:link w:val="Heading2Char"/>
    <w:autoRedefine/>
    <w:qFormat/>
    <w:pPr>
      <w:keepNext/>
      <w:outlineLvl w:val="1"/>
    </w:pPr>
    <w:rPr>
      <w:rFonts w:ascii="Arial" w:hAnsi="Arial"/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kern w:val="28"/>
      <w:sz w:val="44"/>
      <w:szCs w:val="44"/>
      <w:lang w:val="hr-BA" w:eastAsia="en-US" w:bidi="ar-SA"/>
    </w:rPr>
  </w:style>
  <w:style w:type="character" w:customStyle="1" w:styleId="Heading2Char">
    <w:name w:val="Heading 2 Char"/>
    <w:link w:val="Heading2"/>
    <w:locked/>
    <w:rPr>
      <w:rFonts w:ascii="Arial" w:hAnsi="Arial" w:cs="Times New Roman"/>
      <w:b/>
      <w:sz w:val="22"/>
      <w:lang w:val="en-US" w:eastAsia="en-US" w:bidi="ar-SA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autoRedefine/>
    <w:pPr>
      <w:spacing w:after="300"/>
    </w:pPr>
    <w:rPr>
      <w:sz w:val="24"/>
      <w:lang w:val="en-GB"/>
    </w:rPr>
  </w:style>
  <w:style w:type="character" w:customStyle="1" w:styleId="BodyTextChar">
    <w:name w:val="Body Text Char"/>
    <w:link w:val="BodyText"/>
    <w:locked/>
    <w:rPr>
      <w:rFonts w:cs="Times New Roman"/>
      <w:sz w:val="24"/>
      <w:lang w:val="en-GB" w:eastAsia="en-US"/>
    </w:rPr>
  </w:style>
  <w:style w:type="paragraph" w:customStyle="1" w:styleId="Datum1">
    <w:name w:val="Datum1"/>
    <w:basedOn w:val="BodyText"/>
    <w:autoRedefine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pPr>
      <w:spacing w:before="4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uiPriority w:val="99"/>
    <w:pPr>
      <w:spacing w:after="0"/>
    </w:pPr>
    <w:rPr>
      <w:rFonts w:ascii="Arial" w:hAnsi="Arial"/>
      <w:b/>
      <w:sz w:val="22"/>
      <w:szCs w:val="22"/>
      <w:lang w:val="en-US"/>
    </w:rPr>
  </w:style>
  <w:style w:type="paragraph" w:customStyle="1" w:styleId="Contact">
    <w:name w:val="Contact"/>
    <w:basedOn w:val="BodyText"/>
    <w:autoRedefine/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Arial" w:eastAsia="Times New Roman" w:hAnsi="Arial" w:cs="Times New Roman"/>
      <w:b/>
      <w:sz w:val="22"/>
      <w:lang w:val="en-US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lang w:val="en-GB"/>
    </w:rPr>
  </w:style>
  <w:style w:type="character" w:customStyle="1" w:styleId="CarCar1">
    <w:name w:val="Car Car1"/>
    <w:rPr>
      <w:rFonts w:ascii="Arial" w:hAnsi="Arial"/>
      <w:b/>
      <w:sz w:val="22"/>
    </w:rPr>
  </w:style>
  <w:style w:type="character" w:customStyle="1" w:styleId="FooterChar">
    <w:name w:val="Footer Char"/>
    <w:link w:val="Footer"/>
    <w:locked/>
    <w:rPr>
      <w:lang w:val="sv-SE" w:eastAsia="en-US" w:bidi="ar-SA"/>
    </w:rPr>
  </w:style>
  <w:style w:type="paragraph" w:customStyle="1" w:styleId="BodyText1">
    <w:name w:val="Body Text1"/>
    <w:uiPriority w:val="99"/>
    <w:pPr>
      <w:spacing w:after="300"/>
    </w:pPr>
    <w:rPr>
      <w:rFonts w:eastAsia="ヒラギノ角ゴ Pro W3"/>
      <w:color w:val="000000"/>
      <w:kern w:val="1"/>
      <w:sz w:val="24"/>
      <w:szCs w:val="24"/>
      <w:lang w:val="en-US" w:eastAsia="hi-IN"/>
    </w:rPr>
  </w:style>
  <w:style w:type="character" w:customStyle="1" w:styleId="Heading2Char1">
    <w:name w:val="Heading 2 Char1"/>
    <w:locked/>
    <w:rPr>
      <w:rFonts w:ascii="Arial" w:hAnsi="Arial"/>
      <w:b/>
      <w:sz w:val="24"/>
      <w:lang w:val="sv-S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xcDi5HqfO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1zXwOoeGzys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ricia.garcia.deoteyza@volv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028694\Local%20Settings\Temporary%20Internet%20Files\OLK137\Volvo_VTC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Volvo_VTC_en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Pressinfo</vt:lpstr>
    </vt:vector>
  </TitlesOfParts>
  <Company>Lionbridge technologies</Company>
  <LinksUpToDate>false</LinksUpToDate>
  <CharactersWithSpaces>4801</CharactersWithSpaces>
  <SharedDoc>false</SharedDoc>
  <HLinks>
    <vt:vector size="12" baseType="variant"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http://images.volvotrucks.com/</vt:lpwstr>
      </vt:variant>
      <vt:variant>
        <vt:lpwstr/>
      </vt:variant>
      <vt:variant>
        <vt:i4>2555926</vt:i4>
      </vt:variant>
      <vt:variant>
        <vt:i4>0</vt:i4>
      </vt:variant>
      <vt:variant>
        <vt:i4>0</vt:i4>
      </vt:variant>
      <vt:variant>
        <vt:i4>5</vt:i4>
      </vt:variant>
      <vt:variant>
        <vt:lpwstr>mailto:patricia.garcia.deoteyza@volvo.com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creator>t028694</dc:creator>
  <dc:description>This template is based on Arial, Times New Roman</dc:description>
  <cp:lastModifiedBy>sonia.kannengiesser</cp:lastModifiedBy>
  <cp:revision>3</cp:revision>
  <cp:lastPrinted>2010-03-18T08:04:00Z</cp:lastPrinted>
  <dcterms:created xsi:type="dcterms:W3CDTF">2013-08-23T14:48:00Z</dcterms:created>
  <dcterms:modified xsi:type="dcterms:W3CDTF">2013-09-02T08:21:00Z</dcterms:modified>
</cp:coreProperties>
</file>