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CC" w:rsidRDefault="00134FCC" w:rsidP="00D131F7">
      <w:pPr>
        <w:rPr>
          <w:b/>
        </w:rPr>
      </w:pPr>
    </w:p>
    <w:p w:rsidR="00B66631" w:rsidRDefault="00B66631" w:rsidP="00B66631">
      <w:pPr>
        <w:pStyle w:val="NoSpacing"/>
        <w:ind w:left="1440" w:hanging="1440"/>
        <w:jc w:val="center"/>
        <w:rPr>
          <w:b/>
          <w:color w:val="000000" w:themeColor="text1"/>
          <w:sz w:val="24"/>
          <w:szCs w:val="24"/>
        </w:rPr>
      </w:pPr>
      <w:r w:rsidRPr="00130BFD">
        <w:rPr>
          <w:b/>
          <w:sz w:val="24"/>
          <w:szCs w:val="24"/>
        </w:rPr>
        <w:t xml:space="preserve">Samsung Closes New Jersey Offices on October 16 </w:t>
      </w:r>
      <w:r>
        <w:rPr>
          <w:b/>
          <w:sz w:val="24"/>
          <w:szCs w:val="24"/>
        </w:rPr>
        <w:t>so</w:t>
      </w:r>
      <w:r w:rsidRPr="00130BFD">
        <w:rPr>
          <w:b/>
          <w:sz w:val="24"/>
          <w:szCs w:val="24"/>
        </w:rPr>
        <w:t xml:space="preserve"> </w:t>
      </w:r>
      <w:r>
        <w:rPr>
          <w:b/>
          <w:sz w:val="24"/>
          <w:szCs w:val="24"/>
        </w:rPr>
        <w:t>more than 1,000</w:t>
      </w:r>
      <w:r w:rsidRPr="00130BFD">
        <w:rPr>
          <w:b/>
          <w:sz w:val="24"/>
          <w:szCs w:val="24"/>
        </w:rPr>
        <w:t xml:space="preserve"> Employees </w:t>
      </w:r>
      <w:r>
        <w:rPr>
          <w:b/>
          <w:color w:val="000000" w:themeColor="text1"/>
          <w:sz w:val="24"/>
          <w:szCs w:val="24"/>
        </w:rPr>
        <w:t>Can Clean</w:t>
      </w:r>
    </w:p>
    <w:p w:rsidR="00B66631" w:rsidRDefault="00B66631" w:rsidP="00B66631">
      <w:pPr>
        <w:pStyle w:val="NoSpacing"/>
        <w:ind w:left="1440" w:hanging="1440"/>
        <w:jc w:val="center"/>
        <w:rPr>
          <w:b/>
        </w:rPr>
      </w:pPr>
      <w:r w:rsidRPr="00130BFD">
        <w:rPr>
          <w:b/>
          <w:color w:val="000000" w:themeColor="text1"/>
          <w:sz w:val="24"/>
          <w:szCs w:val="24"/>
        </w:rPr>
        <w:t xml:space="preserve">Up Parks, </w:t>
      </w:r>
      <w:r>
        <w:rPr>
          <w:b/>
          <w:color w:val="000000" w:themeColor="text1"/>
          <w:sz w:val="24"/>
          <w:szCs w:val="24"/>
        </w:rPr>
        <w:t>Feed the Hungry</w:t>
      </w:r>
      <w:r w:rsidRPr="00130BFD">
        <w:rPr>
          <w:b/>
          <w:color w:val="000000" w:themeColor="text1"/>
          <w:sz w:val="24"/>
          <w:szCs w:val="24"/>
        </w:rPr>
        <w:t xml:space="preserve"> and Teach Youth </w:t>
      </w:r>
      <w:r>
        <w:rPr>
          <w:b/>
          <w:color w:val="000000" w:themeColor="text1"/>
          <w:sz w:val="24"/>
          <w:szCs w:val="24"/>
        </w:rPr>
        <w:t>on</w:t>
      </w:r>
      <w:r w:rsidRPr="00130BFD">
        <w:rPr>
          <w:b/>
          <w:color w:val="000000" w:themeColor="text1"/>
          <w:sz w:val="24"/>
          <w:szCs w:val="24"/>
        </w:rPr>
        <w:t xml:space="preserve"> Company’s Day of Service</w:t>
      </w:r>
    </w:p>
    <w:p w:rsidR="00B66631" w:rsidRDefault="00B66631" w:rsidP="003459C1">
      <w:pPr>
        <w:pStyle w:val="NoSpacing"/>
        <w:ind w:left="1440" w:hanging="1440"/>
        <w:rPr>
          <w:b/>
        </w:rPr>
      </w:pPr>
    </w:p>
    <w:p w:rsidR="007D4798" w:rsidRPr="007D4798" w:rsidRDefault="00336155" w:rsidP="003459C1">
      <w:pPr>
        <w:pStyle w:val="NoSpacing"/>
        <w:ind w:left="1440" w:hanging="1440"/>
      </w:pPr>
      <w:r w:rsidRPr="007D4798">
        <w:rPr>
          <w:b/>
        </w:rPr>
        <w:t>W</w:t>
      </w:r>
      <w:r w:rsidR="005D2AFB" w:rsidRPr="007D4798">
        <w:rPr>
          <w:b/>
        </w:rPr>
        <w:t>HAT</w:t>
      </w:r>
      <w:r w:rsidRPr="007D4798">
        <w:rPr>
          <w:b/>
        </w:rPr>
        <w:t>:</w:t>
      </w:r>
      <w:r w:rsidR="00312F3F" w:rsidRPr="007D4798">
        <w:rPr>
          <w:b/>
        </w:rPr>
        <w:t xml:space="preserve"> </w:t>
      </w:r>
      <w:r w:rsidR="005D2AFB" w:rsidRPr="007D4798">
        <w:rPr>
          <w:b/>
        </w:rPr>
        <w:tab/>
      </w:r>
      <w:r w:rsidR="007D4798" w:rsidRPr="007D4798">
        <w:t>On October 16</w:t>
      </w:r>
      <w:r w:rsidR="00B66631">
        <w:t>, Samsung Electronics North America</w:t>
      </w:r>
      <w:r w:rsidR="007D4798" w:rsidRPr="007D4798">
        <w:t xml:space="preserve"> clos</w:t>
      </w:r>
      <w:r w:rsidR="00BC0476">
        <w:t>e</w:t>
      </w:r>
      <w:r w:rsidR="00B66631">
        <w:t xml:space="preserve">d its offices </w:t>
      </w:r>
      <w:r w:rsidR="007D4798" w:rsidRPr="007D4798">
        <w:t xml:space="preserve">to enable </w:t>
      </w:r>
      <w:r w:rsidR="007D4798" w:rsidRPr="005F1EDC">
        <w:t xml:space="preserve">4,200 employees to </w:t>
      </w:r>
      <w:r w:rsidR="00867CE3" w:rsidRPr="005F1EDC">
        <w:t xml:space="preserve">give back </w:t>
      </w:r>
      <w:r w:rsidR="007D4798" w:rsidRPr="005F1EDC">
        <w:t>16,800 hours</w:t>
      </w:r>
      <w:r w:rsidR="00867CE3" w:rsidRPr="005F1EDC">
        <w:t xml:space="preserve"> to the community</w:t>
      </w:r>
      <w:r w:rsidR="007D4798" w:rsidRPr="005F1EDC">
        <w:t xml:space="preserve"> at more than</w:t>
      </w:r>
      <w:r w:rsidR="007D4798" w:rsidRPr="007D4798">
        <w:t xml:space="preserve"> 50 non-profit o</w:t>
      </w:r>
      <w:r w:rsidR="007D4798" w:rsidRPr="007254E6">
        <w:t>r</w:t>
      </w:r>
      <w:r w:rsidR="007D4798" w:rsidRPr="007D4798">
        <w:t xml:space="preserve">ganizations </w:t>
      </w:r>
      <w:r w:rsidR="007A01E4">
        <w:t xml:space="preserve">in </w:t>
      </w:r>
      <w:r w:rsidR="007D4798" w:rsidRPr="007D4798">
        <w:t xml:space="preserve">the U.S. and </w:t>
      </w:r>
      <w:r w:rsidR="00B66631">
        <w:t xml:space="preserve">Canada. The employees’ volunteer activities included feeding the hungry, caring for children, </w:t>
      </w:r>
      <w:r w:rsidR="007D4798" w:rsidRPr="007D4798">
        <w:t>clean</w:t>
      </w:r>
      <w:r w:rsidR="00B66631">
        <w:t>ing</w:t>
      </w:r>
      <w:r w:rsidR="007D4798" w:rsidRPr="007D4798">
        <w:t xml:space="preserve"> up </w:t>
      </w:r>
      <w:r w:rsidR="00B66631">
        <w:t xml:space="preserve">parks and </w:t>
      </w:r>
      <w:r w:rsidR="007D4798" w:rsidRPr="007D4798">
        <w:t>buil</w:t>
      </w:r>
      <w:r w:rsidR="00B66631">
        <w:t>ding</w:t>
      </w:r>
      <w:r w:rsidR="007D4798" w:rsidRPr="007D4798">
        <w:t xml:space="preserve"> hygiene kits for the homeless</w:t>
      </w:r>
      <w:r w:rsidR="00B66631">
        <w:t>, among other things</w:t>
      </w:r>
      <w:r w:rsidR="007D4798" w:rsidRPr="007D4798">
        <w:t>. Samsung employees have donated more than 4</w:t>
      </w:r>
      <w:r w:rsidR="001C2BE7">
        <w:t>5,0</w:t>
      </w:r>
      <w:r w:rsidR="007D4798" w:rsidRPr="007D4798">
        <w:t>00</w:t>
      </w:r>
      <w:r w:rsidR="001C2BE7">
        <w:t xml:space="preserve"> </w:t>
      </w:r>
      <w:r w:rsidR="007D4798" w:rsidRPr="007D4798">
        <w:t>volunteer hours to community organization</w:t>
      </w:r>
      <w:r w:rsidR="00BC0476">
        <w:t>s</w:t>
      </w:r>
      <w:r w:rsidR="00631542">
        <w:t xml:space="preserve"> across U.S.</w:t>
      </w:r>
      <w:r w:rsidR="007D4798" w:rsidRPr="007D4798">
        <w:t xml:space="preserve"> in support of education, healthcare and environment sustainability, since 2014.</w:t>
      </w:r>
      <w:r w:rsidR="007254E6">
        <w:t xml:space="preserve"> </w:t>
      </w:r>
    </w:p>
    <w:p w:rsidR="001B47F3" w:rsidRDefault="0087307A" w:rsidP="001B47F3">
      <w:pPr>
        <w:pStyle w:val="NoSpacing"/>
        <w:rPr>
          <w:rFonts w:cs="Arial"/>
          <w:shd w:val="clear" w:color="auto" w:fill="FFFFFF"/>
        </w:rPr>
      </w:pPr>
      <w:r>
        <w:rPr>
          <w:rFonts w:cs="Arial"/>
          <w:shd w:val="clear" w:color="auto" w:fill="FFFFFF"/>
        </w:rPr>
        <w:tab/>
      </w:r>
    </w:p>
    <w:p w:rsidR="008A66B2" w:rsidRPr="007D4798" w:rsidRDefault="00C25213" w:rsidP="005D2AFB">
      <w:pPr>
        <w:pStyle w:val="ListParagraph"/>
        <w:spacing w:line="240" w:lineRule="auto"/>
        <w:ind w:left="1440" w:right="-720" w:hanging="1440"/>
        <w:contextualSpacing w:val="0"/>
      </w:pPr>
      <w:r w:rsidRPr="007D4798">
        <w:rPr>
          <w:b/>
        </w:rPr>
        <w:t>WH</w:t>
      </w:r>
      <w:r w:rsidR="004468E4">
        <w:rPr>
          <w:b/>
        </w:rPr>
        <w:t>O:</w:t>
      </w:r>
      <w:r w:rsidR="00E45A6C">
        <w:tab/>
      </w:r>
      <w:r w:rsidR="005D2AFB" w:rsidRPr="007D4798">
        <w:t xml:space="preserve">Samsung employees are driven by their passion to make the world a better place. Whether through technology, innovation or giving back, Samsung believes in investing in local communities, encouraging employees to use their skills and time to help better the lives of others. </w:t>
      </w:r>
      <w:r w:rsidR="008A66B2" w:rsidRPr="007D4798">
        <w:t>Through</w:t>
      </w:r>
      <w:r w:rsidR="003C3529" w:rsidRPr="007D4798">
        <w:t xml:space="preserve"> </w:t>
      </w:r>
      <w:r w:rsidR="0090536B" w:rsidRPr="007D4798">
        <w:t>its</w:t>
      </w:r>
      <w:r w:rsidR="003C3529" w:rsidRPr="007D4798">
        <w:t xml:space="preserve"> semi-annual</w:t>
      </w:r>
      <w:r w:rsidR="008A66B2" w:rsidRPr="007D4798">
        <w:t xml:space="preserve"> Day of Service, </w:t>
      </w:r>
      <w:r w:rsidR="0090536B" w:rsidRPr="007D4798">
        <w:t xml:space="preserve">Samsung </w:t>
      </w:r>
      <w:r w:rsidR="008A66B2" w:rsidRPr="007D4798">
        <w:t>ensure</w:t>
      </w:r>
      <w:r w:rsidR="0090536B" w:rsidRPr="007D4798">
        <w:t>s</w:t>
      </w:r>
      <w:r w:rsidR="008A66B2" w:rsidRPr="007D4798">
        <w:t xml:space="preserve"> that the company’s employees </w:t>
      </w:r>
      <w:r w:rsidR="00BC0476">
        <w:t>have the opportunity to do</w:t>
      </w:r>
      <w:r w:rsidR="008A66B2" w:rsidRPr="007D4798">
        <w:t xml:space="preserve"> their part to support education, healthcare and </w:t>
      </w:r>
      <w:r w:rsidR="008A66B2" w:rsidRPr="007D4798">
        <w:rPr>
          <w:rFonts w:cstheme="minorHAnsi"/>
          <w:color w:val="000000" w:themeColor="text1"/>
        </w:rPr>
        <w:t xml:space="preserve">environmental sustainability </w:t>
      </w:r>
      <w:r w:rsidR="00BF05E7" w:rsidRPr="007D4798">
        <w:rPr>
          <w:rFonts w:cstheme="minorHAnsi"/>
          <w:color w:val="000000" w:themeColor="text1"/>
        </w:rPr>
        <w:t xml:space="preserve">today, to </w:t>
      </w:r>
      <w:r w:rsidR="008A66B2" w:rsidRPr="007D4798">
        <w:rPr>
          <w:rFonts w:cstheme="minorHAnsi"/>
          <w:color w:val="000000" w:themeColor="text1"/>
        </w:rPr>
        <w:t>creat</w:t>
      </w:r>
      <w:r w:rsidR="00BF05E7" w:rsidRPr="007D4798">
        <w:rPr>
          <w:rFonts w:cstheme="minorHAnsi"/>
          <w:color w:val="000000" w:themeColor="text1"/>
        </w:rPr>
        <w:t>e a better tomorrow.</w:t>
      </w:r>
    </w:p>
    <w:p w:rsidR="00E45A6C" w:rsidRDefault="00336155" w:rsidP="001A15FA">
      <w:pPr>
        <w:pStyle w:val="NoSpacing"/>
      </w:pPr>
      <w:r w:rsidRPr="007D4798">
        <w:rPr>
          <w:b/>
        </w:rPr>
        <w:t>W</w:t>
      </w:r>
      <w:r w:rsidR="00C25213" w:rsidRPr="007D4798">
        <w:rPr>
          <w:b/>
        </w:rPr>
        <w:t>HEN</w:t>
      </w:r>
      <w:r w:rsidRPr="007D4798">
        <w:rPr>
          <w:b/>
        </w:rPr>
        <w:t>:</w:t>
      </w:r>
      <w:r w:rsidRPr="007D4798">
        <w:t xml:space="preserve"> </w:t>
      </w:r>
      <w:r w:rsidR="005D2AFB" w:rsidRPr="007D4798">
        <w:tab/>
      </w:r>
      <w:r w:rsidR="005D2AFB" w:rsidRPr="007D4798">
        <w:tab/>
      </w:r>
      <w:r w:rsidRPr="007D4798">
        <w:t>Friday</w:t>
      </w:r>
      <w:r w:rsidR="00BC0476">
        <w:t>,</w:t>
      </w:r>
      <w:r w:rsidRPr="007D4798">
        <w:t xml:space="preserve"> October 16</w:t>
      </w:r>
      <w:r w:rsidRPr="007D4798">
        <w:rPr>
          <w:vertAlign w:val="superscript"/>
        </w:rPr>
        <w:t>th</w:t>
      </w:r>
      <w:r w:rsidR="0083448D">
        <w:t>, 2015</w:t>
      </w:r>
    </w:p>
    <w:p w:rsidR="00336155" w:rsidRPr="007D4798" w:rsidRDefault="008B1866" w:rsidP="001A15FA">
      <w:pPr>
        <w:pStyle w:val="NoSpacing"/>
      </w:pPr>
      <w:r w:rsidRPr="007D4798">
        <w:t xml:space="preserve"> </w:t>
      </w:r>
    </w:p>
    <w:p w:rsidR="001C2BE7" w:rsidRDefault="001C2BE7" w:rsidP="001C2BE7">
      <w:pPr>
        <w:spacing w:line="240" w:lineRule="auto"/>
      </w:pPr>
      <w:r w:rsidRPr="007D4798">
        <w:rPr>
          <w:b/>
        </w:rPr>
        <w:t>WHERE:</w:t>
      </w:r>
      <w:r>
        <w:rPr>
          <w:b/>
        </w:rPr>
        <w:t xml:space="preserve">  </w:t>
      </w:r>
      <w:r w:rsidR="00134FCC">
        <w:rPr>
          <w:b/>
        </w:rPr>
        <w:tab/>
      </w:r>
      <w:r>
        <w:t>Local Organizations within the United States and Canada</w:t>
      </w:r>
    </w:p>
    <w:p w:rsidR="0083448D" w:rsidRDefault="002D3C96" w:rsidP="00AC304D">
      <w:pPr>
        <w:spacing w:line="240" w:lineRule="auto"/>
        <w:ind w:left="1440" w:hanging="1440"/>
        <w:rPr>
          <w:b/>
        </w:rPr>
      </w:pPr>
      <w:bookmarkStart w:id="0" w:name="_GoBack"/>
      <w:bookmarkEnd w:id="0"/>
      <w:r>
        <w:rPr>
          <w:b/>
        </w:rPr>
        <w:t>C</w:t>
      </w:r>
      <w:r w:rsidR="00AC304D">
        <w:rPr>
          <w:b/>
        </w:rPr>
        <w:t>ONTACT</w:t>
      </w:r>
      <w:r w:rsidR="00336155" w:rsidRPr="007D4798">
        <w:rPr>
          <w:b/>
        </w:rPr>
        <w:t>:</w:t>
      </w:r>
      <w:r w:rsidR="00336155" w:rsidRPr="007D4798">
        <w:t xml:space="preserve"> </w:t>
      </w:r>
      <w:r w:rsidR="00134FCC">
        <w:tab/>
      </w:r>
      <w:r w:rsidR="00F73731" w:rsidRPr="007D4798">
        <w:t xml:space="preserve">Danielle Meister Cohen, </w:t>
      </w:r>
      <w:r w:rsidR="00336155" w:rsidRPr="007D4798">
        <w:t xml:space="preserve">Samsung Electronics America </w:t>
      </w:r>
      <w:r w:rsidR="00336155" w:rsidRPr="007D4798">
        <w:br/>
      </w:r>
      <w:r w:rsidR="00F73731" w:rsidRPr="007D4798">
        <w:t xml:space="preserve">cell: 201-390-3811; email: </w:t>
      </w:r>
      <w:hyperlink r:id="rId9" w:history="1">
        <w:r w:rsidR="00336155" w:rsidRPr="007D4798">
          <w:rPr>
            <w:rStyle w:val="Hyperlink"/>
          </w:rPr>
          <w:t>d2.cohen@sea.samsung.com</w:t>
        </w:r>
      </w:hyperlink>
    </w:p>
    <w:p w:rsidR="00C4580D" w:rsidRPr="007D4798" w:rsidRDefault="005D2AFB" w:rsidP="008126F4">
      <w:pPr>
        <w:spacing w:line="240" w:lineRule="auto"/>
      </w:pPr>
      <w:r w:rsidRPr="007D4798">
        <w:rPr>
          <w:b/>
        </w:rPr>
        <w:t>More About Samsung</w:t>
      </w:r>
      <w:r w:rsidR="00C25213" w:rsidRPr="007D4798">
        <w:rPr>
          <w:b/>
        </w:rPr>
        <w:t>’s Citizenship Efforts</w:t>
      </w:r>
      <w:r w:rsidRPr="007D4798">
        <w:rPr>
          <w:b/>
        </w:rPr>
        <w:t xml:space="preserve">:  </w:t>
      </w:r>
      <w:r w:rsidRPr="007D4798">
        <w:t xml:space="preserve">For more than a decade, Samsung has been helping children across North America lead healthier, more well-rounded lives by supporting and giving back to deserving charities, hospitals and schools through our Hope for Children initiative. Together with </w:t>
      </w:r>
      <w:r w:rsidR="00B957AC" w:rsidRPr="007D4798">
        <w:t xml:space="preserve">the company’s </w:t>
      </w:r>
      <w:r w:rsidRPr="007D4798">
        <w:t xml:space="preserve">partners, </w:t>
      </w:r>
      <w:r w:rsidR="00B957AC" w:rsidRPr="007D4798">
        <w:t>Samsung has</w:t>
      </w:r>
      <w:r w:rsidRPr="007D4798">
        <w:t xml:space="preserve"> donated more than $46 million since 2002 to causes that improve the lives of children around the U.S.</w:t>
      </w:r>
    </w:p>
    <w:sectPr w:rsidR="00C4580D" w:rsidRPr="007D47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0A" w:rsidRDefault="007C520A" w:rsidP="005D2AFB">
      <w:pPr>
        <w:spacing w:after="0" w:line="240" w:lineRule="auto"/>
      </w:pPr>
      <w:r>
        <w:separator/>
      </w:r>
    </w:p>
  </w:endnote>
  <w:endnote w:type="continuationSeparator" w:id="0">
    <w:p w:rsidR="007C520A" w:rsidRDefault="007C520A" w:rsidP="005D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0A" w:rsidRDefault="007C520A" w:rsidP="005D2AFB">
      <w:pPr>
        <w:spacing w:after="0" w:line="240" w:lineRule="auto"/>
      </w:pPr>
      <w:r>
        <w:separator/>
      </w:r>
    </w:p>
  </w:footnote>
  <w:footnote w:type="continuationSeparator" w:id="0">
    <w:p w:rsidR="007C520A" w:rsidRDefault="007C520A" w:rsidP="005D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FB" w:rsidRDefault="005D2AFB">
    <w:pPr>
      <w:pStyle w:val="Header"/>
    </w:pPr>
    <w:r w:rsidRPr="00CC23C2">
      <w:rPr>
        <w:b/>
        <w:noProof/>
        <w:sz w:val="28"/>
        <w:szCs w:val="28"/>
      </w:rPr>
      <w:drawing>
        <wp:anchor distT="0" distB="0" distL="114300" distR="114300" simplePos="0" relativeHeight="251659264" behindDoc="1" locked="0" layoutInCell="1" allowOverlap="1" wp14:anchorId="09493908" wp14:editId="591D9815">
          <wp:simplePos x="0" y="0"/>
          <wp:positionH relativeFrom="margin">
            <wp:posOffset>2543175</wp:posOffset>
          </wp:positionH>
          <wp:positionV relativeFrom="margin">
            <wp:posOffset>-252095</wp:posOffset>
          </wp:positionV>
          <wp:extent cx="1530985" cy="238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0985"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1F7E"/>
    <w:multiLevelType w:val="hybridMultilevel"/>
    <w:tmpl w:val="B5CE1E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A373AF3"/>
    <w:multiLevelType w:val="hybridMultilevel"/>
    <w:tmpl w:val="7598D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141AA3"/>
    <w:multiLevelType w:val="hybridMultilevel"/>
    <w:tmpl w:val="0ED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A61D9"/>
    <w:multiLevelType w:val="hybridMultilevel"/>
    <w:tmpl w:val="17B6F1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55"/>
    <w:rsid w:val="000B6CCA"/>
    <w:rsid w:val="000C41E2"/>
    <w:rsid w:val="000F79BE"/>
    <w:rsid w:val="00107627"/>
    <w:rsid w:val="00134FCC"/>
    <w:rsid w:val="001A15FA"/>
    <w:rsid w:val="001B47F3"/>
    <w:rsid w:val="001C2BE7"/>
    <w:rsid w:val="001D7936"/>
    <w:rsid w:val="001F75D2"/>
    <w:rsid w:val="00256034"/>
    <w:rsid w:val="002B1B51"/>
    <w:rsid w:val="002C067A"/>
    <w:rsid w:val="002D210D"/>
    <w:rsid w:val="002D3C96"/>
    <w:rsid w:val="002E3A33"/>
    <w:rsid w:val="00312F3F"/>
    <w:rsid w:val="00336155"/>
    <w:rsid w:val="0034599A"/>
    <w:rsid w:val="003459C1"/>
    <w:rsid w:val="00354649"/>
    <w:rsid w:val="00362C8E"/>
    <w:rsid w:val="003C3529"/>
    <w:rsid w:val="00410C68"/>
    <w:rsid w:val="004468E4"/>
    <w:rsid w:val="0047089F"/>
    <w:rsid w:val="00491091"/>
    <w:rsid w:val="004E6B6C"/>
    <w:rsid w:val="005433B0"/>
    <w:rsid w:val="005B1066"/>
    <w:rsid w:val="005D2AFB"/>
    <w:rsid w:val="005E5371"/>
    <w:rsid w:val="005F1EDC"/>
    <w:rsid w:val="00631542"/>
    <w:rsid w:val="006C56BD"/>
    <w:rsid w:val="006E212A"/>
    <w:rsid w:val="007254E6"/>
    <w:rsid w:val="00776441"/>
    <w:rsid w:val="00791930"/>
    <w:rsid w:val="007A01E4"/>
    <w:rsid w:val="007B16EF"/>
    <w:rsid w:val="007C520A"/>
    <w:rsid w:val="007D4798"/>
    <w:rsid w:val="007F3404"/>
    <w:rsid w:val="008010BE"/>
    <w:rsid w:val="008126F4"/>
    <w:rsid w:val="0083448D"/>
    <w:rsid w:val="00867CE3"/>
    <w:rsid w:val="0087307A"/>
    <w:rsid w:val="00875317"/>
    <w:rsid w:val="008A66B2"/>
    <w:rsid w:val="008A7982"/>
    <w:rsid w:val="008B1866"/>
    <w:rsid w:val="0090536B"/>
    <w:rsid w:val="00927A4A"/>
    <w:rsid w:val="00A62AEA"/>
    <w:rsid w:val="00A83537"/>
    <w:rsid w:val="00AA5912"/>
    <w:rsid w:val="00AB68D4"/>
    <w:rsid w:val="00AC304D"/>
    <w:rsid w:val="00AF7C3F"/>
    <w:rsid w:val="00B102CA"/>
    <w:rsid w:val="00B47D3D"/>
    <w:rsid w:val="00B51EA2"/>
    <w:rsid w:val="00B66631"/>
    <w:rsid w:val="00B927BE"/>
    <w:rsid w:val="00B957AC"/>
    <w:rsid w:val="00BC0476"/>
    <w:rsid w:val="00BE1E46"/>
    <w:rsid w:val="00BF05E7"/>
    <w:rsid w:val="00C06AE7"/>
    <w:rsid w:val="00C16027"/>
    <w:rsid w:val="00C25213"/>
    <w:rsid w:val="00C4580D"/>
    <w:rsid w:val="00C54168"/>
    <w:rsid w:val="00C63C95"/>
    <w:rsid w:val="00C6765D"/>
    <w:rsid w:val="00CA4A6E"/>
    <w:rsid w:val="00CC00A5"/>
    <w:rsid w:val="00D131F7"/>
    <w:rsid w:val="00D318DE"/>
    <w:rsid w:val="00DA5401"/>
    <w:rsid w:val="00DC029F"/>
    <w:rsid w:val="00DE27F5"/>
    <w:rsid w:val="00DF2648"/>
    <w:rsid w:val="00E12899"/>
    <w:rsid w:val="00E45A6C"/>
    <w:rsid w:val="00E46CC8"/>
    <w:rsid w:val="00EB7FCC"/>
    <w:rsid w:val="00ED00E2"/>
    <w:rsid w:val="00F204D8"/>
    <w:rsid w:val="00F7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55"/>
    <w:rPr>
      <w:rFonts w:ascii="Tahoma" w:hAnsi="Tahoma" w:cs="Tahoma"/>
      <w:sz w:val="16"/>
      <w:szCs w:val="16"/>
    </w:rPr>
  </w:style>
  <w:style w:type="character" w:styleId="Hyperlink">
    <w:name w:val="Hyperlink"/>
    <w:basedOn w:val="DefaultParagraphFont"/>
    <w:uiPriority w:val="99"/>
    <w:unhideWhenUsed/>
    <w:rsid w:val="00336155"/>
    <w:rPr>
      <w:color w:val="0000FF" w:themeColor="hyperlink"/>
      <w:u w:val="single"/>
    </w:rPr>
  </w:style>
  <w:style w:type="paragraph" w:styleId="ListParagraph">
    <w:name w:val="List Paragraph"/>
    <w:basedOn w:val="Normal"/>
    <w:uiPriority w:val="34"/>
    <w:qFormat/>
    <w:rsid w:val="00336155"/>
    <w:pPr>
      <w:ind w:left="720"/>
      <w:contextualSpacing/>
    </w:pPr>
  </w:style>
  <w:style w:type="paragraph" w:styleId="Header">
    <w:name w:val="header"/>
    <w:basedOn w:val="Normal"/>
    <w:link w:val="HeaderChar"/>
    <w:uiPriority w:val="99"/>
    <w:unhideWhenUsed/>
    <w:rsid w:val="005D2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AFB"/>
  </w:style>
  <w:style w:type="paragraph" w:styleId="Footer">
    <w:name w:val="footer"/>
    <w:basedOn w:val="Normal"/>
    <w:link w:val="FooterChar"/>
    <w:uiPriority w:val="99"/>
    <w:unhideWhenUsed/>
    <w:rsid w:val="005D2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FB"/>
  </w:style>
  <w:style w:type="paragraph" w:styleId="NoSpacing">
    <w:name w:val="No Spacing"/>
    <w:uiPriority w:val="1"/>
    <w:qFormat/>
    <w:rsid w:val="007254E6"/>
    <w:pPr>
      <w:spacing w:after="0" w:line="240" w:lineRule="auto"/>
    </w:pPr>
  </w:style>
  <w:style w:type="paragraph" w:styleId="Revision">
    <w:name w:val="Revision"/>
    <w:hidden/>
    <w:uiPriority w:val="99"/>
    <w:semiHidden/>
    <w:rsid w:val="003459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55"/>
    <w:rPr>
      <w:rFonts w:ascii="Tahoma" w:hAnsi="Tahoma" w:cs="Tahoma"/>
      <w:sz w:val="16"/>
      <w:szCs w:val="16"/>
    </w:rPr>
  </w:style>
  <w:style w:type="character" w:styleId="Hyperlink">
    <w:name w:val="Hyperlink"/>
    <w:basedOn w:val="DefaultParagraphFont"/>
    <w:uiPriority w:val="99"/>
    <w:unhideWhenUsed/>
    <w:rsid w:val="00336155"/>
    <w:rPr>
      <w:color w:val="0000FF" w:themeColor="hyperlink"/>
      <w:u w:val="single"/>
    </w:rPr>
  </w:style>
  <w:style w:type="paragraph" w:styleId="ListParagraph">
    <w:name w:val="List Paragraph"/>
    <w:basedOn w:val="Normal"/>
    <w:uiPriority w:val="34"/>
    <w:qFormat/>
    <w:rsid w:val="00336155"/>
    <w:pPr>
      <w:ind w:left="720"/>
      <w:contextualSpacing/>
    </w:pPr>
  </w:style>
  <w:style w:type="paragraph" w:styleId="Header">
    <w:name w:val="header"/>
    <w:basedOn w:val="Normal"/>
    <w:link w:val="HeaderChar"/>
    <w:uiPriority w:val="99"/>
    <w:unhideWhenUsed/>
    <w:rsid w:val="005D2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AFB"/>
  </w:style>
  <w:style w:type="paragraph" w:styleId="Footer">
    <w:name w:val="footer"/>
    <w:basedOn w:val="Normal"/>
    <w:link w:val="FooterChar"/>
    <w:uiPriority w:val="99"/>
    <w:unhideWhenUsed/>
    <w:rsid w:val="005D2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FB"/>
  </w:style>
  <w:style w:type="paragraph" w:styleId="NoSpacing">
    <w:name w:val="No Spacing"/>
    <w:uiPriority w:val="1"/>
    <w:qFormat/>
    <w:rsid w:val="007254E6"/>
    <w:pPr>
      <w:spacing w:after="0" w:line="240" w:lineRule="auto"/>
    </w:pPr>
  </w:style>
  <w:style w:type="paragraph" w:styleId="Revision">
    <w:name w:val="Revision"/>
    <w:hidden/>
    <w:uiPriority w:val="99"/>
    <w:semiHidden/>
    <w:rsid w:val="00345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2.cohen@sea.samsu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DA08-79CB-4DAF-AACC-631E4A6C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mod user</cp:lastModifiedBy>
  <cp:revision>2</cp:revision>
  <cp:lastPrinted>2015-10-12T16:56:00Z</cp:lastPrinted>
  <dcterms:created xsi:type="dcterms:W3CDTF">2015-10-16T23:14:00Z</dcterms:created>
  <dcterms:modified xsi:type="dcterms:W3CDTF">2015-10-16T23:14:00Z</dcterms:modified>
</cp:coreProperties>
</file>