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6E" w:rsidRPr="0038369A" w:rsidRDefault="00BA58ED" w:rsidP="00B5526E">
      <w:pPr>
        <w:pStyle w:val="Heading1"/>
        <w:jc w:val="center"/>
        <w:rPr>
          <w:rFonts w:cs="Calibri"/>
          <w:bCs w:val="0"/>
          <w:sz w:val="40"/>
          <w:szCs w:val="40"/>
          <w:lang w:val="de-DE"/>
        </w:rPr>
      </w:pPr>
      <w:r w:rsidRPr="0038369A">
        <w:rPr>
          <w:noProof/>
          <w:lang w:eastAsia="zh-CN"/>
        </w:rPr>
        <mc:AlternateContent>
          <mc:Choice Requires="wps">
            <w:drawing>
              <wp:anchor distT="4294967294" distB="4294967294" distL="114300" distR="114300" simplePos="0" relativeHeight="251659264" behindDoc="0" locked="0" layoutInCell="1" allowOverlap="1" wp14:anchorId="3F185714" wp14:editId="23D1705C">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8E352D" w:rsidRPr="0038369A">
        <w:rPr>
          <w:rFonts w:cs="Calibri"/>
          <w:bCs w:val="0"/>
          <w:sz w:val="40"/>
          <w:szCs w:val="40"/>
          <w:lang w:val="de-DE"/>
        </w:rPr>
        <w:t>PRESSEMITTEILUNG</w:t>
      </w:r>
    </w:p>
    <w:p w:rsidR="007B595E" w:rsidRPr="0038369A" w:rsidRDefault="00BA58ED" w:rsidP="00D12845">
      <w:pPr>
        <w:pStyle w:val="BodyParagraph"/>
        <w:rPr>
          <w:lang w:val="de-DE"/>
        </w:rPr>
      </w:pPr>
      <w:r w:rsidRPr="0038369A">
        <w:rPr>
          <w:noProof/>
          <w:lang w:eastAsia="zh-CN"/>
        </w:rPr>
        <mc:AlternateContent>
          <mc:Choice Requires="wps">
            <w:drawing>
              <wp:anchor distT="4294967294" distB="4294967294" distL="114300" distR="114300" simplePos="0" relativeHeight="251661312" behindDoc="0" locked="0" layoutInCell="1" allowOverlap="1" wp14:anchorId="34D047F3" wp14:editId="3564F68A">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836869" w:rsidRPr="0038369A" w:rsidRDefault="0071675B" w:rsidP="00545B9E">
      <w:pPr>
        <w:jc w:val="center"/>
        <w:rPr>
          <w:rFonts w:ascii="Georgia" w:eastAsia="PMingLiU" w:hAnsi="Georgia" w:cstheme="majorHAnsi"/>
          <w:b/>
          <w:sz w:val="26"/>
          <w:szCs w:val="26"/>
          <w:lang w:val="de-DE" w:eastAsia="zh-TW"/>
        </w:rPr>
      </w:pPr>
      <w:r w:rsidRPr="0038369A">
        <w:rPr>
          <w:rFonts w:ascii="Georgia" w:hAnsi="Georgia" w:cstheme="majorHAnsi"/>
          <w:b/>
          <w:sz w:val="26"/>
          <w:szCs w:val="26"/>
          <w:lang w:val="de-DE" w:eastAsia="zh-CN"/>
        </w:rPr>
        <w:t xml:space="preserve">K.R. Ravindran </w:t>
      </w:r>
      <w:r w:rsidR="008E352D" w:rsidRPr="0038369A">
        <w:rPr>
          <w:rFonts w:ascii="Georgia" w:hAnsi="Georgia" w:cstheme="majorHAnsi"/>
          <w:b/>
          <w:sz w:val="26"/>
          <w:szCs w:val="26"/>
          <w:lang w:val="de-DE" w:eastAsia="zh-CN"/>
        </w:rPr>
        <w:t xml:space="preserve">wird erster </w:t>
      </w:r>
      <w:r w:rsidR="00E82599">
        <w:rPr>
          <w:rFonts w:ascii="Georgia" w:hAnsi="Georgia" w:cstheme="majorHAnsi"/>
          <w:b/>
          <w:sz w:val="26"/>
          <w:szCs w:val="26"/>
          <w:lang w:val="de-DE" w:eastAsia="zh-CN"/>
        </w:rPr>
        <w:t>Rotary</w:t>
      </w:r>
      <w:r w:rsidR="008E352D" w:rsidRPr="0038369A">
        <w:rPr>
          <w:rFonts w:ascii="Georgia" w:hAnsi="Georgia" w:cstheme="majorHAnsi"/>
          <w:b/>
          <w:sz w:val="26"/>
          <w:szCs w:val="26"/>
          <w:lang w:val="de-DE" w:eastAsia="zh-CN"/>
        </w:rPr>
        <w:t xml:space="preserve"> Präsident </w:t>
      </w:r>
      <w:r w:rsidR="00E82599">
        <w:rPr>
          <w:rFonts w:ascii="Georgia" w:hAnsi="Georgia" w:cstheme="majorHAnsi"/>
          <w:b/>
          <w:sz w:val="26"/>
          <w:szCs w:val="26"/>
          <w:lang w:val="de-DE" w:eastAsia="zh-CN"/>
        </w:rPr>
        <w:t>aus Sri Lanka</w:t>
      </w:r>
      <w:r w:rsidRPr="0038369A">
        <w:rPr>
          <w:rFonts w:ascii="Georgia" w:hAnsi="Georgia" w:cstheme="majorHAnsi"/>
          <w:b/>
          <w:sz w:val="26"/>
          <w:szCs w:val="26"/>
          <w:lang w:val="de-DE" w:eastAsia="zh-CN"/>
        </w:rPr>
        <w:t xml:space="preserve"> </w:t>
      </w:r>
    </w:p>
    <w:p w:rsidR="00F350CA" w:rsidRPr="0038369A" w:rsidRDefault="00F350CA" w:rsidP="00F350CA">
      <w:pPr>
        <w:jc w:val="center"/>
        <w:rPr>
          <w:rFonts w:ascii="Georgia" w:hAnsi="Georgia"/>
          <w:i/>
          <w:color w:val="000000"/>
          <w:sz w:val="21"/>
          <w:szCs w:val="21"/>
          <w:u w:val="single"/>
          <w:shd w:val="clear" w:color="auto" w:fill="FFFFFF"/>
          <w:lang w:val="de-DE"/>
        </w:rPr>
      </w:pPr>
    </w:p>
    <w:p w:rsidR="00F350CA" w:rsidRPr="0038369A" w:rsidRDefault="00F350CA" w:rsidP="00F350CA">
      <w:pPr>
        <w:jc w:val="center"/>
        <w:rPr>
          <w:rFonts w:ascii="Georgia" w:hAnsi="Georgia"/>
          <w:i/>
          <w:color w:val="000000"/>
          <w:sz w:val="21"/>
          <w:szCs w:val="21"/>
          <w:u w:val="single"/>
          <w:shd w:val="clear" w:color="auto" w:fill="FFFFFF"/>
          <w:lang w:val="de-DE"/>
        </w:rPr>
      </w:pPr>
      <w:r w:rsidRPr="0038369A">
        <w:rPr>
          <w:rFonts w:ascii="Georgia" w:hAnsi="Georgia"/>
          <w:i/>
          <w:color w:val="000000"/>
          <w:sz w:val="21"/>
          <w:szCs w:val="21"/>
          <w:u w:val="single"/>
          <w:shd w:val="clear" w:color="auto" w:fill="FFFFFF"/>
          <w:lang w:val="de-DE"/>
        </w:rPr>
        <w:t xml:space="preserve">Ravindran </w:t>
      </w:r>
      <w:r w:rsidR="008E352D" w:rsidRPr="0038369A">
        <w:rPr>
          <w:rFonts w:ascii="Georgia" w:hAnsi="Georgia"/>
          <w:i/>
          <w:color w:val="000000"/>
          <w:sz w:val="21"/>
          <w:szCs w:val="21"/>
          <w:u w:val="single"/>
          <w:shd w:val="clear" w:color="auto" w:fill="FFFFFF"/>
          <w:lang w:val="de-DE"/>
        </w:rPr>
        <w:t xml:space="preserve">ruft </w:t>
      </w:r>
      <w:r w:rsidR="00E82599">
        <w:rPr>
          <w:rFonts w:ascii="Georgia" w:hAnsi="Georgia"/>
          <w:i/>
          <w:color w:val="000000"/>
          <w:sz w:val="21"/>
          <w:szCs w:val="21"/>
          <w:u w:val="single"/>
          <w:shd w:val="clear" w:color="auto" w:fill="FFFFFF"/>
          <w:lang w:val="de-DE"/>
        </w:rPr>
        <w:t>die</w:t>
      </w:r>
      <w:r w:rsidR="008E352D" w:rsidRPr="0038369A">
        <w:rPr>
          <w:rFonts w:ascii="Georgia" w:hAnsi="Georgia"/>
          <w:i/>
          <w:color w:val="000000"/>
          <w:sz w:val="21"/>
          <w:szCs w:val="21"/>
          <w:u w:val="single"/>
          <w:shd w:val="clear" w:color="auto" w:fill="FFFFFF"/>
          <w:lang w:val="de-DE"/>
        </w:rPr>
        <w:t xml:space="preserve"> 1,2 Millionen Mitglieder </w:t>
      </w:r>
      <w:r w:rsidR="00E82599">
        <w:rPr>
          <w:rFonts w:ascii="Georgia" w:hAnsi="Georgia"/>
          <w:i/>
          <w:color w:val="000000"/>
          <w:sz w:val="21"/>
          <w:szCs w:val="21"/>
          <w:u w:val="single"/>
          <w:shd w:val="clear" w:color="auto" w:fill="FFFFFF"/>
          <w:lang w:val="de-DE"/>
        </w:rPr>
        <w:t xml:space="preserve">von Rotary </w:t>
      </w:r>
      <w:r w:rsidR="008E352D" w:rsidRPr="0038369A">
        <w:rPr>
          <w:rFonts w:ascii="Georgia" w:hAnsi="Georgia"/>
          <w:i/>
          <w:color w:val="000000"/>
          <w:sz w:val="21"/>
          <w:szCs w:val="21"/>
          <w:u w:val="single"/>
          <w:shd w:val="clear" w:color="auto" w:fill="FFFFFF"/>
          <w:lang w:val="de-DE"/>
        </w:rPr>
        <w:t xml:space="preserve">auf, </w:t>
      </w:r>
      <w:r w:rsidR="00E82599">
        <w:rPr>
          <w:rFonts w:ascii="Georgia" w:hAnsi="Georgia"/>
          <w:i/>
          <w:color w:val="000000"/>
          <w:sz w:val="21"/>
          <w:szCs w:val="21"/>
          <w:u w:val="single"/>
          <w:shd w:val="clear" w:color="auto" w:fill="FFFFFF"/>
          <w:lang w:val="de-DE"/>
        </w:rPr>
        <w:br/>
      </w:r>
      <w:r w:rsidR="008E352D" w:rsidRPr="0038369A">
        <w:rPr>
          <w:rFonts w:ascii="Georgia" w:hAnsi="Georgia"/>
          <w:i/>
          <w:color w:val="000000"/>
          <w:sz w:val="21"/>
          <w:szCs w:val="21"/>
          <w:u w:val="single"/>
          <w:shd w:val="clear" w:color="auto" w:fill="FFFFFF"/>
          <w:lang w:val="de-DE"/>
        </w:rPr>
        <w:t xml:space="preserve">ihre </w:t>
      </w:r>
      <w:r w:rsidR="00E82599">
        <w:rPr>
          <w:rFonts w:ascii="Georgia" w:hAnsi="Georgia"/>
          <w:i/>
          <w:color w:val="000000"/>
          <w:sz w:val="21"/>
          <w:szCs w:val="21"/>
          <w:u w:val="single"/>
          <w:shd w:val="clear" w:color="auto" w:fill="FFFFFF"/>
          <w:lang w:val="de-DE"/>
        </w:rPr>
        <w:t>Fähigkeiten</w:t>
      </w:r>
      <w:r w:rsidR="008E352D" w:rsidRPr="0038369A">
        <w:rPr>
          <w:rFonts w:ascii="Georgia" w:hAnsi="Georgia"/>
          <w:i/>
          <w:color w:val="000000"/>
          <w:sz w:val="21"/>
          <w:szCs w:val="21"/>
          <w:u w:val="single"/>
          <w:shd w:val="clear" w:color="auto" w:fill="FFFFFF"/>
          <w:lang w:val="de-DE"/>
        </w:rPr>
        <w:t xml:space="preserve"> zum humanitären Engagement in aller Welt einzusetzen</w:t>
      </w:r>
    </w:p>
    <w:p w:rsidR="00F350CA" w:rsidRPr="0038369A" w:rsidRDefault="00F350CA" w:rsidP="00F350CA">
      <w:pPr>
        <w:jc w:val="center"/>
        <w:rPr>
          <w:rFonts w:ascii="Georgia" w:hAnsi="Georgia" w:cstheme="majorHAnsi"/>
          <w:b/>
          <w:i/>
          <w:szCs w:val="24"/>
          <w:u w:val="single"/>
          <w:lang w:val="de-DE"/>
        </w:rPr>
      </w:pPr>
    </w:p>
    <w:p w:rsidR="001E5AD0" w:rsidRPr="0038369A" w:rsidRDefault="00B5526E" w:rsidP="00D37EB9">
      <w:pPr>
        <w:jc w:val="both"/>
        <w:rPr>
          <w:rFonts w:ascii="Georgia" w:hAnsi="Georgia" w:cs="Arial"/>
          <w:sz w:val="22"/>
          <w:szCs w:val="22"/>
          <w:lang w:val="de-DE"/>
        </w:rPr>
      </w:pPr>
      <w:r w:rsidRPr="0038369A">
        <w:rPr>
          <w:rFonts w:ascii="Georgia" w:hAnsi="Georgia" w:cstheme="majorHAnsi"/>
          <w:b/>
          <w:sz w:val="22"/>
          <w:szCs w:val="22"/>
          <w:lang w:val="de-DE"/>
        </w:rPr>
        <w:t>EVANSTON, Ill</w:t>
      </w:r>
      <w:r w:rsidR="00E82599">
        <w:rPr>
          <w:rFonts w:ascii="Georgia" w:hAnsi="Georgia" w:cstheme="majorHAnsi"/>
          <w:b/>
          <w:sz w:val="22"/>
          <w:szCs w:val="22"/>
          <w:lang w:val="de-DE"/>
        </w:rPr>
        <w:t>inois, 1. Juli 2015</w:t>
      </w:r>
      <w:r w:rsidRPr="0038369A">
        <w:rPr>
          <w:rFonts w:ascii="Georgia" w:hAnsi="Georgia" w:cstheme="majorHAnsi"/>
          <w:b/>
          <w:sz w:val="22"/>
          <w:szCs w:val="22"/>
          <w:lang w:val="de-DE"/>
        </w:rPr>
        <w:t xml:space="preserve"> —</w:t>
      </w:r>
      <w:r w:rsidR="00B51DFE" w:rsidRPr="0038369A">
        <w:rPr>
          <w:rFonts w:ascii="Georgia" w:hAnsi="Georgia" w:cstheme="majorHAnsi"/>
          <w:sz w:val="22"/>
          <w:szCs w:val="22"/>
          <w:lang w:val="de-DE"/>
        </w:rPr>
        <w:t xml:space="preserve"> </w:t>
      </w:r>
      <w:r w:rsidR="001E5AD0" w:rsidRPr="0038369A">
        <w:rPr>
          <w:rFonts w:ascii="Georgia" w:hAnsi="Georgia" w:cstheme="majorHAnsi"/>
          <w:sz w:val="22"/>
          <w:szCs w:val="22"/>
          <w:lang w:val="de-DE" w:eastAsia="zh-CN"/>
        </w:rPr>
        <w:t>K.R. “Ravi” Ravindran</w:t>
      </w:r>
      <w:r w:rsidR="00D66DBC" w:rsidRPr="0038369A">
        <w:rPr>
          <w:rFonts w:ascii="Georgia" w:hAnsi="Georgia"/>
          <w:sz w:val="22"/>
          <w:szCs w:val="22"/>
          <w:lang w:val="de-DE"/>
        </w:rPr>
        <w:t xml:space="preserve">, </w:t>
      </w:r>
      <w:r w:rsidR="008E352D" w:rsidRPr="0038369A">
        <w:rPr>
          <w:rFonts w:ascii="Georgia" w:hAnsi="Georgia"/>
          <w:sz w:val="22"/>
          <w:szCs w:val="22"/>
          <w:lang w:val="de-DE"/>
        </w:rPr>
        <w:t xml:space="preserve">Unternehmer aus Sri Lanka, übernimmt am 1. </w:t>
      </w:r>
      <w:r w:rsidR="00D37EB9" w:rsidRPr="0038369A">
        <w:rPr>
          <w:rFonts w:ascii="Georgia" w:hAnsi="Georgia"/>
          <w:sz w:val="22"/>
          <w:szCs w:val="22"/>
          <w:lang w:val="de-DE"/>
        </w:rPr>
        <w:t>Juli das Am</w:t>
      </w:r>
      <w:r w:rsidR="008E352D" w:rsidRPr="0038369A">
        <w:rPr>
          <w:rFonts w:ascii="Georgia" w:hAnsi="Georgia"/>
          <w:sz w:val="22"/>
          <w:szCs w:val="22"/>
          <w:lang w:val="de-DE"/>
        </w:rPr>
        <w:t xml:space="preserve">t </w:t>
      </w:r>
      <w:r w:rsidR="00D37EB9" w:rsidRPr="0038369A">
        <w:rPr>
          <w:rFonts w:ascii="Georgia" w:hAnsi="Georgia"/>
          <w:sz w:val="22"/>
          <w:szCs w:val="22"/>
          <w:lang w:val="de-DE"/>
        </w:rPr>
        <w:t xml:space="preserve">als 105. </w:t>
      </w:r>
      <w:r w:rsidR="008E352D" w:rsidRPr="0038369A">
        <w:rPr>
          <w:rFonts w:ascii="Georgia" w:hAnsi="Georgia"/>
          <w:sz w:val="22"/>
          <w:szCs w:val="22"/>
          <w:lang w:val="de-DE"/>
        </w:rPr>
        <w:t>Präsident von</w:t>
      </w:r>
      <w:r w:rsidR="00D37EB9" w:rsidRPr="0038369A">
        <w:rPr>
          <w:rFonts w:ascii="Georgia" w:hAnsi="Georgia"/>
          <w:sz w:val="22"/>
          <w:szCs w:val="22"/>
          <w:lang w:val="de-DE"/>
        </w:rPr>
        <w:t xml:space="preserve"> </w:t>
      </w:r>
      <w:hyperlink r:id="rId9" w:history="1">
        <w:r w:rsidR="001E5AD0" w:rsidRPr="0038369A">
          <w:rPr>
            <w:rStyle w:val="Hyperlink"/>
            <w:rFonts w:ascii="Georgia" w:hAnsi="Georgia"/>
            <w:sz w:val="22"/>
            <w:szCs w:val="22"/>
            <w:lang w:val="de-DE"/>
          </w:rPr>
          <w:t>Rotary International</w:t>
        </w:r>
      </w:hyperlink>
      <w:r w:rsidR="00D37EB9" w:rsidRPr="0038369A">
        <w:rPr>
          <w:rFonts w:ascii="Georgia" w:hAnsi="Georgia"/>
          <w:sz w:val="22"/>
          <w:szCs w:val="22"/>
          <w:lang w:val="de-DE"/>
        </w:rPr>
        <w:t>, der Dachorganisation aller Rotary Clubs weltweit. Rotary ist ein globales Netzwerk von über 1,2 Millionen Mitgliedern, die sich humanitär engagieren und den aktuellen Problemen der Welt zuwenden</w:t>
      </w:r>
      <w:r w:rsidR="00E3780C" w:rsidRPr="0038369A">
        <w:rPr>
          <w:rFonts w:ascii="Georgia" w:hAnsi="Georgia" w:cs="Arial"/>
          <w:sz w:val="22"/>
          <w:szCs w:val="22"/>
          <w:lang w:val="de-DE"/>
        </w:rPr>
        <w:t>.</w:t>
      </w:r>
      <w:r w:rsidR="001E5AD0" w:rsidRPr="0038369A">
        <w:rPr>
          <w:rFonts w:ascii="Georgia" w:hAnsi="Georgia" w:cs="Arial"/>
          <w:sz w:val="22"/>
          <w:szCs w:val="22"/>
          <w:lang w:val="de-DE"/>
        </w:rPr>
        <w:t xml:space="preserve"> </w:t>
      </w:r>
      <w:r w:rsidR="00E82599">
        <w:rPr>
          <w:rFonts w:ascii="Georgia" w:hAnsi="Georgia" w:cs="Arial"/>
          <w:sz w:val="22"/>
          <w:szCs w:val="22"/>
          <w:lang w:val="de-DE"/>
        </w:rPr>
        <w:t>Das Amt des Weltpräsidenten wechselt jährlich.</w:t>
      </w:r>
    </w:p>
    <w:p w:rsidR="001E7F29" w:rsidRPr="0038369A" w:rsidRDefault="001E7F29" w:rsidP="00E73573">
      <w:pPr>
        <w:jc w:val="both"/>
        <w:rPr>
          <w:rFonts w:ascii="Georgia" w:hAnsi="Georgia"/>
          <w:color w:val="000000"/>
          <w:sz w:val="22"/>
          <w:szCs w:val="22"/>
          <w:shd w:val="clear" w:color="auto" w:fill="FFFFFF"/>
          <w:lang w:val="de-DE"/>
        </w:rPr>
      </w:pPr>
    </w:p>
    <w:p w:rsidR="00495932" w:rsidRPr="0038369A" w:rsidRDefault="00D37EB9" w:rsidP="00E82599">
      <w:pPr>
        <w:pStyle w:val="NoSpacing"/>
        <w:jc w:val="both"/>
        <w:rPr>
          <w:rFonts w:ascii="Georgia" w:hAnsi="Georgia" w:cs="Arial"/>
          <w:lang w:val="de-DE"/>
        </w:rPr>
      </w:pPr>
      <w:r w:rsidRPr="0038369A">
        <w:rPr>
          <w:rFonts w:ascii="Georgia" w:hAnsi="Georgia"/>
          <w:lang w:val="de-DE"/>
        </w:rPr>
        <w:t xml:space="preserve">Für </w:t>
      </w:r>
      <w:hyperlink r:id="rId10" w:history="1">
        <w:r w:rsidR="00B80BD5" w:rsidRPr="0038369A">
          <w:rPr>
            <w:rStyle w:val="Hyperlink"/>
            <w:rFonts w:ascii="Georgia" w:hAnsi="Georgia"/>
            <w:lang w:val="de-DE"/>
          </w:rPr>
          <w:t>Ravindran</w:t>
        </w:r>
      </w:hyperlink>
      <w:r w:rsidRPr="0038369A">
        <w:rPr>
          <w:rStyle w:val="Hyperlink"/>
          <w:rFonts w:ascii="Georgia" w:hAnsi="Georgia"/>
          <w:lang w:val="de-DE"/>
        </w:rPr>
        <w:t>,</w:t>
      </w:r>
      <w:r w:rsidRPr="0038369A">
        <w:rPr>
          <w:rFonts w:ascii="Georgia" w:hAnsi="Georgia"/>
          <w:lang w:val="de-DE"/>
        </w:rPr>
        <w:t xml:space="preserve"> Mitglied des </w:t>
      </w:r>
      <w:bookmarkStart w:id="0" w:name="_GoBack"/>
      <w:bookmarkEnd w:id="0"/>
      <w:r w:rsidRPr="0038369A">
        <w:rPr>
          <w:rFonts w:ascii="Georgia" w:hAnsi="Georgia"/>
          <w:lang w:val="de-DE"/>
        </w:rPr>
        <w:t xml:space="preserve">Rotary </w:t>
      </w:r>
      <w:r w:rsidR="001E1C71" w:rsidRPr="0038369A">
        <w:rPr>
          <w:rFonts w:ascii="Georgia" w:hAnsi="Georgia"/>
          <w:lang w:val="de-DE"/>
        </w:rPr>
        <w:t>Club</w:t>
      </w:r>
      <w:r w:rsidRPr="0038369A">
        <w:rPr>
          <w:rFonts w:ascii="Georgia" w:hAnsi="Georgia"/>
          <w:lang w:val="de-DE"/>
        </w:rPr>
        <w:t>s</w:t>
      </w:r>
      <w:r w:rsidR="001E1C71" w:rsidRPr="0038369A">
        <w:rPr>
          <w:rFonts w:ascii="Georgia" w:hAnsi="Georgia"/>
          <w:lang w:val="de-DE"/>
        </w:rPr>
        <w:t xml:space="preserve"> Colombo,</w:t>
      </w:r>
      <w:r w:rsidR="001E1C71" w:rsidRPr="0038369A">
        <w:rPr>
          <w:rFonts w:ascii="Georgia" w:eastAsia="PMingLiU" w:hAnsi="Georgia"/>
          <w:lang w:val="de-DE" w:eastAsia="zh-TW"/>
        </w:rPr>
        <w:t xml:space="preserve"> </w:t>
      </w:r>
      <w:r w:rsidRPr="0038369A">
        <w:rPr>
          <w:rFonts w:ascii="Georgia" w:eastAsia="PMingLiU" w:hAnsi="Georgia"/>
          <w:lang w:val="de-DE" w:eastAsia="zh-TW"/>
        </w:rPr>
        <w:t>ist die Stärkung der Mitgliederclubs, ihrer Mitgliedschaft und ihrer Projektleistung,  eine Priorität seiner Amtszeit. Dazu will sich die Organisation neuen Mitgliedern öffnen</w:t>
      </w:r>
      <w:r w:rsidR="00D66DBC" w:rsidRPr="0038369A">
        <w:rPr>
          <w:rFonts w:ascii="Georgia" w:hAnsi="Georgia"/>
          <w:lang w:val="de-DE"/>
        </w:rPr>
        <w:t xml:space="preserve">. </w:t>
      </w:r>
      <w:r w:rsidRPr="0038369A">
        <w:rPr>
          <w:rFonts w:ascii="Georgia" w:eastAsia="Times New Roman" w:hAnsi="Georgia"/>
          <w:lang w:val="de-DE"/>
        </w:rPr>
        <w:t>Rotary Clubs engagieren sich vielfältig lokal und international, von Lebensmittelhilfen und Wasserversorgung</w:t>
      </w:r>
      <w:r w:rsidR="00917383" w:rsidRPr="0038369A">
        <w:rPr>
          <w:rFonts w:ascii="Georgia" w:eastAsia="Times New Roman" w:hAnsi="Georgia"/>
          <w:lang w:val="de-DE"/>
        </w:rPr>
        <w:t xml:space="preserve">ssystemen </w:t>
      </w:r>
      <w:r w:rsidR="00E82599">
        <w:rPr>
          <w:rFonts w:ascii="Georgia" w:eastAsia="Times New Roman" w:hAnsi="Georgia"/>
          <w:lang w:val="de-DE"/>
        </w:rPr>
        <w:t xml:space="preserve">bis </w:t>
      </w:r>
      <w:r w:rsidR="00917383" w:rsidRPr="0038369A">
        <w:rPr>
          <w:rFonts w:ascii="Georgia" w:eastAsia="Times New Roman" w:hAnsi="Georgia"/>
          <w:lang w:val="de-DE"/>
        </w:rPr>
        <w:t>zu internationalen Hilfsprojekten. Dabei kommt den Clubs ihre Präsenz in Gemeinden in aller Welt zugute</w:t>
      </w:r>
      <w:r w:rsidR="00E73573" w:rsidRPr="0038369A">
        <w:rPr>
          <w:rFonts w:ascii="Georgia" w:hAnsi="Georgia"/>
          <w:lang w:val="de-DE"/>
        </w:rPr>
        <w:t>.</w:t>
      </w:r>
      <w:r w:rsidR="00E73573" w:rsidRPr="0038369A">
        <w:rPr>
          <w:rFonts w:ascii="Georgia" w:hAnsi="Georgia" w:cs="Arial"/>
          <w:lang w:val="de-DE"/>
        </w:rPr>
        <w:t xml:space="preserve">  </w:t>
      </w:r>
    </w:p>
    <w:p w:rsidR="00F350CA" w:rsidRPr="0038369A" w:rsidRDefault="00F350CA" w:rsidP="00E73573">
      <w:pPr>
        <w:jc w:val="both"/>
        <w:rPr>
          <w:rFonts w:ascii="Georgia" w:hAnsi="Georgia" w:cs="Arial"/>
          <w:sz w:val="22"/>
          <w:szCs w:val="22"/>
          <w:lang w:val="de-DE"/>
        </w:rPr>
      </w:pPr>
    </w:p>
    <w:p w:rsidR="004A21C8" w:rsidRPr="0038369A" w:rsidRDefault="00917383" w:rsidP="00E73573">
      <w:pPr>
        <w:jc w:val="both"/>
        <w:rPr>
          <w:rFonts w:ascii="Georgia" w:hAnsi="Georgia" w:cs="Arial"/>
          <w:sz w:val="22"/>
          <w:szCs w:val="22"/>
          <w:lang w:val="de-DE"/>
        </w:rPr>
      </w:pPr>
      <w:r w:rsidRPr="0038369A">
        <w:rPr>
          <w:rFonts w:ascii="Georgia" w:hAnsi="Georgia" w:cs="Arial"/>
          <w:sz w:val="22"/>
          <w:szCs w:val="22"/>
          <w:lang w:val="de-DE"/>
        </w:rPr>
        <w:t xml:space="preserve">Rotarier waren unter den Ersthelfern nach dem Erdbeben in </w:t>
      </w:r>
      <w:r w:rsidR="00F350CA" w:rsidRPr="0038369A">
        <w:rPr>
          <w:rFonts w:ascii="Georgia" w:hAnsi="Georgia" w:cs="Arial"/>
          <w:sz w:val="22"/>
          <w:szCs w:val="22"/>
          <w:lang w:val="de-DE"/>
        </w:rPr>
        <w:t>Nepal</w:t>
      </w:r>
      <w:r w:rsidRPr="0038369A">
        <w:rPr>
          <w:rFonts w:ascii="Georgia" w:hAnsi="Georgia" w:cs="Arial"/>
          <w:sz w:val="22"/>
          <w:szCs w:val="22"/>
          <w:lang w:val="de-DE"/>
        </w:rPr>
        <w:t>.</w:t>
      </w:r>
      <w:r w:rsidR="00F350CA" w:rsidRPr="0038369A">
        <w:rPr>
          <w:rFonts w:ascii="Georgia" w:hAnsi="Georgia" w:cs="Arial"/>
          <w:sz w:val="22"/>
          <w:szCs w:val="22"/>
          <w:lang w:val="de-DE"/>
        </w:rPr>
        <w:t xml:space="preserve"> “Medi</w:t>
      </w:r>
      <w:r w:rsidRPr="0038369A">
        <w:rPr>
          <w:rFonts w:ascii="Georgia" w:hAnsi="Georgia" w:cs="Arial"/>
          <w:sz w:val="22"/>
          <w:szCs w:val="22"/>
          <w:lang w:val="de-DE"/>
        </w:rPr>
        <w:t>zinische Teams trafen aus Singapur und Indien ein, um Solarlaternen, ShelterBoxen</w:t>
      </w:r>
      <w:r w:rsidR="00F350CA" w:rsidRPr="0038369A">
        <w:rPr>
          <w:rFonts w:ascii="Georgia" w:hAnsi="Georgia" w:cs="Arial"/>
          <w:sz w:val="22"/>
          <w:szCs w:val="22"/>
          <w:lang w:val="de-DE"/>
        </w:rPr>
        <w:t xml:space="preserve">, </w:t>
      </w:r>
      <w:r w:rsidRPr="0038369A">
        <w:rPr>
          <w:rFonts w:ascii="Georgia" w:hAnsi="Georgia" w:cs="Arial"/>
          <w:sz w:val="22"/>
          <w:szCs w:val="22"/>
          <w:lang w:val="de-DE"/>
        </w:rPr>
        <w:t>Zelte</w:t>
      </w:r>
      <w:r w:rsidR="00F350CA" w:rsidRPr="0038369A">
        <w:rPr>
          <w:rFonts w:ascii="Georgia" w:hAnsi="Georgia" w:cs="Arial"/>
          <w:sz w:val="22"/>
          <w:szCs w:val="22"/>
          <w:lang w:val="de-DE"/>
        </w:rPr>
        <w:t xml:space="preserve">, </w:t>
      </w:r>
      <w:r w:rsidRPr="0038369A">
        <w:rPr>
          <w:rFonts w:ascii="Georgia" w:hAnsi="Georgia" w:cs="Arial"/>
          <w:sz w:val="22"/>
          <w:szCs w:val="22"/>
          <w:lang w:val="de-DE"/>
        </w:rPr>
        <w:t>Wasserfilter und Medikamente zu liefern“, sagte</w:t>
      </w:r>
      <w:r w:rsidR="004A21C8" w:rsidRPr="0038369A">
        <w:rPr>
          <w:rFonts w:ascii="Georgia" w:hAnsi="Georgia" w:cs="Arial"/>
          <w:sz w:val="22"/>
          <w:szCs w:val="22"/>
          <w:lang w:val="de-DE"/>
        </w:rPr>
        <w:t xml:space="preserve"> Ravindran.  “</w:t>
      </w:r>
      <w:r w:rsidRPr="0038369A">
        <w:rPr>
          <w:rFonts w:ascii="Georgia" w:hAnsi="Georgia" w:cs="Arial"/>
          <w:sz w:val="22"/>
          <w:szCs w:val="22"/>
          <w:lang w:val="de-DE"/>
        </w:rPr>
        <w:t>Und es wurden Gelder gesammelt, um denjenigen zu helfen, die durch die Katastrophe obdachlos geworden sind. Vor allem aber werden Rotarier auch dann noch vor Ort sein und helfen und wieder aufbauen, wenn die Kamerateams der Nachrichtenagenturen die Katastrophenorte bereits verlassen haben</w:t>
      </w:r>
      <w:r w:rsidR="004A21C8" w:rsidRPr="0038369A">
        <w:rPr>
          <w:rFonts w:ascii="Georgia" w:hAnsi="Georgia" w:cs="Arial"/>
          <w:sz w:val="22"/>
          <w:szCs w:val="22"/>
          <w:lang w:val="de-DE"/>
        </w:rPr>
        <w:t>.”</w:t>
      </w:r>
      <w:r w:rsidR="00F350CA" w:rsidRPr="0038369A">
        <w:rPr>
          <w:rFonts w:ascii="Georgia" w:hAnsi="Georgia" w:cs="Arial"/>
          <w:sz w:val="22"/>
          <w:szCs w:val="22"/>
          <w:lang w:val="de-DE"/>
        </w:rPr>
        <w:t xml:space="preserve"> </w:t>
      </w:r>
    </w:p>
    <w:p w:rsidR="004A21C8" w:rsidRPr="0038369A" w:rsidRDefault="004A21C8" w:rsidP="00E73573">
      <w:pPr>
        <w:jc w:val="both"/>
        <w:rPr>
          <w:rFonts w:ascii="Georgia" w:hAnsi="Georgia" w:cs="Arial"/>
          <w:sz w:val="22"/>
          <w:szCs w:val="22"/>
          <w:lang w:val="de-DE"/>
        </w:rPr>
      </w:pPr>
    </w:p>
    <w:p w:rsidR="00B51DFE" w:rsidRPr="0038369A" w:rsidRDefault="004A21C8" w:rsidP="00E73573">
      <w:pPr>
        <w:jc w:val="both"/>
        <w:rPr>
          <w:rFonts w:ascii="Georgia" w:hAnsi="Georgia" w:cstheme="majorHAnsi"/>
          <w:sz w:val="22"/>
          <w:szCs w:val="22"/>
          <w:lang w:val="de-DE"/>
        </w:rPr>
      </w:pPr>
      <w:r w:rsidRPr="0038369A">
        <w:rPr>
          <w:rFonts w:ascii="Georgia" w:hAnsi="Georgia" w:cs="Arial"/>
          <w:sz w:val="22"/>
          <w:szCs w:val="22"/>
          <w:lang w:val="de-DE"/>
        </w:rPr>
        <w:t>A</w:t>
      </w:r>
      <w:r w:rsidR="00917383" w:rsidRPr="0038369A">
        <w:rPr>
          <w:rFonts w:ascii="Georgia" w:hAnsi="Georgia" w:cs="Arial"/>
          <w:sz w:val="22"/>
          <w:szCs w:val="22"/>
          <w:lang w:val="de-DE"/>
        </w:rPr>
        <w:t xml:space="preserve">ls ein Tsunami im Indischen Ozean 2004 große Verwüstungen in den Ländern der Region verursachte, führte </w:t>
      </w:r>
      <w:r w:rsidR="00E73573" w:rsidRPr="0038369A">
        <w:rPr>
          <w:rFonts w:ascii="Georgia" w:hAnsi="Georgia" w:cstheme="majorHAnsi"/>
          <w:sz w:val="22"/>
          <w:szCs w:val="22"/>
          <w:lang w:val="de-DE"/>
        </w:rPr>
        <w:t xml:space="preserve">Ravindran </w:t>
      </w:r>
      <w:r w:rsidR="00917383" w:rsidRPr="0038369A">
        <w:rPr>
          <w:rFonts w:ascii="Georgia" w:hAnsi="Georgia" w:cstheme="majorHAnsi"/>
          <w:sz w:val="22"/>
          <w:szCs w:val="22"/>
          <w:lang w:val="de-DE"/>
        </w:rPr>
        <w:t>gemeinsam mit rotarischen Freunden aus aller Welt Hilfsanstrengungen</w:t>
      </w:r>
      <w:r w:rsidR="00E82599">
        <w:rPr>
          <w:rFonts w:ascii="Georgia" w:hAnsi="Georgia" w:cstheme="majorHAnsi"/>
          <w:sz w:val="22"/>
          <w:szCs w:val="22"/>
          <w:lang w:val="de-DE"/>
        </w:rPr>
        <w:t xml:space="preserve"> an </w:t>
      </w:r>
      <w:r w:rsidR="00917383" w:rsidRPr="0038369A">
        <w:rPr>
          <w:rFonts w:ascii="Georgia" w:hAnsi="Georgia" w:cstheme="majorHAnsi"/>
          <w:sz w:val="22"/>
          <w:szCs w:val="22"/>
          <w:lang w:val="de-DE"/>
        </w:rPr>
        <w:t xml:space="preserve">, um mit Spenden von 12 Millionen USD 22 Schulen für fast 15.000 Kinder wieder aufzubauen. „ Der Tsunami konnte Schulen, Häuser und Eigentum zerstören, sogar Menschenleben fordern. </w:t>
      </w:r>
      <w:r w:rsidR="00A82BCB" w:rsidRPr="0038369A">
        <w:rPr>
          <w:rFonts w:ascii="Georgia" w:hAnsi="Georgia" w:cstheme="majorHAnsi"/>
          <w:sz w:val="22"/>
          <w:szCs w:val="22"/>
          <w:lang w:val="de-DE"/>
        </w:rPr>
        <w:t xml:space="preserve">Doch er konnte nicht den </w:t>
      </w:r>
      <w:r w:rsidR="00E82599" w:rsidRPr="0038369A">
        <w:rPr>
          <w:rFonts w:ascii="Georgia" w:hAnsi="Georgia" w:cstheme="majorHAnsi"/>
          <w:sz w:val="22"/>
          <w:szCs w:val="22"/>
          <w:lang w:val="de-DE"/>
        </w:rPr>
        <w:t>Kindern</w:t>
      </w:r>
      <w:r w:rsidR="00A82BCB" w:rsidRPr="0038369A">
        <w:rPr>
          <w:rFonts w:ascii="Georgia" w:hAnsi="Georgia" w:cstheme="majorHAnsi"/>
          <w:sz w:val="22"/>
          <w:szCs w:val="22"/>
          <w:lang w:val="de-DE"/>
        </w:rPr>
        <w:t xml:space="preserve"> ihren Elan nehmen</w:t>
      </w:r>
      <w:r w:rsidR="008F23B1" w:rsidRPr="0038369A">
        <w:rPr>
          <w:rFonts w:ascii="Georgia" w:hAnsi="Georgia" w:cstheme="majorHAnsi"/>
          <w:sz w:val="22"/>
          <w:szCs w:val="22"/>
          <w:lang w:val="de-DE"/>
        </w:rPr>
        <w:t>”</w:t>
      </w:r>
      <w:r w:rsidR="00A82BCB" w:rsidRPr="0038369A">
        <w:rPr>
          <w:rFonts w:ascii="Georgia" w:hAnsi="Georgia" w:cstheme="majorHAnsi"/>
          <w:sz w:val="22"/>
          <w:szCs w:val="22"/>
          <w:lang w:val="de-DE"/>
        </w:rPr>
        <w:t xml:space="preserve">, sagte </w:t>
      </w:r>
      <w:r w:rsidR="008F23B1" w:rsidRPr="0038369A">
        <w:rPr>
          <w:rFonts w:ascii="Georgia" w:hAnsi="Georgia" w:cstheme="majorHAnsi"/>
          <w:sz w:val="22"/>
          <w:szCs w:val="22"/>
          <w:lang w:val="de-DE"/>
        </w:rPr>
        <w:t xml:space="preserve">Ravindran.  </w:t>
      </w:r>
    </w:p>
    <w:p w:rsidR="00B51DFE" w:rsidRPr="0038369A" w:rsidRDefault="00B51DFE" w:rsidP="00E73573">
      <w:pPr>
        <w:jc w:val="both"/>
        <w:rPr>
          <w:rFonts w:ascii="Georgia" w:hAnsi="Georgia" w:cstheme="majorHAnsi"/>
          <w:sz w:val="22"/>
          <w:szCs w:val="22"/>
          <w:lang w:val="de-DE"/>
        </w:rPr>
      </w:pPr>
    </w:p>
    <w:p w:rsidR="008A2BFF" w:rsidRPr="0038369A" w:rsidRDefault="00B149EE" w:rsidP="008A2BFF">
      <w:pPr>
        <w:jc w:val="both"/>
        <w:rPr>
          <w:rFonts w:ascii="Georgia" w:eastAsia="Times New Roman" w:hAnsi="Georgia"/>
          <w:color w:val="000000"/>
          <w:sz w:val="22"/>
          <w:szCs w:val="22"/>
          <w:lang w:val="de-DE" w:eastAsia="zh-CN"/>
        </w:rPr>
      </w:pPr>
      <w:r w:rsidRPr="0038369A">
        <w:rPr>
          <w:rFonts w:ascii="Georgia" w:hAnsi="Georgia" w:cs="Arial"/>
          <w:sz w:val="22"/>
          <w:szCs w:val="22"/>
          <w:lang w:val="de-DE"/>
        </w:rPr>
        <w:t>A</w:t>
      </w:r>
      <w:r w:rsidR="00A82BCB" w:rsidRPr="0038369A">
        <w:rPr>
          <w:rFonts w:ascii="Georgia" w:hAnsi="Georgia" w:cs="Arial"/>
          <w:sz w:val="22"/>
          <w:szCs w:val="22"/>
          <w:lang w:val="de-DE"/>
        </w:rPr>
        <w:t>l</w:t>
      </w:r>
      <w:r w:rsidRPr="0038369A">
        <w:rPr>
          <w:rFonts w:ascii="Georgia" w:hAnsi="Georgia" w:cs="Arial"/>
          <w:sz w:val="22"/>
          <w:szCs w:val="22"/>
          <w:lang w:val="de-DE"/>
        </w:rPr>
        <w:t xml:space="preserve">s </w:t>
      </w:r>
      <w:r w:rsidR="00A82BCB" w:rsidRPr="0038369A">
        <w:rPr>
          <w:rFonts w:ascii="Georgia" w:hAnsi="Georgia" w:cs="Arial"/>
          <w:sz w:val="22"/>
          <w:szCs w:val="22"/>
          <w:lang w:val="de-DE"/>
        </w:rPr>
        <w:t>Präsident von Rotary wird K.R.</w:t>
      </w:r>
      <w:r w:rsidR="00603DC5" w:rsidRPr="0038369A">
        <w:rPr>
          <w:rFonts w:ascii="Georgia" w:hAnsi="Georgia" w:cs="Arial"/>
          <w:sz w:val="22"/>
          <w:szCs w:val="22"/>
          <w:lang w:val="de-DE"/>
        </w:rPr>
        <w:t xml:space="preserve"> Ravindran </w:t>
      </w:r>
      <w:r w:rsidR="00A82BCB" w:rsidRPr="0038369A">
        <w:rPr>
          <w:rFonts w:ascii="Georgia" w:hAnsi="Georgia" w:cs="Arial"/>
          <w:sz w:val="22"/>
          <w:szCs w:val="22"/>
          <w:lang w:val="de-DE"/>
        </w:rPr>
        <w:t xml:space="preserve">auch das Hauptziel von Rotary auf internationaler Ebene, die globale Ausrottung der Kinderlähmung, weiter verfolgen. Rotary ist ein maßgeblicher Partner in der 1988 gegründeten </w:t>
      </w:r>
      <w:hyperlink r:id="rId11" w:history="1">
        <w:r w:rsidR="00213471" w:rsidRPr="0038369A">
          <w:rPr>
            <w:rStyle w:val="Hyperlink"/>
            <w:rFonts w:ascii="Georgia" w:hAnsi="Georgia" w:cs="HelveticaNeueLT Com 55 Roman"/>
            <w:sz w:val="22"/>
            <w:szCs w:val="22"/>
            <w:lang w:val="de-DE"/>
          </w:rPr>
          <w:t>Global Polio Eradication Initiative</w:t>
        </w:r>
      </w:hyperlink>
      <w:r w:rsidR="00213471" w:rsidRPr="0038369A">
        <w:rPr>
          <w:rFonts w:ascii="Georgia" w:hAnsi="Georgia" w:cs="HelveticaNeueLT Com 55 Roman"/>
          <w:color w:val="000000"/>
          <w:sz w:val="22"/>
          <w:szCs w:val="22"/>
          <w:lang w:val="de-DE"/>
        </w:rPr>
        <w:t xml:space="preserve">, </w:t>
      </w:r>
      <w:r w:rsidR="007C2730" w:rsidRPr="0038369A">
        <w:rPr>
          <w:rFonts w:ascii="Georgia" w:hAnsi="Georgia" w:cs="HelveticaNeueLT Com 55 Roman"/>
          <w:color w:val="000000"/>
          <w:sz w:val="22"/>
          <w:szCs w:val="22"/>
          <w:lang w:val="de-DE"/>
        </w:rPr>
        <w:t xml:space="preserve">zu der neben Rotary die </w:t>
      </w:r>
      <w:r w:rsidR="00E82599" w:rsidRPr="0038369A">
        <w:rPr>
          <w:rFonts w:ascii="Georgia" w:hAnsi="Georgia" w:cs="HelveticaNeueLT Com 55 Roman"/>
          <w:color w:val="000000"/>
          <w:sz w:val="22"/>
          <w:szCs w:val="22"/>
          <w:lang w:val="de-DE"/>
        </w:rPr>
        <w:t>Weltgesundheitsorganisation</w:t>
      </w:r>
      <w:r w:rsidR="007C2730" w:rsidRPr="0038369A">
        <w:rPr>
          <w:rFonts w:ascii="Georgia" w:hAnsi="Georgia" w:cs="HelveticaNeueLT Com 55 Roman"/>
          <w:color w:val="000000"/>
          <w:sz w:val="22"/>
          <w:szCs w:val="22"/>
          <w:lang w:val="de-DE"/>
        </w:rPr>
        <w:t xml:space="preserve"> WHO, die US-Gesundheitsbehörden (</w:t>
      </w:r>
      <w:r w:rsidR="006321DE" w:rsidRPr="0038369A">
        <w:rPr>
          <w:rFonts w:ascii="Georgia" w:hAnsi="Georgia" w:cs="HelveticaNeueLT Com 55 Roman"/>
          <w:color w:val="000000"/>
          <w:sz w:val="22"/>
          <w:szCs w:val="22"/>
          <w:lang w:val="de-DE"/>
        </w:rPr>
        <w:t xml:space="preserve">U.S. Centers for Disease Control and Prevention, UNICEF, </w:t>
      </w:r>
      <w:r w:rsidR="007C2730" w:rsidRPr="0038369A">
        <w:rPr>
          <w:rFonts w:ascii="Georgia" w:hAnsi="Georgia" w:cs="HelveticaNeueLT Com 55 Roman"/>
          <w:color w:val="000000"/>
          <w:sz w:val="22"/>
          <w:szCs w:val="22"/>
          <w:lang w:val="de-DE"/>
        </w:rPr>
        <w:t>die</w:t>
      </w:r>
      <w:r w:rsidR="006321DE" w:rsidRPr="0038369A">
        <w:rPr>
          <w:rFonts w:ascii="Georgia" w:hAnsi="Georgia" w:cs="HelveticaNeueLT Com 55 Roman"/>
          <w:color w:val="000000"/>
          <w:sz w:val="22"/>
          <w:szCs w:val="22"/>
          <w:lang w:val="de-DE"/>
        </w:rPr>
        <w:t xml:space="preserve"> Bill &amp; Melinda Gates Foundation</w:t>
      </w:r>
      <w:r w:rsidR="007C2730" w:rsidRPr="0038369A">
        <w:rPr>
          <w:rFonts w:ascii="Georgia" w:hAnsi="Georgia" w:cs="HelveticaNeueLT Com 55 Roman"/>
          <w:color w:val="000000"/>
          <w:sz w:val="22"/>
          <w:szCs w:val="22"/>
          <w:lang w:val="de-DE"/>
        </w:rPr>
        <w:t xml:space="preserve"> sowie Regierungen von Geberländern aus aller Welt gehören. Zur Unterstützung und Fortführung der weltweiten Kampagne gegen das Virus haben die Mitglieder von Rotary bis heute </w:t>
      </w:r>
      <w:r w:rsidR="0038369A" w:rsidRPr="0038369A">
        <w:rPr>
          <w:rFonts w:ascii="Georgia" w:hAnsi="Georgia" w:cs="HelveticaNeueLT Com 55 Roman"/>
          <w:color w:val="000000"/>
          <w:sz w:val="22"/>
          <w:szCs w:val="22"/>
          <w:lang w:val="de-DE"/>
        </w:rPr>
        <w:t>neben zahllosen Einsatz</w:t>
      </w:r>
      <w:r w:rsidR="007C2730" w:rsidRPr="0038369A">
        <w:rPr>
          <w:rFonts w:ascii="Georgia" w:hAnsi="Georgia" w:cs="HelveticaNeueLT Com 55 Roman"/>
          <w:color w:val="000000"/>
          <w:sz w:val="22"/>
          <w:szCs w:val="22"/>
          <w:lang w:val="de-DE"/>
        </w:rPr>
        <w:t>stunden über 1,4 Milliarden USD bereitgestellt. Außerdem ist Rotary  weiterhin ein unermüdlicher Vorsprecher bei Regierungen, um für eine nachhaltige Unterstützung der Impfmaßnahmen zu werben</w:t>
      </w:r>
      <w:r w:rsidR="008A2BFF" w:rsidRPr="0038369A">
        <w:rPr>
          <w:rFonts w:ascii="Georgia" w:eastAsia="Times New Roman" w:hAnsi="Georgia"/>
          <w:color w:val="000000"/>
          <w:sz w:val="22"/>
          <w:szCs w:val="22"/>
          <w:lang w:val="de-DE" w:eastAsia="zh-CN"/>
        </w:rPr>
        <w:t>.</w:t>
      </w:r>
    </w:p>
    <w:p w:rsidR="00B80BD5" w:rsidRPr="0038369A" w:rsidRDefault="00B80BD5" w:rsidP="00B80BD5">
      <w:pPr>
        <w:jc w:val="both"/>
        <w:rPr>
          <w:rFonts w:ascii="Georgia" w:eastAsia="PMingLiU" w:hAnsi="Georgia"/>
          <w:color w:val="000000"/>
          <w:sz w:val="22"/>
          <w:szCs w:val="22"/>
          <w:lang w:val="de-DE" w:eastAsia="zh-TW"/>
        </w:rPr>
      </w:pPr>
    </w:p>
    <w:p w:rsidR="00F4288B" w:rsidRPr="0038369A" w:rsidRDefault="007C2730" w:rsidP="00213471">
      <w:pPr>
        <w:autoSpaceDE w:val="0"/>
        <w:autoSpaceDN w:val="0"/>
        <w:adjustRightInd w:val="0"/>
        <w:jc w:val="both"/>
        <w:rPr>
          <w:rFonts w:ascii="Georgia" w:hAnsi="Georgia" w:cs="HelveticaNeueLT Com 55 Roman"/>
          <w:color w:val="000000"/>
          <w:sz w:val="22"/>
          <w:szCs w:val="22"/>
          <w:lang w:val="de-DE"/>
        </w:rPr>
      </w:pPr>
      <w:r w:rsidRPr="0038369A">
        <w:rPr>
          <w:rFonts w:ascii="Georgia" w:hAnsi="Georgia" w:cs="HelveticaNeueLT Com 55 Roman"/>
          <w:color w:val="000000"/>
          <w:sz w:val="22"/>
          <w:szCs w:val="22"/>
          <w:lang w:val="de-DE"/>
        </w:rPr>
        <w:t>Seit Beginn der Kampagne gegen die Kinderlähmung konnte die Zahl der weltweit vorkommenden Fälle um 99,9 Prozent gesenkt werden. Heute sind nur noch drei Länder endemisch von der Krankheit betroffen</w:t>
      </w:r>
      <w:r w:rsidR="00213471" w:rsidRPr="0038369A">
        <w:rPr>
          <w:rFonts w:ascii="Georgia" w:hAnsi="Georgia" w:cs="HelveticaNeueLT Com 55 Roman"/>
          <w:color w:val="000000"/>
          <w:sz w:val="22"/>
          <w:szCs w:val="22"/>
          <w:lang w:val="de-DE"/>
        </w:rPr>
        <w:t>:</w:t>
      </w:r>
      <w:r w:rsidR="00213471" w:rsidRPr="0038369A">
        <w:rPr>
          <w:rFonts w:ascii="Georgia" w:eastAsia="PMingLiU" w:hAnsi="Georgia" w:cs="HelveticaNeueLT Com 55 Roman"/>
          <w:color w:val="000000"/>
          <w:sz w:val="22"/>
          <w:szCs w:val="22"/>
          <w:lang w:val="de-DE" w:eastAsia="zh-TW"/>
        </w:rPr>
        <w:t xml:space="preserve"> </w:t>
      </w:r>
      <w:r w:rsidR="00213471" w:rsidRPr="0038369A">
        <w:rPr>
          <w:rFonts w:ascii="Georgia" w:hAnsi="Georgia" w:cs="HelveticaNeueLT Com 55 Roman"/>
          <w:color w:val="000000"/>
          <w:sz w:val="22"/>
          <w:szCs w:val="22"/>
          <w:lang w:val="de-DE"/>
        </w:rPr>
        <w:t>Afghanistan,</w:t>
      </w:r>
      <w:r w:rsidR="00213471" w:rsidRPr="0038369A">
        <w:rPr>
          <w:rFonts w:ascii="Georgia" w:eastAsia="PMingLiU" w:hAnsi="Georgia" w:cs="HelveticaNeueLT Com 55 Roman"/>
          <w:color w:val="000000"/>
          <w:sz w:val="22"/>
          <w:szCs w:val="22"/>
          <w:lang w:val="de-DE" w:eastAsia="zh-TW"/>
        </w:rPr>
        <w:t xml:space="preserve"> </w:t>
      </w:r>
      <w:r w:rsidR="00213471" w:rsidRPr="0038369A">
        <w:rPr>
          <w:rFonts w:ascii="Georgia" w:hAnsi="Georgia" w:cs="HelveticaNeueLT Com 55 Roman"/>
          <w:color w:val="000000"/>
          <w:sz w:val="22"/>
          <w:szCs w:val="22"/>
          <w:lang w:val="de-DE"/>
        </w:rPr>
        <w:t>Nigeria</w:t>
      </w:r>
      <w:r w:rsidRPr="0038369A">
        <w:rPr>
          <w:rFonts w:ascii="Georgia" w:hAnsi="Georgia" w:cs="HelveticaNeueLT Com 55 Roman"/>
          <w:color w:val="000000"/>
          <w:sz w:val="22"/>
          <w:szCs w:val="22"/>
          <w:lang w:val="de-DE"/>
        </w:rPr>
        <w:t xml:space="preserve"> u</w:t>
      </w:r>
      <w:r w:rsidR="00213471" w:rsidRPr="0038369A">
        <w:rPr>
          <w:rFonts w:ascii="Georgia" w:hAnsi="Georgia" w:cs="HelveticaNeueLT Com 55 Roman"/>
          <w:color w:val="000000"/>
          <w:sz w:val="22"/>
          <w:szCs w:val="22"/>
          <w:lang w:val="de-DE"/>
        </w:rPr>
        <w:t xml:space="preserve">nd Pakistan. </w:t>
      </w:r>
      <w:r w:rsidRPr="0038369A">
        <w:rPr>
          <w:rFonts w:ascii="Georgia" w:hAnsi="Georgia" w:cs="HelveticaNeueLT Com 55 Roman"/>
          <w:color w:val="000000"/>
          <w:sz w:val="22"/>
          <w:szCs w:val="22"/>
          <w:lang w:val="de-DE"/>
        </w:rPr>
        <w:t xml:space="preserve">2014 wurden weltweit nur noch 370 Erkrankungsfälle gemeldet, während es zu Beginn der Initiative in den 80er Jahren noch über 1000 </w:t>
      </w:r>
      <w:r w:rsidR="0038369A" w:rsidRPr="0038369A">
        <w:rPr>
          <w:rFonts w:ascii="Georgia" w:hAnsi="Georgia" w:cs="HelveticaNeueLT Com 55 Roman"/>
          <w:color w:val="000000"/>
          <w:sz w:val="22"/>
          <w:szCs w:val="22"/>
          <w:lang w:val="de-DE"/>
        </w:rPr>
        <w:t>Infektionen pro T</w:t>
      </w:r>
      <w:r w:rsidRPr="0038369A">
        <w:rPr>
          <w:rFonts w:ascii="Georgia" w:hAnsi="Georgia" w:cs="HelveticaNeueLT Com 55 Roman"/>
          <w:color w:val="000000"/>
          <w:sz w:val="22"/>
          <w:szCs w:val="22"/>
          <w:lang w:val="de-DE"/>
        </w:rPr>
        <w:t>ag waren</w:t>
      </w:r>
      <w:r w:rsidR="00213471" w:rsidRPr="0038369A">
        <w:rPr>
          <w:rFonts w:ascii="Georgia" w:hAnsi="Georgia" w:cs="HelveticaNeueLT Com 55 Roman,It"/>
          <w:i/>
          <w:iCs/>
          <w:color w:val="000000"/>
          <w:sz w:val="22"/>
          <w:szCs w:val="22"/>
          <w:lang w:val="de-DE"/>
        </w:rPr>
        <w:t>.</w:t>
      </w:r>
    </w:p>
    <w:p w:rsidR="00F4288B" w:rsidRPr="0038369A" w:rsidRDefault="00F4288B" w:rsidP="00F4288B">
      <w:pPr>
        <w:jc w:val="both"/>
        <w:rPr>
          <w:rFonts w:ascii="Georgia" w:eastAsia="Times New Roman" w:hAnsi="Georgia"/>
          <w:color w:val="000000"/>
          <w:sz w:val="22"/>
          <w:szCs w:val="22"/>
          <w:lang w:val="de-DE" w:eastAsia="zh-CN"/>
        </w:rPr>
      </w:pPr>
    </w:p>
    <w:p w:rsidR="00FE082C" w:rsidRPr="0038369A" w:rsidRDefault="0038369A" w:rsidP="00F4288B">
      <w:pPr>
        <w:jc w:val="both"/>
        <w:rPr>
          <w:rFonts w:ascii="Georgia" w:hAnsi="Georgia"/>
          <w:sz w:val="22"/>
          <w:szCs w:val="22"/>
          <w:lang w:val="de-DE"/>
        </w:rPr>
      </w:pPr>
      <w:r w:rsidRPr="0038369A">
        <w:rPr>
          <w:rFonts w:ascii="Georgia" w:hAnsi="Georgia"/>
          <w:sz w:val="22"/>
          <w:szCs w:val="22"/>
          <w:lang w:val="de-DE"/>
        </w:rPr>
        <w:t xml:space="preserve">Als Rotarier seit 1974 und Vorsitzender des Rotary Polio Komitees in Sri Lanka führte K.R. Ravindran maßgeblich die Anstrengungen gegen die Kinderlähmung in seinem Land an. </w:t>
      </w:r>
      <w:r w:rsidR="00FE082C" w:rsidRPr="0038369A">
        <w:rPr>
          <w:rFonts w:ascii="Georgia" w:hAnsi="Georgia"/>
          <w:sz w:val="22"/>
          <w:szCs w:val="22"/>
          <w:lang w:val="de-DE"/>
        </w:rPr>
        <w:t>Sri Lanka</w:t>
      </w:r>
      <w:r w:rsidRPr="0038369A">
        <w:rPr>
          <w:rFonts w:ascii="Georgia" w:hAnsi="Georgia"/>
          <w:sz w:val="22"/>
          <w:szCs w:val="22"/>
          <w:lang w:val="de-DE"/>
        </w:rPr>
        <w:t xml:space="preserve"> konnte als erstes asiatisches Land als poliofrei zertifiziert werden, nachdem es Vertretern von Rotary, UNICEF und der Regierung sogar gelungen war, während des dort herrschenden Bürgerkrieges Waffenruhen auszuhandeln, um Impfaktionen in den Konfliktgebieten ermöglichen zu können</w:t>
      </w:r>
      <w:r w:rsidR="00FE082C" w:rsidRPr="0038369A">
        <w:rPr>
          <w:rFonts w:ascii="Georgia" w:hAnsi="Georgia"/>
          <w:sz w:val="22"/>
          <w:szCs w:val="22"/>
          <w:lang w:val="de-DE"/>
        </w:rPr>
        <w:t>.</w:t>
      </w:r>
    </w:p>
    <w:p w:rsidR="00B80BD5" w:rsidRPr="0038369A" w:rsidRDefault="00B80BD5" w:rsidP="00B80BD5">
      <w:pPr>
        <w:jc w:val="both"/>
        <w:rPr>
          <w:rFonts w:ascii="Georgia" w:hAnsi="Georgia" w:cstheme="majorHAnsi"/>
          <w:bCs/>
          <w:sz w:val="22"/>
          <w:szCs w:val="22"/>
          <w:shd w:val="clear" w:color="auto" w:fill="FFFFFF"/>
          <w:lang w:val="de-DE"/>
        </w:rPr>
      </w:pPr>
    </w:p>
    <w:p w:rsidR="00B51DFE" w:rsidRPr="0038369A" w:rsidRDefault="00C913BE" w:rsidP="00B80BD5">
      <w:pPr>
        <w:jc w:val="both"/>
        <w:rPr>
          <w:rFonts w:ascii="Georgia" w:hAnsi="Georgia" w:cstheme="majorHAnsi"/>
          <w:sz w:val="22"/>
          <w:szCs w:val="22"/>
          <w:lang w:val="de-DE" w:eastAsia="zh-CN"/>
        </w:rPr>
      </w:pPr>
      <w:r w:rsidRPr="0038369A">
        <w:rPr>
          <w:rFonts w:ascii="Georgia" w:hAnsi="Georgia" w:cstheme="majorHAnsi"/>
          <w:bCs/>
          <w:sz w:val="22"/>
          <w:szCs w:val="22"/>
          <w:shd w:val="clear" w:color="auto" w:fill="FFFFFF"/>
          <w:lang w:val="de-DE"/>
        </w:rPr>
        <w:t>Ravindran</w:t>
      </w:r>
      <w:r w:rsidRPr="0038369A">
        <w:rPr>
          <w:rFonts w:ascii="Georgia" w:hAnsi="Georgia" w:cstheme="majorHAnsi"/>
          <w:sz w:val="22"/>
          <w:szCs w:val="22"/>
          <w:shd w:val="clear" w:color="auto" w:fill="FFFFFF"/>
          <w:lang w:val="de-DE"/>
        </w:rPr>
        <w:t xml:space="preserve"> </w:t>
      </w:r>
      <w:r w:rsidR="0038369A" w:rsidRPr="0038369A">
        <w:rPr>
          <w:rFonts w:ascii="Georgia" w:hAnsi="Georgia" w:cstheme="majorHAnsi"/>
          <w:sz w:val="22"/>
          <w:szCs w:val="22"/>
          <w:lang w:val="de-DE" w:eastAsia="zh-CN"/>
        </w:rPr>
        <w:t>ist Gründer und</w:t>
      </w:r>
      <w:r w:rsidR="00B51DFE" w:rsidRPr="0038369A">
        <w:rPr>
          <w:rFonts w:ascii="Georgia" w:hAnsi="Georgia" w:cstheme="majorHAnsi"/>
          <w:sz w:val="22"/>
          <w:szCs w:val="22"/>
          <w:lang w:val="de-DE" w:eastAsia="zh-CN"/>
        </w:rPr>
        <w:t xml:space="preserve"> CEO </w:t>
      </w:r>
      <w:r w:rsidR="0038369A" w:rsidRPr="0038369A">
        <w:rPr>
          <w:rFonts w:ascii="Georgia" w:hAnsi="Georgia" w:cstheme="majorHAnsi"/>
          <w:sz w:val="22"/>
          <w:szCs w:val="22"/>
          <w:lang w:val="de-DE" w:eastAsia="zh-CN"/>
        </w:rPr>
        <w:t xml:space="preserve">des Teeverpackungsunternehmens </w:t>
      </w:r>
      <w:r w:rsidR="00B51DFE" w:rsidRPr="0038369A">
        <w:rPr>
          <w:rFonts w:ascii="Georgia" w:hAnsi="Georgia" w:cstheme="majorHAnsi"/>
          <w:sz w:val="22"/>
          <w:szCs w:val="22"/>
          <w:lang w:val="de-DE" w:eastAsia="zh-CN"/>
        </w:rPr>
        <w:t>Printcare PLC</w:t>
      </w:r>
      <w:r w:rsidR="0038369A" w:rsidRPr="0038369A">
        <w:rPr>
          <w:rFonts w:ascii="Georgia" w:hAnsi="Georgia" w:cstheme="majorHAnsi"/>
          <w:sz w:val="22"/>
          <w:szCs w:val="22"/>
          <w:lang w:val="de-DE" w:eastAsia="zh-CN"/>
        </w:rPr>
        <w:t>. Er dient auch im Vorstand verschiedener anderer Unternehmen und gemeinnütziger Organisationen. Daneben ist er Gründungspräsident der größten Vereinigung Sri Lankas zur Bekämpfung der Drogensucht, der</w:t>
      </w:r>
      <w:r w:rsidR="00B80BD5" w:rsidRPr="0038369A">
        <w:rPr>
          <w:rFonts w:ascii="Georgia" w:hAnsi="Georgia" w:cstheme="majorHAnsi"/>
          <w:sz w:val="22"/>
          <w:szCs w:val="22"/>
          <w:lang w:val="de-DE" w:eastAsia="zh-CN"/>
        </w:rPr>
        <w:t xml:space="preserve"> Sri Lanka Anti-</w:t>
      </w:r>
      <w:r w:rsidR="00B51DFE" w:rsidRPr="0038369A">
        <w:rPr>
          <w:rFonts w:ascii="Georgia" w:hAnsi="Georgia" w:cstheme="majorHAnsi"/>
          <w:sz w:val="22"/>
          <w:szCs w:val="22"/>
          <w:lang w:val="de-DE" w:eastAsia="zh-CN"/>
        </w:rPr>
        <w:t>Narcotics Association.</w:t>
      </w:r>
    </w:p>
    <w:p w:rsidR="0038369A" w:rsidRPr="0038369A" w:rsidRDefault="0038369A" w:rsidP="0038369A">
      <w:pPr>
        <w:spacing w:line="276" w:lineRule="auto"/>
        <w:rPr>
          <w:rFonts w:ascii="Georgia" w:hAnsi="Georgia" w:cstheme="majorHAnsi"/>
          <w:sz w:val="22"/>
          <w:szCs w:val="22"/>
          <w:lang w:val="de-DE" w:eastAsia="zh-CN"/>
        </w:rPr>
      </w:pPr>
    </w:p>
    <w:p w:rsidR="0038369A" w:rsidRPr="0038369A" w:rsidRDefault="0038369A" w:rsidP="0038369A">
      <w:pPr>
        <w:spacing w:line="276" w:lineRule="auto"/>
        <w:rPr>
          <w:rFonts w:ascii="Georgia" w:hAnsi="Georgia" w:cs="Arial"/>
          <w:b/>
          <w:sz w:val="22"/>
          <w:szCs w:val="22"/>
          <w:lang w:val="de-DE"/>
        </w:rPr>
      </w:pPr>
      <w:r w:rsidRPr="0038369A">
        <w:rPr>
          <w:rFonts w:ascii="Georgia" w:hAnsi="Georgia" w:cs="Arial"/>
          <w:b/>
          <w:sz w:val="22"/>
          <w:szCs w:val="22"/>
          <w:lang w:val="de-DE"/>
        </w:rPr>
        <w:t xml:space="preserve">Über Rotary: </w:t>
      </w:r>
    </w:p>
    <w:p w:rsidR="0038369A" w:rsidRPr="0038369A" w:rsidRDefault="0038369A" w:rsidP="0038369A">
      <w:pPr>
        <w:spacing w:line="276" w:lineRule="auto"/>
        <w:rPr>
          <w:rStyle w:val="Hyperlink"/>
          <w:rFonts w:ascii="Georgia" w:hAnsi="Georgia" w:cs="Arial"/>
          <w:sz w:val="22"/>
          <w:szCs w:val="22"/>
          <w:lang w:val="de-DE"/>
        </w:rPr>
      </w:pPr>
      <w:r w:rsidRPr="0038369A">
        <w:rPr>
          <w:rFonts w:ascii="Georgia" w:eastAsia="Times New Roman" w:hAnsi="Georgia" w:cs="Arial"/>
          <w:sz w:val="22"/>
          <w:szCs w:val="22"/>
          <w:lang w:val="de-DE"/>
        </w:rPr>
        <w:t>Rotary verfügt über ein internationales Netzwerk von ehrenamtlichen Helfern, die sich im humanitären Dienst engagieren. Die Organisation hat 1,2 Millionen Mitglieder in mehr als 34.000 Clubs in über 200 Ländern und Regionen der Erde. Rotarier leisten Hilfsarbeit auf lokaler und  internationaler Ebene. Seit 1985 ist Rotary auch maßgeblich am internationalen Kampf gegen die Kinderlähmung beteiligt. Weitere Informationen finden Sie auf der Website</w:t>
      </w:r>
      <w:r w:rsidRPr="0038369A">
        <w:rPr>
          <w:rFonts w:ascii="Georgia" w:hAnsi="Georgia" w:cs="Arial"/>
          <w:sz w:val="22"/>
          <w:szCs w:val="22"/>
          <w:lang w:val="de-DE"/>
        </w:rPr>
        <w:t xml:space="preserve"> </w:t>
      </w:r>
      <w:hyperlink r:id="rId12" w:history="1">
        <w:r w:rsidRPr="0038369A">
          <w:rPr>
            <w:rStyle w:val="Hyperlink"/>
            <w:rFonts w:ascii="Georgia" w:hAnsi="Georgia" w:cs="Arial"/>
            <w:sz w:val="22"/>
            <w:szCs w:val="22"/>
            <w:lang w:val="de-DE"/>
          </w:rPr>
          <w:t>Rotary.org</w:t>
        </w:r>
      </w:hyperlink>
      <w:r w:rsidRPr="0038369A">
        <w:rPr>
          <w:rStyle w:val="Hyperlink"/>
          <w:rFonts w:ascii="Georgia" w:hAnsi="Georgia" w:cs="Arial"/>
          <w:sz w:val="22"/>
          <w:szCs w:val="22"/>
          <w:lang w:val="de-DE"/>
        </w:rPr>
        <w:t>.</w:t>
      </w:r>
    </w:p>
    <w:p w:rsidR="0038369A" w:rsidRPr="0038369A" w:rsidRDefault="0038369A" w:rsidP="0038369A">
      <w:pPr>
        <w:rPr>
          <w:rFonts w:ascii="Georgia" w:hAnsi="Georgia" w:cs="Arial"/>
          <w:szCs w:val="24"/>
          <w:lang w:val="de-DE"/>
        </w:rPr>
      </w:pPr>
    </w:p>
    <w:p w:rsidR="00213471" w:rsidRPr="0038369A" w:rsidRDefault="00213471" w:rsidP="00213471">
      <w:pPr>
        <w:pStyle w:val="BodyParagraph"/>
        <w:rPr>
          <w:rFonts w:eastAsia="PMingLiU" w:cstheme="majorHAnsi"/>
          <w:sz w:val="22"/>
          <w:szCs w:val="22"/>
          <w:lang w:val="de-DE" w:eastAsia="zh-TW"/>
        </w:rPr>
      </w:pPr>
      <w:r w:rsidRPr="0038369A">
        <w:rPr>
          <w:rFonts w:cstheme="majorHAnsi"/>
          <w:sz w:val="22"/>
          <w:szCs w:val="22"/>
          <w:lang w:val="de-DE"/>
        </w:rPr>
        <w:t>###</w:t>
      </w:r>
    </w:p>
    <w:p w:rsidR="00B5526E" w:rsidRPr="0038369A" w:rsidRDefault="00B5526E" w:rsidP="00EA0410">
      <w:pPr>
        <w:autoSpaceDE w:val="0"/>
        <w:autoSpaceDN w:val="0"/>
        <w:adjustRightInd w:val="0"/>
        <w:rPr>
          <w:rFonts w:ascii="Georgia" w:hAnsi="Georgia" w:cstheme="majorHAnsi"/>
          <w:sz w:val="22"/>
          <w:szCs w:val="22"/>
          <w:lang w:val="de-DE"/>
        </w:rPr>
      </w:pPr>
    </w:p>
    <w:p w:rsidR="00615217" w:rsidRPr="0038369A" w:rsidRDefault="0038369A" w:rsidP="00B51DFE">
      <w:pPr>
        <w:autoSpaceDE w:val="0"/>
        <w:autoSpaceDN w:val="0"/>
        <w:adjustRightInd w:val="0"/>
        <w:jc w:val="both"/>
        <w:rPr>
          <w:rFonts w:ascii="Georgia" w:hAnsi="Georgia" w:cstheme="majorHAnsi"/>
          <w:sz w:val="22"/>
          <w:szCs w:val="22"/>
          <w:lang w:val="de-DE"/>
        </w:rPr>
      </w:pPr>
      <w:r w:rsidRPr="0038369A">
        <w:rPr>
          <w:rFonts w:ascii="Georgia" w:hAnsi="Georgia" w:cstheme="majorHAnsi"/>
          <w:b/>
          <w:sz w:val="22"/>
          <w:szCs w:val="22"/>
          <w:lang w:val="de-DE"/>
        </w:rPr>
        <w:t>Kontak</w:t>
      </w:r>
      <w:r w:rsidR="000D0DC4" w:rsidRPr="0038369A">
        <w:rPr>
          <w:rFonts w:ascii="Georgia" w:hAnsi="Georgia" w:cstheme="majorHAnsi"/>
          <w:b/>
          <w:sz w:val="22"/>
          <w:szCs w:val="22"/>
          <w:lang w:val="de-DE"/>
        </w:rPr>
        <w:t>t:</w:t>
      </w:r>
      <w:r w:rsidR="00406432" w:rsidRPr="0038369A">
        <w:rPr>
          <w:rFonts w:ascii="Georgia" w:hAnsi="Georgia" w:cstheme="majorHAnsi"/>
          <w:b/>
          <w:sz w:val="22"/>
          <w:szCs w:val="22"/>
          <w:lang w:val="de-DE"/>
        </w:rPr>
        <w:t xml:space="preserve"> </w:t>
      </w:r>
      <w:r w:rsidR="00F47E95" w:rsidRPr="0038369A">
        <w:rPr>
          <w:rFonts w:ascii="Georgia" w:hAnsi="Georgia" w:cstheme="majorHAnsi"/>
          <w:sz w:val="22"/>
          <w:szCs w:val="22"/>
          <w:lang w:val="de-DE"/>
        </w:rPr>
        <w:t>Howard Chang +1 847-866-3408 (howard.chang@rotary.org)</w:t>
      </w:r>
    </w:p>
    <w:sectPr w:rsidR="00615217" w:rsidRPr="0038369A" w:rsidSect="00CC01C9">
      <w:headerReference w:type="default" r:id="rId13"/>
      <w:footerReference w:type="default" r:id="rId14"/>
      <w:headerReference w:type="first" r:id="rId15"/>
      <w:pgSz w:w="12240" w:h="15840"/>
      <w:pgMar w:top="1714" w:right="1440" w:bottom="1440" w:left="2520" w:header="36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C0" w:rsidRDefault="00C83CC0">
      <w:r>
        <w:separator/>
      </w:r>
    </w:p>
  </w:endnote>
  <w:endnote w:type="continuationSeparator" w:id="0">
    <w:p w:rsidR="00C83CC0" w:rsidRDefault="00C8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eticaNeueLT Com 55 Roman">
    <w:panose1 w:val="00000000000000000000"/>
    <w:charset w:val="00"/>
    <w:family w:val="swiss"/>
    <w:notTrueType/>
    <w:pitch w:val="default"/>
    <w:sig w:usb0="00000003" w:usb1="00000000" w:usb2="00000000" w:usb3="00000000" w:csb0="00000001" w:csb1="00000000"/>
  </w:font>
  <w:font w:name="HelveticaNeueLT Com 55 Roman,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5" w:rsidRPr="0085316E" w:rsidRDefault="00B80BD5" w:rsidP="007B595E">
    <w:pPr>
      <w:tabs>
        <w:tab w:val="center" w:pos="4320"/>
        <w:tab w:val="right" w:pos="8640"/>
      </w:tabs>
      <w:ind w:left="-990"/>
      <w:jc w:val="center"/>
      <w:rPr>
        <w:rFonts w:ascii="Arial Narrow" w:hAnsi="Arial Narrow"/>
        <w:color w:val="01B4E7"/>
        <w:spacing w:val="20"/>
        <w:sz w:val="16"/>
        <w:szCs w:val="16"/>
      </w:rPr>
    </w:pPr>
    <w:r w:rsidRPr="0085316E">
      <w:rPr>
        <w:rFonts w:ascii="Arial Narrow" w:hAnsi="Arial Narrow"/>
        <w:color w:val="01B4E7"/>
        <w:spacing w:val="20"/>
        <w:sz w:val="16"/>
        <w:szCs w:val="16"/>
      </w:rPr>
      <w:t>ONE ROTARY CENTER  1560 SHERMAN AVENUE  EVANSTON, ILLINOIS 60201-3698  USA  •  WWW.ROTARY.ORG</w:t>
    </w:r>
  </w:p>
  <w:p w:rsidR="00B80BD5" w:rsidRPr="003F3DCF" w:rsidRDefault="00B80BD5"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C0" w:rsidRDefault="00C83CC0">
      <w:r>
        <w:separator/>
      </w:r>
    </w:p>
  </w:footnote>
  <w:footnote w:type="continuationSeparator" w:id="0">
    <w:p w:rsidR="00C83CC0" w:rsidRDefault="00C8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5" w:rsidRDefault="00B80BD5" w:rsidP="0055292E">
    <w:pPr>
      <w:tabs>
        <w:tab w:val="left" w:pos="6480"/>
      </w:tabs>
      <w:ind w:left="-1440"/>
      <w:rPr>
        <w:color w:val="666699"/>
        <w:spacing w:val="30"/>
        <w:sz w:val="22"/>
      </w:rPr>
    </w:pPr>
  </w:p>
  <w:p w:rsidR="00B80BD5" w:rsidRPr="001806FD" w:rsidRDefault="00B80BD5" w:rsidP="0055292E">
    <w:pPr>
      <w:tabs>
        <w:tab w:val="left" w:pos="6480"/>
      </w:tabs>
      <w:ind w:left="-1440"/>
      <w:rPr>
        <w:sz w:val="15"/>
        <w:szCs w:val="15"/>
      </w:rPr>
    </w:pPr>
    <w:r>
      <w:rPr>
        <w:color w:val="666699"/>
        <w:spacing w:val="30"/>
        <w:sz w:val="22"/>
      </w:rPr>
      <w:tab/>
    </w:r>
  </w:p>
  <w:p w:rsidR="00B80BD5" w:rsidRDefault="00B80BD5" w:rsidP="00B5526E">
    <w:pPr>
      <w:tabs>
        <w:tab w:val="left" w:pos="6480"/>
      </w:tabs>
      <w:rPr>
        <w:rFonts w:cs="Calibri"/>
        <w:bCs/>
        <w:sz w:val="40"/>
        <w:szCs w:val="40"/>
      </w:rPr>
    </w:pPr>
    <w:r w:rsidRPr="00F60026">
      <w:rPr>
        <w:noProof/>
        <w:sz w:val="15"/>
        <w:szCs w:val="15"/>
        <w:lang w:eastAsia="zh-CN"/>
      </w:rPr>
      <w:drawing>
        <wp:inline distT="0" distB="0" distL="0" distR="0" wp14:anchorId="739E69F9" wp14:editId="1F545D16">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B80BD5" w:rsidRPr="00B5526E" w:rsidRDefault="00B80BD5" w:rsidP="00B5526E">
    <w:pPr>
      <w:tabs>
        <w:tab w:val="left" w:pos="6480"/>
      </w:tabs>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5" w:rsidRDefault="00B80BD5">
    <w:pPr>
      <w:pStyle w:val="Header"/>
    </w:pPr>
    <w:r w:rsidRPr="00F60026">
      <w:rPr>
        <w:noProof/>
        <w:sz w:val="15"/>
        <w:szCs w:val="15"/>
        <w:lang w:eastAsia="zh-CN"/>
      </w:rPr>
      <w:drawing>
        <wp:inline distT="0" distB="0" distL="0" distR="0" wp14:anchorId="0283D090" wp14:editId="15E4E74D">
          <wp:extent cx="1508760" cy="566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239"/>
    <w:multiLevelType w:val="hybridMultilevel"/>
    <w:tmpl w:val="751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41693"/>
    <w:multiLevelType w:val="hybridMultilevel"/>
    <w:tmpl w:val="C3ECAB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5627BF"/>
    <w:multiLevelType w:val="hybridMultilevel"/>
    <w:tmpl w:val="37842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694702"/>
    <w:multiLevelType w:val="hybridMultilevel"/>
    <w:tmpl w:val="A342A3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4C3EAF"/>
    <w:multiLevelType w:val="hybridMultilevel"/>
    <w:tmpl w:val="0FA4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grammar="clean"/>
  <w:stylePaneSortMethod w:val="000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A53"/>
    <w:rsid w:val="00077217"/>
    <w:rsid w:val="00084CEE"/>
    <w:rsid w:val="00090DA5"/>
    <w:rsid w:val="0009156A"/>
    <w:rsid w:val="000C5C29"/>
    <w:rsid w:val="000D0DC4"/>
    <w:rsid w:val="000D4EC6"/>
    <w:rsid w:val="00107B3B"/>
    <w:rsid w:val="00110113"/>
    <w:rsid w:val="00115319"/>
    <w:rsid w:val="001404E6"/>
    <w:rsid w:val="00142BF3"/>
    <w:rsid w:val="0017044D"/>
    <w:rsid w:val="001806FD"/>
    <w:rsid w:val="00191F15"/>
    <w:rsid w:val="001979A8"/>
    <w:rsid w:val="001C6434"/>
    <w:rsid w:val="001E1C71"/>
    <w:rsid w:val="001E5AD0"/>
    <w:rsid w:val="001E7F29"/>
    <w:rsid w:val="001F7E14"/>
    <w:rsid w:val="00200336"/>
    <w:rsid w:val="00213471"/>
    <w:rsid w:val="002234F6"/>
    <w:rsid w:val="002448D2"/>
    <w:rsid w:val="00291DD2"/>
    <w:rsid w:val="002D237B"/>
    <w:rsid w:val="002D589D"/>
    <w:rsid w:val="002E00B6"/>
    <w:rsid w:val="002E63CC"/>
    <w:rsid w:val="002F6643"/>
    <w:rsid w:val="00363E49"/>
    <w:rsid w:val="0038369A"/>
    <w:rsid w:val="00390195"/>
    <w:rsid w:val="003B0727"/>
    <w:rsid w:val="003B2FFE"/>
    <w:rsid w:val="003C4053"/>
    <w:rsid w:val="003C64D3"/>
    <w:rsid w:val="003D39B1"/>
    <w:rsid w:val="003D5BA6"/>
    <w:rsid w:val="003E3828"/>
    <w:rsid w:val="003F37D3"/>
    <w:rsid w:val="003F3DCF"/>
    <w:rsid w:val="00403600"/>
    <w:rsid w:val="00406432"/>
    <w:rsid w:val="00412C30"/>
    <w:rsid w:val="004508F0"/>
    <w:rsid w:val="004639DD"/>
    <w:rsid w:val="00466BA1"/>
    <w:rsid w:val="004718F1"/>
    <w:rsid w:val="00475423"/>
    <w:rsid w:val="00477A75"/>
    <w:rsid w:val="00484DF2"/>
    <w:rsid w:val="00495932"/>
    <w:rsid w:val="004A21C8"/>
    <w:rsid w:val="004B771D"/>
    <w:rsid w:val="004D20FE"/>
    <w:rsid w:val="004D5BF9"/>
    <w:rsid w:val="004F6361"/>
    <w:rsid w:val="00513830"/>
    <w:rsid w:val="005274CF"/>
    <w:rsid w:val="005333BD"/>
    <w:rsid w:val="00540968"/>
    <w:rsid w:val="00540F85"/>
    <w:rsid w:val="00544470"/>
    <w:rsid w:val="00545B9E"/>
    <w:rsid w:val="0055292E"/>
    <w:rsid w:val="00565481"/>
    <w:rsid w:val="005B0733"/>
    <w:rsid w:val="005F396B"/>
    <w:rsid w:val="00603DC5"/>
    <w:rsid w:val="00615217"/>
    <w:rsid w:val="006311B6"/>
    <w:rsid w:val="006321DE"/>
    <w:rsid w:val="00677BBE"/>
    <w:rsid w:val="00693083"/>
    <w:rsid w:val="006A7334"/>
    <w:rsid w:val="006B30DD"/>
    <w:rsid w:val="006B55C1"/>
    <w:rsid w:val="006B71DC"/>
    <w:rsid w:val="006F0E18"/>
    <w:rsid w:val="0071675B"/>
    <w:rsid w:val="00735CC3"/>
    <w:rsid w:val="00735D8F"/>
    <w:rsid w:val="007540B4"/>
    <w:rsid w:val="007544F5"/>
    <w:rsid w:val="00755967"/>
    <w:rsid w:val="00762EAA"/>
    <w:rsid w:val="00772092"/>
    <w:rsid w:val="00774BAD"/>
    <w:rsid w:val="00781383"/>
    <w:rsid w:val="00783039"/>
    <w:rsid w:val="00797901"/>
    <w:rsid w:val="007B595E"/>
    <w:rsid w:val="007C1C56"/>
    <w:rsid w:val="007C2730"/>
    <w:rsid w:val="007D7912"/>
    <w:rsid w:val="007D7DFE"/>
    <w:rsid w:val="007F4319"/>
    <w:rsid w:val="00815D7C"/>
    <w:rsid w:val="00836869"/>
    <w:rsid w:val="00846A27"/>
    <w:rsid w:val="00850242"/>
    <w:rsid w:val="00860181"/>
    <w:rsid w:val="00866D95"/>
    <w:rsid w:val="00867DE7"/>
    <w:rsid w:val="00870528"/>
    <w:rsid w:val="00894EC4"/>
    <w:rsid w:val="0089531B"/>
    <w:rsid w:val="00897296"/>
    <w:rsid w:val="008A2BFF"/>
    <w:rsid w:val="008B7659"/>
    <w:rsid w:val="008C4AAE"/>
    <w:rsid w:val="008D4E83"/>
    <w:rsid w:val="008D684D"/>
    <w:rsid w:val="008D73B8"/>
    <w:rsid w:val="008E352D"/>
    <w:rsid w:val="008F23B1"/>
    <w:rsid w:val="00917383"/>
    <w:rsid w:val="00925516"/>
    <w:rsid w:val="0095032D"/>
    <w:rsid w:val="00956398"/>
    <w:rsid w:val="00964593"/>
    <w:rsid w:val="009670B9"/>
    <w:rsid w:val="009744EA"/>
    <w:rsid w:val="00984FE6"/>
    <w:rsid w:val="009905ED"/>
    <w:rsid w:val="009A195A"/>
    <w:rsid w:val="009C3BDA"/>
    <w:rsid w:val="009C5DD4"/>
    <w:rsid w:val="009F39F5"/>
    <w:rsid w:val="009F3A72"/>
    <w:rsid w:val="009F71FC"/>
    <w:rsid w:val="00A1096C"/>
    <w:rsid w:val="00A25E5A"/>
    <w:rsid w:val="00A421AF"/>
    <w:rsid w:val="00A56B86"/>
    <w:rsid w:val="00A73C0D"/>
    <w:rsid w:val="00A82BCB"/>
    <w:rsid w:val="00A8426E"/>
    <w:rsid w:val="00A85B77"/>
    <w:rsid w:val="00A90661"/>
    <w:rsid w:val="00AA6440"/>
    <w:rsid w:val="00AB6C0F"/>
    <w:rsid w:val="00AB7763"/>
    <w:rsid w:val="00AC1AA0"/>
    <w:rsid w:val="00AE2F31"/>
    <w:rsid w:val="00AE3B10"/>
    <w:rsid w:val="00B13008"/>
    <w:rsid w:val="00B149EE"/>
    <w:rsid w:val="00B156BB"/>
    <w:rsid w:val="00B20A63"/>
    <w:rsid w:val="00B51DFE"/>
    <w:rsid w:val="00B5526E"/>
    <w:rsid w:val="00B60C3E"/>
    <w:rsid w:val="00B80BD5"/>
    <w:rsid w:val="00B96C2E"/>
    <w:rsid w:val="00BA2B11"/>
    <w:rsid w:val="00BA58ED"/>
    <w:rsid w:val="00BB5AEC"/>
    <w:rsid w:val="00C14119"/>
    <w:rsid w:val="00C26A44"/>
    <w:rsid w:val="00C402B5"/>
    <w:rsid w:val="00C45FB6"/>
    <w:rsid w:val="00C554C6"/>
    <w:rsid w:val="00C5582B"/>
    <w:rsid w:val="00C616E4"/>
    <w:rsid w:val="00C61D7A"/>
    <w:rsid w:val="00C66875"/>
    <w:rsid w:val="00C83CC0"/>
    <w:rsid w:val="00C913BE"/>
    <w:rsid w:val="00CC01C9"/>
    <w:rsid w:val="00D032DA"/>
    <w:rsid w:val="00D12845"/>
    <w:rsid w:val="00D13DDE"/>
    <w:rsid w:val="00D37EB9"/>
    <w:rsid w:val="00D4144B"/>
    <w:rsid w:val="00D62170"/>
    <w:rsid w:val="00D66DBC"/>
    <w:rsid w:val="00D82970"/>
    <w:rsid w:val="00D87603"/>
    <w:rsid w:val="00D9387C"/>
    <w:rsid w:val="00DC0D79"/>
    <w:rsid w:val="00E01829"/>
    <w:rsid w:val="00E05580"/>
    <w:rsid w:val="00E0565A"/>
    <w:rsid w:val="00E22B99"/>
    <w:rsid w:val="00E372EA"/>
    <w:rsid w:val="00E3780C"/>
    <w:rsid w:val="00E41CD0"/>
    <w:rsid w:val="00E45640"/>
    <w:rsid w:val="00E64682"/>
    <w:rsid w:val="00E72254"/>
    <w:rsid w:val="00E73573"/>
    <w:rsid w:val="00E75BAB"/>
    <w:rsid w:val="00E7785E"/>
    <w:rsid w:val="00E82599"/>
    <w:rsid w:val="00E840C5"/>
    <w:rsid w:val="00E91C74"/>
    <w:rsid w:val="00E932BD"/>
    <w:rsid w:val="00EA0410"/>
    <w:rsid w:val="00EA78D0"/>
    <w:rsid w:val="00EB7BB3"/>
    <w:rsid w:val="00EE1947"/>
    <w:rsid w:val="00EE2682"/>
    <w:rsid w:val="00EF6BE0"/>
    <w:rsid w:val="00F337D3"/>
    <w:rsid w:val="00F350CA"/>
    <w:rsid w:val="00F4288B"/>
    <w:rsid w:val="00F47E95"/>
    <w:rsid w:val="00F60026"/>
    <w:rsid w:val="00F73680"/>
    <w:rsid w:val="00F75A0E"/>
    <w:rsid w:val="00F82873"/>
    <w:rsid w:val="00F845CA"/>
    <w:rsid w:val="00FD5F78"/>
    <w:rsid w:val="00FE082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sdException w:name="No Spacing" w:uiPriority="1"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character" w:customStyle="1" w:styleId="st">
    <w:name w:val="st"/>
    <w:rsid w:val="00B51DFE"/>
  </w:style>
  <w:style w:type="paragraph" w:styleId="NoSpacing">
    <w:name w:val="No Spacing"/>
    <w:uiPriority w:val="1"/>
    <w:qFormat/>
    <w:rsid w:val="001E5AD0"/>
    <w:rPr>
      <w:rFonts w:ascii="Calibri" w:eastAsia="SimSun" w:hAnsi="Calibri"/>
      <w:sz w:val="22"/>
      <w:szCs w:val="22"/>
      <w:lang w:eastAsia="zh-CN"/>
    </w:rPr>
  </w:style>
  <w:style w:type="character" w:customStyle="1" w:styleId="apple-converted-space">
    <w:name w:val="apple-converted-space"/>
    <w:basedOn w:val="DefaultParagraphFont"/>
    <w:rsid w:val="00F35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sdException w:name="No Spacing" w:uiPriority="1"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character" w:customStyle="1" w:styleId="st">
    <w:name w:val="st"/>
    <w:rsid w:val="00B51DFE"/>
  </w:style>
  <w:style w:type="paragraph" w:styleId="NoSpacing">
    <w:name w:val="No Spacing"/>
    <w:uiPriority w:val="1"/>
    <w:qFormat/>
    <w:rsid w:val="001E5AD0"/>
    <w:rPr>
      <w:rFonts w:ascii="Calibri" w:eastAsia="SimSun" w:hAnsi="Calibri"/>
      <w:sz w:val="22"/>
      <w:szCs w:val="22"/>
      <w:lang w:eastAsia="zh-CN"/>
    </w:rPr>
  </w:style>
  <w:style w:type="character" w:customStyle="1" w:styleId="apple-converted-space">
    <w:name w:val="apple-converted-space"/>
    <w:basedOn w:val="DefaultParagraphFont"/>
    <w:rsid w:val="00F3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378">
      <w:bodyDiv w:val="1"/>
      <w:marLeft w:val="0"/>
      <w:marRight w:val="0"/>
      <w:marTop w:val="0"/>
      <w:marBottom w:val="0"/>
      <w:divBdr>
        <w:top w:val="none" w:sz="0" w:space="0" w:color="auto"/>
        <w:left w:val="none" w:sz="0" w:space="0" w:color="auto"/>
        <w:bottom w:val="none" w:sz="0" w:space="0" w:color="auto"/>
        <w:right w:val="none" w:sz="0" w:space="0" w:color="auto"/>
      </w:divBdr>
    </w:div>
    <w:div w:id="1189757746">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tar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oeradication.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otary.org/en/ravindran-choice-2015-16-ri-president" TargetMode="External"/><Relationship Id="rId4" Type="http://schemas.microsoft.com/office/2007/relationships/stylesWithEffects" Target="stylesWithEffects.xml"/><Relationship Id="rId9" Type="http://schemas.openxmlformats.org/officeDocument/2006/relationships/hyperlink" Target="http://www.rotary.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9D47-FB2A-40BD-B98C-EB3EE3A7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4773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Chanele Williams</cp:lastModifiedBy>
  <cp:revision>4</cp:revision>
  <cp:lastPrinted>2013-07-26T21:48:00Z</cp:lastPrinted>
  <dcterms:created xsi:type="dcterms:W3CDTF">2015-07-01T16:38:00Z</dcterms:created>
  <dcterms:modified xsi:type="dcterms:W3CDTF">2015-07-01T21:33:00Z</dcterms:modified>
</cp:coreProperties>
</file>