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974EB6" w:rsidRDefault="00AB7763" w:rsidP="00D61B58">
      <w:pPr>
        <w:pStyle w:val="Heading1"/>
        <w:jc w:val="center"/>
        <w:rPr>
          <w:rFonts w:cs="Calibri"/>
          <w:bCs w:val="0"/>
          <w:sz w:val="40"/>
          <w:szCs w:val="40"/>
          <w:lang w:val="de-DE"/>
        </w:rPr>
      </w:pPr>
      <w:r w:rsidRPr="00974EB6">
        <w:rPr>
          <w:noProof/>
          <w:lang w:eastAsia="zh-CN"/>
        </w:rPr>
        <mc:AlternateContent>
          <mc:Choice Requires="wps">
            <w:drawing>
              <wp:anchor distT="4294967295" distB="4294967295" distL="114300" distR="114300" simplePos="0" relativeHeight="251659264" behindDoc="0" locked="0" layoutInCell="1" allowOverlap="1" wp14:anchorId="54BE1D11" wp14:editId="1C6DFEC1">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93076B">
        <w:rPr>
          <w:rFonts w:cs="Calibri"/>
          <w:bCs w:val="0"/>
          <w:sz w:val="40"/>
          <w:szCs w:val="40"/>
          <w:lang w:val="de-DE"/>
        </w:rPr>
        <w:t>PRESSEMITTEILUNG</w:t>
      </w:r>
    </w:p>
    <w:p w:rsidR="007B595E" w:rsidRPr="00974EB6" w:rsidRDefault="00AB7763" w:rsidP="00D61B58">
      <w:pPr>
        <w:pStyle w:val="BodyParagraph"/>
        <w:rPr>
          <w:lang w:val="de-DE"/>
        </w:rPr>
      </w:pPr>
      <w:r w:rsidRPr="00974EB6">
        <w:rPr>
          <w:noProof/>
          <w:lang w:eastAsia="zh-CN"/>
        </w:rPr>
        <mc:AlternateContent>
          <mc:Choice Requires="wps">
            <w:drawing>
              <wp:anchor distT="4294967295" distB="4294967295" distL="114300" distR="114300" simplePos="0" relativeHeight="251661312" behindDoc="0" locked="0" layoutInCell="1" allowOverlap="1" wp14:anchorId="42D2E2F7" wp14:editId="2F5A080E">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D8795C" w:rsidRPr="00974EB6" w:rsidRDefault="00E85810" w:rsidP="00D61B58">
      <w:pPr>
        <w:jc w:val="center"/>
        <w:rPr>
          <w:rFonts w:ascii="Georgia" w:hAnsi="Georgia" w:cs="Arial"/>
          <w:b/>
          <w:sz w:val="28"/>
          <w:szCs w:val="28"/>
          <w:lang w:val="de-DE"/>
        </w:rPr>
      </w:pPr>
      <w:r w:rsidRPr="00974EB6">
        <w:rPr>
          <w:rFonts w:ascii="Georgia" w:hAnsi="Georgia" w:cs="Arial"/>
          <w:b/>
          <w:sz w:val="28"/>
          <w:szCs w:val="28"/>
          <w:lang w:val="de-DE"/>
        </w:rPr>
        <w:t>Rotary C</w:t>
      </w:r>
      <w:r w:rsidR="00D8795C" w:rsidRPr="00974EB6">
        <w:rPr>
          <w:rFonts w:ascii="Georgia" w:hAnsi="Georgia" w:cs="Arial"/>
          <w:b/>
          <w:sz w:val="28"/>
          <w:szCs w:val="28"/>
          <w:lang w:val="de-DE"/>
        </w:rPr>
        <w:t xml:space="preserve">lubs </w:t>
      </w:r>
      <w:r w:rsidRPr="00974EB6">
        <w:rPr>
          <w:rFonts w:ascii="Georgia" w:hAnsi="Georgia" w:cs="Arial"/>
          <w:b/>
          <w:sz w:val="28"/>
          <w:szCs w:val="28"/>
          <w:lang w:val="de-DE"/>
        </w:rPr>
        <w:t xml:space="preserve">mobilisieren Hilfe </w:t>
      </w:r>
      <w:r w:rsidR="00D61B58" w:rsidRPr="00974EB6">
        <w:rPr>
          <w:rFonts w:ascii="Georgia" w:hAnsi="Georgia" w:cs="Arial"/>
          <w:b/>
          <w:sz w:val="28"/>
          <w:szCs w:val="28"/>
          <w:lang w:val="de-DE"/>
        </w:rPr>
        <w:t>für Nepal</w:t>
      </w:r>
    </w:p>
    <w:p w:rsidR="00D12845" w:rsidRPr="00974EB6" w:rsidRDefault="00D12845" w:rsidP="00D61B58">
      <w:pPr>
        <w:rPr>
          <w:rFonts w:ascii="Georgia" w:hAnsi="Georgia" w:cs="Arial"/>
          <w:b/>
          <w:szCs w:val="24"/>
          <w:lang w:val="de-DE"/>
        </w:rPr>
      </w:pPr>
    </w:p>
    <w:p w:rsidR="00D03EA8" w:rsidRPr="00974EB6" w:rsidRDefault="00B5526E" w:rsidP="00C3314E">
      <w:pPr>
        <w:spacing w:line="276" w:lineRule="auto"/>
        <w:jc w:val="both"/>
        <w:rPr>
          <w:rFonts w:ascii="Georgia" w:hAnsi="Georgia" w:cs="Arial"/>
          <w:szCs w:val="24"/>
          <w:lang w:val="de-DE"/>
        </w:rPr>
      </w:pPr>
      <w:r w:rsidRPr="00974EB6">
        <w:rPr>
          <w:rFonts w:ascii="Georgia" w:hAnsi="Georgia" w:cs="Arial"/>
          <w:b/>
          <w:szCs w:val="24"/>
          <w:lang w:val="de-DE"/>
        </w:rPr>
        <w:t>E</w:t>
      </w:r>
      <w:r w:rsidR="001F3A5A">
        <w:rPr>
          <w:rFonts w:ascii="Georgia" w:hAnsi="Georgia" w:cs="Arial"/>
          <w:b/>
          <w:szCs w:val="24"/>
          <w:lang w:val="de-DE"/>
        </w:rPr>
        <w:t>vanston, 30</w:t>
      </w:r>
      <w:bookmarkStart w:id="0" w:name="_GoBack"/>
      <w:bookmarkEnd w:id="0"/>
      <w:r w:rsidR="00D61B58" w:rsidRPr="00974EB6">
        <w:rPr>
          <w:rFonts w:ascii="Georgia" w:hAnsi="Georgia" w:cs="Arial"/>
          <w:b/>
          <w:szCs w:val="24"/>
          <w:lang w:val="de-DE"/>
        </w:rPr>
        <w:t xml:space="preserve">. April </w:t>
      </w:r>
      <w:r w:rsidRPr="00974EB6">
        <w:rPr>
          <w:rFonts w:ascii="Georgia" w:hAnsi="Georgia" w:cs="Arial"/>
          <w:b/>
          <w:szCs w:val="24"/>
          <w:lang w:val="de-DE"/>
        </w:rPr>
        <w:t>201</w:t>
      </w:r>
      <w:r w:rsidR="00E7667B" w:rsidRPr="00974EB6">
        <w:rPr>
          <w:rFonts w:ascii="Georgia" w:hAnsi="Georgia" w:cs="Arial"/>
          <w:b/>
          <w:szCs w:val="24"/>
          <w:lang w:val="de-DE"/>
        </w:rPr>
        <w:t>5</w:t>
      </w:r>
      <w:r w:rsidRPr="00974EB6">
        <w:rPr>
          <w:rFonts w:ascii="Georgia" w:hAnsi="Georgia" w:cs="Arial"/>
          <w:b/>
          <w:szCs w:val="24"/>
          <w:lang w:val="de-DE"/>
        </w:rPr>
        <w:t xml:space="preserve"> —</w:t>
      </w:r>
      <w:r w:rsidR="00C61D7A" w:rsidRPr="00974EB6">
        <w:rPr>
          <w:rFonts w:ascii="Georgia" w:hAnsi="Georgia" w:cs="Arial"/>
          <w:szCs w:val="24"/>
          <w:lang w:val="de-DE"/>
        </w:rPr>
        <w:t xml:space="preserve"> </w:t>
      </w:r>
      <w:r w:rsidR="00D03EA8" w:rsidRPr="00974EB6">
        <w:rPr>
          <w:rFonts w:ascii="Georgia" w:hAnsi="Georgia" w:cs="Arial"/>
          <w:szCs w:val="24"/>
          <w:lang w:val="de-DE"/>
        </w:rPr>
        <w:t xml:space="preserve"> </w:t>
      </w:r>
      <w:r w:rsidR="00D61B58" w:rsidRPr="00974EB6">
        <w:rPr>
          <w:rFonts w:ascii="Georgia" w:hAnsi="Georgia" w:cs="Arial"/>
          <w:szCs w:val="24"/>
          <w:lang w:val="de-DE"/>
        </w:rPr>
        <w:t xml:space="preserve">Gary C.K. Huang, Präsident von </w:t>
      </w:r>
      <w:r w:rsidR="00D03EA8" w:rsidRPr="00974EB6">
        <w:rPr>
          <w:rFonts w:ascii="Georgia" w:hAnsi="Georgia" w:cs="Arial"/>
          <w:szCs w:val="24"/>
          <w:lang w:val="de-DE"/>
        </w:rPr>
        <w:t>Rotary International</w:t>
      </w:r>
      <w:r w:rsidR="00D61B58" w:rsidRPr="00974EB6">
        <w:rPr>
          <w:rFonts w:ascii="Georgia" w:hAnsi="Georgia" w:cs="Arial"/>
          <w:szCs w:val="24"/>
          <w:lang w:val="de-DE"/>
        </w:rPr>
        <w:t>,</w:t>
      </w:r>
      <w:r w:rsidR="00D03EA8" w:rsidRPr="00974EB6">
        <w:rPr>
          <w:rFonts w:ascii="Georgia" w:hAnsi="Georgia" w:cs="Arial"/>
          <w:szCs w:val="24"/>
          <w:lang w:val="de-DE"/>
        </w:rPr>
        <w:t xml:space="preserve"> </w:t>
      </w:r>
      <w:r w:rsidR="00D61B58" w:rsidRPr="00974EB6">
        <w:rPr>
          <w:rFonts w:ascii="Georgia" w:hAnsi="Georgia" w:cs="Arial"/>
          <w:szCs w:val="24"/>
          <w:lang w:val="de-DE"/>
        </w:rPr>
        <w:t>ruft die weltwei</w:t>
      </w:r>
      <w:r w:rsidR="00974EB6">
        <w:rPr>
          <w:rFonts w:ascii="Georgia" w:hAnsi="Georgia" w:cs="Arial"/>
          <w:szCs w:val="24"/>
          <w:lang w:val="de-DE"/>
        </w:rPr>
        <w:t>t</w:t>
      </w:r>
      <w:r w:rsidR="00D61B58" w:rsidRPr="00974EB6">
        <w:rPr>
          <w:rFonts w:ascii="Georgia" w:hAnsi="Georgia" w:cs="Arial"/>
          <w:szCs w:val="24"/>
          <w:lang w:val="de-DE"/>
        </w:rPr>
        <w:t xml:space="preserve"> 1,2 Mitglieder aller Rotary Clubs zur Hilfe für die Menschen in Nepal nach dem verheerenden Erdbeben in dem Land auf. Die internationale Hilfsorganisation </w:t>
      </w:r>
      <w:hyperlink r:id="rId9" w:history="1">
        <w:r w:rsidR="00353E78" w:rsidRPr="00974EB6">
          <w:rPr>
            <w:rStyle w:val="Hyperlink"/>
            <w:rFonts w:ascii="Georgia" w:hAnsi="Georgia" w:cs="Arial"/>
            <w:szCs w:val="24"/>
            <w:lang w:val="de-DE"/>
          </w:rPr>
          <w:t>ShelterB</w:t>
        </w:r>
        <w:r w:rsidR="00D03EA8" w:rsidRPr="00974EB6">
          <w:rPr>
            <w:rStyle w:val="Hyperlink"/>
            <w:rFonts w:ascii="Georgia" w:hAnsi="Georgia" w:cs="Arial"/>
            <w:szCs w:val="24"/>
            <w:lang w:val="de-DE"/>
          </w:rPr>
          <w:t>ox,</w:t>
        </w:r>
      </w:hyperlink>
      <w:r w:rsidR="00D03EA8" w:rsidRPr="00974EB6">
        <w:rPr>
          <w:rFonts w:ascii="Georgia" w:hAnsi="Georgia" w:cs="Arial"/>
          <w:szCs w:val="24"/>
          <w:lang w:val="de-DE"/>
        </w:rPr>
        <w:t xml:space="preserve"> </w:t>
      </w:r>
      <w:r w:rsidR="00D61B58" w:rsidRPr="00974EB6">
        <w:rPr>
          <w:rFonts w:ascii="Georgia" w:hAnsi="Georgia" w:cs="Arial"/>
          <w:szCs w:val="24"/>
          <w:lang w:val="de-DE"/>
        </w:rPr>
        <w:t>ein Partner von Rotary, ist bereits mit Hilfsmaterialien vor Ort</w:t>
      </w:r>
      <w:r w:rsidR="00D03EA8" w:rsidRPr="00974EB6">
        <w:rPr>
          <w:rFonts w:ascii="Georgia" w:hAnsi="Georgia" w:cs="Arial"/>
          <w:szCs w:val="24"/>
          <w:lang w:val="de-DE"/>
        </w:rPr>
        <w:t>.</w:t>
      </w:r>
    </w:p>
    <w:p w:rsidR="00AE3927" w:rsidRPr="00974EB6" w:rsidRDefault="00AE3927" w:rsidP="00C3314E">
      <w:pPr>
        <w:jc w:val="both"/>
        <w:rPr>
          <w:rFonts w:ascii="Georgia" w:hAnsi="Georgia"/>
          <w:lang w:val="de-DE"/>
        </w:rPr>
      </w:pPr>
    </w:p>
    <w:p w:rsidR="00A24170" w:rsidRPr="00974EB6" w:rsidRDefault="00AE3927" w:rsidP="00C3314E">
      <w:pPr>
        <w:spacing w:line="276" w:lineRule="auto"/>
        <w:jc w:val="both"/>
        <w:rPr>
          <w:rFonts w:ascii="Georgia" w:hAnsi="Georgia"/>
          <w:color w:val="000000"/>
          <w:szCs w:val="24"/>
          <w:lang w:val="de-DE"/>
        </w:rPr>
      </w:pPr>
      <w:r w:rsidRPr="00974EB6">
        <w:rPr>
          <w:rFonts w:ascii="Georgia" w:hAnsi="Georgia"/>
          <w:color w:val="000000"/>
          <w:szCs w:val="24"/>
          <w:lang w:val="de-DE"/>
        </w:rPr>
        <w:t>„</w:t>
      </w:r>
      <w:r w:rsidR="000971B5" w:rsidRPr="00974EB6">
        <w:rPr>
          <w:rFonts w:ascii="Georgia" w:hAnsi="Georgia"/>
          <w:color w:val="000000"/>
          <w:szCs w:val="24"/>
          <w:lang w:val="de-DE"/>
        </w:rPr>
        <w:t>Rotar</w:t>
      </w:r>
      <w:r w:rsidRPr="00974EB6">
        <w:rPr>
          <w:rFonts w:ascii="Georgia" w:hAnsi="Georgia"/>
          <w:color w:val="000000"/>
          <w:szCs w:val="24"/>
          <w:lang w:val="de-DE"/>
        </w:rPr>
        <w:t>ier</w:t>
      </w:r>
      <w:r w:rsidR="002E3E0E" w:rsidRPr="00974EB6">
        <w:rPr>
          <w:rFonts w:ascii="Georgia" w:hAnsi="Georgia"/>
          <w:color w:val="000000"/>
          <w:szCs w:val="24"/>
          <w:lang w:val="de-DE"/>
        </w:rPr>
        <w:t xml:space="preserve"> </w:t>
      </w:r>
      <w:r w:rsidRPr="00974EB6">
        <w:rPr>
          <w:rFonts w:ascii="Georgia" w:hAnsi="Georgia"/>
          <w:lang w:val="de-DE"/>
        </w:rPr>
        <w:t>in aller Welt drücken gemeinsam ihre Trauer über die Opfer dieser Naturkatastrophe aus“, sagte</w:t>
      </w:r>
      <w:r w:rsidR="004318DC">
        <w:rPr>
          <w:rFonts w:ascii="Georgia" w:hAnsi="Georgia"/>
          <w:lang w:val="de-DE"/>
        </w:rPr>
        <w:t xml:space="preserve"> RI Prä</w:t>
      </w:r>
      <w:r w:rsidRPr="00974EB6">
        <w:rPr>
          <w:rFonts w:ascii="Georgia" w:hAnsi="Georgia"/>
          <w:lang w:val="de-DE"/>
        </w:rPr>
        <w:t>sident Gary C.K. Huang. „Wir arbeiten mit den internationalen Hilfsorganisationen vor Ort, besonders unserer Partnerorganisation Shelterbox,  zusammen, um den Überlebenden mit dem Notwendigsten zum Überleben zu helfen. Danach aber werden wir auch unsere Erfahrungen mit langfristigen Aufbauinitiativen einbringen, um dem Land beim Wiederaufbau zu helfen</w:t>
      </w:r>
      <w:r w:rsidR="00A24170" w:rsidRPr="00974EB6">
        <w:rPr>
          <w:rFonts w:ascii="Georgia" w:hAnsi="Georgia"/>
          <w:color w:val="000000"/>
          <w:szCs w:val="24"/>
          <w:lang w:val="de-DE"/>
        </w:rPr>
        <w:t>.</w:t>
      </w:r>
      <w:r w:rsidR="00A038B8" w:rsidRPr="00974EB6">
        <w:rPr>
          <w:rFonts w:ascii="Georgia" w:hAnsi="Georgia"/>
          <w:color w:val="000000"/>
          <w:szCs w:val="24"/>
          <w:lang w:val="de-DE"/>
        </w:rPr>
        <w:t xml:space="preserve">” </w:t>
      </w:r>
    </w:p>
    <w:p w:rsidR="00A24170" w:rsidRPr="00974EB6" w:rsidRDefault="00A24170" w:rsidP="00C3314E">
      <w:pPr>
        <w:spacing w:line="276" w:lineRule="auto"/>
        <w:jc w:val="both"/>
        <w:rPr>
          <w:rFonts w:ascii="Georgia" w:hAnsi="Georgia"/>
          <w:color w:val="000000"/>
          <w:szCs w:val="24"/>
          <w:lang w:val="de-DE"/>
        </w:rPr>
      </w:pPr>
    </w:p>
    <w:p w:rsidR="000971B5" w:rsidRPr="00974EB6" w:rsidRDefault="00AE3927" w:rsidP="00C3314E">
      <w:pPr>
        <w:spacing w:line="276" w:lineRule="auto"/>
        <w:jc w:val="both"/>
        <w:rPr>
          <w:rFonts w:ascii="Georgia" w:hAnsi="Georgia"/>
          <w:szCs w:val="24"/>
          <w:lang w:val="de-DE"/>
        </w:rPr>
      </w:pPr>
      <w:r w:rsidRPr="00974EB6">
        <w:rPr>
          <w:rFonts w:ascii="Georgia" w:hAnsi="Georgia" w:cs="Arial"/>
          <w:color w:val="000000"/>
          <w:szCs w:val="24"/>
          <w:lang w:val="de-DE"/>
        </w:rPr>
        <w:t>Mit eine</w:t>
      </w:r>
      <w:r w:rsidR="000E07A3">
        <w:rPr>
          <w:rFonts w:ascii="Georgia" w:hAnsi="Georgia" w:cs="Arial"/>
          <w:color w:val="000000"/>
          <w:szCs w:val="24"/>
          <w:lang w:val="de-DE"/>
        </w:rPr>
        <w:t>r</w:t>
      </w:r>
      <w:r w:rsidRPr="00974EB6">
        <w:rPr>
          <w:rFonts w:ascii="Georgia" w:hAnsi="Georgia" w:cs="Arial"/>
          <w:color w:val="000000"/>
          <w:szCs w:val="24"/>
          <w:lang w:val="de-DE"/>
        </w:rPr>
        <w:t xml:space="preserve"> Spende von umgerechnet 1.000 USD kann </w:t>
      </w:r>
      <w:r w:rsidR="000971B5" w:rsidRPr="00974EB6">
        <w:rPr>
          <w:rFonts w:ascii="Georgia" w:hAnsi="Georgia" w:cs="Arial"/>
          <w:color w:val="000000"/>
          <w:szCs w:val="24"/>
          <w:lang w:val="de-DE"/>
        </w:rPr>
        <w:t>ShelterBox</w:t>
      </w:r>
      <w:r w:rsidRPr="00974EB6">
        <w:rPr>
          <w:rFonts w:ascii="Georgia" w:hAnsi="Georgia" w:cs="Arial"/>
          <w:color w:val="000000"/>
          <w:szCs w:val="24"/>
          <w:lang w:val="de-DE"/>
        </w:rPr>
        <w:t xml:space="preserve"> ein dauerhaftes Notzelt und alle lebenserhaltenden Gerätschaften für eine ganze Familie bereitstellen</w:t>
      </w:r>
      <w:r w:rsidR="000971B5" w:rsidRPr="00974EB6">
        <w:rPr>
          <w:rFonts w:ascii="Georgia" w:hAnsi="Georgia" w:cs="Arial"/>
          <w:color w:val="000000"/>
          <w:szCs w:val="24"/>
          <w:lang w:val="de-DE"/>
        </w:rPr>
        <w:t>.</w:t>
      </w:r>
      <w:r w:rsidR="00A24170" w:rsidRPr="00974EB6">
        <w:rPr>
          <w:rFonts w:ascii="Georgia" w:hAnsi="Georgia" w:cs="Arial"/>
          <w:color w:val="000000"/>
          <w:szCs w:val="24"/>
          <w:lang w:val="de-DE"/>
        </w:rPr>
        <w:t xml:space="preserve">  </w:t>
      </w:r>
    </w:p>
    <w:p w:rsidR="00A2066E" w:rsidRPr="00974EB6" w:rsidRDefault="00A2066E" w:rsidP="00C3314E">
      <w:pPr>
        <w:spacing w:line="276" w:lineRule="auto"/>
        <w:jc w:val="both"/>
        <w:rPr>
          <w:rFonts w:ascii="Georgia" w:hAnsi="Georgia" w:cs="Arial"/>
          <w:szCs w:val="24"/>
          <w:lang w:val="de-DE"/>
        </w:rPr>
      </w:pPr>
    </w:p>
    <w:p w:rsidR="009624BE" w:rsidRPr="00974EB6" w:rsidRDefault="00AE3927" w:rsidP="00C3314E">
      <w:pPr>
        <w:spacing w:line="276" w:lineRule="auto"/>
        <w:jc w:val="both"/>
        <w:rPr>
          <w:rFonts w:ascii="Georgia" w:hAnsi="Georgia" w:cs="Arial"/>
          <w:szCs w:val="24"/>
          <w:lang w:val="de-DE"/>
        </w:rPr>
      </w:pPr>
      <w:r w:rsidRPr="00974EB6">
        <w:rPr>
          <w:rFonts w:ascii="Georgia" w:hAnsi="Georgia"/>
          <w:color w:val="000000"/>
          <w:szCs w:val="24"/>
          <w:lang w:val="de-DE"/>
        </w:rPr>
        <w:t xml:space="preserve">Die 34.000 </w:t>
      </w:r>
      <w:r w:rsidR="000971B5" w:rsidRPr="00974EB6">
        <w:rPr>
          <w:rFonts w:ascii="Georgia" w:hAnsi="Georgia"/>
          <w:color w:val="000000"/>
          <w:szCs w:val="24"/>
          <w:lang w:val="de-DE"/>
        </w:rPr>
        <w:t>Rotary</w:t>
      </w:r>
      <w:r w:rsidRPr="00974EB6">
        <w:rPr>
          <w:rFonts w:ascii="Georgia" w:hAnsi="Georgia"/>
          <w:color w:val="000000"/>
          <w:szCs w:val="24"/>
          <w:lang w:val="de-DE"/>
        </w:rPr>
        <w:t xml:space="preserve"> Clubs in aller Welt haben bereits damit begonnen, Spenden zu sammeln und etablierte Hilfsorganisationen zu unterstützen. </w:t>
      </w:r>
      <w:r w:rsidRPr="00974EB6">
        <w:rPr>
          <w:rFonts w:ascii="Georgia" w:hAnsi="Georgia" w:cs="Arial"/>
          <w:szCs w:val="24"/>
          <w:lang w:val="de-DE"/>
        </w:rPr>
        <w:t>Rotary C</w:t>
      </w:r>
      <w:r w:rsidR="009624BE" w:rsidRPr="00974EB6">
        <w:rPr>
          <w:rFonts w:ascii="Georgia" w:hAnsi="Georgia" w:cs="Arial"/>
          <w:szCs w:val="24"/>
          <w:lang w:val="de-DE"/>
        </w:rPr>
        <w:t xml:space="preserve">lubs </w:t>
      </w:r>
      <w:r w:rsidRPr="00974EB6">
        <w:rPr>
          <w:rFonts w:ascii="Georgia" w:hAnsi="Georgia" w:cs="Arial"/>
          <w:szCs w:val="24"/>
          <w:lang w:val="de-DE"/>
        </w:rPr>
        <w:t>aus den USA, Malaysia, Singapur, Indien</w:t>
      </w:r>
      <w:r w:rsidR="009624BE" w:rsidRPr="00974EB6">
        <w:rPr>
          <w:rFonts w:ascii="Georgia" w:hAnsi="Georgia" w:cs="Arial"/>
          <w:szCs w:val="24"/>
          <w:lang w:val="de-DE"/>
        </w:rPr>
        <w:t>, Banglades</w:t>
      </w:r>
      <w:r w:rsidR="00195BB3">
        <w:rPr>
          <w:rFonts w:ascii="Georgia" w:hAnsi="Georgia" w:cs="Arial"/>
          <w:szCs w:val="24"/>
          <w:lang w:val="de-DE"/>
        </w:rPr>
        <w:t>c</w:t>
      </w:r>
      <w:r w:rsidR="009624BE" w:rsidRPr="00974EB6">
        <w:rPr>
          <w:rFonts w:ascii="Georgia" w:hAnsi="Georgia" w:cs="Arial"/>
          <w:szCs w:val="24"/>
          <w:lang w:val="de-DE"/>
        </w:rPr>
        <w:t xml:space="preserve">h </w:t>
      </w:r>
      <w:r w:rsidRPr="00974EB6">
        <w:rPr>
          <w:rFonts w:ascii="Georgia" w:hAnsi="Georgia" w:cs="Arial"/>
          <w:szCs w:val="24"/>
          <w:lang w:val="de-DE"/>
        </w:rPr>
        <w:t>und anderen</w:t>
      </w:r>
      <w:r w:rsidR="000E07A3">
        <w:rPr>
          <w:rFonts w:ascii="Georgia" w:hAnsi="Georgia" w:cs="Arial"/>
          <w:szCs w:val="24"/>
          <w:lang w:val="de-DE"/>
        </w:rPr>
        <w:t xml:space="preserve"> Ländern</w:t>
      </w:r>
      <w:r w:rsidRPr="00974EB6">
        <w:rPr>
          <w:rFonts w:ascii="Georgia" w:hAnsi="Georgia" w:cs="Arial"/>
          <w:szCs w:val="24"/>
          <w:lang w:val="de-DE"/>
        </w:rPr>
        <w:t xml:space="preserve"> koordinieren die Lieferung von Lebensmitteln, Zelten, Decken und vor allem Trinkwasser in das Land</w:t>
      </w:r>
      <w:r w:rsidR="009624BE" w:rsidRPr="00974EB6">
        <w:rPr>
          <w:rFonts w:ascii="Georgia" w:hAnsi="Georgia" w:cs="Arial"/>
          <w:szCs w:val="24"/>
          <w:lang w:val="de-DE"/>
        </w:rPr>
        <w:t>.</w:t>
      </w:r>
    </w:p>
    <w:p w:rsidR="0091322E" w:rsidRPr="00974EB6" w:rsidRDefault="0091322E" w:rsidP="00C3314E">
      <w:pPr>
        <w:spacing w:line="276" w:lineRule="auto"/>
        <w:jc w:val="both"/>
        <w:rPr>
          <w:rFonts w:ascii="Georgia" w:hAnsi="Georgia" w:cs="Arial"/>
          <w:szCs w:val="24"/>
          <w:lang w:val="de-DE"/>
        </w:rPr>
      </w:pPr>
    </w:p>
    <w:p w:rsidR="009624BE" w:rsidRPr="00974EB6" w:rsidRDefault="00AE3927" w:rsidP="00C3314E">
      <w:pPr>
        <w:spacing w:line="276" w:lineRule="auto"/>
        <w:jc w:val="both"/>
        <w:rPr>
          <w:rFonts w:ascii="Georgia" w:hAnsi="Georgia" w:cs="Arial"/>
          <w:szCs w:val="24"/>
          <w:lang w:val="de-DE"/>
        </w:rPr>
      </w:pPr>
      <w:r w:rsidRPr="00974EB6">
        <w:rPr>
          <w:rFonts w:ascii="Georgia" w:hAnsi="Georgia" w:cs="Arial"/>
          <w:szCs w:val="24"/>
          <w:lang w:val="de-DE"/>
        </w:rPr>
        <w:t xml:space="preserve">Für die Zukunft plant Rotary bereits eine langfristige Unterstützung beim Wiederaufbau der zerstörten Regionen. </w:t>
      </w:r>
      <w:r w:rsidR="001D6FC0" w:rsidRPr="00974EB6">
        <w:rPr>
          <w:rFonts w:ascii="Georgia" w:hAnsi="Georgia" w:cs="Arial"/>
          <w:szCs w:val="24"/>
          <w:lang w:val="de-DE"/>
        </w:rPr>
        <w:t xml:space="preserve">Dabei wird die Erfahrung der Mitglieder von Rotary in Nepal eine wesentliche Rolle spielen, um zu gewährleisten, dass die Hilfe auch in richtiger Form am richtigen Ort erfolgt. </w:t>
      </w:r>
    </w:p>
    <w:p w:rsidR="0053763B" w:rsidRPr="00974EB6" w:rsidRDefault="0053763B" w:rsidP="00C3314E">
      <w:pPr>
        <w:jc w:val="both"/>
        <w:rPr>
          <w:rFonts w:ascii="Georgia" w:hAnsi="Georgia" w:cs="Arial"/>
          <w:szCs w:val="24"/>
          <w:lang w:val="de-DE"/>
        </w:rPr>
      </w:pPr>
    </w:p>
    <w:p w:rsidR="00D8795C" w:rsidRPr="00974EB6" w:rsidRDefault="00D8795C" w:rsidP="00C3314E">
      <w:pPr>
        <w:spacing w:line="276" w:lineRule="auto"/>
        <w:jc w:val="both"/>
        <w:rPr>
          <w:rFonts w:ascii="Georgia" w:hAnsi="Georgia" w:cs="Arial"/>
          <w:b/>
          <w:szCs w:val="24"/>
          <w:lang w:val="de-DE"/>
        </w:rPr>
      </w:pPr>
      <w:r w:rsidRPr="00974EB6">
        <w:rPr>
          <w:rFonts w:ascii="Georgia" w:hAnsi="Georgia" w:cs="Arial"/>
          <w:b/>
          <w:szCs w:val="24"/>
          <w:lang w:val="de-DE"/>
        </w:rPr>
        <w:t xml:space="preserve">Rotary in </w:t>
      </w:r>
      <w:r w:rsidR="009716B3" w:rsidRPr="00974EB6">
        <w:rPr>
          <w:rFonts w:ascii="Georgia" w:hAnsi="Georgia" w:cs="Arial"/>
          <w:b/>
          <w:szCs w:val="24"/>
          <w:lang w:val="de-DE"/>
        </w:rPr>
        <w:t>Nepal</w:t>
      </w:r>
    </w:p>
    <w:p w:rsidR="00924B56" w:rsidRPr="00974EB6" w:rsidRDefault="001D6FC0" w:rsidP="00C3314E">
      <w:pPr>
        <w:spacing w:line="276" w:lineRule="auto"/>
        <w:jc w:val="both"/>
        <w:rPr>
          <w:rFonts w:ascii="Georgia" w:hAnsi="Georgia" w:cs="Arial"/>
          <w:szCs w:val="24"/>
          <w:lang w:val="de-DE"/>
        </w:rPr>
      </w:pPr>
      <w:r w:rsidRPr="00974EB6">
        <w:rPr>
          <w:rFonts w:ascii="Georgia" w:hAnsi="Georgia" w:cs="Arial"/>
          <w:color w:val="000000" w:themeColor="text1"/>
          <w:szCs w:val="24"/>
          <w:lang w:val="de-DE"/>
        </w:rPr>
        <w:t>Der</w:t>
      </w:r>
      <w:r w:rsidR="00A2066E" w:rsidRPr="00974EB6">
        <w:rPr>
          <w:rFonts w:ascii="Georgia" w:hAnsi="Georgia" w:cs="Arial"/>
          <w:color w:val="000000" w:themeColor="text1"/>
          <w:szCs w:val="24"/>
          <w:lang w:val="de-DE"/>
        </w:rPr>
        <w:t xml:space="preserve"> </w:t>
      </w:r>
      <w:r w:rsidR="006D79A5" w:rsidRPr="00974EB6">
        <w:rPr>
          <w:rFonts w:ascii="Georgia" w:hAnsi="Georgia" w:cs="Arial"/>
          <w:color w:val="000000" w:themeColor="text1"/>
          <w:szCs w:val="24"/>
          <w:lang w:val="de-DE"/>
        </w:rPr>
        <w:t xml:space="preserve">Rotary Club </w:t>
      </w:r>
      <w:r w:rsidR="00195BB3">
        <w:rPr>
          <w:rStyle w:val="Emphasis"/>
          <w:rFonts w:ascii="Georgia" w:hAnsi="Georgia" w:cs="Arial"/>
          <w:i w:val="0"/>
          <w:color w:val="000000" w:themeColor="text1"/>
          <w:szCs w:val="24"/>
          <w:bdr w:val="none" w:sz="0" w:space="0" w:color="auto" w:frame="1"/>
          <w:shd w:val="clear" w:color="auto" w:fill="FFFFFF"/>
          <w:lang w:val="de-DE"/>
        </w:rPr>
        <w:t>Kat</w:t>
      </w:r>
      <w:r w:rsidR="009716B3" w:rsidRPr="00974EB6">
        <w:rPr>
          <w:rStyle w:val="Emphasis"/>
          <w:rFonts w:ascii="Georgia" w:hAnsi="Georgia" w:cs="Arial"/>
          <w:i w:val="0"/>
          <w:color w:val="000000" w:themeColor="text1"/>
          <w:szCs w:val="24"/>
          <w:bdr w:val="none" w:sz="0" w:space="0" w:color="auto" w:frame="1"/>
          <w:shd w:val="clear" w:color="auto" w:fill="FFFFFF"/>
          <w:lang w:val="de-DE"/>
        </w:rPr>
        <w:t>mandu</w:t>
      </w:r>
      <w:r w:rsidRPr="00974EB6">
        <w:rPr>
          <w:rStyle w:val="Emphasis"/>
          <w:rFonts w:ascii="Georgia" w:hAnsi="Georgia" w:cs="Arial"/>
          <w:i w:val="0"/>
          <w:color w:val="000000" w:themeColor="text1"/>
          <w:szCs w:val="24"/>
          <w:bdr w:val="none" w:sz="0" w:space="0" w:color="auto" w:frame="1"/>
          <w:shd w:val="clear" w:color="auto" w:fill="FFFFFF"/>
          <w:lang w:val="de-DE"/>
        </w:rPr>
        <w:t xml:space="preserve"> wurde 1959 als erster Club in Nepal gegründet. Heute gibt es 84 Rotary Clubs mit insgesamt 2800 Mitgliedern in dem Land. Diese Clubs engagieren sich, oft in Partnerschaft mit internationalen Clubs, in </w:t>
      </w:r>
      <w:r w:rsidRPr="00974EB6">
        <w:rPr>
          <w:rStyle w:val="Emphasis"/>
          <w:rFonts w:ascii="Georgia" w:hAnsi="Georgia" w:cs="Arial"/>
          <w:i w:val="0"/>
          <w:color w:val="000000" w:themeColor="text1"/>
          <w:szCs w:val="24"/>
          <w:bdr w:val="none" w:sz="0" w:space="0" w:color="auto" w:frame="1"/>
          <w:shd w:val="clear" w:color="auto" w:fill="FFFFFF"/>
          <w:lang w:val="de-DE"/>
        </w:rPr>
        <w:lastRenderedPageBreak/>
        <w:t>einem breiten humanitären Spektrum</w:t>
      </w:r>
      <w:r w:rsidR="006D79A5" w:rsidRPr="00974EB6">
        <w:rPr>
          <w:rFonts w:ascii="Georgia" w:hAnsi="Georgia" w:cs="Arial"/>
          <w:i/>
          <w:color w:val="000000" w:themeColor="text1"/>
          <w:szCs w:val="24"/>
          <w:lang w:val="de-DE"/>
        </w:rPr>
        <w:t>,</w:t>
      </w:r>
      <w:r w:rsidR="006D79A5" w:rsidRPr="00974EB6">
        <w:rPr>
          <w:rFonts w:ascii="Georgia" w:hAnsi="Georgia" w:cs="Arial"/>
          <w:color w:val="000000" w:themeColor="text1"/>
          <w:szCs w:val="24"/>
          <w:lang w:val="de-DE"/>
        </w:rPr>
        <w:t xml:space="preserve"> </w:t>
      </w:r>
      <w:r w:rsidRPr="00974EB6">
        <w:rPr>
          <w:rFonts w:ascii="Georgia" w:hAnsi="Georgia" w:cs="Arial"/>
          <w:color w:val="000000" w:themeColor="text1"/>
          <w:szCs w:val="24"/>
          <w:lang w:val="de-DE"/>
        </w:rPr>
        <w:t>vor allem im medizinischen und sanitären Bereich sowie in der Bildung</w:t>
      </w:r>
      <w:r w:rsidRPr="00974EB6">
        <w:rPr>
          <w:rFonts w:ascii="Georgia" w:hAnsi="Georgia" w:cs="Arial"/>
          <w:szCs w:val="24"/>
          <w:lang w:val="de-DE"/>
        </w:rPr>
        <w:t xml:space="preserve"> und im Umweltschutz</w:t>
      </w:r>
      <w:r w:rsidR="00AE373E" w:rsidRPr="00974EB6">
        <w:rPr>
          <w:rFonts w:ascii="Georgia" w:hAnsi="Georgia" w:cs="Arial"/>
          <w:szCs w:val="24"/>
          <w:lang w:val="de-DE"/>
        </w:rPr>
        <w:t>.</w:t>
      </w:r>
      <w:r w:rsidR="00FF3298" w:rsidRPr="00974EB6">
        <w:rPr>
          <w:rFonts w:ascii="Georgia" w:hAnsi="Georgia" w:cs="Arial"/>
          <w:szCs w:val="24"/>
          <w:lang w:val="de-DE"/>
        </w:rPr>
        <w:t xml:space="preserve">  </w:t>
      </w:r>
    </w:p>
    <w:p w:rsidR="00D8795C" w:rsidRPr="00974EB6" w:rsidRDefault="00D8795C" w:rsidP="00C3314E">
      <w:pPr>
        <w:jc w:val="both"/>
        <w:rPr>
          <w:rFonts w:ascii="Georgia" w:hAnsi="Georgia" w:cs="Arial"/>
          <w:b/>
          <w:szCs w:val="24"/>
          <w:lang w:val="de-DE"/>
        </w:rPr>
      </w:pPr>
    </w:p>
    <w:p w:rsidR="00EF59C3" w:rsidRPr="00974EB6" w:rsidRDefault="00C07AB0" w:rsidP="00C3314E">
      <w:pPr>
        <w:spacing w:line="276" w:lineRule="auto"/>
        <w:jc w:val="both"/>
        <w:rPr>
          <w:rFonts w:ascii="Georgia" w:hAnsi="Georgia" w:cs="Arial"/>
          <w:b/>
          <w:szCs w:val="24"/>
          <w:lang w:val="de-DE"/>
        </w:rPr>
      </w:pPr>
      <w:r w:rsidRPr="00974EB6">
        <w:rPr>
          <w:rFonts w:ascii="Georgia" w:hAnsi="Georgia" w:cs="Arial"/>
          <w:b/>
          <w:szCs w:val="24"/>
          <w:lang w:val="de-DE"/>
        </w:rPr>
        <w:t>Über</w:t>
      </w:r>
      <w:r w:rsidR="00EF59C3" w:rsidRPr="00974EB6">
        <w:rPr>
          <w:rFonts w:ascii="Georgia" w:hAnsi="Georgia" w:cs="Arial"/>
          <w:b/>
          <w:szCs w:val="24"/>
          <w:lang w:val="de-DE"/>
        </w:rPr>
        <w:t xml:space="preserve"> Rotary: </w:t>
      </w:r>
    </w:p>
    <w:p w:rsidR="00EF59C3" w:rsidRPr="00974EB6" w:rsidRDefault="00EF59C3" w:rsidP="00C3314E">
      <w:pPr>
        <w:spacing w:line="276" w:lineRule="auto"/>
        <w:jc w:val="both"/>
        <w:rPr>
          <w:rStyle w:val="Hyperlink"/>
          <w:rFonts w:ascii="Georgia" w:hAnsi="Georgia" w:cs="Arial"/>
          <w:szCs w:val="24"/>
          <w:lang w:val="de-DE"/>
        </w:rPr>
      </w:pPr>
      <w:r w:rsidRPr="00974EB6">
        <w:rPr>
          <w:rFonts w:ascii="Georgia" w:eastAsia="Times New Roman" w:hAnsi="Georgia" w:cs="Arial"/>
          <w:szCs w:val="24"/>
          <w:lang w:val="de-DE"/>
        </w:rPr>
        <w:t xml:space="preserve">Rotary </w:t>
      </w:r>
      <w:r w:rsidR="001D6FC0" w:rsidRPr="00974EB6">
        <w:rPr>
          <w:rFonts w:ascii="Georgia" w:eastAsia="Times New Roman" w:hAnsi="Georgia" w:cs="Arial"/>
          <w:szCs w:val="24"/>
          <w:lang w:val="de-DE"/>
        </w:rPr>
        <w:t xml:space="preserve">verfügt über ein internationales Netzwerk von ehrenamtlichen Helfern, die sich im humanitären Dienst engagieren. </w:t>
      </w:r>
      <w:r w:rsidR="00974EB6" w:rsidRPr="00974EB6">
        <w:rPr>
          <w:rFonts w:ascii="Georgia" w:eastAsia="Times New Roman" w:hAnsi="Georgia" w:cs="Arial"/>
          <w:szCs w:val="24"/>
          <w:lang w:val="de-DE"/>
        </w:rPr>
        <w:t xml:space="preserve">Die Organisation hat </w:t>
      </w:r>
      <w:r w:rsidR="001D6FC0" w:rsidRPr="00974EB6">
        <w:rPr>
          <w:rFonts w:ascii="Georgia" w:eastAsia="Times New Roman" w:hAnsi="Georgia" w:cs="Arial"/>
          <w:szCs w:val="24"/>
          <w:lang w:val="de-DE"/>
        </w:rPr>
        <w:t xml:space="preserve">1,2 Millionen Mitglieder in </w:t>
      </w:r>
      <w:r w:rsidR="00974EB6" w:rsidRPr="00974EB6">
        <w:rPr>
          <w:rFonts w:ascii="Georgia" w:eastAsia="Times New Roman" w:hAnsi="Georgia" w:cs="Arial"/>
          <w:szCs w:val="24"/>
          <w:lang w:val="de-DE"/>
        </w:rPr>
        <w:t>mehr als</w:t>
      </w:r>
      <w:r w:rsidR="001D6FC0" w:rsidRPr="00974EB6">
        <w:rPr>
          <w:rFonts w:ascii="Georgia" w:eastAsia="Times New Roman" w:hAnsi="Georgia" w:cs="Arial"/>
          <w:szCs w:val="24"/>
          <w:lang w:val="de-DE"/>
        </w:rPr>
        <w:t xml:space="preserve"> 34.000 Clubs in über 200 Ländern und Regionen </w:t>
      </w:r>
      <w:r w:rsidR="00974EB6" w:rsidRPr="00974EB6">
        <w:rPr>
          <w:rFonts w:ascii="Georgia" w:eastAsia="Times New Roman" w:hAnsi="Georgia" w:cs="Arial"/>
          <w:szCs w:val="24"/>
          <w:lang w:val="de-DE"/>
        </w:rPr>
        <w:t>der Erde</w:t>
      </w:r>
      <w:r w:rsidR="001D6FC0" w:rsidRPr="00974EB6">
        <w:rPr>
          <w:rFonts w:ascii="Georgia" w:eastAsia="Times New Roman" w:hAnsi="Georgia" w:cs="Arial"/>
          <w:szCs w:val="24"/>
          <w:lang w:val="de-DE"/>
        </w:rPr>
        <w:t xml:space="preserve">. </w:t>
      </w:r>
      <w:r w:rsidR="00974EB6" w:rsidRPr="00974EB6">
        <w:rPr>
          <w:rFonts w:ascii="Georgia" w:eastAsia="Times New Roman" w:hAnsi="Georgia" w:cs="Arial"/>
          <w:szCs w:val="24"/>
          <w:lang w:val="de-DE"/>
        </w:rPr>
        <w:t>Rotarier</w:t>
      </w:r>
      <w:r w:rsidR="001D6FC0" w:rsidRPr="00974EB6">
        <w:rPr>
          <w:rFonts w:ascii="Georgia" w:eastAsia="Times New Roman" w:hAnsi="Georgia" w:cs="Arial"/>
          <w:szCs w:val="24"/>
          <w:lang w:val="de-DE"/>
        </w:rPr>
        <w:t xml:space="preserve"> </w:t>
      </w:r>
      <w:r w:rsidR="000E07A3">
        <w:rPr>
          <w:rFonts w:ascii="Georgia" w:eastAsia="Times New Roman" w:hAnsi="Georgia" w:cs="Arial"/>
          <w:szCs w:val="24"/>
          <w:lang w:val="de-DE"/>
        </w:rPr>
        <w:t xml:space="preserve">leisten </w:t>
      </w:r>
      <w:r w:rsidR="001D6FC0" w:rsidRPr="00974EB6">
        <w:rPr>
          <w:rFonts w:ascii="Georgia" w:eastAsia="Times New Roman" w:hAnsi="Georgia" w:cs="Arial"/>
          <w:szCs w:val="24"/>
          <w:lang w:val="de-DE"/>
        </w:rPr>
        <w:t xml:space="preserve">Hilfsarbeit auf lokaler </w:t>
      </w:r>
      <w:r w:rsidR="00C07AB0" w:rsidRPr="00974EB6">
        <w:rPr>
          <w:rFonts w:ascii="Georgia" w:eastAsia="Times New Roman" w:hAnsi="Georgia" w:cs="Arial"/>
          <w:szCs w:val="24"/>
          <w:lang w:val="de-DE"/>
        </w:rPr>
        <w:t xml:space="preserve">und </w:t>
      </w:r>
      <w:r w:rsidR="001D6FC0" w:rsidRPr="00974EB6">
        <w:rPr>
          <w:rFonts w:ascii="Georgia" w:eastAsia="Times New Roman" w:hAnsi="Georgia" w:cs="Arial"/>
          <w:szCs w:val="24"/>
          <w:lang w:val="de-DE"/>
        </w:rPr>
        <w:t xml:space="preserve"> internationaler Ebene. Seit 1985 ist Rot</w:t>
      </w:r>
      <w:r w:rsidR="00C07AB0" w:rsidRPr="00974EB6">
        <w:rPr>
          <w:rFonts w:ascii="Georgia" w:eastAsia="Times New Roman" w:hAnsi="Georgia" w:cs="Arial"/>
          <w:szCs w:val="24"/>
          <w:lang w:val="de-DE"/>
        </w:rPr>
        <w:t>ary auch maßgeblich am internati</w:t>
      </w:r>
      <w:r w:rsidR="001D6FC0" w:rsidRPr="00974EB6">
        <w:rPr>
          <w:rFonts w:ascii="Georgia" w:eastAsia="Times New Roman" w:hAnsi="Georgia" w:cs="Arial"/>
          <w:szCs w:val="24"/>
          <w:lang w:val="de-DE"/>
        </w:rPr>
        <w:t xml:space="preserve">onalen Kampf gegen die Kinderlähmung beteiligt. </w:t>
      </w:r>
      <w:r w:rsidR="00C07AB0" w:rsidRPr="00974EB6">
        <w:rPr>
          <w:rFonts w:ascii="Georgia" w:eastAsia="Times New Roman" w:hAnsi="Georgia" w:cs="Arial"/>
          <w:szCs w:val="24"/>
          <w:lang w:val="de-DE"/>
        </w:rPr>
        <w:t>Weitere Informationen finden Sie auf der Website</w:t>
      </w:r>
      <w:r w:rsidRPr="00974EB6">
        <w:rPr>
          <w:rFonts w:ascii="Georgia" w:hAnsi="Georgia" w:cs="Arial"/>
          <w:szCs w:val="24"/>
          <w:lang w:val="de-DE"/>
        </w:rPr>
        <w:t xml:space="preserve"> </w:t>
      </w:r>
      <w:hyperlink r:id="rId10" w:history="1">
        <w:r w:rsidRPr="00974EB6">
          <w:rPr>
            <w:rStyle w:val="Hyperlink"/>
            <w:rFonts w:ascii="Georgia" w:hAnsi="Georgia" w:cs="Arial"/>
            <w:szCs w:val="24"/>
            <w:lang w:val="de-DE"/>
          </w:rPr>
          <w:t>Rotary.org</w:t>
        </w:r>
      </w:hyperlink>
      <w:r w:rsidRPr="00974EB6">
        <w:rPr>
          <w:rStyle w:val="Hyperlink"/>
          <w:rFonts w:ascii="Georgia" w:hAnsi="Georgia" w:cs="Arial"/>
          <w:szCs w:val="24"/>
          <w:lang w:val="de-DE"/>
        </w:rPr>
        <w:t>.</w:t>
      </w:r>
    </w:p>
    <w:p w:rsidR="00752E1E" w:rsidRPr="00974EB6" w:rsidRDefault="00752E1E" w:rsidP="00C3314E">
      <w:pPr>
        <w:jc w:val="both"/>
        <w:rPr>
          <w:rFonts w:ascii="Georgia" w:hAnsi="Georgia" w:cs="Arial"/>
          <w:szCs w:val="24"/>
          <w:lang w:val="de-DE"/>
        </w:rPr>
      </w:pPr>
    </w:p>
    <w:p w:rsidR="00752E1E" w:rsidRPr="00974EB6" w:rsidRDefault="00C07AB0" w:rsidP="00C3314E">
      <w:pPr>
        <w:autoSpaceDE w:val="0"/>
        <w:autoSpaceDN w:val="0"/>
        <w:adjustRightInd w:val="0"/>
        <w:jc w:val="both"/>
        <w:rPr>
          <w:rFonts w:ascii="Georgia" w:hAnsi="Georgia" w:cs="Arial"/>
          <w:b/>
          <w:szCs w:val="24"/>
          <w:lang w:val="de-DE"/>
        </w:rPr>
      </w:pPr>
      <w:r w:rsidRPr="00974EB6">
        <w:rPr>
          <w:rFonts w:ascii="Georgia" w:hAnsi="Georgia" w:cs="Arial"/>
          <w:b/>
          <w:szCs w:val="24"/>
          <w:lang w:val="de-DE"/>
        </w:rPr>
        <w:t>Über</w:t>
      </w:r>
      <w:r w:rsidR="00752E1E" w:rsidRPr="00974EB6">
        <w:rPr>
          <w:rFonts w:ascii="Georgia" w:hAnsi="Georgia" w:cs="Arial"/>
          <w:b/>
          <w:szCs w:val="24"/>
          <w:lang w:val="de-DE"/>
        </w:rPr>
        <w:t xml:space="preserve"> ShelterBox</w:t>
      </w:r>
    </w:p>
    <w:p w:rsidR="00752E1E" w:rsidRPr="00974EB6" w:rsidRDefault="000E07A3" w:rsidP="00C3314E">
      <w:pPr>
        <w:autoSpaceDE w:val="0"/>
        <w:autoSpaceDN w:val="0"/>
        <w:adjustRightInd w:val="0"/>
        <w:spacing w:line="276" w:lineRule="auto"/>
        <w:jc w:val="both"/>
        <w:rPr>
          <w:rFonts w:ascii="Georgia" w:hAnsi="Georgia" w:cs="Arial"/>
          <w:szCs w:val="24"/>
          <w:lang w:val="de-DE"/>
        </w:rPr>
      </w:pPr>
      <w:r>
        <w:rPr>
          <w:rFonts w:ascii="Georgia" w:hAnsi="Georgia" w:cs="Arial"/>
          <w:szCs w:val="24"/>
          <w:lang w:val="de-DE"/>
        </w:rPr>
        <w:t>Die Hilfsorganisation ShelterB</w:t>
      </w:r>
      <w:r w:rsidR="00C07AB0" w:rsidRPr="00974EB6">
        <w:rPr>
          <w:rFonts w:ascii="Georgia" w:hAnsi="Georgia" w:cs="Arial"/>
          <w:szCs w:val="24"/>
          <w:lang w:val="de-DE"/>
        </w:rPr>
        <w:t>ox hat ihren Hauptsitz im englischen</w:t>
      </w:r>
      <w:r w:rsidR="00752E1E" w:rsidRPr="00974EB6">
        <w:rPr>
          <w:rFonts w:ascii="Georgia" w:hAnsi="Georgia" w:cs="Arial"/>
          <w:szCs w:val="24"/>
          <w:lang w:val="de-DE"/>
        </w:rPr>
        <w:t xml:space="preserve"> Cornwall</w:t>
      </w:r>
      <w:r w:rsidR="00C07AB0" w:rsidRPr="00974EB6">
        <w:rPr>
          <w:rFonts w:ascii="Georgia" w:hAnsi="Georgia" w:cs="Arial"/>
          <w:szCs w:val="24"/>
          <w:lang w:val="de-DE"/>
        </w:rPr>
        <w:t xml:space="preserve"> und verfügt über 21 Landesvertretungen. </w:t>
      </w:r>
      <w:r w:rsidR="00752E1E" w:rsidRPr="00974EB6">
        <w:rPr>
          <w:rFonts w:ascii="Georgia" w:hAnsi="Georgia" w:cs="Arial"/>
          <w:szCs w:val="24"/>
          <w:lang w:val="de-DE"/>
        </w:rPr>
        <w:t xml:space="preserve">ShelterBox </w:t>
      </w:r>
      <w:r w:rsidR="00C07AB0" w:rsidRPr="00974EB6">
        <w:rPr>
          <w:rFonts w:ascii="Georgia" w:hAnsi="Georgia" w:cs="Arial"/>
          <w:szCs w:val="24"/>
          <w:lang w:val="de-DE"/>
        </w:rPr>
        <w:t>liefert Notfallmaterialien in einem Container (der</w:t>
      </w:r>
      <w:r w:rsidR="00B34EA0">
        <w:rPr>
          <w:rFonts w:ascii="Georgia" w:hAnsi="Georgia" w:cs="Arial"/>
          <w:szCs w:val="24"/>
          <w:lang w:val="de-DE"/>
        </w:rPr>
        <w:t xml:space="preserve"> sogenannten</w:t>
      </w:r>
      <w:r>
        <w:rPr>
          <w:rFonts w:ascii="Georgia" w:hAnsi="Georgia" w:cs="Arial"/>
          <w:szCs w:val="24"/>
          <w:lang w:val="de-DE"/>
        </w:rPr>
        <w:t xml:space="preserve"> “ShelterB</w:t>
      </w:r>
      <w:r w:rsidR="00C07AB0" w:rsidRPr="00974EB6">
        <w:rPr>
          <w:rFonts w:ascii="Georgia" w:hAnsi="Georgia" w:cs="Arial"/>
          <w:szCs w:val="24"/>
          <w:lang w:val="de-DE"/>
        </w:rPr>
        <w:t xml:space="preserve">ox”), die alles umfassen, was </w:t>
      </w:r>
      <w:r w:rsidR="00B34EA0">
        <w:rPr>
          <w:rFonts w:ascii="Georgia" w:hAnsi="Georgia" w:cs="Arial"/>
          <w:szCs w:val="24"/>
          <w:lang w:val="de-DE"/>
        </w:rPr>
        <w:t xml:space="preserve">obdachlose </w:t>
      </w:r>
      <w:r w:rsidR="00C07AB0" w:rsidRPr="00974EB6">
        <w:rPr>
          <w:rFonts w:ascii="Georgia" w:hAnsi="Georgia" w:cs="Arial"/>
          <w:szCs w:val="24"/>
          <w:lang w:val="de-DE"/>
        </w:rPr>
        <w:t xml:space="preserve">Menschen nach einer Katastrophe benötigen: Behausung, Wärme, Lebensmittel - und Würde. Eine Partnervereinbarung mit Rotary erweitert </w:t>
      </w:r>
      <w:r>
        <w:rPr>
          <w:rFonts w:ascii="Georgia" w:hAnsi="Georgia" w:cs="Arial"/>
          <w:szCs w:val="24"/>
          <w:lang w:val="de-DE"/>
        </w:rPr>
        <w:t>das Netzwerk an</w:t>
      </w:r>
      <w:r w:rsidR="00C07AB0" w:rsidRPr="00974EB6">
        <w:rPr>
          <w:rFonts w:ascii="Georgia" w:hAnsi="Georgia" w:cs="Arial"/>
          <w:szCs w:val="24"/>
          <w:lang w:val="de-DE"/>
        </w:rPr>
        <w:t xml:space="preserve"> </w:t>
      </w:r>
      <w:r w:rsidR="00974EB6" w:rsidRPr="00974EB6">
        <w:rPr>
          <w:rFonts w:ascii="Georgia" w:hAnsi="Georgia" w:cs="Arial"/>
          <w:szCs w:val="24"/>
          <w:lang w:val="de-DE"/>
        </w:rPr>
        <w:t xml:space="preserve">lokal </w:t>
      </w:r>
      <w:r w:rsidR="00C07AB0" w:rsidRPr="00974EB6">
        <w:rPr>
          <w:rFonts w:ascii="Georgia" w:hAnsi="Georgia" w:cs="Arial"/>
          <w:szCs w:val="24"/>
          <w:lang w:val="de-DE"/>
        </w:rPr>
        <w:t>verfügbaren Einsatzkräfte und macht es möglich,  sofort und kosteneffektiv vor Ort tätig zu werden. Weiter Informationen finden Sie auf der Website</w:t>
      </w:r>
      <w:r w:rsidR="00752E1E" w:rsidRPr="00974EB6">
        <w:rPr>
          <w:rFonts w:ascii="Georgia" w:hAnsi="Georgia" w:cs="Arial"/>
          <w:szCs w:val="24"/>
          <w:lang w:val="de-DE"/>
        </w:rPr>
        <w:t xml:space="preserve"> shelterbox.org</w:t>
      </w:r>
      <w:r w:rsidR="00C07AB0" w:rsidRPr="00974EB6">
        <w:rPr>
          <w:rFonts w:ascii="Georgia" w:hAnsi="Georgia" w:cs="Arial"/>
          <w:szCs w:val="24"/>
          <w:lang w:val="de-DE"/>
        </w:rPr>
        <w:t xml:space="preserve"> </w:t>
      </w:r>
      <w:r w:rsidR="00974EB6" w:rsidRPr="00974EB6">
        <w:rPr>
          <w:rFonts w:ascii="Georgia" w:hAnsi="Georgia" w:cs="Arial"/>
          <w:szCs w:val="24"/>
          <w:lang w:val="de-DE"/>
        </w:rPr>
        <w:t>sowie www.shelterbox.de.</w:t>
      </w:r>
    </w:p>
    <w:p w:rsidR="00974EB6" w:rsidRPr="00974EB6" w:rsidRDefault="00974EB6" w:rsidP="00C3314E">
      <w:pPr>
        <w:autoSpaceDE w:val="0"/>
        <w:autoSpaceDN w:val="0"/>
        <w:adjustRightInd w:val="0"/>
        <w:spacing w:line="276" w:lineRule="auto"/>
        <w:jc w:val="both"/>
        <w:rPr>
          <w:rFonts w:ascii="Georgia" w:hAnsi="Georgia" w:cs="Arial"/>
          <w:szCs w:val="24"/>
          <w:lang w:val="de-DE"/>
        </w:rPr>
      </w:pPr>
    </w:p>
    <w:p w:rsidR="006D234B" w:rsidRPr="00974EB6" w:rsidRDefault="006D234B" w:rsidP="00D61B58">
      <w:pPr>
        <w:autoSpaceDE w:val="0"/>
        <w:autoSpaceDN w:val="0"/>
        <w:adjustRightInd w:val="0"/>
        <w:spacing w:line="276" w:lineRule="auto"/>
        <w:rPr>
          <w:rFonts w:ascii="Georgia" w:hAnsi="Georgia" w:cs="Arial"/>
          <w:szCs w:val="24"/>
          <w:lang w:val="de-DE"/>
        </w:rPr>
      </w:pPr>
    </w:p>
    <w:p w:rsidR="00033E19" w:rsidRPr="00974EB6" w:rsidRDefault="00033E19" w:rsidP="00C3314E">
      <w:pPr>
        <w:autoSpaceDE w:val="0"/>
        <w:autoSpaceDN w:val="0"/>
        <w:adjustRightInd w:val="0"/>
        <w:spacing w:line="276" w:lineRule="auto"/>
        <w:jc w:val="center"/>
        <w:rPr>
          <w:rFonts w:ascii="Georgia" w:hAnsi="Georgia" w:cs="Arial"/>
          <w:szCs w:val="24"/>
          <w:lang w:val="de-DE"/>
        </w:rPr>
      </w:pPr>
      <w:r w:rsidRPr="00974EB6">
        <w:rPr>
          <w:rFonts w:ascii="Georgia" w:hAnsi="Georgia" w:cs="Arial"/>
          <w:szCs w:val="24"/>
          <w:lang w:val="de-DE"/>
        </w:rPr>
        <w:t>###</w:t>
      </w:r>
    </w:p>
    <w:p w:rsidR="00033E19" w:rsidRPr="00974EB6" w:rsidRDefault="00033E19" w:rsidP="00D61B58">
      <w:pPr>
        <w:rPr>
          <w:rFonts w:ascii="Georgia" w:hAnsi="Georgia"/>
          <w:b/>
          <w:bCs/>
          <w:szCs w:val="24"/>
          <w:lang w:val="de-DE"/>
        </w:rPr>
      </w:pPr>
    </w:p>
    <w:p w:rsidR="006D234B" w:rsidRPr="00974EB6" w:rsidRDefault="006D234B" w:rsidP="00D61B58">
      <w:pPr>
        <w:rPr>
          <w:rFonts w:ascii="Georgia" w:hAnsi="Georgia"/>
          <w:b/>
          <w:bCs/>
          <w:szCs w:val="24"/>
          <w:lang w:val="de-DE"/>
        </w:rPr>
      </w:pPr>
    </w:p>
    <w:p w:rsidR="001B2175" w:rsidRPr="00974EB6" w:rsidRDefault="00195BB3" w:rsidP="00D61B58">
      <w:pPr>
        <w:rPr>
          <w:rFonts w:ascii="Georgia" w:hAnsi="Georgia"/>
          <w:bCs/>
          <w:szCs w:val="24"/>
          <w:lang w:val="de-DE"/>
        </w:rPr>
      </w:pPr>
      <w:r>
        <w:rPr>
          <w:rFonts w:ascii="Georgia" w:hAnsi="Georgia"/>
          <w:b/>
          <w:bCs/>
          <w:szCs w:val="24"/>
          <w:lang w:val="de-DE"/>
        </w:rPr>
        <w:t>Kontak</w:t>
      </w:r>
      <w:r w:rsidR="00033E19" w:rsidRPr="00974EB6">
        <w:rPr>
          <w:rFonts w:ascii="Georgia" w:hAnsi="Georgia"/>
          <w:b/>
          <w:bCs/>
          <w:szCs w:val="24"/>
          <w:lang w:val="de-DE"/>
        </w:rPr>
        <w:t>t</w:t>
      </w:r>
      <w:r w:rsidR="00033E19" w:rsidRPr="00974EB6">
        <w:rPr>
          <w:rFonts w:ascii="Georgia" w:hAnsi="Georgia"/>
          <w:bCs/>
          <w:szCs w:val="24"/>
          <w:lang w:val="de-DE"/>
        </w:rPr>
        <w:t xml:space="preserve">:  </w:t>
      </w:r>
      <w:r w:rsidR="001B2175" w:rsidRPr="00974EB6">
        <w:rPr>
          <w:rFonts w:ascii="Georgia" w:hAnsi="Georgia"/>
          <w:bCs/>
          <w:szCs w:val="24"/>
          <w:lang w:val="de-DE"/>
        </w:rPr>
        <w:tab/>
        <w:t xml:space="preserve">Howard Chang, </w:t>
      </w:r>
      <w:r>
        <w:rPr>
          <w:rFonts w:ascii="Georgia" w:hAnsi="Georgia"/>
          <w:bCs/>
          <w:szCs w:val="24"/>
          <w:lang w:val="de-DE"/>
        </w:rPr>
        <w:t xml:space="preserve">+1 </w:t>
      </w:r>
      <w:r w:rsidR="001B2175" w:rsidRPr="00974EB6">
        <w:rPr>
          <w:rFonts w:ascii="Georgia" w:hAnsi="Georgia"/>
          <w:bCs/>
          <w:szCs w:val="24"/>
          <w:lang w:val="de-DE"/>
        </w:rPr>
        <w:t>(847) 866-3408</w:t>
      </w:r>
    </w:p>
    <w:p w:rsidR="001B2175" w:rsidRPr="00974EB6" w:rsidRDefault="001B2175" w:rsidP="00D61B58">
      <w:pPr>
        <w:rPr>
          <w:rFonts w:ascii="Georgia" w:hAnsi="Georgia"/>
          <w:bCs/>
          <w:szCs w:val="24"/>
          <w:lang w:val="de-DE"/>
        </w:rPr>
      </w:pPr>
      <w:r w:rsidRPr="00974EB6">
        <w:rPr>
          <w:rFonts w:ascii="Georgia" w:hAnsi="Georgia"/>
          <w:bCs/>
          <w:szCs w:val="24"/>
          <w:lang w:val="de-DE"/>
        </w:rPr>
        <w:tab/>
      </w:r>
      <w:r w:rsidRPr="00974EB6">
        <w:rPr>
          <w:rFonts w:ascii="Georgia" w:hAnsi="Georgia"/>
          <w:bCs/>
          <w:szCs w:val="24"/>
          <w:lang w:val="de-DE"/>
        </w:rPr>
        <w:tab/>
      </w:r>
      <w:hyperlink r:id="rId11" w:history="1">
        <w:r w:rsidRPr="00974EB6">
          <w:rPr>
            <w:rStyle w:val="Hyperlink"/>
            <w:rFonts w:ascii="Georgia" w:hAnsi="Georgia"/>
            <w:bCs/>
            <w:szCs w:val="24"/>
            <w:lang w:val="de-DE"/>
          </w:rPr>
          <w:t>Howard.chang@rotary.org</w:t>
        </w:r>
      </w:hyperlink>
    </w:p>
    <w:p w:rsidR="00033E19" w:rsidRPr="00974EB6" w:rsidRDefault="001B2175" w:rsidP="00D61B58">
      <w:pPr>
        <w:rPr>
          <w:rFonts w:ascii="Georgia" w:hAnsi="Georgia"/>
          <w:bCs/>
          <w:szCs w:val="24"/>
          <w:lang w:val="de-DE"/>
        </w:rPr>
      </w:pPr>
      <w:r w:rsidRPr="00974EB6">
        <w:rPr>
          <w:rFonts w:ascii="Georgia" w:hAnsi="Georgia"/>
          <w:bCs/>
          <w:szCs w:val="24"/>
          <w:lang w:val="de-DE"/>
        </w:rPr>
        <w:t xml:space="preserve"> </w:t>
      </w:r>
    </w:p>
    <w:sectPr w:rsidR="00033E19" w:rsidRPr="00974EB6" w:rsidSect="007B595E">
      <w:headerReference w:type="default" r:id="rId12"/>
      <w:footerReference w:type="default" r:id="rId13"/>
      <w:headerReference w:type="first" r:id="rId14"/>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7" w:rsidRDefault="00734ED7">
      <w:r>
        <w:separator/>
      </w:r>
    </w:p>
  </w:endnote>
  <w:endnote w:type="continuationSeparator" w:id="0">
    <w:p w:rsidR="00734ED7" w:rsidRDefault="0073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Pr="0085316E" w:rsidRDefault="008976B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8976B5" w:rsidRPr="003F3DCF" w:rsidRDefault="008976B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7" w:rsidRDefault="00734ED7">
      <w:r>
        <w:separator/>
      </w:r>
    </w:p>
  </w:footnote>
  <w:footnote w:type="continuationSeparator" w:id="0">
    <w:p w:rsidR="00734ED7" w:rsidRDefault="0073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rsidP="0055292E">
    <w:pPr>
      <w:tabs>
        <w:tab w:val="left" w:pos="6480"/>
      </w:tabs>
      <w:ind w:left="-1440"/>
      <w:rPr>
        <w:color w:val="666699"/>
        <w:spacing w:val="30"/>
        <w:sz w:val="22"/>
      </w:rPr>
    </w:pPr>
  </w:p>
  <w:p w:rsidR="008976B5" w:rsidRPr="001806FD" w:rsidRDefault="008976B5" w:rsidP="0055292E">
    <w:pPr>
      <w:tabs>
        <w:tab w:val="left" w:pos="6480"/>
      </w:tabs>
      <w:ind w:left="-1440"/>
      <w:rPr>
        <w:sz w:val="15"/>
        <w:szCs w:val="15"/>
      </w:rPr>
    </w:pPr>
    <w:r>
      <w:rPr>
        <w:color w:val="666699"/>
        <w:spacing w:val="30"/>
        <w:sz w:val="22"/>
      </w:rPr>
      <w:tab/>
    </w:r>
  </w:p>
  <w:p w:rsidR="008976B5" w:rsidRDefault="008976B5" w:rsidP="00B5526E">
    <w:pPr>
      <w:tabs>
        <w:tab w:val="left" w:pos="6480"/>
      </w:tabs>
      <w:rPr>
        <w:rFonts w:cs="Calibri"/>
        <w:bCs/>
        <w:sz w:val="40"/>
        <w:szCs w:val="40"/>
      </w:rPr>
    </w:pPr>
    <w:r w:rsidRPr="00F60026">
      <w:rPr>
        <w:noProof/>
        <w:sz w:val="15"/>
        <w:szCs w:val="15"/>
        <w:lang w:eastAsia="zh-CN"/>
      </w:rPr>
      <w:drawing>
        <wp:inline distT="0" distB="0" distL="0" distR="0" wp14:anchorId="2A0F32EA" wp14:editId="242109C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976B5" w:rsidRPr="00B5526E" w:rsidRDefault="008976B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pPr>
      <w:pStyle w:val="Header"/>
    </w:pPr>
    <w:r w:rsidRPr="00F60026">
      <w:rPr>
        <w:noProof/>
        <w:sz w:val="15"/>
        <w:szCs w:val="15"/>
        <w:lang w:eastAsia="zh-CN"/>
      </w:rPr>
      <w:drawing>
        <wp:inline distT="0" distB="0" distL="0" distR="0" wp14:anchorId="22802DA5" wp14:editId="2A63E87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PostScriptOverText/>
  <w:embedSystemFonts/>
  <w:proofState w:spelling="clean" w:grammar="clean"/>
  <w:stylePaneSortMethod w:val="000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33E19"/>
    <w:rsid w:val="00077217"/>
    <w:rsid w:val="00084CEE"/>
    <w:rsid w:val="0009156A"/>
    <w:rsid w:val="000971B5"/>
    <w:rsid w:val="000C5C29"/>
    <w:rsid w:val="000D0DC4"/>
    <w:rsid w:val="000D4EC6"/>
    <w:rsid w:val="000E07A3"/>
    <w:rsid w:val="000F3BCD"/>
    <w:rsid w:val="000F53E5"/>
    <w:rsid w:val="00100D11"/>
    <w:rsid w:val="00115319"/>
    <w:rsid w:val="00142BF3"/>
    <w:rsid w:val="0017044D"/>
    <w:rsid w:val="0017643A"/>
    <w:rsid w:val="001806FD"/>
    <w:rsid w:val="00191F15"/>
    <w:rsid w:val="00195BB3"/>
    <w:rsid w:val="001979A8"/>
    <w:rsid w:val="001B2175"/>
    <w:rsid w:val="001C45A3"/>
    <w:rsid w:val="001D6FC0"/>
    <w:rsid w:val="001F3A5A"/>
    <w:rsid w:val="001F7E14"/>
    <w:rsid w:val="00200336"/>
    <w:rsid w:val="002448D2"/>
    <w:rsid w:val="00246989"/>
    <w:rsid w:val="002E00B6"/>
    <w:rsid w:val="002E3E0E"/>
    <w:rsid w:val="002E63CC"/>
    <w:rsid w:val="002F6408"/>
    <w:rsid w:val="002F6643"/>
    <w:rsid w:val="00353E78"/>
    <w:rsid w:val="00363E49"/>
    <w:rsid w:val="003B2FFE"/>
    <w:rsid w:val="003C4053"/>
    <w:rsid w:val="003D39B1"/>
    <w:rsid w:val="003D5BA6"/>
    <w:rsid w:val="003E3828"/>
    <w:rsid w:val="003F3DCF"/>
    <w:rsid w:val="00403600"/>
    <w:rsid w:val="00406432"/>
    <w:rsid w:val="004318DC"/>
    <w:rsid w:val="004508F0"/>
    <w:rsid w:val="004639DD"/>
    <w:rsid w:val="004648BC"/>
    <w:rsid w:val="00466BA1"/>
    <w:rsid w:val="00475423"/>
    <w:rsid w:val="00477A75"/>
    <w:rsid w:val="0048036B"/>
    <w:rsid w:val="00483EFA"/>
    <w:rsid w:val="00484DF2"/>
    <w:rsid w:val="004D20FE"/>
    <w:rsid w:val="004D2972"/>
    <w:rsid w:val="004D5BF9"/>
    <w:rsid w:val="004F6361"/>
    <w:rsid w:val="005274CF"/>
    <w:rsid w:val="005333BD"/>
    <w:rsid w:val="0053763B"/>
    <w:rsid w:val="00540968"/>
    <w:rsid w:val="00540F85"/>
    <w:rsid w:val="00544470"/>
    <w:rsid w:val="0055292E"/>
    <w:rsid w:val="00565481"/>
    <w:rsid w:val="0056584D"/>
    <w:rsid w:val="00580FEB"/>
    <w:rsid w:val="00587911"/>
    <w:rsid w:val="005F396B"/>
    <w:rsid w:val="00615217"/>
    <w:rsid w:val="006311B6"/>
    <w:rsid w:val="00693083"/>
    <w:rsid w:val="006A7334"/>
    <w:rsid w:val="006B30DD"/>
    <w:rsid w:val="006B55C1"/>
    <w:rsid w:val="006B71DC"/>
    <w:rsid w:val="006D234B"/>
    <w:rsid w:val="006D79A5"/>
    <w:rsid w:val="006F7AD3"/>
    <w:rsid w:val="007343AE"/>
    <w:rsid w:val="00734ED7"/>
    <w:rsid w:val="00735CC3"/>
    <w:rsid w:val="00752E1E"/>
    <w:rsid w:val="007544F5"/>
    <w:rsid w:val="00762EAA"/>
    <w:rsid w:val="00781383"/>
    <w:rsid w:val="00783039"/>
    <w:rsid w:val="00797901"/>
    <w:rsid w:val="007B595E"/>
    <w:rsid w:val="007C1C56"/>
    <w:rsid w:val="007D7912"/>
    <w:rsid w:val="007F4319"/>
    <w:rsid w:val="00811D0A"/>
    <w:rsid w:val="0081571A"/>
    <w:rsid w:val="008179FC"/>
    <w:rsid w:val="00846A27"/>
    <w:rsid w:val="00850242"/>
    <w:rsid w:val="00860181"/>
    <w:rsid w:val="0086475B"/>
    <w:rsid w:val="00870528"/>
    <w:rsid w:val="00894EC4"/>
    <w:rsid w:val="0089531B"/>
    <w:rsid w:val="00897296"/>
    <w:rsid w:val="008976B5"/>
    <w:rsid w:val="008D684D"/>
    <w:rsid w:val="008D73B8"/>
    <w:rsid w:val="0091322E"/>
    <w:rsid w:val="00924B56"/>
    <w:rsid w:val="00925516"/>
    <w:rsid w:val="0093076B"/>
    <w:rsid w:val="0095032D"/>
    <w:rsid w:val="00956398"/>
    <w:rsid w:val="009624BE"/>
    <w:rsid w:val="00964593"/>
    <w:rsid w:val="009716B3"/>
    <w:rsid w:val="009744EA"/>
    <w:rsid w:val="00974EB6"/>
    <w:rsid w:val="00984FE6"/>
    <w:rsid w:val="009905ED"/>
    <w:rsid w:val="009A195A"/>
    <w:rsid w:val="009C3BDA"/>
    <w:rsid w:val="009C5DD4"/>
    <w:rsid w:val="009F71FC"/>
    <w:rsid w:val="00A038B8"/>
    <w:rsid w:val="00A2066E"/>
    <w:rsid w:val="00A24170"/>
    <w:rsid w:val="00A25E5A"/>
    <w:rsid w:val="00A344DF"/>
    <w:rsid w:val="00A421AF"/>
    <w:rsid w:val="00A43224"/>
    <w:rsid w:val="00A73C0D"/>
    <w:rsid w:val="00A85B77"/>
    <w:rsid w:val="00A90661"/>
    <w:rsid w:val="00A94BEC"/>
    <w:rsid w:val="00AA6440"/>
    <w:rsid w:val="00AB6C0F"/>
    <w:rsid w:val="00AB7763"/>
    <w:rsid w:val="00AC1AA0"/>
    <w:rsid w:val="00AE373E"/>
    <w:rsid w:val="00AE3927"/>
    <w:rsid w:val="00AE3B10"/>
    <w:rsid w:val="00AF07D3"/>
    <w:rsid w:val="00B156BB"/>
    <w:rsid w:val="00B34EA0"/>
    <w:rsid w:val="00B5526E"/>
    <w:rsid w:val="00B60C3E"/>
    <w:rsid w:val="00B96C2E"/>
    <w:rsid w:val="00BA2B11"/>
    <w:rsid w:val="00BF121E"/>
    <w:rsid w:val="00C07AB0"/>
    <w:rsid w:val="00C14119"/>
    <w:rsid w:val="00C26A44"/>
    <w:rsid w:val="00C3314E"/>
    <w:rsid w:val="00C4449C"/>
    <w:rsid w:val="00C45FB6"/>
    <w:rsid w:val="00C554C6"/>
    <w:rsid w:val="00C5582B"/>
    <w:rsid w:val="00C616E4"/>
    <w:rsid w:val="00C61D7A"/>
    <w:rsid w:val="00C66875"/>
    <w:rsid w:val="00C86FD5"/>
    <w:rsid w:val="00CA037E"/>
    <w:rsid w:val="00CE53F8"/>
    <w:rsid w:val="00D032DA"/>
    <w:rsid w:val="00D03EA8"/>
    <w:rsid w:val="00D12845"/>
    <w:rsid w:val="00D13DDE"/>
    <w:rsid w:val="00D23671"/>
    <w:rsid w:val="00D37262"/>
    <w:rsid w:val="00D4144B"/>
    <w:rsid w:val="00D61B58"/>
    <w:rsid w:val="00D62170"/>
    <w:rsid w:val="00D82970"/>
    <w:rsid w:val="00D87603"/>
    <w:rsid w:val="00D8795C"/>
    <w:rsid w:val="00D9387C"/>
    <w:rsid w:val="00DA3D49"/>
    <w:rsid w:val="00DC0D79"/>
    <w:rsid w:val="00E372EA"/>
    <w:rsid w:val="00E41CD0"/>
    <w:rsid w:val="00E7667B"/>
    <w:rsid w:val="00E7785E"/>
    <w:rsid w:val="00E840C5"/>
    <w:rsid w:val="00E85810"/>
    <w:rsid w:val="00E91C74"/>
    <w:rsid w:val="00E932BD"/>
    <w:rsid w:val="00EE1947"/>
    <w:rsid w:val="00EF2591"/>
    <w:rsid w:val="00EF59C3"/>
    <w:rsid w:val="00EF6BE0"/>
    <w:rsid w:val="00F337D3"/>
    <w:rsid w:val="00F60026"/>
    <w:rsid w:val="00F75A0E"/>
    <w:rsid w:val="00F845CA"/>
    <w:rsid w:val="00FD5F78"/>
    <w:rsid w:val="00FF2D82"/>
    <w:rsid w:val="00FF3298"/>
    <w:rsid w:val="00FF5956"/>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35">
      <w:bodyDiv w:val="1"/>
      <w:marLeft w:val="0"/>
      <w:marRight w:val="0"/>
      <w:marTop w:val="0"/>
      <w:marBottom w:val="0"/>
      <w:divBdr>
        <w:top w:val="none" w:sz="0" w:space="0" w:color="auto"/>
        <w:left w:val="none" w:sz="0" w:space="0" w:color="auto"/>
        <w:bottom w:val="none" w:sz="0" w:space="0" w:color="auto"/>
        <w:right w:val="none" w:sz="0" w:space="0" w:color="auto"/>
      </w:divBdr>
    </w:div>
    <w:div w:id="159584501">
      <w:bodyDiv w:val="1"/>
      <w:marLeft w:val="0"/>
      <w:marRight w:val="0"/>
      <w:marTop w:val="0"/>
      <w:marBottom w:val="0"/>
      <w:divBdr>
        <w:top w:val="none" w:sz="0" w:space="0" w:color="auto"/>
        <w:left w:val="none" w:sz="0" w:space="0" w:color="auto"/>
        <w:bottom w:val="none" w:sz="0" w:space="0" w:color="auto"/>
        <w:right w:val="none" w:sz="0" w:space="0" w:color="auto"/>
      </w:divBdr>
    </w:div>
    <w:div w:id="232356088">
      <w:bodyDiv w:val="1"/>
      <w:marLeft w:val="0"/>
      <w:marRight w:val="0"/>
      <w:marTop w:val="0"/>
      <w:marBottom w:val="0"/>
      <w:divBdr>
        <w:top w:val="none" w:sz="0" w:space="0" w:color="auto"/>
        <w:left w:val="none" w:sz="0" w:space="0" w:color="auto"/>
        <w:bottom w:val="none" w:sz="0" w:space="0" w:color="auto"/>
        <w:right w:val="none" w:sz="0" w:space="0" w:color="auto"/>
      </w:divBdr>
    </w:div>
    <w:div w:id="822283267">
      <w:bodyDiv w:val="1"/>
      <w:marLeft w:val="0"/>
      <w:marRight w:val="0"/>
      <w:marTop w:val="0"/>
      <w:marBottom w:val="0"/>
      <w:divBdr>
        <w:top w:val="none" w:sz="0" w:space="0" w:color="auto"/>
        <w:left w:val="none" w:sz="0" w:space="0" w:color="auto"/>
        <w:bottom w:val="none" w:sz="0" w:space="0" w:color="auto"/>
        <w:right w:val="none" w:sz="0" w:space="0" w:color="auto"/>
      </w:divBdr>
    </w:div>
    <w:div w:id="1522888241">
      <w:bodyDiv w:val="1"/>
      <w:marLeft w:val="0"/>
      <w:marRight w:val="0"/>
      <w:marTop w:val="0"/>
      <w:marBottom w:val="0"/>
      <w:divBdr>
        <w:top w:val="none" w:sz="0" w:space="0" w:color="auto"/>
        <w:left w:val="none" w:sz="0" w:space="0" w:color="auto"/>
        <w:bottom w:val="none" w:sz="0" w:space="0" w:color="auto"/>
        <w:right w:val="none" w:sz="0" w:space="0" w:color="auto"/>
      </w:divBdr>
    </w:div>
    <w:div w:id="1685788389">
      <w:bodyDiv w:val="1"/>
      <w:marLeft w:val="0"/>
      <w:marRight w:val="0"/>
      <w:marTop w:val="0"/>
      <w:marBottom w:val="0"/>
      <w:divBdr>
        <w:top w:val="none" w:sz="0" w:space="0" w:color="auto"/>
        <w:left w:val="none" w:sz="0" w:space="0" w:color="auto"/>
        <w:bottom w:val="none" w:sz="0" w:space="0" w:color="auto"/>
        <w:right w:val="none" w:sz="0" w:space="0" w:color="auto"/>
      </w:divBdr>
    </w:div>
    <w:div w:id="1690641278">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chang@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ary.org" TargetMode="External"/><Relationship Id="rId4" Type="http://schemas.microsoft.com/office/2007/relationships/stylesWithEffects" Target="stylesWithEffects.xml"/><Relationship Id="rId9" Type="http://schemas.openxmlformats.org/officeDocument/2006/relationships/hyperlink" Target="http://www.shelterboxusa.org/about.php?page=11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84B2-7A8C-48BC-9B17-943A46DB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80E94995.dotm</Template>
  <TotalTime>1</TotalTime>
  <Pages>2</Pages>
  <Words>428</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3316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4</cp:revision>
  <cp:lastPrinted>2015-04-28T16:27:00Z</cp:lastPrinted>
  <dcterms:created xsi:type="dcterms:W3CDTF">2015-04-30T15:44:00Z</dcterms:created>
  <dcterms:modified xsi:type="dcterms:W3CDTF">2015-04-30T15:52:00Z</dcterms:modified>
</cp:coreProperties>
</file>