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95E" w:rsidRDefault="00C42756" w:rsidP="007B595E">
      <w:pPr>
        <w:rPr>
          <w:sz w:val="20"/>
        </w:rPr>
      </w:pPr>
      <w:bookmarkStart w:id="0" w:name="_GoBack"/>
      <w:bookmarkEnd w:id="0"/>
      <w:r w:rsidRPr="00F60026">
        <w:rPr>
          <w:noProof/>
          <w:sz w:val="15"/>
          <w:szCs w:val="15"/>
          <w:lang w:eastAsia="zh-CN"/>
        </w:rPr>
        <w:drawing>
          <wp:inline distT="0" distB="0" distL="0" distR="0" wp14:anchorId="1F9B98D5" wp14:editId="2F42E671">
            <wp:extent cx="1508760" cy="566848"/>
            <wp:effectExtent l="0" t="0" r="0" b="0"/>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p w:rsidR="00B5526E" w:rsidRPr="00502F49" w:rsidRDefault="00D237B1" w:rsidP="00B5526E">
      <w:pPr>
        <w:pStyle w:val="Heading1"/>
        <w:jc w:val="center"/>
        <w:rPr>
          <w:rFonts w:cs="Calibri"/>
          <w:bCs w:val="0"/>
          <w:sz w:val="40"/>
          <w:szCs w:val="40"/>
          <w:lang w:val="it-IT"/>
        </w:rPr>
      </w:pPr>
      <w:r>
        <w:rPr>
          <w:noProof/>
          <w:lang w:eastAsia="zh-CN"/>
        </w:rPr>
        <mc:AlternateContent>
          <mc:Choice Requires="wps">
            <w:drawing>
              <wp:anchor distT="4294967294" distB="4294967294" distL="114300" distR="114300" simplePos="0" relativeHeight="251659264" behindDoc="0" locked="0" layoutInCell="1" allowOverlap="1" wp14:anchorId="348F4655" wp14:editId="7789F714">
                <wp:simplePos x="0" y="0"/>
                <wp:positionH relativeFrom="column">
                  <wp:posOffset>0</wp:posOffset>
                </wp:positionH>
                <wp:positionV relativeFrom="paragraph">
                  <wp:posOffset>88264</wp:posOffset>
                </wp:positionV>
                <wp:extent cx="5833745" cy="0"/>
                <wp:effectExtent l="0" t="0" r="146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" strokecolor="#005daa" strokeweight=".5pt">
                <o:lock v:ext="edit" shapetype="f"/>
              </v:line>
            </w:pict>
          </mc:Fallback>
        </mc:AlternateContent>
      </w:r>
      <w:r w:rsidR="00262BF0" w:rsidRPr="00502F49">
        <w:rPr>
          <w:rFonts w:cs="Calibri"/>
          <w:bCs w:val="0"/>
          <w:sz w:val="40"/>
          <w:szCs w:val="40"/>
          <w:lang w:val="it-IT"/>
        </w:rPr>
        <w:t>COMUNICATO STAMPA</w:t>
      </w:r>
    </w:p>
    <w:p w:rsidR="007B595E" w:rsidRPr="00502F49" w:rsidRDefault="00D237B1" w:rsidP="00EF6BE0">
      <w:pPr>
        <w:pStyle w:val="BodyParagraph"/>
        <w:rPr>
          <w:lang w:val="it-IT"/>
        </w:rPr>
      </w:pPr>
      <w:r>
        <w:rPr>
          <w:noProof/>
          <w:lang w:eastAsia="zh-CN"/>
        </w:rPr>
        <mc:AlternateContent>
          <mc:Choice Requires="wps">
            <w:drawing>
              <wp:anchor distT="4294967294" distB="4294967294" distL="114300" distR="114300" simplePos="0" relativeHeight="251661312" behindDoc="0" locked="0" layoutInCell="1" allowOverlap="1" wp14:anchorId="02D8B00F" wp14:editId="4DE6D13E">
                <wp:simplePos x="0" y="0"/>
                <wp:positionH relativeFrom="column">
                  <wp:posOffset>0</wp:posOffset>
                </wp:positionH>
                <wp:positionV relativeFrom="paragraph">
                  <wp:posOffset>-1</wp:posOffset>
                </wp:positionV>
                <wp:extent cx="5833745" cy="0"/>
                <wp:effectExtent l="0" t="0" r="1460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" strokecolor="#005daa" strokeweight=".5pt">
                <o:lock v:ext="edit" shapetype="f"/>
              </v:line>
            </w:pict>
          </mc:Fallback>
        </mc:AlternateContent>
      </w:r>
    </w:p>
    <w:p w:rsidR="00963B8D" w:rsidRPr="00262BF0" w:rsidRDefault="00F04C13" w:rsidP="00BA2F00">
      <w:pPr>
        <w:jc w:val="center"/>
        <w:rPr>
          <w:rFonts w:ascii="Georgia" w:hAnsi="Georgia" w:cs="Arial"/>
          <w:b/>
          <w:bCs/>
          <w:iCs/>
          <w:sz w:val="28"/>
          <w:szCs w:val="28"/>
          <w:lang w:val="it-IT"/>
        </w:rPr>
      </w:pPr>
      <w:r>
        <w:rPr>
          <w:rFonts w:ascii="Georgia" w:hAnsi="Georgia" w:cs="Arial"/>
          <w:b/>
          <w:bCs/>
          <w:iCs/>
          <w:sz w:val="28"/>
          <w:szCs w:val="28"/>
          <w:lang w:val="it-IT"/>
        </w:rPr>
        <w:t xml:space="preserve">Il </w:t>
      </w:r>
      <w:r w:rsidR="00BA2F00" w:rsidRPr="00262BF0">
        <w:rPr>
          <w:rFonts w:ascii="Georgia" w:hAnsi="Georgia" w:cs="Arial"/>
          <w:b/>
          <w:bCs/>
          <w:iCs/>
          <w:sz w:val="28"/>
          <w:szCs w:val="28"/>
          <w:lang w:val="it-IT"/>
        </w:rPr>
        <w:t xml:space="preserve">Rotary </w:t>
      </w:r>
      <w:r w:rsidR="00262BF0" w:rsidRPr="00262BF0">
        <w:rPr>
          <w:rFonts w:ascii="Georgia" w:hAnsi="Georgia" w:cs="Arial"/>
          <w:b/>
          <w:bCs/>
          <w:iCs/>
          <w:sz w:val="28"/>
          <w:szCs w:val="28"/>
          <w:lang w:val="it-IT"/>
        </w:rPr>
        <w:t xml:space="preserve">celebra la Giornata mondiale della polio 2014 con </w:t>
      </w:r>
      <w:r w:rsidR="00FB28D1">
        <w:rPr>
          <w:rFonts w:ascii="Georgia" w:hAnsi="Georgia" w:cs="Arial"/>
          <w:b/>
          <w:bCs/>
          <w:iCs/>
          <w:sz w:val="28"/>
          <w:szCs w:val="28"/>
          <w:lang w:val="it-IT"/>
        </w:rPr>
        <w:t>44,7</w:t>
      </w:r>
      <w:r w:rsidR="00FB28D1" w:rsidRPr="00262BF0">
        <w:rPr>
          <w:rFonts w:ascii="Georgia" w:hAnsi="Georgia" w:cs="Arial"/>
          <w:b/>
          <w:bCs/>
          <w:iCs/>
          <w:sz w:val="28"/>
          <w:szCs w:val="28"/>
          <w:lang w:val="it-IT"/>
        </w:rPr>
        <w:t xml:space="preserve"> </w:t>
      </w:r>
      <w:r w:rsidR="00F246B8" w:rsidRPr="00262BF0">
        <w:rPr>
          <w:rFonts w:ascii="Georgia" w:hAnsi="Georgia" w:cs="Arial"/>
          <w:b/>
          <w:bCs/>
          <w:iCs/>
          <w:sz w:val="28"/>
          <w:szCs w:val="28"/>
          <w:lang w:val="it-IT"/>
        </w:rPr>
        <w:t>mil</w:t>
      </w:r>
      <w:r w:rsidR="00262BF0" w:rsidRPr="00262BF0">
        <w:rPr>
          <w:rFonts w:ascii="Georgia" w:hAnsi="Georgia" w:cs="Arial"/>
          <w:b/>
          <w:bCs/>
          <w:iCs/>
          <w:sz w:val="28"/>
          <w:szCs w:val="28"/>
          <w:lang w:val="it-IT"/>
        </w:rPr>
        <w:t xml:space="preserve">ioni USD in sovvenzioni per la lotta alla polio in </w:t>
      </w:r>
      <w:r w:rsidR="00F246B8" w:rsidRPr="00262BF0">
        <w:rPr>
          <w:rFonts w:ascii="Georgia" w:hAnsi="Georgia" w:cs="Arial"/>
          <w:b/>
          <w:bCs/>
          <w:iCs/>
          <w:sz w:val="28"/>
          <w:szCs w:val="28"/>
          <w:lang w:val="it-IT"/>
        </w:rPr>
        <w:t>Africa</w:t>
      </w:r>
      <w:r w:rsidR="0044312E" w:rsidRPr="00262BF0">
        <w:rPr>
          <w:rFonts w:ascii="Georgia" w:hAnsi="Georgia" w:cs="Arial"/>
          <w:b/>
          <w:bCs/>
          <w:iCs/>
          <w:sz w:val="28"/>
          <w:szCs w:val="28"/>
          <w:lang w:val="it-IT"/>
        </w:rPr>
        <w:t xml:space="preserve">, Asia </w:t>
      </w:r>
      <w:r w:rsidR="00262BF0">
        <w:rPr>
          <w:rFonts w:ascii="Georgia" w:hAnsi="Georgia" w:cs="Arial"/>
          <w:b/>
          <w:bCs/>
          <w:iCs/>
          <w:sz w:val="28"/>
          <w:szCs w:val="28"/>
          <w:lang w:val="it-IT"/>
        </w:rPr>
        <w:t>e Medio Oriente</w:t>
      </w:r>
    </w:p>
    <w:p w:rsidR="00DF54A0" w:rsidRPr="00262BF0" w:rsidRDefault="00DF54A0" w:rsidP="00BA2F00">
      <w:pPr>
        <w:jc w:val="center"/>
        <w:rPr>
          <w:rFonts w:ascii="Georgia" w:hAnsi="Georgia" w:cs="Arial"/>
          <w:b/>
          <w:bCs/>
          <w:iCs/>
          <w:sz w:val="28"/>
          <w:szCs w:val="28"/>
          <w:lang w:val="it-IT"/>
        </w:rPr>
      </w:pPr>
    </w:p>
    <w:p w:rsidR="00BA2F00" w:rsidRPr="00262BF0" w:rsidRDefault="00262BF0" w:rsidP="00BA2F00">
      <w:pPr>
        <w:jc w:val="center"/>
        <w:rPr>
          <w:rFonts w:ascii="Georgia" w:hAnsi="Georgia" w:cs="Arial"/>
          <w:bCs/>
          <w:i/>
          <w:iCs/>
          <w:sz w:val="22"/>
          <w:szCs w:val="22"/>
          <w:u w:val="single"/>
          <w:lang w:val="it-IT"/>
        </w:rPr>
      </w:pPr>
      <w:r w:rsidRPr="00262BF0">
        <w:rPr>
          <w:rFonts w:ascii="Georgia" w:hAnsi="Georgia" w:cs="Arial"/>
          <w:bCs/>
          <w:i/>
          <w:iCs/>
          <w:sz w:val="22"/>
          <w:szCs w:val="22"/>
          <w:u w:val="single"/>
          <w:lang w:val="it-IT"/>
        </w:rPr>
        <w:t xml:space="preserve">L’evento </w:t>
      </w:r>
      <w:r w:rsidR="00F04C13">
        <w:rPr>
          <w:rFonts w:ascii="Georgia" w:hAnsi="Georgia" w:cs="Arial"/>
          <w:bCs/>
          <w:i/>
          <w:iCs/>
          <w:sz w:val="22"/>
          <w:szCs w:val="22"/>
          <w:u w:val="single"/>
          <w:lang w:val="it-IT"/>
        </w:rPr>
        <w:t>in livestream</w:t>
      </w:r>
      <w:r w:rsidRPr="00262BF0">
        <w:rPr>
          <w:rFonts w:ascii="Georgia" w:hAnsi="Georgia" w:cs="Arial"/>
          <w:bCs/>
          <w:i/>
          <w:iCs/>
          <w:sz w:val="22"/>
          <w:szCs w:val="22"/>
          <w:u w:val="single"/>
          <w:lang w:val="it-IT"/>
        </w:rPr>
        <w:t xml:space="preserve"> del Rotary il 24 ottobre, a Chicago, include esperti</w:t>
      </w:r>
      <w:r w:rsidR="00F04C13" w:rsidRPr="00F04C13">
        <w:rPr>
          <w:rFonts w:ascii="Georgia" w:hAnsi="Georgia" w:cs="Arial"/>
          <w:bCs/>
          <w:i/>
          <w:iCs/>
          <w:sz w:val="22"/>
          <w:szCs w:val="22"/>
          <w:u w:val="single"/>
          <w:lang w:val="it-IT"/>
        </w:rPr>
        <w:t xml:space="preserve"> </w:t>
      </w:r>
      <w:r w:rsidR="00F04C13" w:rsidRPr="00262BF0">
        <w:rPr>
          <w:rFonts w:ascii="Georgia" w:hAnsi="Georgia" w:cs="Arial"/>
          <w:bCs/>
          <w:i/>
          <w:iCs/>
          <w:sz w:val="22"/>
          <w:szCs w:val="22"/>
          <w:u w:val="single"/>
          <w:lang w:val="it-IT"/>
        </w:rPr>
        <w:t>di fama mondiale</w:t>
      </w:r>
      <w:r w:rsidRPr="00262BF0">
        <w:rPr>
          <w:rFonts w:ascii="Georgia" w:hAnsi="Georgia" w:cs="Arial"/>
          <w:bCs/>
          <w:i/>
          <w:iCs/>
          <w:sz w:val="22"/>
          <w:szCs w:val="22"/>
          <w:u w:val="single"/>
          <w:lang w:val="it-IT"/>
        </w:rPr>
        <w:t xml:space="preserve"> del settore sanitario, la sopravvissuta alla polio</w:t>
      </w:r>
      <w:r w:rsidR="00392750" w:rsidRPr="00262BF0">
        <w:rPr>
          <w:rFonts w:ascii="Georgia" w:hAnsi="Georgia" w:cs="Arial"/>
          <w:bCs/>
          <w:i/>
          <w:iCs/>
          <w:sz w:val="22"/>
          <w:szCs w:val="22"/>
          <w:u w:val="single"/>
          <w:lang w:val="it-IT"/>
        </w:rPr>
        <w:t xml:space="preserve"> Minda Dentler, </w:t>
      </w:r>
      <w:r>
        <w:rPr>
          <w:rFonts w:ascii="Georgia" w:hAnsi="Georgia" w:cs="Arial"/>
          <w:bCs/>
          <w:i/>
          <w:iCs/>
          <w:sz w:val="22"/>
          <w:szCs w:val="22"/>
          <w:u w:val="single"/>
          <w:lang w:val="it-IT"/>
        </w:rPr>
        <w:t xml:space="preserve">la </w:t>
      </w:r>
      <w:r w:rsidR="00963B8D" w:rsidRPr="00262BF0">
        <w:rPr>
          <w:rFonts w:ascii="Georgia" w:hAnsi="Georgia" w:cs="Arial"/>
          <w:bCs/>
          <w:i/>
          <w:iCs/>
          <w:sz w:val="22"/>
          <w:szCs w:val="22"/>
          <w:u w:val="single"/>
          <w:lang w:val="it-IT"/>
        </w:rPr>
        <w:t>pop</w:t>
      </w:r>
      <w:r w:rsidR="00962B5E" w:rsidRPr="00262BF0">
        <w:rPr>
          <w:rFonts w:ascii="Georgia" w:hAnsi="Georgia" w:cs="Arial"/>
          <w:bCs/>
          <w:i/>
          <w:iCs/>
          <w:sz w:val="22"/>
          <w:szCs w:val="22"/>
          <w:u w:val="single"/>
          <w:lang w:val="it-IT"/>
        </w:rPr>
        <w:t xml:space="preserve"> </w:t>
      </w:r>
      <w:r w:rsidR="00963B8D" w:rsidRPr="00262BF0">
        <w:rPr>
          <w:rFonts w:ascii="Georgia" w:hAnsi="Georgia" w:cs="Arial"/>
          <w:bCs/>
          <w:i/>
          <w:iCs/>
          <w:sz w:val="22"/>
          <w:szCs w:val="22"/>
          <w:u w:val="single"/>
          <w:lang w:val="it-IT"/>
        </w:rPr>
        <w:t>star Tessa</w:t>
      </w:r>
      <w:r w:rsidR="00962B5E" w:rsidRPr="00262BF0">
        <w:rPr>
          <w:rFonts w:ascii="Georgia" w:hAnsi="Georgia" w:cs="Arial"/>
          <w:bCs/>
          <w:i/>
          <w:iCs/>
          <w:sz w:val="22"/>
          <w:szCs w:val="22"/>
          <w:u w:val="single"/>
          <w:lang w:val="it-IT"/>
        </w:rPr>
        <w:t>n</w:t>
      </w:r>
      <w:r w:rsidR="00963B8D" w:rsidRPr="00262BF0">
        <w:rPr>
          <w:rFonts w:ascii="Georgia" w:hAnsi="Georgia" w:cs="Arial"/>
          <w:bCs/>
          <w:i/>
          <w:iCs/>
          <w:sz w:val="22"/>
          <w:szCs w:val="22"/>
          <w:u w:val="single"/>
          <w:lang w:val="it-IT"/>
        </w:rPr>
        <w:t xml:space="preserve">ne Chin, </w:t>
      </w:r>
      <w:r w:rsidR="00FB28D1">
        <w:rPr>
          <w:rFonts w:ascii="Georgia" w:hAnsi="Georgia" w:cs="Arial"/>
          <w:bCs/>
          <w:i/>
          <w:iCs/>
          <w:sz w:val="22"/>
          <w:szCs w:val="22"/>
          <w:u w:val="single"/>
          <w:lang w:val="it-IT"/>
        </w:rPr>
        <w:t xml:space="preserve">il cantante reggae </w:t>
      </w:r>
      <w:r w:rsidR="00963B8D" w:rsidRPr="00262BF0">
        <w:rPr>
          <w:rFonts w:ascii="Georgia" w:hAnsi="Georgia" w:cs="Arial"/>
          <w:bCs/>
          <w:i/>
          <w:iCs/>
          <w:sz w:val="22"/>
          <w:szCs w:val="22"/>
          <w:u w:val="single"/>
          <w:lang w:val="it-IT"/>
        </w:rPr>
        <w:t xml:space="preserve">Ziggy Marley </w:t>
      </w:r>
      <w:r>
        <w:rPr>
          <w:rFonts w:ascii="Georgia" w:hAnsi="Georgia" w:cs="Arial"/>
          <w:bCs/>
          <w:i/>
          <w:iCs/>
          <w:sz w:val="22"/>
          <w:szCs w:val="22"/>
          <w:u w:val="single"/>
          <w:lang w:val="it-IT"/>
        </w:rPr>
        <w:t>e altri famosi ospiti</w:t>
      </w:r>
      <w:r w:rsidR="00DF54A0" w:rsidRPr="00262BF0">
        <w:rPr>
          <w:rFonts w:ascii="Georgia" w:hAnsi="Georgia" w:cs="Arial"/>
          <w:bCs/>
          <w:i/>
          <w:iCs/>
          <w:sz w:val="22"/>
          <w:szCs w:val="22"/>
          <w:u w:val="single"/>
          <w:lang w:val="it-IT"/>
        </w:rPr>
        <w:t xml:space="preserve"> </w:t>
      </w:r>
    </w:p>
    <w:p w:rsidR="00BA2F00" w:rsidRPr="00262BF0" w:rsidRDefault="00BA2F00" w:rsidP="00BA2F00">
      <w:pPr>
        <w:jc w:val="center"/>
        <w:rPr>
          <w:rFonts w:ascii="Georgia" w:hAnsi="Georgia" w:cs="Arial"/>
          <w:bCs/>
          <w:iCs/>
          <w:sz w:val="21"/>
          <w:szCs w:val="21"/>
          <w:lang w:val="it-IT"/>
        </w:rPr>
      </w:pPr>
    </w:p>
    <w:p w:rsidR="00970E56" w:rsidRPr="00262BF0" w:rsidRDefault="00A21426" w:rsidP="00A21426">
      <w:pPr>
        <w:tabs>
          <w:tab w:val="left" w:pos="1080"/>
        </w:tabs>
        <w:autoSpaceDE w:val="0"/>
        <w:autoSpaceDN w:val="0"/>
        <w:adjustRightInd w:val="0"/>
        <w:jc w:val="both"/>
        <w:rPr>
          <w:rFonts w:ascii="Georgia" w:hAnsi="Georgia" w:cs="Arial"/>
          <w:sz w:val="21"/>
          <w:szCs w:val="21"/>
          <w:lang w:val="it-IT"/>
        </w:rPr>
      </w:pPr>
      <w:r w:rsidRPr="008A3BDA">
        <w:rPr>
          <w:rFonts w:ascii="Georgia" w:hAnsi="Georgia" w:cs="Arial"/>
          <w:b/>
          <w:sz w:val="21"/>
          <w:szCs w:val="21"/>
          <w:lang w:val="it-IT"/>
        </w:rPr>
        <w:t xml:space="preserve">EVANSTON, Ill. </w:t>
      </w:r>
      <w:r w:rsidRPr="00262BF0">
        <w:rPr>
          <w:rFonts w:ascii="Georgia" w:hAnsi="Georgia" w:cs="Arial"/>
          <w:b/>
          <w:sz w:val="21"/>
          <w:szCs w:val="21"/>
          <w:lang w:val="it-IT"/>
        </w:rPr>
        <w:t>(</w:t>
      </w:r>
      <w:r w:rsidR="00262BF0" w:rsidRPr="00262BF0">
        <w:rPr>
          <w:rFonts w:ascii="Georgia" w:hAnsi="Georgia" w:cs="Arial"/>
          <w:b/>
          <w:sz w:val="21"/>
          <w:szCs w:val="21"/>
          <w:lang w:val="it-IT"/>
        </w:rPr>
        <w:t>21 ott.</w:t>
      </w:r>
      <w:r w:rsidR="00A056EC" w:rsidRPr="00262BF0">
        <w:rPr>
          <w:rFonts w:ascii="Georgia" w:hAnsi="Georgia" w:cs="Arial"/>
          <w:b/>
          <w:sz w:val="21"/>
          <w:szCs w:val="21"/>
          <w:lang w:val="it-IT"/>
        </w:rPr>
        <w:t>,</w:t>
      </w:r>
      <w:r w:rsidRPr="00262BF0">
        <w:rPr>
          <w:rFonts w:ascii="Georgia" w:hAnsi="Georgia" w:cs="Arial"/>
          <w:b/>
          <w:sz w:val="21"/>
          <w:szCs w:val="21"/>
          <w:lang w:val="it-IT"/>
        </w:rPr>
        <w:t xml:space="preserve"> 201</w:t>
      </w:r>
      <w:r w:rsidR="0027092D" w:rsidRPr="00262BF0">
        <w:rPr>
          <w:rFonts w:ascii="Georgia" w:hAnsi="Georgia" w:cs="Arial"/>
          <w:b/>
          <w:sz w:val="21"/>
          <w:szCs w:val="21"/>
          <w:lang w:val="it-IT"/>
        </w:rPr>
        <w:t>4</w:t>
      </w:r>
      <w:r w:rsidRPr="00262BF0">
        <w:rPr>
          <w:rFonts w:ascii="Georgia" w:hAnsi="Georgia" w:cs="Arial"/>
          <w:b/>
          <w:sz w:val="21"/>
          <w:szCs w:val="21"/>
          <w:lang w:val="it-IT"/>
        </w:rPr>
        <w:t>) —</w:t>
      </w:r>
      <w:r w:rsidRPr="00262BF0">
        <w:rPr>
          <w:rFonts w:ascii="Georgia" w:hAnsi="Georgia" w:cs="Arial"/>
          <w:sz w:val="21"/>
          <w:szCs w:val="21"/>
          <w:lang w:val="it-IT"/>
        </w:rPr>
        <w:t xml:space="preserve"> </w:t>
      </w:r>
      <w:r w:rsidR="00262BF0" w:rsidRPr="00262BF0">
        <w:rPr>
          <w:rFonts w:ascii="Georgia" w:hAnsi="Georgia"/>
          <w:color w:val="000000" w:themeColor="text1"/>
          <w:sz w:val="21"/>
          <w:szCs w:val="21"/>
          <w:lang w:val="it-IT"/>
        </w:rPr>
        <w:t xml:space="preserve"> Adesso che ‘Basta così poco’ all’eradicazione della polio dal pianeta (99%)</w:t>
      </w:r>
      <w:r w:rsidR="00457838" w:rsidRPr="00262BF0">
        <w:rPr>
          <w:rFonts w:ascii="Georgia" w:hAnsi="Georgia"/>
          <w:color w:val="000000" w:themeColor="text1"/>
          <w:sz w:val="21"/>
          <w:szCs w:val="21"/>
          <w:lang w:val="it-IT"/>
        </w:rPr>
        <w:t xml:space="preserve">, </w:t>
      </w:r>
      <w:r w:rsidR="00262BF0" w:rsidRPr="00262BF0">
        <w:rPr>
          <w:rFonts w:ascii="Georgia" w:hAnsi="Georgia"/>
          <w:color w:val="000000" w:themeColor="text1"/>
          <w:sz w:val="21"/>
          <w:szCs w:val="21"/>
          <w:lang w:val="it-IT"/>
        </w:rPr>
        <w:t>l’i</w:t>
      </w:r>
      <w:r w:rsidR="00FB28D1">
        <w:rPr>
          <w:rFonts w:ascii="Georgia" w:hAnsi="Georgia"/>
          <w:color w:val="000000" w:themeColor="text1"/>
          <w:sz w:val="21"/>
          <w:szCs w:val="21"/>
          <w:lang w:val="it-IT"/>
        </w:rPr>
        <w:t>niziativa</w:t>
      </w:r>
      <w:r w:rsidR="00262BF0" w:rsidRPr="00262BF0">
        <w:rPr>
          <w:rFonts w:ascii="Georgia" w:hAnsi="Georgia"/>
          <w:color w:val="000000" w:themeColor="text1"/>
          <w:sz w:val="21"/>
          <w:szCs w:val="21"/>
          <w:lang w:val="it-IT"/>
        </w:rPr>
        <w:t xml:space="preserve"> sta ricevendo un</w:t>
      </w:r>
      <w:r w:rsidR="00FB28D1">
        <w:rPr>
          <w:rFonts w:ascii="Georgia" w:hAnsi="Georgia"/>
          <w:color w:val="000000" w:themeColor="text1"/>
          <w:sz w:val="21"/>
          <w:szCs w:val="21"/>
          <w:lang w:val="it-IT"/>
        </w:rPr>
        <w:t>’ulteriore</w:t>
      </w:r>
      <w:r w:rsidR="00262BF0" w:rsidRPr="00262BF0">
        <w:rPr>
          <w:rFonts w:ascii="Georgia" w:hAnsi="Georgia"/>
          <w:color w:val="000000" w:themeColor="text1"/>
          <w:sz w:val="21"/>
          <w:szCs w:val="21"/>
          <w:lang w:val="it-IT"/>
        </w:rPr>
        <w:t xml:space="preserve"> spinta </w:t>
      </w:r>
      <w:r w:rsidR="00FB28D1">
        <w:rPr>
          <w:rFonts w:ascii="Georgia" w:hAnsi="Georgia"/>
          <w:color w:val="000000" w:themeColor="text1"/>
          <w:sz w:val="21"/>
          <w:szCs w:val="21"/>
          <w:lang w:val="it-IT"/>
        </w:rPr>
        <w:t>con</w:t>
      </w:r>
      <w:r w:rsidR="00262BF0" w:rsidRPr="00262BF0">
        <w:rPr>
          <w:rFonts w:ascii="Georgia" w:hAnsi="Georgia"/>
          <w:color w:val="000000" w:themeColor="text1"/>
          <w:sz w:val="21"/>
          <w:szCs w:val="21"/>
          <w:lang w:val="it-IT"/>
        </w:rPr>
        <w:t xml:space="preserve"> altri </w:t>
      </w:r>
      <w:r w:rsidR="008A3BDA">
        <w:rPr>
          <w:rFonts w:ascii="Georgia" w:hAnsi="Georgia"/>
          <w:color w:val="000000" w:themeColor="text1"/>
          <w:sz w:val="21"/>
          <w:szCs w:val="21"/>
          <w:lang w:val="it-IT"/>
        </w:rPr>
        <w:t>44,7</w:t>
      </w:r>
      <w:r w:rsidR="00DB4A81" w:rsidRPr="00262BF0">
        <w:rPr>
          <w:rFonts w:ascii="Georgia" w:hAnsi="Georgia"/>
          <w:color w:val="000000" w:themeColor="text1"/>
          <w:sz w:val="21"/>
          <w:szCs w:val="21"/>
          <w:lang w:val="it-IT"/>
        </w:rPr>
        <w:t xml:space="preserve"> </w:t>
      </w:r>
      <w:r w:rsidR="003F4193" w:rsidRPr="00262BF0">
        <w:rPr>
          <w:rFonts w:ascii="Georgia" w:hAnsi="Georgia"/>
          <w:color w:val="000000" w:themeColor="text1"/>
          <w:sz w:val="21"/>
          <w:szCs w:val="21"/>
          <w:lang w:val="it-IT"/>
        </w:rPr>
        <w:t>mil</w:t>
      </w:r>
      <w:r w:rsidR="00262BF0" w:rsidRPr="00262BF0">
        <w:rPr>
          <w:rFonts w:ascii="Georgia" w:hAnsi="Georgia"/>
          <w:color w:val="000000" w:themeColor="text1"/>
          <w:sz w:val="21"/>
          <w:szCs w:val="21"/>
          <w:lang w:val="it-IT"/>
        </w:rPr>
        <w:t xml:space="preserve">ioni USD dal Rotary per finanziare le attività di immunizzazione, di sorveglianza e di ricerca, guidate dalla </w:t>
      </w:r>
      <w:r w:rsidR="00502F49">
        <w:fldChar w:fldCharType="begin"/>
      </w:r>
      <w:r w:rsidR="00502F49" w:rsidRPr="00502F49">
        <w:rPr>
          <w:lang w:val="it-IT"/>
        </w:rPr>
        <w:instrText xml:space="preserve"> HYPERLINK "http://www.polioeradication.org/Home.aspx" </w:instrText>
      </w:r>
      <w:r w:rsidR="00502F49">
        <w:fldChar w:fldCharType="separate"/>
      </w:r>
      <w:r w:rsidR="00970E56" w:rsidRPr="00262BF0">
        <w:rPr>
          <w:rStyle w:val="Hyperlink"/>
          <w:rFonts w:ascii="Georgia" w:hAnsi="Georgia" w:cs="Arial"/>
          <w:sz w:val="21"/>
          <w:szCs w:val="21"/>
          <w:lang w:val="it-IT"/>
        </w:rPr>
        <w:t>Global Polio Eradication Initiative</w:t>
      </w:r>
      <w:r w:rsidR="00502F49">
        <w:rPr>
          <w:rStyle w:val="Hyperlink"/>
          <w:rFonts w:ascii="Georgia" w:hAnsi="Georgia" w:cs="Arial"/>
          <w:sz w:val="21"/>
          <w:szCs w:val="21"/>
          <w:lang w:val="it-IT"/>
        </w:rPr>
        <w:fldChar w:fldCharType="end"/>
      </w:r>
      <w:r w:rsidR="00D04267" w:rsidRPr="00262BF0">
        <w:rPr>
          <w:rFonts w:ascii="Georgia" w:hAnsi="Georgia" w:cs="Arial"/>
          <w:sz w:val="21"/>
          <w:szCs w:val="21"/>
          <w:lang w:val="it-IT"/>
        </w:rPr>
        <w:t xml:space="preserve">, </w:t>
      </w:r>
      <w:r w:rsidR="00262BF0">
        <w:rPr>
          <w:rFonts w:ascii="Georgia" w:hAnsi="Georgia" w:cs="Arial"/>
          <w:sz w:val="21"/>
          <w:szCs w:val="21"/>
          <w:lang w:val="it-IT"/>
        </w:rPr>
        <w:t xml:space="preserve">che mira a eliminare per sempre la malattia debilitante dal mondo intero entro il </w:t>
      </w:r>
      <w:r w:rsidR="00D04267" w:rsidRPr="00262BF0">
        <w:rPr>
          <w:rFonts w:ascii="Georgia" w:hAnsi="Georgia" w:cs="Arial"/>
          <w:sz w:val="21"/>
          <w:szCs w:val="21"/>
          <w:lang w:val="it-IT"/>
        </w:rPr>
        <w:t>2018.</w:t>
      </w:r>
      <w:r w:rsidR="008E19D3" w:rsidRPr="00262BF0">
        <w:rPr>
          <w:rFonts w:ascii="Georgia" w:hAnsi="Georgia" w:cs="Arial"/>
          <w:sz w:val="21"/>
          <w:szCs w:val="21"/>
          <w:lang w:val="it-IT"/>
        </w:rPr>
        <w:t xml:space="preserve"> </w:t>
      </w:r>
    </w:p>
    <w:p w:rsidR="00D04267" w:rsidRPr="00262BF0" w:rsidRDefault="00D04267" w:rsidP="00A21426">
      <w:pPr>
        <w:tabs>
          <w:tab w:val="left" w:pos="1080"/>
        </w:tabs>
        <w:autoSpaceDE w:val="0"/>
        <w:autoSpaceDN w:val="0"/>
        <w:adjustRightInd w:val="0"/>
        <w:jc w:val="both"/>
        <w:rPr>
          <w:rFonts w:ascii="Georgia" w:hAnsi="Georgia" w:cs="Arial"/>
          <w:sz w:val="21"/>
          <w:szCs w:val="21"/>
          <w:lang w:val="it-IT"/>
        </w:rPr>
      </w:pPr>
    </w:p>
    <w:p w:rsidR="00FA0342" w:rsidRPr="00701A69" w:rsidRDefault="00262BF0" w:rsidP="00A21426">
      <w:pPr>
        <w:tabs>
          <w:tab w:val="left" w:pos="1080"/>
        </w:tabs>
        <w:autoSpaceDE w:val="0"/>
        <w:autoSpaceDN w:val="0"/>
        <w:adjustRightInd w:val="0"/>
        <w:jc w:val="both"/>
        <w:rPr>
          <w:rFonts w:ascii="Georgia" w:hAnsi="Georgia" w:cs="Arial"/>
          <w:sz w:val="21"/>
          <w:szCs w:val="21"/>
          <w:lang w:val="it-IT"/>
        </w:rPr>
      </w:pPr>
      <w:r w:rsidRPr="00262BF0">
        <w:rPr>
          <w:rFonts w:ascii="Georgia" w:hAnsi="Georgia" w:cs="Arial"/>
          <w:sz w:val="21"/>
          <w:szCs w:val="21"/>
          <w:lang w:val="it-IT"/>
        </w:rPr>
        <w:t xml:space="preserve">La polio diventerà la seconda malattia eliminata nella storia dell’umanità (dopo il vaiolo). </w:t>
      </w:r>
      <w:r w:rsidRPr="00701A69">
        <w:rPr>
          <w:rFonts w:ascii="Georgia" w:hAnsi="Georgia" w:cs="Arial"/>
          <w:sz w:val="21"/>
          <w:szCs w:val="21"/>
          <w:lang w:val="it-IT"/>
        </w:rPr>
        <w:t xml:space="preserve">Ad oggi, </w:t>
      </w:r>
      <w:r w:rsidR="00240768">
        <w:rPr>
          <w:rFonts w:ascii="Georgia" w:hAnsi="Georgia" w:cs="Arial"/>
          <w:sz w:val="21"/>
          <w:szCs w:val="21"/>
          <w:lang w:val="it-IT"/>
        </w:rPr>
        <w:t xml:space="preserve">il </w:t>
      </w:r>
      <w:r w:rsidR="001A3576" w:rsidRPr="00701A69">
        <w:rPr>
          <w:rFonts w:ascii="Georgia" w:hAnsi="Georgia" w:cs="Arial"/>
          <w:sz w:val="21"/>
          <w:szCs w:val="21"/>
          <w:lang w:val="it-IT"/>
        </w:rPr>
        <w:t>Rotary ha</w:t>
      </w:r>
      <w:r w:rsidR="00701A69" w:rsidRPr="00701A69">
        <w:rPr>
          <w:rFonts w:ascii="Georgia" w:hAnsi="Georgia" w:cs="Arial"/>
          <w:sz w:val="21"/>
          <w:szCs w:val="21"/>
          <w:lang w:val="it-IT"/>
        </w:rPr>
        <w:t xml:space="preserve"> aiutato a interrompere la trasmissione della polio in </w:t>
      </w:r>
      <w:r w:rsidR="004472F4" w:rsidRPr="00701A69">
        <w:rPr>
          <w:rFonts w:ascii="Georgia" w:hAnsi="Georgia" w:cs="Arial"/>
          <w:sz w:val="21"/>
          <w:szCs w:val="21"/>
          <w:lang w:val="it-IT"/>
        </w:rPr>
        <w:t xml:space="preserve">193 </w:t>
      </w:r>
      <w:r w:rsidR="00701A69" w:rsidRPr="00701A69">
        <w:rPr>
          <w:rFonts w:ascii="Georgia" w:hAnsi="Georgia" w:cs="Arial"/>
          <w:sz w:val="21"/>
          <w:szCs w:val="21"/>
          <w:lang w:val="it-IT"/>
        </w:rPr>
        <w:t>Paesi, a</w:t>
      </w:r>
      <w:r w:rsidR="00701A69">
        <w:rPr>
          <w:rFonts w:ascii="Georgia" w:hAnsi="Georgia" w:cs="Arial"/>
          <w:sz w:val="21"/>
          <w:szCs w:val="21"/>
          <w:lang w:val="it-IT"/>
        </w:rPr>
        <w:t>t</w:t>
      </w:r>
      <w:r w:rsidR="00701A69" w:rsidRPr="00701A69">
        <w:rPr>
          <w:rFonts w:ascii="Georgia" w:hAnsi="Georgia" w:cs="Arial"/>
          <w:sz w:val="21"/>
          <w:szCs w:val="21"/>
          <w:lang w:val="it-IT"/>
        </w:rPr>
        <w:t xml:space="preserve">traverso le immunizzazioni di massa dei bambini. Il nuovo impegno di finanziamento del Rotary, annunciato prima della celebrazione della Giornata mondiale della polio il 24 ottobre 2014, si concentra sui Paesi i cui bambini rischiano ancora di contrarre questa malattia incurabile, ma </w:t>
      </w:r>
      <w:r w:rsidR="00240768">
        <w:rPr>
          <w:rFonts w:ascii="Georgia" w:hAnsi="Georgia" w:cs="Arial"/>
          <w:sz w:val="21"/>
          <w:szCs w:val="21"/>
          <w:lang w:val="it-IT"/>
        </w:rPr>
        <w:t>inter</w:t>
      </w:r>
      <w:r w:rsidR="00240768" w:rsidRPr="00701A69">
        <w:rPr>
          <w:rFonts w:ascii="Georgia" w:hAnsi="Georgia" w:cs="Arial"/>
          <w:sz w:val="21"/>
          <w:szCs w:val="21"/>
          <w:lang w:val="it-IT"/>
        </w:rPr>
        <w:t xml:space="preserve">amente </w:t>
      </w:r>
      <w:r w:rsidR="00701A69" w:rsidRPr="00701A69">
        <w:rPr>
          <w:rFonts w:ascii="Georgia" w:hAnsi="Georgia" w:cs="Arial"/>
          <w:sz w:val="21"/>
          <w:szCs w:val="21"/>
          <w:lang w:val="it-IT"/>
        </w:rPr>
        <w:t>prevenibile col vaccino</w:t>
      </w:r>
      <w:r w:rsidR="00FA0342" w:rsidRPr="00701A69">
        <w:rPr>
          <w:rFonts w:ascii="Georgia" w:hAnsi="Georgia" w:cs="Arial"/>
          <w:sz w:val="21"/>
          <w:szCs w:val="21"/>
          <w:lang w:val="it-IT"/>
        </w:rPr>
        <w:t>.</w:t>
      </w:r>
    </w:p>
    <w:p w:rsidR="00927DA9" w:rsidRPr="00701A69" w:rsidRDefault="00927DA9" w:rsidP="00A21426">
      <w:pPr>
        <w:tabs>
          <w:tab w:val="left" w:pos="1080"/>
        </w:tabs>
        <w:autoSpaceDE w:val="0"/>
        <w:autoSpaceDN w:val="0"/>
        <w:adjustRightInd w:val="0"/>
        <w:jc w:val="both"/>
        <w:rPr>
          <w:rFonts w:ascii="Georgia" w:hAnsi="Georgia" w:cs="Arial"/>
          <w:sz w:val="21"/>
          <w:szCs w:val="21"/>
          <w:lang w:val="it-IT"/>
        </w:rPr>
      </w:pPr>
    </w:p>
    <w:p w:rsidR="00534A49" w:rsidRPr="00701A69" w:rsidRDefault="00701A69" w:rsidP="00A21426">
      <w:pPr>
        <w:tabs>
          <w:tab w:val="left" w:pos="1080"/>
        </w:tabs>
        <w:autoSpaceDE w:val="0"/>
        <w:autoSpaceDN w:val="0"/>
        <w:adjustRightInd w:val="0"/>
        <w:jc w:val="both"/>
        <w:rPr>
          <w:rFonts w:ascii="Georgia" w:hAnsi="Georgia" w:cs="Arial"/>
          <w:sz w:val="21"/>
          <w:szCs w:val="21"/>
          <w:lang w:val="it-IT"/>
        </w:rPr>
      </w:pPr>
      <w:r w:rsidRPr="00701A69">
        <w:rPr>
          <w:rFonts w:ascii="Georgia" w:hAnsi="Georgia" w:cs="Arial"/>
          <w:sz w:val="21"/>
          <w:szCs w:val="21"/>
          <w:lang w:val="it-IT"/>
        </w:rPr>
        <w:t>Secondo il Segretario generale del RI, John Hewko</w:t>
      </w:r>
      <w:r w:rsidR="001B5336">
        <w:rPr>
          <w:rFonts w:ascii="Georgia" w:hAnsi="Georgia" w:cs="Arial"/>
          <w:sz w:val="21"/>
          <w:szCs w:val="21"/>
          <w:lang w:val="it-IT"/>
        </w:rPr>
        <w:t>:</w:t>
      </w:r>
      <w:r w:rsidRPr="00701A69">
        <w:rPr>
          <w:rFonts w:ascii="Georgia" w:hAnsi="Georgia" w:cs="Arial"/>
          <w:sz w:val="21"/>
          <w:szCs w:val="21"/>
          <w:lang w:val="it-IT"/>
        </w:rPr>
        <w:t xml:space="preserve"> </w:t>
      </w:r>
      <w:r w:rsidR="00C67BDD" w:rsidRPr="00701A69">
        <w:rPr>
          <w:rFonts w:ascii="Georgia" w:hAnsi="Georgia" w:cs="Arial"/>
          <w:sz w:val="21"/>
          <w:szCs w:val="21"/>
          <w:lang w:val="it-IT"/>
        </w:rPr>
        <w:t>“</w:t>
      </w:r>
      <w:r w:rsidRPr="00701A69">
        <w:rPr>
          <w:rFonts w:ascii="Georgia" w:hAnsi="Georgia" w:cs="Arial"/>
          <w:sz w:val="21"/>
          <w:szCs w:val="21"/>
          <w:lang w:val="it-IT"/>
        </w:rPr>
        <w:t xml:space="preserve">Non è un caso che le ultime sovvenzioni elargite dal Rotary coincidono con la Giornata mondiale della polio, che useremo per </w:t>
      </w:r>
      <w:r w:rsidR="001B5336">
        <w:rPr>
          <w:rFonts w:ascii="Georgia" w:hAnsi="Georgia" w:cs="Arial"/>
          <w:sz w:val="21"/>
          <w:szCs w:val="21"/>
          <w:lang w:val="it-IT"/>
        </w:rPr>
        <w:t>avanz</w:t>
      </w:r>
      <w:r w:rsidR="001B5336" w:rsidRPr="00701A69">
        <w:rPr>
          <w:rFonts w:ascii="Georgia" w:hAnsi="Georgia" w:cs="Arial"/>
          <w:sz w:val="21"/>
          <w:szCs w:val="21"/>
          <w:lang w:val="it-IT"/>
        </w:rPr>
        <w:t xml:space="preserve">are </w:t>
      </w:r>
      <w:r w:rsidRPr="00701A69">
        <w:rPr>
          <w:rFonts w:ascii="Georgia" w:hAnsi="Georgia" w:cs="Arial"/>
          <w:sz w:val="21"/>
          <w:szCs w:val="21"/>
          <w:lang w:val="it-IT"/>
        </w:rPr>
        <w:t>la consapevolezza (ed il supporto) alla campagna globale per eradicare una volta per tutte questa terribile malattia</w:t>
      </w:r>
      <w:r w:rsidR="00534A49" w:rsidRPr="00701A69">
        <w:rPr>
          <w:rFonts w:ascii="Georgia" w:hAnsi="Georgia" w:cs="Arial"/>
          <w:sz w:val="21"/>
          <w:szCs w:val="21"/>
          <w:lang w:val="it-IT"/>
        </w:rPr>
        <w:t xml:space="preserve">. </w:t>
      </w:r>
      <w:r w:rsidR="001B5336">
        <w:rPr>
          <w:rFonts w:ascii="Georgia" w:hAnsi="Georgia" w:cs="Arial"/>
          <w:sz w:val="21"/>
          <w:szCs w:val="21"/>
          <w:lang w:val="it-IT"/>
        </w:rPr>
        <w:t xml:space="preserve">Il </w:t>
      </w:r>
      <w:r w:rsidR="00534A49" w:rsidRPr="00701A69">
        <w:rPr>
          <w:rFonts w:ascii="Georgia" w:hAnsi="Georgia" w:cs="Arial"/>
          <w:sz w:val="21"/>
          <w:szCs w:val="21"/>
          <w:lang w:val="it-IT"/>
        </w:rPr>
        <w:t xml:space="preserve">Rotary </w:t>
      </w:r>
      <w:r w:rsidR="001B5336">
        <w:rPr>
          <w:rFonts w:ascii="Georgia" w:hAnsi="Georgia" w:cs="Arial"/>
          <w:sz w:val="21"/>
          <w:szCs w:val="21"/>
          <w:lang w:val="it-IT"/>
        </w:rPr>
        <w:t>è</w:t>
      </w:r>
      <w:r>
        <w:rPr>
          <w:rFonts w:ascii="Georgia" w:hAnsi="Georgia" w:cs="Arial"/>
          <w:sz w:val="21"/>
          <w:szCs w:val="21"/>
          <w:lang w:val="it-IT"/>
        </w:rPr>
        <w:t xml:space="preserve"> impegna</w:t>
      </w:r>
      <w:r w:rsidR="001B5336">
        <w:rPr>
          <w:rFonts w:ascii="Georgia" w:hAnsi="Georgia" w:cs="Arial"/>
          <w:sz w:val="21"/>
          <w:szCs w:val="21"/>
          <w:lang w:val="it-IT"/>
        </w:rPr>
        <w:t>t</w:t>
      </w:r>
      <w:r>
        <w:rPr>
          <w:rFonts w:ascii="Georgia" w:hAnsi="Georgia" w:cs="Arial"/>
          <w:sz w:val="21"/>
          <w:szCs w:val="21"/>
          <w:lang w:val="it-IT"/>
        </w:rPr>
        <w:t xml:space="preserve">o </w:t>
      </w:r>
      <w:r w:rsidR="001B5336">
        <w:rPr>
          <w:rFonts w:ascii="Georgia" w:hAnsi="Georgia" w:cs="Arial"/>
          <w:sz w:val="21"/>
          <w:szCs w:val="21"/>
          <w:lang w:val="it-IT"/>
        </w:rPr>
        <w:t xml:space="preserve">a </w:t>
      </w:r>
      <w:r w:rsidRPr="00701A69">
        <w:rPr>
          <w:rFonts w:ascii="Georgia" w:hAnsi="Georgia" w:cs="Arial"/>
          <w:sz w:val="21"/>
          <w:szCs w:val="21"/>
          <w:lang w:val="it-IT"/>
        </w:rPr>
        <w:t>relegare la polio nei libri di storia</w:t>
      </w:r>
      <w:r w:rsidR="001B5336">
        <w:rPr>
          <w:rFonts w:ascii="Georgia" w:hAnsi="Georgia" w:cs="Arial"/>
          <w:sz w:val="21"/>
          <w:szCs w:val="21"/>
          <w:lang w:val="it-IT"/>
        </w:rPr>
        <w:t xml:space="preserve"> e</w:t>
      </w:r>
      <w:r w:rsidRPr="00701A69">
        <w:rPr>
          <w:rFonts w:ascii="Georgia" w:hAnsi="Georgia" w:cs="Arial"/>
          <w:sz w:val="21"/>
          <w:szCs w:val="21"/>
          <w:lang w:val="it-IT"/>
        </w:rPr>
        <w:t xml:space="preserve"> </w:t>
      </w:r>
      <w:r w:rsidR="001B5336">
        <w:rPr>
          <w:rFonts w:ascii="Georgia" w:hAnsi="Georgia" w:cs="Arial"/>
          <w:sz w:val="21"/>
          <w:szCs w:val="21"/>
          <w:lang w:val="it-IT"/>
        </w:rPr>
        <w:t>apprezza</w:t>
      </w:r>
      <w:r w:rsidRPr="00701A69">
        <w:rPr>
          <w:rFonts w:ascii="Georgia" w:hAnsi="Georgia" w:cs="Arial"/>
          <w:sz w:val="21"/>
          <w:szCs w:val="21"/>
          <w:lang w:val="it-IT"/>
        </w:rPr>
        <w:t xml:space="preserve">  </w:t>
      </w:r>
      <w:r w:rsidR="001B5336">
        <w:rPr>
          <w:rFonts w:ascii="Georgia" w:hAnsi="Georgia" w:cs="Arial"/>
          <w:sz w:val="21"/>
          <w:szCs w:val="21"/>
          <w:lang w:val="it-IT"/>
        </w:rPr>
        <w:t>i</w:t>
      </w:r>
      <w:r w:rsidRPr="00701A69">
        <w:rPr>
          <w:rFonts w:ascii="Georgia" w:hAnsi="Georgia" w:cs="Arial"/>
          <w:sz w:val="21"/>
          <w:szCs w:val="21"/>
          <w:lang w:val="it-IT"/>
        </w:rPr>
        <w:t>l s</w:t>
      </w:r>
      <w:r w:rsidR="001B5336">
        <w:rPr>
          <w:rFonts w:ascii="Georgia" w:hAnsi="Georgia" w:cs="Arial"/>
          <w:sz w:val="21"/>
          <w:szCs w:val="21"/>
          <w:lang w:val="it-IT"/>
        </w:rPr>
        <w:t>ostegno</w:t>
      </w:r>
      <w:r w:rsidRPr="00701A69">
        <w:rPr>
          <w:rFonts w:ascii="Georgia" w:hAnsi="Georgia" w:cs="Arial"/>
          <w:sz w:val="21"/>
          <w:szCs w:val="21"/>
          <w:lang w:val="it-IT"/>
        </w:rPr>
        <w:t xml:space="preserve"> di tutti</w:t>
      </w:r>
      <w:r w:rsidR="001B5336">
        <w:rPr>
          <w:rFonts w:ascii="Georgia" w:hAnsi="Georgia" w:cs="Arial"/>
          <w:sz w:val="21"/>
          <w:szCs w:val="21"/>
          <w:lang w:val="it-IT"/>
        </w:rPr>
        <w:t xml:space="preserve"> mentre</w:t>
      </w:r>
      <w:r w:rsidRPr="00701A69">
        <w:rPr>
          <w:rFonts w:ascii="Georgia" w:hAnsi="Georgia" w:cs="Arial"/>
          <w:sz w:val="21"/>
          <w:szCs w:val="21"/>
          <w:lang w:val="it-IT"/>
        </w:rPr>
        <w:t xml:space="preserve"> </w:t>
      </w:r>
      <w:r w:rsidR="001B5336">
        <w:rPr>
          <w:rFonts w:ascii="Georgia" w:hAnsi="Georgia" w:cs="Arial"/>
          <w:sz w:val="21"/>
          <w:szCs w:val="21"/>
          <w:lang w:val="it-IT"/>
        </w:rPr>
        <w:t xml:space="preserve">ci </w:t>
      </w:r>
      <w:r w:rsidRPr="00701A69">
        <w:rPr>
          <w:rFonts w:ascii="Georgia" w:hAnsi="Georgia" w:cs="Arial"/>
          <w:sz w:val="21"/>
          <w:szCs w:val="21"/>
          <w:lang w:val="it-IT"/>
        </w:rPr>
        <w:t>avvicin</w:t>
      </w:r>
      <w:r w:rsidR="001B5336">
        <w:rPr>
          <w:rFonts w:ascii="Georgia" w:hAnsi="Georgia" w:cs="Arial"/>
          <w:sz w:val="21"/>
          <w:szCs w:val="21"/>
          <w:lang w:val="it-IT"/>
        </w:rPr>
        <w:t>i</w:t>
      </w:r>
      <w:r w:rsidRPr="00701A69">
        <w:rPr>
          <w:rFonts w:ascii="Georgia" w:hAnsi="Georgia" w:cs="Arial"/>
          <w:sz w:val="21"/>
          <w:szCs w:val="21"/>
          <w:lang w:val="it-IT"/>
        </w:rPr>
        <w:t>a</w:t>
      </w:r>
      <w:r w:rsidR="001B5336">
        <w:rPr>
          <w:rFonts w:ascii="Georgia" w:hAnsi="Georgia" w:cs="Arial"/>
          <w:sz w:val="21"/>
          <w:szCs w:val="21"/>
          <w:lang w:val="it-IT"/>
        </w:rPr>
        <w:t>mo</w:t>
      </w:r>
      <w:r w:rsidRPr="00701A69">
        <w:rPr>
          <w:rFonts w:ascii="Georgia" w:hAnsi="Georgia" w:cs="Arial"/>
          <w:sz w:val="21"/>
          <w:szCs w:val="21"/>
          <w:lang w:val="it-IT"/>
        </w:rPr>
        <w:t xml:space="preserve"> sempre pi</w:t>
      </w:r>
      <w:r>
        <w:rPr>
          <w:rFonts w:ascii="Georgia" w:hAnsi="Georgia" w:cs="Arial"/>
          <w:sz w:val="21"/>
          <w:szCs w:val="21"/>
          <w:lang w:val="it-IT"/>
        </w:rPr>
        <w:t>ù al traguardo di un mondo libero dalla polio</w:t>
      </w:r>
      <w:r w:rsidR="00534A49" w:rsidRPr="00701A69">
        <w:rPr>
          <w:rFonts w:ascii="Georgia" w:hAnsi="Georgia" w:cs="Arial"/>
          <w:sz w:val="21"/>
          <w:szCs w:val="21"/>
          <w:lang w:val="it-IT"/>
        </w:rPr>
        <w:t>”</w:t>
      </w:r>
      <w:r>
        <w:rPr>
          <w:rFonts w:ascii="Georgia" w:hAnsi="Georgia" w:cs="Arial"/>
          <w:sz w:val="21"/>
          <w:szCs w:val="21"/>
          <w:lang w:val="it-IT"/>
        </w:rPr>
        <w:t>.</w:t>
      </w:r>
    </w:p>
    <w:p w:rsidR="00534A49" w:rsidRPr="00701A69" w:rsidRDefault="00534A49" w:rsidP="00A21426">
      <w:pPr>
        <w:tabs>
          <w:tab w:val="left" w:pos="1080"/>
        </w:tabs>
        <w:autoSpaceDE w:val="0"/>
        <w:autoSpaceDN w:val="0"/>
        <w:adjustRightInd w:val="0"/>
        <w:jc w:val="both"/>
        <w:rPr>
          <w:rFonts w:ascii="Georgia" w:hAnsi="Georgia" w:cs="Arial"/>
          <w:sz w:val="21"/>
          <w:szCs w:val="21"/>
          <w:lang w:val="it-IT"/>
        </w:rPr>
      </w:pPr>
    </w:p>
    <w:p w:rsidR="00480297" w:rsidRPr="00701A69" w:rsidRDefault="00701A69" w:rsidP="00A21426">
      <w:pPr>
        <w:tabs>
          <w:tab w:val="left" w:pos="1080"/>
        </w:tabs>
        <w:autoSpaceDE w:val="0"/>
        <w:autoSpaceDN w:val="0"/>
        <w:adjustRightInd w:val="0"/>
        <w:jc w:val="both"/>
        <w:rPr>
          <w:rFonts w:ascii="Georgia" w:hAnsi="Georgia" w:cs="Arial"/>
          <w:sz w:val="21"/>
          <w:szCs w:val="21"/>
          <w:lang w:val="it-IT"/>
        </w:rPr>
      </w:pPr>
      <w:r w:rsidRPr="00701A69">
        <w:rPr>
          <w:rFonts w:ascii="Georgia" w:hAnsi="Georgia" w:cs="Arial"/>
          <w:sz w:val="21"/>
          <w:szCs w:val="21"/>
          <w:lang w:val="it-IT"/>
        </w:rPr>
        <w:t xml:space="preserve">Secondo Hewko, la strategia della spinta finale per eradicare la polio include l’introduzione di un vaccino antipolio iniettabile, inattivo, come supplemento ai progressi </w:t>
      </w:r>
      <w:r>
        <w:rPr>
          <w:rFonts w:ascii="Georgia" w:hAnsi="Georgia" w:cs="Arial"/>
          <w:sz w:val="21"/>
          <w:szCs w:val="21"/>
          <w:lang w:val="it-IT"/>
        </w:rPr>
        <w:t xml:space="preserve">realizzati tramite l’immunizzazione di 2,5 miliardi di bambini con il vaccino antipolio orale. </w:t>
      </w:r>
      <w:r w:rsidRPr="00701A69">
        <w:rPr>
          <w:rFonts w:ascii="Georgia" w:hAnsi="Georgia" w:cs="Arial"/>
          <w:sz w:val="21"/>
          <w:szCs w:val="21"/>
          <w:lang w:val="it-IT"/>
        </w:rPr>
        <w:t xml:space="preserve">Alla guida dell’impresa è l’azienda </w:t>
      </w:r>
      <w:r w:rsidR="00480297" w:rsidRPr="00701A69">
        <w:rPr>
          <w:rFonts w:ascii="Georgia" w:hAnsi="Georgia" w:cs="Arial"/>
          <w:sz w:val="21"/>
          <w:szCs w:val="21"/>
          <w:lang w:val="it-IT"/>
        </w:rPr>
        <w:t xml:space="preserve">Sanofi Pasteur, </w:t>
      </w:r>
      <w:r w:rsidRPr="00701A69">
        <w:rPr>
          <w:rFonts w:ascii="Georgia" w:hAnsi="Georgia" w:cs="Arial"/>
          <w:sz w:val="21"/>
          <w:szCs w:val="21"/>
          <w:lang w:val="it-IT"/>
        </w:rPr>
        <w:t xml:space="preserve">la più grande produttrice di vaccino antipolio e co-sponsor </w:t>
      </w:r>
      <w:r>
        <w:rPr>
          <w:rFonts w:ascii="Georgia" w:hAnsi="Georgia" w:cs="Arial"/>
          <w:sz w:val="21"/>
          <w:szCs w:val="21"/>
          <w:lang w:val="it-IT"/>
        </w:rPr>
        <w:t xml:space="preserve">con </w:t>
      </w:r>
      <w:r w:rsidR="00802BAA">
        <w:rPr>
          <w:rFonts w:ascii="Georgia" w:hAnsi="Georgia" w:cs="Arial"/>
          <w:sz w:val="21"/>
          <w:szCs w:val="21"/>
          <w:lang w:val="it-IT"/>
        </w:rPr>
        <w:t xml:space="preserve">il </w:t>
      </w:r>
      <w:r>
        <w:rPr>
          <w:rFonts w:ascii="Georgia" w:hAnsi="Georgia" w:cs="Arial"/>
          <w:sz w:val="21"/>
          <w:szCs w:val="21"/>
          <w:lang w:val="it-IT"/>
        </w:rPr>
        <w:t>Rotary di un programma speciale a Chicago per la Giornata mondiale della polio</w:t>
      </w:r>
      <w:r w:rsidR="00480297" w:rsidRPr="00701A69">
        <w:rPr>
          <w:rFonts w:ascii="Georgia" w:hAnsi="Georgia"/>
          <w:sz w:val="21"/>
          <w:szCs w:val="21"/>
          <w:lang w:val="it-IT"/>
        </w:rPr>
        <w:t>.</w:t>
      </w:r>
    </w:p>
    <w:p w:rsidR="00480297" w:rsidRPr="00701A69" w:rsidRDefault="00480297" w:rsidP="00A21426">
      <w:pPr>
        <w:tabs>
          <w:tab w:val="left" w:pos="1080"/>
        </w:tabs>
        <w:autoSpaceDE w:val="0"/>
        <w:autoSpaceDN w:val="0"/>
        <w:adjustRightInd w:val="0"/>
        <w:jc w:val="both"/>
        <w:rPr>
          <w:rFonts w:ascii="Georgia" w:hAnsi="Georgia" w:cs="Arial"/>
          <w:sz w:val="21"/>
          <w:szCs w:val="21"/>
          <w:lang w:val="it-IT"/>
        </w:rPr>
      </w:pPr>
    </w:p>
    <w:p w:rsidR="00701811" w:rsidRPr="0053275E" w:rsidRDefault="00534A49" w:rsidP="00A21426">
      <w:pPr>
        <w:tabs>
          <w:tab w:val="left" w:pos="1080"/>
        </w:tabs>
        <w:autoSpaceDE w:val="0"/>
        <w:autoSpaceDN w:val="0"/>
        <w:adjustRightInd w:val="0"/>
        <w:jc w:val="both"/>
        <w:rPr>
          <w:rFonts w:ascii="Georgia" w:hAnsi="Georgia"/>
          <w:sz w:val="21"/>
          <w:szCs w:val="21"/>
          <w:lang w:val="it-IT"/>
        </w:rPr>
      </w:pPr>
      <w:r w:rsidRPr="0053275E">
        <w:rPr>
          <w:rFonts w:ascii="Georgia" w:hAnsi="Georgia" w:cs="Arial"/>
          <w:sz w:val="21"/>
          <w:szCs w:val="21"/>
          <w:lang w:val="it-IT"/>
        </w:rPr>
        <w:t>“</w:t>
      </w:r>
      <w:r w:rsidR="0053275E" w:rsidRPr="0053275E">
        <w:rPr>
          <w:rFonts w:ascii="Georgia" w:hAnsi="Georgia" w:cs="Arial"/>
          <w:sz w:val="21"/>
          <w:szCs w:val="21"/>
          <w:lang w:val="it-IT"/>
        </w:rPr>
        <w:t xml:space="preserve">Con oltre </w:t>
      </w:r>
      <w:r w:rsidR="00562DF4" w:rsidRPr="0053275E">
        <w:rPr>
          <w:rFonts w:ascii="Georgia" w:hAnsi="Georgia" w:cs="Arial"/>
          <w:sz w:val="21"/>
          <w:szCs w:val="21"/>
          <w:lang w:val="it-IT"/>
        </w:rPr>
        <w:t xml:space="preserve">120 </w:t>
      </w:r>
      <w:r w:rsidR="0053275E" w:rsidRPr="0053275E">
        <w:rPr>
          <w:rFonts w:ascii="Georgia" w:hAnsi="Georgia" w:cs="Arial"/>
          <w:sz w:val="21"/>
          <w:szCs w:val="21"/>
          <w:lang w:val="it-IT"/>
        </w:rPr>
        <w:t>Paesi che stanno introducen</w:t>
      </w:r>
      <w:r w:rsidR="00802BAA">
        <w:rPr>
          <w:rFonts w:ascii="Georgia" w:hAnsi="Georgia" w:cs="Arial"/>
          <w:sz w:val="21"/>
          <w:szCs w:val="21"/>
          <w:lang w:val="it-IT"/>
        </w:rPr>
        <w:t>d</w:t>
      </w:r>
      <w:r w:rsidR="0053275E" w:rsidRPr="0053275E">
        <w:rPr>
          <w:rFonts w:ascii="Georgia" w:hAnsi="Georgia" w:cs="Arial"/>
          <w:sz w:val="21"/>
          <w:szCs w:val="21"/>
          <w:lang w:val="it-IT"/>
        </w:rPr>
        <w:t xml:space="preserve">o il </w:t>
      </w:r>
      <w:r w:rsidR="00802BAA" w:rsidRPr="00262BF0">
        <w:rPr>
          <w:rFonts w:ascii="Georgia" w:hAnsi="Georgia"/>
          <w:color w:val="000000" w:themeColor="text1"/>
          <w:sz w:val="21"/>
          <w:szCs w:val="21"/>
          <w:lang w:val="it-IT"/>
        </w:rPr>
        <w:t>‘</w:t>
      </w:r>
      <w:r w:rsidR="0053275E" w:rsidRPr="0053275E">
        <w:rPr>
          <w:rFonts w:ascii="Georgia" w:hAnsi="Georgia" w:cs="Arial"/>
          <w:sz w:val="21"/>
          <w:szCs w:val="21"/>
          <w:lang w:val="it-IT"/>
        </w:rPr>
        <w:t>Vaccino Inattivo Antipolio</w:t>
      </w:r>
      <w:r w:rsidR="00802BAA" w:rsidRPr="00262BF0">
        <w:rPr>
          <w:rFonts w:ascii="Georgia" w:hAnsi="Georgia"/>
          <w:color w:val="000000" w:themeColor="text1"/>
          <w:sz w:val="21"/>
          <w:szCs w:val="21"/>
          <w:lang w:val="it-IT"/>
        </w:rPr>
        <w:t>‘</w:t>
      </w:r>
      <w:r w:rsidR="0053275E" w:rsidRPr="0053275E">
        <w:rPr>
          <w:rFonts w:ascii="Georgia" w:hAnsi="Georgia" w:cs="Arial"/>
          <w:sz w:val="21"/>
          <w:szCs w:val="21"/>
          <w:lang w:val="it-IT"/>
        </w:rPr>
        <w:t xml:space="preserve"> (IPV), stiamo </w:t>
      </w:r>
      <w:r w:rsidR="0053275E">
        <w:rPr>
          <w:rFonts w:ascii="Georgia" w:hAnsi="Georgia" w:cs="Arial"/>
          <w:sz w:val="21"/>
          <w:szCs w:val="21"/>
          <w:lang w:val="it-IT"/>
        </w:rPr>
        <w:t>dando inizio all’ultimo capitolo nell’eradicazione della polio</w:t>
      </w:r>
      <w:r w:rsidR="00304095" w:rsidRPr="0053275E">
        <w:rPr>
          <w:rFonts w:ascii="Georgia" w:hAnsi="Georgia" w:cs="Arial"/>
          <w:sz w:val="21"/>
          <w:szCs w:val="21"/>
          <w:lang w:val="it-IT"/>
        </w:rPr>
        <w:t>”</w:t>
      </w:r>
      <w:r w:rsidR="0053275E">
        <w:rPr>
          <w:rFonts w:ascii="Georgia" w:hAnsi="Georgia" w:cs="Arial"/>
          <w:sz w:val="21"/>
          <w:szCs w:val="21"/>
          <w:lang w:val="it-IT"/>
        </w:rPr>
        <w:t xml:space="preserve">, </w:t>
      </w:r>
      <w:r w:rsidR="00802BAA">
        <w:rPr>
          <w:rFonts w:ascii="Georgia" w:hAnsi="Georgia" w:cs="Arial"/>
          <w:sz w:val="21"/>
          <w:szCs w:val="21"/>
          <w:lang w:val="it-IT"/>
        </w:rPr>
        <w:t xml:space="preserve">ha </w:t>
      </w:r>
      <w:r w:rsidR="0053275E">
        <w:rPr>
          <w:rFonts w:ascii="Georgia" w:hAnsi="Georgia" w:cs="Arial"/>
          <w:sz w:val="21"/>
          <w:szCs w:val="21"/>
          <w:lang w:val="it-IT"/>
        </w:rPr>
        <w:t>afferma</w:t>
      </w:r>
      <w:r w:rsidR="00802BAA">
        <w:rPr>
          <w:rFonts w:ascii="Georgia" w:hAnsi="Georgia" w:cs="Arial"/>
          <w:sz w:val="21"/>
          <w:szCs w:val="21"/>
          <w:lang w:val="it-IT"/>
        </w:rPr>
        <w:t>to</w:t>
      </w:r>
      <w:r w:rsidR="0053275E">
        <w:rPr>
          <w:rFonts w:ascii="Georgia" w:hAnsi="Georgia" w:cs="Arial"/>
          <w:sz w:val="21"/>
          <w:szCs w:val="21"/>
          <w:lang w:val="it-IT"/>
        </w:rPr>
        <w:t xml:space="preserve"> </w:t>
      </w:r>
      <w:r w:rsidR="00701811" w:rsidRPr="0053275E">
        <w:rPr>
          <w:rFonts w:ascii="Georgia" w:hAnsi="Georgia"/>
          <w:sz w:val="21"/>
          <w:szCs w:val="21"/>
          <w:lang w:val="it-IT"/>
        </w:rPr>
        <w:t xml:space="preserve">Olivier Charmeil, </w:t>
      </w:r>
      <w:r w:rsidR="0053275E">
        <w:rPr>
          <w:rFonts w:ascii="Georgia" w:hAnsi="Georgia"/>
          <w:sz w:val="21"/>
          <w:szCs w:val="21"/>
          <w:lang w:val="it-IT"/>
        </w:rPr>
        <w:t xml:space="preserve">Chief Executive Office della </w:t>
      </w:r>
      <w:r w:rsidR="00480297" w:rsidRPr="0053275E">
        <w:rPr>
          <w:rFonts w:ascii="Georgia" w:hAnsi="Georgia"/>
          <w:sz w:val="21"/>
          <w:szCs w:val="21"/>
          <w:lang w:val="it-IT"/>
        </w:rPr>
        <w:t>Sanofi Pasteur.</w:t>
      </w:r>
      <w:r w:rsidR="00480297" w:rsidRPr="0053275E" w:rsidDel="00480297">
        <w:rPr>
          <w:rFonts w:ascii="Georgia" w:hAnsi="Georgia"/>
          <w:sz w:val="21"/>
          <w:szCs w:val="21"/>
          <w:lang w:val="it-IT"/>
        </w:rPr>
        <w:t xml:space="preserve"> </w:t>
      </w:r>
      <w:r w:rsidR="00562DF4" w:rsidRPr="0053275E">
        <w:rPr>
          <w:rFonts w:ascii="Georgia" w:hAnsi="Georgia"/>
          <w:sz w:val="21"/>
          <w:szCs w:val="21"/>
          <w:lang w:val="it-IT"/>
        </w:rPr>
        <w:t>“</w:t>
      </w:r>
      <w:r w:rsidR="0053275E" w:rsidRPr="0053275E">
        <w:rPr>
          <w:rFonts w:ascii="Georgia" w:hAnsi="Georgia"/>
          <w:sz w:val="21"/>
          <w:szCs w:val="21"/>
          <w:lang w:val="it-IT"/>
        </w:rPr>
        <w:t>Alla</w:t>
      </w:r>
      <w:r w:rsidR="00562DF4" w:rsidRPr="0053275E">
        <w:rPr>
          <w:rFonts w:ascii="Georgia" w:hAnsi="Georgia"/>
          <w:sz w:val="21"/>
          <w:szCs w:val="21"/>
          <w:lang w:val="it-IT"/>
        </w:rPr>
        <w:t xml:space="preserve"> Sanofi Pasteur, </w:t>
      </w:r>
      <w:r w:rsidR="0053275E" w:rsidRPr="0053275E">
        <w:rPr>
          <w:rFonts w:ascii="Georgia" w:hAnsi="Georgia"/>
          <w:sz w:val="21"/>
          <w:szCs w:val="21"/>
          <w:lang w:val="it-IT"/>
        </w:rPr>
        <w:t xml:space="preserve">abbiamo avuto una visione a lungo termine dell’IPV come tool non plus ultra della sanità pubblica, in grado di completare l’opera </w:t>
      </w:r>
      <w:r w:rsidR="0053275E">
        <w:rPr>
          <w:rFonts w:ascii="Georgia" w:hAnsi="Georgia"/>
          <w:sz w:val="21"/>
          <w:szCs w:val="21"/>
          <w:lang w:val="it-IT"/>
        </w:rPr>
        <w:t>iniz</w:t>
      </w:r>
      <w:r w:rsidR="0053275E" w:rsidRPr="0053275E">
        <w:rPr>
          <w:rFonts w:ascii="Georgia" w:hAnsi="Georgia"/>
          <w:sz w:val="21"/>
          <w:szCs w:val="21"/>
          <w:lang w:val="it-IT"/>
        </w:rPr>
        <w:t>iata con</w:t>
      </w:r>
      <w:r w:rsidR="0053275E">
        <w:rPr>
          <w:rFonts w:ascii="Georgia" w:hAnsi="Georgia"/>
          <w:sz w:val="21"/>
          <w:szCs w:val="21"/>
          <w:lang w:val="it-IT"/>
        </w:rPr>
        <w:t xml:space="preserve"> il </w:t>
      </w:r>
      <w:r w:rsidR="00802BAA" w:rsidRPr="00262BF0">
        <w:rPr>
          <w:rFonts w:ascii="Georgia" w:hAnsi="Georgia"/>
          <w:color w:val="000000" w:themeColor="text1"/>
          <w:sz w:val="21"/>
          <w:szCs w:val="21"/>
          <w:lang w:val="it-IT"/>
        </w:rPr>
        <w:t>‘</w:t>
      </w:r>
      <w:r w:rsidR="0053275E">
        <w:rPr>
          <w:rFonts w:ascii="Georgia" w:hAnsi="Georgia"/>
          <w:sz w:val="21"/>
          <w:szCs w:val="21"/>
          <w:lang w:val="it-IT"/>
        </w:rPr>
        <w:t>Vaccino Antipolio Orale</w:t>
      </w:r>
      <w:r w:rsidR="00802BAA" w:rsidRPr="00262BF0">
        <w:rPr>
          <w:rFonts w:ascii="Georgia" w:hAnsi="Georgia"/>
          <w:color w:val="000000" w:themeColor="text1"/>
          <w:sz w:val="21"/>
          <w:szCs w:val="21"/>
          <w:lang w:val="it-IT"/>
        </w:rPr>
        <w:t>‘</w:t>
      </w:r>
      <w:r w:rsidR="0053275E">
        <w:rPr>
          <w:rFonts w:ascii="Georgia" w:hAnsi="Georgia"/>
          <w:sz w:val="21"/>
          <w:szCs w:val="21"/>
          <w:lang w:val="it-IT"/>
        </w:rPr>
        <w:t xml:space="preserve"> </w:t>
      </w:r>
      <w:r w:rsidR="00562DF4" w:rsidRPr="0053275E">
        <w:rPr>
          <w:rFonts w:ascii="Georgia" w:hAnsi="Georgia"/>
          <w:sz w:val="21"/>
          <w:szCs w:val="21"/>
          <w:lang w:val="it-IT"/>
        </w:rPr>
        <w:t xml:space="preserve">(OPV). </w:t>
      </w:r>
      <w:r w:rsidR="0053275E" w:rsidRPr="0053275E">
        <w:rPr>
          <w:rFonts w:ascii="Georgia" w:hAnsi="Georgia"/>
          <w:sz w:val="21"/>
          <w:szCs w:val="21"/>
          <w:lang w:val="it-IT"/>
        </w:rPr>
        <w:t>O</w:t>
      </w:r>
      <w:r w:rsidR="0053275E">
        <w:rPr>
          <w:rFonts w:ascii="Georgia" w:hAnsi="Georgia"/>
          <w:sz w:val="21"/>
          <w:szCs w:val="21"/>
          <w:lang w:val="it-IT"/>
        </w:rPr>
        <w:t>ggi, siamo onorati di essere al fianco del Rotary, il nostro partner storico nella lotta contro la polio</w:t>
      </w:r>
      <w:r w:rsidR="00562DF4" w:rsidRPr="0053275E">
        <w:rPr>
          <w:rFonts w:ascii="Georgia" w:hAnsi="Georgia"/>
          <w:sz w:val="21"/>
          <w:szCs w:val="21"/>
          <w:lang w:val="it-IT"/>
        </w:rPr>
        <w:t>”</w:t>
      </w:r>
      <w:r w:rsidR="0053275E">
        <w:rPr>
          <w:rFonts w:ascii="Georgia" w:hAnsi="Georgia"/>
          <w:sz w:val="21"/>
          <w:szCs w:val="21"/>
          <w:lang w:val="it-IT"/>
        </w:rPr>
        <w:t>.</w:t>
      </w:r>
    </w:p>
    <w:p w:rsidR="00534A49" w:rsidRPr="0053275E" w:rsidRDefault="00534A49" w:rsidP="00A21426">
      <w:pPr>
        <w:tabs>
          <w:tab w:val="left" w:pos="1080"/>
        </w:tabs>
        <w:autoSpaceDE w:val="0"/>
        <w:autoSpaceDN w:val="0"/>
        <w:adjustRightInd w:val="0"/>
        <w:jc w:val="both"/>
        <w:rPr>
          <w:rFonts w:ascii="Georgia" w:hAnsi="Georgia" w:cs="Arial"/>
          <w:sz w:val="21"/>
          <w:szCs w:val="21"/>
          <w:lang w:val="it-IT"/>
        </w:rPr>
      </w:pPr>
    </w:p>
    <w:p w:rsidR="00927DA9" w:rsidRPr="002F5077" w:rsidRDefault="002F5077" w:rsidP="00A21426">
      <w:pPr>
        <w:tabs>
          <w:tab w:val="left" w:pos="1080"/>
        </w:tabs>
        <w:autoSpaceDE w:val="0"/>
        <w:autoSpaceDN w:val="0"/>
        <w:adjustRightInd w:val="0"/>
        <w:jc w:val="both"/>
        <w:rPr>
          <w:rFonts w:ascii="Georgia" w:hAnsi="Georgia" w:cs="Arial"/>
          <w:sz w:val="21"/>
          <w:szCs w:val="21"/>
          <w:lang w:val="it-IT"/>
        </w:rPr>
      </w:pPr>
      <w:r w:rsidRPr="002F5077">
        <w:rPr>
          <w:rFonts w:ascii="Georgia" w:hAnsi="Georgia" w:cs="Arial"/>
          <w:sz w:val="21"/>
          <w:szCs w:val="21"/>
          <w:lang w:val="it-IT"/>
        </w:rPr>
        <w:lastRenderedPageBreak/>
        <w:t xml:space="preserve">Circa </w:t>
      </w:r>
      <w:r w:rsidR="008A3BDA">
        <w:rPr>
          <w:rFonts w:ascii="Georgia" w:hAnsi="Georgia" w:cs="Arial"/>
          <w:sz w:val="21"/>
          <w:szCs w:val="21"/>
          <w:lang w:val="it-IT"/>
        </w:rPr>
        <w:t>18,5</w:t>
      </w:r>
      <w:r w:rsidR="00927DA9" w:rsidRPr="002F5077">
        <w:rPr>
          <w:rFonts w:ascii="Georgia" w:hAnsi="Georgia" w:cs="Arial"/>
          <w:sz w:val="21"/>
          <w:szCs w:val="21"/>
          <w:lang w:val="it-IT"/>
        </w:rPr>
        <w:t xml:space="preserve"> mil</w:t>
      </w:r>
      <w:r w:rsidRPr="002F5077">
        <w:rPr>
          <w:rFonts w:ascii="Georgia" w:hAnsi="Georgia" w:cs="Arial"/>
          <w:sz w:val="21"/>
          <w:szCs w:val="21"/>
          <w:lang w:val="it-IT"/>
        </w:rPr>
        <w:t>ioni di USD saranno destinati ai tre Paesi che continuano ad essere polio-endemici:</w:t>
      </w:r>
      <w:r w:rsidR="00927DA9" w:rsidRPr="002F5077">
        <w:rPr>
          <w:rFonts w:ascii="Georgia" w:hAnsi="Georgia" w:cs="Arial"/>
          <w:sz w:val="21"/>
          <w:szCs w:val="21"/>
          <w:lang w:val="it-IT"/>
        </w:rPr>
        <w:t xml:space="preserve"> Afghanistan (</w:t>
      </w:r>
      <w:r w:rsidR="008A3BDA">
        <w:rPr>
          <w:rFonts w:ascii="Georgia" w:hAnsi="Georgia" w:cs="Arial"/>
          <w:sz w:val="21"/>
          <w:szCs w:val="21"/>
          <w:lang w:val="it-IT"/>
        </w:rPr>
        <w:t>7,4</w:t>
      </w:r>
      <w:r w:rsidR="00927DA9" w:rsidRPr="002F5077">
        <w:rPr>
          <w:rFonts w:ascii="Georgia" w:hAnsi="Georgia" w:cs="Arial"/>
          <w:sz w:val="21"/>
          <w:szCs w:val="21"/>
          <w:lang w:val="it-IT"/>
        </w:rPr>
        <w:t xml:space="preserve"> </w:t>
      </w:r>
      <w:r>
        <w:rPr>
          <w:rFonts w:ascii="Georgia" w:hAnsi="Georgia" w:cs="Arial"/>
          <w:sz w:val="21"/>
          <w:szCs w:val="21"/>
          <w:lang w:val="it-IT"/>
        </w:rPr>
        <w:t>milioni USD),</w:t>
      </w:r>
      <w:r w:rsidR="00927DA9" w:rsidRPr="002F5077">
        <w:rPr>
          <w:rFonts w:ascii="Georgia" w:hAnsi="Georgia" w:cs="Arial"/>
          <w:sz w:val="21"/>
          <w:szCs w:val="21"/>
          <w:lang w:val="it-IT"/>
        </w:rPr>
        <w:t xml:space="preserve"> Nigeria (</w:t>
      </w:r>
      <w:r w:rsidR="008A3BDA">
        <w:rPr>
          <w:rFonts w:ascii="Georgia" w:hAnsi="Georgia" w:cs="Arial"/>
          <w:sz w:val="21"/>
          <w:szCs w:val="21"/>
          <w:lang w:val="it-IT"/>
        </w:rPr>
        <w:t>8,4</w:t>
      </w:r>
      <w:r w:rsidR="00927DA9" w:rsidRPr="002F5077">
        <w:rPr>
          <w:rFonts w:ascii="Georgia" w:hAnsi="Georgia" w:cs="Arial"/>
          <w:sz w:val="21"/>
          <w:szCs w:val="21"/>
          <w:lang w:val="it-IT"/>
        </w:rPr>
        <w:t xml:space="preserve"> mil</w:t>
      </w:r>
      <w:r>
        <w:rPr>
          <w:rFonts w:ascii="Georgia" w:hAnsi="Georgia" w:cs="Arial"/>
          <w:sz w:val="21"/>
          <w:szCs w:val="21"/>
          <w:lang w:val="it-IT"/>
        </w:rPr>
        <w:t>ioni USD</w:t>
      </w:r>
      <w:r w:rsidR="00927DA9" w:rsidRPr="002F5077">
        <w:rPr>
          <w:rFonts w:ascii="Georgia" w:hAnsi="Georgia" w:cs="Arial"/>
          <w:sz w:val="21"/>
          <w:szCs w:val="21"/>
          <w:lang w:val="it-IT"/>
        </w:rPr>
        <w:t>)</w:t>
      </w:r>
      <w:r>
        <w:rPr>
          <w:rFonts w:ascii="Georgia" w:hAnsi="Georgia" w:cs="Arial"/>
          <w:sz w:val="21"/>
          <w:szCs w:val="21"/>
          <w:lang w:val="it-IT"/>
        </w:rPr>
        <w:t xml:space="preserve"> e </w:t>
      </w:r>
      <w:r w:rsidR="00927DA9" w:rsidRPr="002F5077">
        <w:rPr>
          <w:rFonts w:ascii="Georgia" w:hAnsi="Georgia" w:cs="Arial"/>
          <w:sz w:val="21"/>
          <w:szCs w:val="21"/>
          <w:lang w:val="it-IT"/>
        </w:rPr>
        <w:t>Pakistan (</w:t>
      </w:r>
      <w:r w:rsidR="008A3BDA">
        <w:rPr>
          <w:rFonts w:ascii="Georgia" w:hAnsi="Georgia" w:cs="Arial"/>
          <w:sz w:val="21"/>
          <w:szCs w:val="21"/>
          <w:lang w:val="it-IT"/>
        </w:rPr>
        <w:t>2,7</w:t>
      </w:r>
      <w:r w:rsidR="00927DA9" w:rsidRPr="002F5077">
        <w:rPr>
          <w:rFonts w:ascii="Georgia" w:hAnsi="Georgia" w:cs="Arial"/>
          <w:sz w:val="21"/>
          <w:szCs w:val="21"/>
          <w:lang w:val="it-IT"/>
        </w:rPr>
        <w:t xml:space="preserve"> </w:t>
      </w:r>
      <w:r>
        <w:rPr>
          <w:rFonts w:ascii="Georgia" w:hAnsi="Georgia" w:cs="Arial"/>
          <w:sz w:val="21"/>
          <w:szCs w:val="21"/>
          <w:lang w:val="it-IT"/>
        </w:rPr>
        <w:t>milioni USD</w:t>
      </w:r>
      <w:r w:rsidR="00927DA9" w:rsidRPr="002F5077">
        <w:rPr>
          <w:rFonts w:ascii="Georgia" w:hAnsi="Georgia" w:cs="Arial"/>
          <w:sz w:val="21"/>
          <w:szCs w:val="21"/>
          <w:lang w:val="it-IT"/>
        </w:rPr>
        <w:t xml:space="preserve">). </w:t>
      </w:r>
      <w:r w:rsidRPr="002F5077">
        <w:rPr>
          <w:rFonts w:ascii="Georgia" w:hAnsi="Georgia" w:cs="Arial"/>
          <w:sz w:val="21"/>
          <w:szCs w:val="21"/>
          <w:lang w:val="it-IT"/>
        </w:rPr>
        <w:t>Per Paese polio-endemico s</w:t>
      </w:r>
      <w:r w:rsidR="00F2212B">
        <w:rPr>
          <w:rFonts w:ascii="Georgia" w:hAnsi="Georgia" w:cs="Arial"/>
          <w:sz w:val="21"/>
          <w:szCs w:val="21"/>
          <w:lang w:val="it-IT"/>
        </w:rPr>
        <w:t>’</w:t>
      </w:r>
      <w:r w:rsidRPr="002F5077">
        <w:rPr>
          <w:rFonts w:ascii="Georgia" w:hAnsi="Georgia" w:cs="Arial"/>
          <w:sz w:val="21"/>
          <w:szCs w:val="21"/>
          <w:lang w:val="it-IT"/>
        </w:rPr>
        <w:t>intende un Paese dove il poliovirus selvaggio non è mai stato interrotto</w:t>
      </w:r>
      <w:r w:rsidR="00927DA9" w:rsidRPr="002F5077">
        <w:rPr>
          <w:rFonts w:ascii="Georgia" w:hAnsi="Georgia" w:cs="Arial"/>
          <w:sz w:val="21"/>
          <w:szCs w:val="21"/>
          <w:lang w:val="it-IT"/>
        </w:rPr>
        <w:t>.</w:t>
      </w:r>
    </w:p>
    <w:p w:rsidR="00927DA9" w:rsidRPr="002F5077" w:rsidRDefault="00927DA9" w:rsidP="00A21426">
      <w:pPr>
        <w:tabs>
          <w:tab w:val="left" w:pos="1080"/>
        </w:tabs>
        <w:autoSpaceDE w:val="0"/>
        <w:autoSpaceDN w:val="0"/>
        <w:adjustRightInd w:val="0"/>
        <w:jc w:val="both"/>
        <w:rPr>
          <w:rFonts w:ascii="Georgia" w:hAnsi="Georgia" w:cs="Arial"/>
          <w:sz w:val="21"/>
          <w:szCs w:val="21"/>
          <w:lang w:val="it-IT"/>
        </w:rPr>
      </w:pPr>
    </w:p>
    <w:p w:rsidR="00B5234E" w:rsidRPr="00D86E23" w:rsidRDefault="002F5077" w:rsidP="00A21426">
      <w:pPr>
        <w:tabs>
          <w:tab w:val="left" w:pos="1080"/>
        </w:tabs>
        <w:autoSpaceDE w:val="0"/>
        <w:autoSpaceDN w:val="0"/>
        <w:adjustRightInd w:val="0"/>
        <w:jc w:val="both"/>
        <w:rPr>
          <w:rFonts w:ascii="Georgia" w:hAnsi="Georgia" w:cs="Arial"/>
          <w:sz w:val="21"/>
          <w:szCs w:val="21"/>
          <w:lang w:val="it-IT"/>
        </w:rPr>
      </w:pPr>
      <w:r w:rsidRPr="00D86E23">
        <w:rPr>
          <w:rFonts w:ascii="Georgia" w:hAnsi="Georgia" w:cs="Arial"/>
          <w:sz w:val="21"/>
          <w:szCs w:val="21"/>
          <w:lang w:val="it-IT"/>
        </w:rPr>
        <w:t xml:space="preserve">Altri </w:t>
      </w:r>
      <w:r w:rsidR="008A3BDA">
        <w:rPr>
          <w:rFonts w:ascii="Georgia" w:hAnsi="Georgia" w:cs="Arial"/>
          <w:sz w:val="21"/>
          <w:szCs w:val="21"/>
          <w:lang w:val="it-IT"/>
        </w:rPr>
        <w:t>9,5</w:t>
      </w:r>
      <w:r w:rsidR="00EE6E66" w:rsidRPr="00D86E23">
        <w:rPr>
          <w:rFonts w:ascii="Georgia" w:hAnsi="Georgia" w:cs="Arial"/>
          <w:sz w:val="21"/>
          <w:szCs w:val="21"/>
          <w:lang w:val="it-IT"/>
        </w:rPr>
        <w:t xml:space="preserve"> mil</w:t>
      </w:r>
      <w:r w:rsidRPr="00D86E23">
        <w:rPr>
          <w:rFonts w:ascii="Georgia" w:hAnsi="Georgia" w:cs="Arial"/>
          <w:sz w:val="21"/>
          <w:szCs w:val="21"/>
          <w:lang w:val="it-IT"/>
        </w:rPr>
        <w:t>io</w:t>
      </w:r>
      <w:r w:rsidR="00D86E23" w:rsidRPr="00D86E23">
        <w:rPr>
          <w:rFonts w:ascii="Georgia" w:hAnsi="Georgia" w:cs="Arial"/>
          <w:sz w:val="21"/>
          <w:szCs w:val="21"/>
          <w:lang w:val="it-IT"/>
        </w:rPr>
        <w:t>n</w:t>
      </w:r>
      <w:r w:rsidRPr="00D86E23">
        <w:rPr>
          <w:rFonts w:ascii="Georgia" w:hAnsi="Georgia" w:cs="Arial"/>
          <w:sz w:val="21"/>
          <w:szCs w:val="21"/>
          <w:lang w:val="it-IT"/>
        </w:rPr>
        <w:t>i USD sono stati messi da parte per P</w:t>
      </w:r>
      <w:r w:rsidR="00D86E23" w:rsidRPr="00D86E23">
        <w:rPr>
          <w:rFonts w:ascii="Georgia" w:hAnsi="Georgia" w:cs="Arial"/>
          <w:sz w:val="21"/>
          <w:szCs w:val="21"/>
          <w:lang w:val="it-IT"/>
        </w:rPr>
        <w:t xml:space="preserve">aesi </w:t>
      </w:r>
      <w:r w:rsidR="00F2212B">
        <w:rPr>
          <w:rFonts w:ascii="Georgia" w:hAnsi="Georgia" w:cs="Arial"/>
          <w:sz w:val="21"/>
          <w:szCs w:val="21"/>
          <w:lang w:val="it-IT"/>
        </w:rPr>
        <w:t xml:space="preserve">che erano stati </w:t>
      </w:r>
      <w:r w:rsidR="00D86E23" w:rsidRPr="00D86E23">
        <w:rPr>
          <w:rFonts w:ascii="Georgia" w:hAnsi="Georgia" w:cs="Arial"/>
          <w:sz w:val="21"/>
          <w:szCs w:val="21"/>
          <w:lang w:val="it-IT"/>
        </w:rPr>
        <w:t>liber</w:t>
      </w:r>
      <w:r w:rsidR="00F2212B">
        <w:rPr>
          <w:rFonts w:ascii="Georgia" w:hAnsi="Georgia" w:cs="Arial"/>
          <w:sz w:val="21"/>
          <w:szCs w:val="21"/>
          <w:lang w:val="it-IT"/>
        </w:rPr>
        <w:t>at</w:t>
      </w:r>
      <w:r w:rsidR="00D86E23" w:rsidRPr="00D86E23">
        <w:rPr>
          <w:rFonts w:ascii="Georgia" w:hAnsi="Georgia" w:cs="Arial"/>
          <w:sz w:val="21"/>
          <w:szCs w:val="21"/>
          <w:lang w:val="it-IT"/>
        </w:rPr>
        <w:t>i dalla polio ma che attualmente hanno riportato dei casi ‘importati’ dai Paesi endemici</w:t>
      </w:r>
      <w:r w:rsidR="00B5234E" w:rsidRPr="00D86E23">
        <w:rPr>
          <w:rFonts w:ascii="Georgia" w:hAnsi="Georgia" w:cs="Arial"/>
          <w:sz w:val="21"/>
          <w:szCs w:val="21"/>
          <w:lang w:val="it-IT"/>
        </w:rPr>
        <w:t xml:space="preserve">: </w:t>
      </w:r>
      <w:r w:rsidR="004472F4" w:rsidRPr="00D86E23">
        <w:rPr>
          <w:rFonts w:ascii="Georgia" w:hAnsi="Georgia" w:cs="Arial"/>
          <w:sz w:val="21"/>
          <w:szCs w:val="21"/>
          <w:lang w:val="it-IT"/>
        </w:rPr>
        <w:t>Camer</w:t>
      </w:r>
      <w:r w:rsidR="00F2212B">
        <w:rPr>
          <w:rFonts w:ascii="Georgia" w:hAnsi="Georgia" w:cs="Arial"/>
          <w:sz w:val="21"/>
          <w:szCs w:val="21"/>
          <w:lang w:val="it-IT"/>
        </w:rPr>
        <w:t>u</w:t>
      </w:r>
      <w:r w:rsidR="004472F4" w:rsidRPr="00D86E23">
        <w:rPr>
          <w:rFonts w:ascii="Georgia" w:hAnsi="Georgia" w:cs="Arial"/>
          <w:sz w:val="21"/>
          <w:szCs w:val="21"/>
          <w:lang w:val="it-IT"/>
        </w:rPr>
        <w:t>n</w:t>
      </w:r>
      <w:r w:rsidR="008A3BDA">
        <w:rPr>
          <w:rFonts w:ascii="Georgia" w:hAnsi="Georgia" w:cs="Arial"/>
          <w:sz w:val="21"/>
          <w:szCs w:val="21"/>
          <w:lang w:val="it-IT"/>
        </w:rPr>
        <w:t xml:space="preserve"> (3,3</w:t>
      </w:r>
      <w:r w:rsidR="00EE6E66" w:rsidRPr="00D86E23">
        <w:rPr>
          <w:rFonts w:ascii="Georgia" w:hAnsi="Georgia" w:cs="Arial"/>
          <w:sz w:val="21"/>
          <w:szCs w:val="21"/>
          <w:lang w:val="it-IT"/>
        </w:rPr>
        <w:t xml:space="preserve"> </w:t>
      </w:r>
      <w:r w:rsidR="00D86E23">
        <w:rPr>
          <w:rFonts w:ascii="Georgia" w:hAnsi="Georgia" w:cs="Arial"/>
          <w:sz w:val="21"/>
          <w:szCs w:val="21"/>
          <w:lang w:val="it-IT"/>
        </w:rPr>
        <w:t>milioni</w:t>
      </w:r>
      <w:r w:rsidR="00EE6E66" w:rsidRPr="00D86E23">
        <w:rPr>
          <w:rFonts w:ascii="Georgia" w:hAnsi="Georgia" w:cs="Arial"/>
          <w:sz w:val="21"/>
          <w:szCs w:val="21"/>
          <w:lang w:val="it-IT"/>
        </w:rPr>
        <w:t xml:space="preserve">), </w:t>
      </w:r>
      <w:r w:rsidR="00B5234E" w:rsidRPr="00D86E23">
        <w:rPr>
          <w:rFonts w:ascii="Georgia" w:hAnsi="Georgia" w:cs="Arial"/>
          <w:sz w:val="21"/>
          <w:szCs w:val="21"/>
          <w:lang w:val="it-IT"/>
        </w:rPr>
        <w:t>Etiopia (</w:t>
      </w:r>
      <w:r w:rsidR="008A3BDA">
        <w:rPr>
          <w:rFonts w:ascii="Georgia" w:hAnsi="Georgia" w:cs="Arial"/>
          <w:sz w:val="21"/>
          <w:szCs w:val="21"/>
          <w:lang w:val="it-IT"/>
        </w:rPr>
        <w:t>2</w:t>
      </w:r>
      <w:r w:rsidR="00B5234E" w:rsidRPr="00D86E23">
        <w:rPr>
          <w:rFonts w:ascii="Georgia" w:hAnsi="Georgia" w:cs="Arial"/>
          <w:sz w:val="21"/>
          <w:szCs w:val="21"/>
          <w:lang w:val="it-IT"/>
        </w:rPr>
        <w:t xml:space="preserve"> </w:t>
      </w:r>
      <w:r w:rsidR="00D86E23">
        <w:rPr>
          <w:rFonts w:ascii="Georgia" w:hAnsi="Georgia" w:cs="Arial"/>
          <w:sz w:val="21"/>
          <w:szCs w:val="21"/>
          <w:lang w:val="it-IT"/>
        </w:rPr>
        <w:t>milioni</w:t>
      </w:r>
      <w:r w:rsidR="00B5234E" w:rsidRPr="00D86E23">
        <w:rPr>
          <w:rFonts w:ascii="Georgia" w:hAnsi="Georgia" w:cs="Arial"/>
          <w:sz w:val="21"/>
          <w:szCs w:val="21"/>
          <w:lang w:val="it-IT"/>
        </w:rPr>
        <w:t>)</w:t>
      </w:r>
      <w:r w:rsidR="00D86E23">
        <w:rPr>
          <w:rFonts w:ascii="Georgia" w:hAnsi="Georgia" w:cs="Arial"/>
          <w:sz w:val="21"/>
          <w:szCs w:val="21"/>
          <w:lang w:val="it-IT"/>
        </w:rPr>
        <w:t xml:space="preserve"> e </w:t>
      </w:r>
      <w:r w:rsidR="00B5234E" w:rsidRPr="00D86E23">
        <w:rPr>
          <w:rFonts w:ascii="Georgia" w:hAnsi="Georgia" w:cs="Arial"/>
          <w:sz w:val="21"/>
          <w:szCs w:val="21"/>
          <w:lang w:val="it-IT"/>
        </w:rPr>
        <w:t>Somalia (</w:t>
      </w:r>
      <w:r w:rsidR="008A3BDA">
        <w:rPr>
          <w:rFonts w:ascii="Georgia" w:hAnsi="Georgia" w:cs="Arial"/>
          <w:sz w:val="21"/>
          <w:szCs w:val="21"/>
          <w:lang w:val="it-IT"/>
        </w:rPr>
        <w:t>4</w:t>
      </w:r>
      <w:r w:rsidR="00B5234E" w:rsidRPr="00D86E23">
        <w:rPr>
          <w:rFonts w:ascii="Georgia" w:hAnsi="Georgia" w:cs="Arial"/>
          <w:sz w:val="21"/>
          <w:szCs w:val="21"/>
          <w:lang w:val="it-IT"/>
        </w:rPr>
        <w:t xml:space="preserve"> </w:t>
      </w:r>
      <w:r w:rsidR="00D86E23">
        <w:rPr>
          <w:rFonts w:ascii="Georgia" w:hAnsi="Georgia" w:cs="Arial"/>
          <w:sz w:val="21"/>
          <w:szCs w:val="21"/>
          <w:lang w:val="it-IT"/>
        </w:rPr>
        <w:t>milioni</w:t>
      </w:r>
      <w:r w:rsidR="00B5234E" w:rsidRPr="00D86E23">
        <w:rPr>
          <w:rFonts w:ascii="Georgia" w:hAnsi="Georgia" w:cs="Arial"/>
          <w:sz w:val="21"/>
          <w:szCs w:val="21"/>
          <w:lang w:val="it-IT"/>
        </w:rPr>
        <w:t>).</w:t>
      </w:r>
    </w:p>
    <w:p w:rsidR="00B5234E" w:rsidRPr="00D86E23" w:rsidRDefault="00B5234E" w:rsidP="00A21426">
      <w:pPr>
        <w:tabs>
          <w:tab w:val="left" w:pos="1080"/>
        </w:tabs>
        <w:autoSpaceDE w:val="0"/>
        <w:autoSpaceDN w:val="0"/>
        <w:adjustRightInd w:val="0"/>
        <w:jc w:val="both"/>
        <w:rPr>
          <w:rFonts w:ascii="Georgia" w:hAnsi="Georgia" w:cs="Arial"/>
          <w:sz w:val="21"/>
          <w:szCs w:val="21"/>
          <w:lang w:val="it-IT"/>
        </w:rPr>
      </w:pPr>
    </w:p>
    <w:p w:rsidR="008F663F" w:rsidRDefault="008A3BDA" w:rsidP="00A21426">
      <w:pPr>
        <w:tabs>
          <w:tab w:val="left" w:pos="1080"/>
        </w:tabs>
        <w:autoSpaceDE w:val="0"/>
        <w:autoSpaceDN w:val="0"/>
        <w:adjustRightInd w:val="0"/>
        <w:jc w:val="both"/>
        <w:rPr>
          <w:rFonts w:ascii="Georgia" w:hAnsi="Georgia" w:cs="Arial"/>
          <w:sz w:val="21"/>
          <w:szCs w:val="21"/>
          <w:lang w:val="it-IT"/>
        </w:rPr>
      </w:pPr>
      <w:r>
        <w:rPr>
          <w:rFonts w:ascii="Georgia" w:hAnsi="Georgia" w:cs="Arial"/>
          <w:sz w:val="21"/>
          <w:szCs w:val="21"/>
          <w:lang w:val="it-IT"/>
        </w:rPr>
        <w:t>10,</w:t>
      </w:r>
      <w:r w:rsidR="003942AE">
        <w:rPr>
          <w:rFonts w:ascii="Georgia" w:hAnsi="Georgia" w:cs="Arial"/>
          <w:sz w:val="21"/>
          <w:szCs w:val="21"/>
          <w:lang w:val="it-IT"/>
        </w:rPr>
        <w:t>4</w:t>
      </w:r>
      <w:r>
        <w:rPr>
          <w:rFonts w:ascii="Georgia" w:hAnsi="Georgia" w:cs="Arial"/>
          <w:sz w:val="21"/>
          <w:szCs w:val="21"/>
          <w:lang w:val="it-IT"/>
        </w:rPr>
        <w:t xml:space="preserve"> </w:t>
      </w:r>
      <w:r w:rsidR="00B5234E" w:rsidRPr="00D86E23">
        <w:rPr>
          <w:rFonts w:ascii="Georgia" w:hAnsi="Georgia" w:cs="Arial"/>
          <w:sz w:val="21"/>
          <w:szCs w:val="21"/>
          <w:lang w:val="it-IT"/>
        </w:rPr>
        <w:t>mil</w:t>
      </w:r>
      <w:r w:rsidR="00D86E23" w:rsidRPr="00D86E23">
        <w:rPr>
          <w:rFonts w:ascii="Georgia" w:hAnsi="Georgia" w:cs="Arial"/>
          <w:sz w:val="21"/>
          <w:szCs w:val="21"/>
          <w:lang w:val="it-IT"/>
        </w:rPr>
        <w:t xml:space="preserve">ioni </w:t>
      </w:r>
      <w:r w:rsidR="002C3D1D">
        <w:rPr>
          <w:rFonts w:ascii="Georgia" w:hAnsi="Georgia" w:cs="Arial"/>
          <w:sz w:val="21"/>
          <w:szCs w:val="21"/>
          <w:lang w:val="it-IT"/>
        </w:rPr>
        <w:t xml:space="preserve">USD </w:t>
      </w:r>
      <w:r w:rsidR="00D86E23" w:rsidRPr="00D86E23">
        <w:rPr>
          <w:rFonts w:ascii="Georgia" w:hAnsi="Georgia" w:cs="Arial"/>
          <w:sz w:val="21"/>
          <w:szCs w:val="21"/>
          <w:lang w:val="it-IT"/>
        </w:rPr>
        <w:t>saranno destinati a Paesi liberi dalla polio che rimangono ad alto rischio</w:t>
      </w:r>
      <w:r w:rsidR="008F663F" w:rsidRPr="00D86E23">
        <w:rPr>
          <w:rFonts w:ascii="Georgia" w:hAnsi="Georgia" w:cs="Arial"/>
          <w:sz w:val="21"/>
          <w:szCs w:val="21"/>
          <w:lang w:val="it-IT"/>
        </w:rPr>
        <w:t>:</w:t>
      </w:r>
      <w:r w:rsidR="00D86E23">
        <w:rPr>
          <w:rFonts w:ascii="Georgia" w:hAnsi="Georgia" w:cs="Arial"/>
          <w:sz w:val="21"/>
          <w:szCs w:val="21"/>
          <w:lang w:val="it-IT"/>
        </w:rPr>
        <w:t xml:space="preserve"> Repubblica Democratica del Congo</w:t>
      </w:r>
      <w:r w:rsidR="008F663F" w:rsidRPr="00D86E23">
        <w:rPr>
          <w:rFonts w:ascii="Georgia" w:hAnsi="Georgia" w:cs="Arial"/>
          <w:sz w:val="21"/>
          <w:szCs w:val="21"/>
          <w:lang w:val="it-IT"/>
        </w:rPr>
        <w:t xml:space="preserve"> (</w:t>
      </w:r>
      <w:r>
        <w:rPr>
          <w:rFonts w:ascii="Georgia" w:hAnsi="Georgia" w:cs="Arial"/>
          <w:sz w:val="21"/>
          <w:szCs w:val="21"/>
          <w:lang w:val="it-IT"/>
        </w:rPr>
        <w:t>1,5</w:t>
      </w:r>
      <w:r w:rsidR="008F663F" w:rsidRPr="00D86E23">
        <w:rPr>
          <w:rFonts w:ascii="Georgia" w:hAnsi="Georgia" w:cs="Arial"/>
          <w:sz w:val="21"/>
          <w:szCs w:val="21"/>
          <w:lang w:val="it-IT"/>
        </w:rPr>
        <w:t xml:space="preserve"> mi</w:t>
      </w:r>
      <w:r w:rsidR="00D86E23">
        <w:rPr>
          <w:rFonts w:ascii="Georgia" w:hAnsi="Georgia" w:cs="Arial"/>
          <w:sz w:val="21"/>
          <w:szCs w:val="21"/>
          <w:lang w:val="it-IT"/>
        </w:rPr>
        <w:t>lioni</w:t>
      </w:r>
      <w:r w:rsidR="008F663F" w:rsidRPr="00D86E23">
        <w:rPr>
          <w:rFonts w:ascii="Georgia" w:hAnsi="Georgia" w:cs="Arial"/>
          <w:sz w:val="21"/>
          <w:szCs w:val="21"/>
          <w:lang w:val="it-IT"/>
        </w:rPr>
        <w:t>), India (</w:t>
      </w:r>
      <w:r>
        <w:rPr>
          <w:rFonts w:ascii="Georgia" w:hAnsi="Georgia" w:cs="Arial"/>
          <w:sz w:val="21"/>
          <w:szCs w:val="21"/>
          <w:lang w:val="it-IT"/>
        </w:rPr>
        <w:t>4,</w:t>
      </w:r>
      <w:r w:rsidR="003942AE">
        <w:rPr>
          <w:rFonts w:ascii="Georgia" w:hAnsi="Georgia" w:cs="Arial"/>
          <w:sz w:val="21"/>
          <w:szCs w:val="21"/>
          <w:lang w:val="it-IT"/>
        </w:rPr>
        <w:t>9</w:t>
      </w:r>
      <w:r w:rsidR="008F663F" w:rsidRPr="00D86E23">
        <w:rPr>
          <w:rFonts w:ascii="Georgia" w:hAnsi="Georgia" w:cs="Arial"/>
          <w:sz w:val="21"/>
          <w:szCs w:val="21"/>
          <w:lang w:val="it-IT"/>
        </w:rPr>
        <w:t xml:space="preserve"> mi</w:t>
      </w:r>
      <w:r w:rsidR="00D86E23">
        <w:rPr>
          <w:rFonts w:ascii="Georgia" w:hAnsi="Georgia" w:cs="Arial"/>
          <w:sz w:val="21"/>
          <w:szCs w:val="21"/>
          <w:lang w:val="it-IT"/>
        </w:rPr>
        <w:t>lioni</w:t>
      </w:r>
      <w:r w:rsidR="008F663F" w:rsidRPr="00D86E23">
        <w:rPr>
          <w:rFonts w:ascii="Georgia" w:hAnsi="Georgia" w:cs="Arial"/>
          <w:sz w:val="21"/>
          <w:szCs w:val="21"/>
          <w:lang w:val="it-IT"/>
        </w:rPr>
        <w:t xml:space="preserve">), </w:t>
      </w:r>
      <w:r w:rsidR="00205957" w:rsidRPr="00D86E23">
        <w:rPr>
          <w:rFonts w:ascii="Georgia" w:hAnsi="Georgia" w:cs="Arial"/>
          <w:sz w:val="21"/>
          <w:szCs w:val="21"/>
          <w:lang w:val="it-IT"/>
        </w:rPr>
        <w:t>Niger (</w:t>
      </w:r>
      <w:r>
        <w:rPr>
          <w:rFonts w:ascii="Georgia" w:hAnsi="Georgia" w:cs="Arial"/>
          <w:sz w:val="21"/>
          <w:szCs w:val="21"/>
          <w:lang w:val="it-IT"/>
        </w:rPr>
        <w:t>1</w:t>
      </w:r>
      <w:r w:rsidR="00205957" w:rsidRPr="00D86E23">
        <w:rPr>
          <w:rFonts w:ascii="Georgia" w:hAnsi="Georgia" w:cs="Arial"/>
          <w:sz w:val="21"/>
          <w:szCs w:val="21"/>
          <w:lang w:val="it-IT"/>
        </w:rPr>
        <w:t xml:space="preserve"> </w:t>
      </w:r>
      <w:r w:rsidR="00D86E23">
        <w:rPr>
          <w:rFonts w:ascii="Georgia" w:hAnsi="Georgia" w:cs="Arial"/>
          <w:sz w:val="21"/>
          <w:szCs w:val="21"/>
          <w:lang w:val="it-IT"/>
        </w:rPr>
        <w:t>milion</w:t>
      </w:r>
      <w:r>
        <w:rPr>
          <w:rFonts w:ascii="Georgia" w:hAnsi="Georgia" w:cs="Arial"/>
          <w:sz w:val="21"/>
          <w:szCs w:val="21"/>
          <w:lang w:val="it-IT"/>
        </w:rPr>
        <w:t>e</w:t>
      </w:r>
      <w:r w:rsidR="00205957" w:rsidRPr="00D86E23">
        <w:rPr>
          <w:rFonts w:ascii="Georgia" w:hAnsi="Georgia" w:cs="Arial"/>
          <w:sz w:val="21"/>
          <w:szCs w:val="21"/>
          <w:lang w:val="it-IT"/>
        </w:rPr>
        <w:t>),</w:t>
      </w:r>
      <w:r w:rsidR="008F663F" w:rsidRPr="00D86E23">
        <w:rPr>
          <w:rFonts w:ascii="Georgia" w:hAnsi="Georgia" w:cs="Arial"/>
          <w:sz w:val="21"/>
          <w:szCs w:val="21"/>
          <w:lang w:val="it-IT"/>
        </w:rPr>
        <w:t xml:space="preserve"> S</w:t>
      </w:r>
      <w:r w:rsidR="00D86E23">
        <w:rPr>
          <w:rFonts w:ascii="Georgia" w:hAnsi="Georgia" w:cs="Arial"/>
          <w:sz w:val="21"/>
          <w:szCs w:val="21"/>
          <w:lang w:val="it-IT"/>
        </w:rPr>
        <w:t>ud Sudan (</w:t>
      </w:r>
      <w:r>
        <w:rPr>
          <w:rFonts w:ascii="Georgia" w:hAnsi="Georgia" w:cs="Arial"/>
          <w:sz w:val="21"/>
          <w:szCs w:val="21"/>
          <w:lang w:val="it-IT"/>
        </w:rPr>
        <w:t>2</w:t>
      </w:r>
      <w:r w:rsidR="00205957" w:rsidRPr="00D86E23">
        <w:rPr>
          <w:rFonts w:ascii="Georgia" w:hAnsi="Georgia" w:cs="Arial"/>
          <w:sz w:val="21"/>
          <w:szCs w:val="21"/>
          <w:lang w:val="it-IT"/>
        </w:rPr>
        <w:t xml:space="preserve"> </w:t>
      </w:r>
      <w:r w:rsidR="008F663F" w:rsidRPr="00D86E23">
        <w:rPr>
          <w:rFonts w:ascii="Georgia" w:hAnsi="Georgia" w:cs="Arial"/>
          <w:sz w:val="21"/>
          <w:szCs w:val="21"/>
          <w:lang w:val="it-IT"/>
        </w:rPr>
        <w:t>mi</w:t>
      </w:r>
      <w:r w:rsidR="00D86E23">
        <w:rPr>
          <w:rFonts w:ascii="Georgia" w:hAnsi="Georgia" w:cs="Arial"/>
          <w:sz w:val="21"/>
          <w:szCs w:val="21"/>
          <w:lang w:val="it-IT"/>
        </w:rPr>
        <w:t>lioni</w:t>
      </w:r>
      <w:r w:rsidR="008F663F" w:rsidRPr="00D86E23">
        <w:rPr>
          <w:rFonts w:ascii="Georgia" w:hAnsi="Georgia" w:cs="Arial"/>
          <w:sz w:val="21"/>
          <w:szCs w:val="21"/>
          <w:lang w:val="it-IT"/>
        </w:rPr>
        <w:t>)</w:t>
      </w:r>
      <w:r w:rsidR="00D86E23">
        <w:rPr>
          <w:rFonts w:ascii="Georgia" w:hAnsi="Georgia" w:cs="Arial"/>
          <w:sz w:val="21"/>
          <w:szCs w:val="21"/>
          <w:lang w:val="it-IT"/>
        </w:rPr>
        <w:t xml:space="preserve"> e </w:t>
      </w:r>
      <w:r w:rsidR="00205957" w:rsidRPr="00D86E23">
        <w:rPr>
          <w:rFonts w:ascii="Georgia" w:hAnsi="Georgia" w:cs="Arial"/>
          <w:sz w:val="21"/>
          <w:szCs w:val="21"/>
          <w:lang w:val="it-IT"/>
        </w:rPr>
        <w:t>Sudan (</w:t>
      </w:r>
      <w:r>
        <w:rPr>
          <w:rFonts w:ascii="Georgia" w:hAnsi="Georgia" w:cs="Arial"/>
          <w:sz w:val="21"/>
          <w:szCs w:val="21"/>
          <w:lang w:val="it-IT"/>
        </w:rPr>
        <w:t>1</w:t>
      </w:r>
      <w:r w:rsidR="00205957" w:rsidRPr="00D86E23">
        <w:rPr>
          <w:rFonts w:ascii="Georgia" w:hAnsi="Georgia" w:cs="Arial"/>
          <w:sz w:val="21"/>
          <w:szCs w:val="21"/>
          <w:lang w:val="it-IT"/>
        </w:rPr>
        <w:t xml:space="preserve"> mi</w:t>
      </w:r>
      <w:r w:rsidR="00D86E23">
        <w:rPr>
          <w:rFonts w:ascii="Georgia" w:hAnsi="Georgia" w:cs="Arial"/>
          <w:sz w:val="21"/>
          <w:szCs w:val="21"/>
          <w:lang w:val="it-IT"/>
        </w:rPr>
        <w:t>lion</w:t>
      </w:r>
      <w:r>
        <w:rPr>
          <w:rFonts w:ascii="Georgia" w:hAnsi="Georgia" w:cs="Arial"/>
          <w:sz w:val="21"/>
          <w:szCs w:val="21"/>
          <w:lang w:val="it-IT"/>
        </w:rPr>
        <w:t>e</w:t>
      </w:r>
      <w:r w:rsidR="00205957" w:rsidRPr="00D86E23">
        <w:rPr>
          <w:rFonts w:ascii="Georgia" w:hAnsi="Georgia" w:cs="Arial"/>
          <w:sz w:val="21"/>
          <w:szCs w:val="21"/>
          <w:lang w:val="it-IT"/>
        </w:rPr>
        <w:t>).</w:t>
      </w:r>
    </w:p>
    <w:p w:rsidR="002C3D1D" w:rsidRDefault="002C3D1D" w:rsidP="00A21426">
      <w:pPr>
        <w:tabs>
          <w:tab w:val="left" w:pos="1080"/>
        </w:tabs>
        <w:autoSpaceDE w:val="0"/>
        <w:autoSpaceDN w:val="0"/>
        <w:adjustRightInd w:val="0"/>
        <w:jc w:val="both"/>
        <w:rPr>
          <w:rFonts w:ascii="Georgia" w:hAnsi="Georgia" w:cs="Arial"/>
          <w:sz w:val="21"/>
          <w:szCs w:val="21"/>
          <w:lang w:val="it-IT"/>
        </w:rPr>
      </w:pPr>
    </w:p>
    <w:p w:rsidR="002C3D1D" w:rsidRPr="00502F49" w:rsidRDefault="002C3D1D" w:rsidP="002C3D1D">
      <w:pPr>
        <w:tabs>
          <w:tab w:val="left" w:pos="1080"/>
        </w:tabs>
        <w:autoSpaceDE w:val="0"/>
        <w:autoSpaceDN w:val="0"/>
        <w:adjustRightInd w:val="0"/>
        <w:jc w:val="both"/>
        <w:rPr>
          <w:rFonts w:ascii="Georgia" w:hAnsi="Georgia" w:cs="Arial"/>
          <w:sz w:val="21"/>
          <w:szCs w:val="21"/>
          <w:lang w:val="it-IT"/>
        </w:rPr>
      </w:pPr>
      <w:r w:rsidRPr="00502F49">
        <w:rPr>
          <w:rFonts w:ascii="Georgia" w:hAnsi="Georgia" w:cs="Arial"/>
          <w:sz w:val="21"/>
          <w:szCs w:val="21"/>
          <w:lang w:val="it-IT"/>
        </w:rPr>
        <w:t>I restanti</w:t>
      </w:r>
      <w:r w:rsidR="003942AE">
        <w:rPr>
          <w:rFonts w:ascii="Georgia" w:hAnsi="Georgia" w:cs="Arial"/>
          <w:sz w:val="21"/>
          <w:szCs w:val="21"/>
          <w:lang w:val="it-IT"/>
        </w:rPr>
        <w:t xml:space="preserve"> 6.3</w:t>
      </w:r>
      <w:r w:rsidRPr="00502F49">
        <w:rPr>
          <w:rFonts w:ascii="Georgia" w:hAnsi="Georgia" w:cs="Arial"/>
          <w:sz w:val="21"/>
          <w:szCs w:val="21"/>
          <w:lang w:val="it-IT"/>
        </w:rPr>
        <w:t xml:space="preserve"> milioni USD saranno destinati alla ricerca sull’eradicazione della polio.</w:t>
      </w:r>
    </w:p>
    <w:p w:rsidR="00392750" w:rsidRPr="00D86E23" w:rsidRDefault="00392750" w:rsidP="00A21426">
      <w:pPr>
        <w:tabs>
          <w:tab w:val="left" w:pos="1080"/>
        </w:tabs>
        <w:autoSpaceDE w:val="0"/>
        <w:autoSpaceDN w:val="0"/>
        <w:adjustRightInd w:val="0"/>
        <w:jc w:val="both"/>
        <w:rPr>
          <w:rFonts w:ascii="Georgia" w:hAnsi="Georgia" w:cs="Arial"/>
          <w:sz w:val="21"/>
          <w:szCs w:val="21"/>
          <w:lang w:val="it-IT"/>
        </w:rPr>
      </w:pPr>
    </w:p>
    <w:p w:rsidR="00D1548F" w:rsidRPr="00D86E23" w:rsidRDefault="002C3D1D" w:rsidP="00A21426">
      <w:pPr>
        <w:tabs>
          <w:tab w:val="left" w:pos="1080"/>
        </w:tabs>
        <w:autoSpaceDE w:val="0"/>
        <w:autoSpaceDN w:val="0"/>
        <w:adjustRightInd w:val="0"/>
        <w:jc w:val="both"/>
        <w:rPr>
          <w:rFonts w:ascii="Georgia" w:hAnsi="Georgia" w:cs="Arial"/>
          <w:sz w:val="21"/>
          <w:szCs w:val="21"/>
          <w:lang w:val="it-IT"/>
        </w:rPr>
      </w:pPr>
      <w:r>
        <w:rPr>
          <w:rFonts w:ascii="Georgia" w:hAnsi="Georgia" w:cs="Arial"/>
          <w:sz w:val="21"/>
          <w:szCs w:val="21"/>
          <w:lang w:val="it-IT"/>
        </w:rPr>
        <w:t xml:space="preserve">Il </w:t>
      </w:r>
      <w:r w:rsidR="00AF0793" w:rsidRPr="00D86E23">
        <w:rPr>
          <w:rFonts w:ascii="Georgia" w:hAnsi="Georgia" w:cs="Arial"/>
          <w:sz w:val="21"/>
          <w:szCs w:val="21"/>
          <w:lang w:val="it-IT"/>
        </w:rPr>
        <w:t xml:space="preserve">Rotary </w:t>
      </w:r>
      <w:r w:rsidR="00D86E23" w:rsidRPr="00D86E23">
        <w:rPr>
          <w:rFonts w:ascii="Georgia" w:hAnsi="Georgia" w:cs="Arial"/>
          <w:sz w:val="21"/>
          <w:szCs w:val="21"/>
          <w:lang w:val="it-IT"/>
        </w:rPr>
        <w:t>elargisce sovvenzioni ai partner dell’iniziativa per l’eradicazione della polio (UNICEF e OMS), che collaborano con i governi e i Rotariani dei Paesi affetti dalla polio, per pianificare e implementare attivit</w:t>
      </w:r>
      <w:r w:rsidR="00D86E23">
        <w:rPr>
          <w:rFonts w:ascii="Georgia" w:hAnsi="Georgia" w:cs="Arial"/>
          <w:sz w:val="21"/>
          <w:szCs w:val="21"/>
          <w:lang w:val="it-IT"/>
        </w:rPr>
        <w:t>à d’immunizzazione</w:t>
      </w:r>
      <w:r w:rsidR="00392750" w:rsidRPr="00D86E23">
        <w:rPr>
          <w:rFonts w:ascii="Georgia" w:hAnsi="Georgia" w:cs="Arial"/>
          <w:sz w:val="21"/>
          <w:szCs w:val="21"/>
          <w:lang w:val="it-IT"/>
        </w:rPr>
        <w:t xml:space="preserve">. </w:t>
      </w:r>
      <w:r w:rsidR="00D86E23">
        <w:rPr>
          <w:rFonts w:ascii="Georgia" w:hAnsi="Georgia" w:cs="Arial"/>
          <w:sz w:val="21"/>
          <w:szCs w:val="21"/>
          <w:lang w:val="it-IT"/>
        </w:rPr>
        <w:t xml:space="preserve">Le immunizzazioni di massa dei bambini con vaccino antipolio devono continuare fino a quando sarà realizzata l’eradicazione </w:t>
      </w:r>
      <w:r>
        <w:rPr>
          <w:rFonts w:ascii="Georgia" w:hAnsi="Georgia" w:cs="Arial"/>
          <w:sz w:val="21"/>
          <w:szCs w:val="21"/>
          <w:lang w:val="it-IT"/>
        </w:rPr>
        <w:t xml:space="preserve">globale </w:t>
      </w:r>
      <w:r w:rsidR="00D86E23">
        <w:rPr>
          <w:rFonts w:ascii="Georgia" w:hAnsi="Georgia" w:cs="Arial"/>
          <w:sz w:val="21"/>
          <w:szCs w:val="21"/>
          <w:lang w:val="it-IT"/>
        </w:rPr>
        <w:t>della polio</w:t>
      </w:r>
      <w:r w:rsidR="00D1548F" w:rsidRPr="00D86E23">
        <w:rPr>
          <w:rFonts w:ascii="Georgia" w:hAnsi="Georgia" w:cs="Arial"/>
          <w:sz w:val="21"/>
          <w:szCs w:val="21"/>
          <w:lang w:val="it-IT"/>
        </w:rPr>
        <w:t>.</w:t>
      </w:r>
      <w:r w:rsidR="00392750" w:rsidRPr="00D86E23">
        <w:rPr>
          <w:rFonts w:ascii="Georgia" w:hAnsi="Georgia" w:cs="Arial"/>
          <w:sz w:val="21"/>
          <w:szCs w:val="21"/>
          <w:lang w:val="it-IT"/>
        </w:rPr>
        <w:t xml:space="preserve"> </w:t>
      </w:r>
    </w:p>
    <w:p w:rsidR="009B6013" w:rsidRPr="00D86E23" w:rsidRDefault="009B6013" w:rsidP="00A21426">
      <w:pPr>
        <w:tabs>
          <w:tab w:val="left" w:pos="1080"/>
        </w:tabs>
        <w:autoSpaceDE w:val="0"/>
        <w:autoSpaceDN w:val="0"/>
        <w:adjustRightInd w:val="0"/>
        <w:jc w:val="both"/>
        <w:rPr>
          <w:rFonts w:ascii="Georgia" w:hAnsi="Georgia" w:cs="Arial"/>
          <w:sz w:val="21"/>
          <w:szCs w:val="21"/>
          <w:lang w:val="it-IT"/>
        </w:rPr>
      </w:pPr>
    </w:p>
    <w:p w:rsidR="00392750" w:rsidRPr="00D86E23" w:rsidRDefault="00D86E23" w:rsidP="00A21426">
      <w:pPr>
        <w:tabs>
          <w:tab w:val="left" w:pos="1080"/>
        </w:tabs>
        <w:autoSpaceDE w:val="0"/>
        <w:autoSpaceDN w:val="0"/>
        <w:adjustRightInd w:val="0"/>
        <w:jc w:val="both"/>
        <w:rPr>
          <w:rFonts w:ascii="Georgia" w:hAnsi="Georgia" w:cs="Arial"/>
          <w:sz w:val="21"/>
          <w:szCs w:val="21"/>
          <w:lang w:val="it-IT"/>
        </w:rPr>
      </w:pPr>
      <w:r w:rsidRPr="00D86E23">
        <w:rPr>
          <w:rFonts w:ascii="Georgia" w:hAnsi="Georgia" w:cs="Arial"/>
          <w:sz w:val="21"/>
          <w:szCs w:val="21"/>
          <w:lang w:val="it-IT"/>
        </w:rPr>
        <w:t xml:space="preserve">Ad oggi, </w:t>
      </w:r>
      <w:r w:rsidR="002C3D1D">
        <w:rPr>
          <w:rFonts w:ascii="Georgia" w:hAnsi="Georgia" w:cs="Arial"/>
          <w:sz w:val="21"/>
          <w:szCs w:val="21"/>
          <w:lang w:val="it-IT"/>
        </w:rPr>
        <w:t xml:space="preserve">il </w:t>
      </w:r>
      <w:r w:rsidR="009B6013" w:rsidRPr="00D86E23">
        <w:rPr>
          <w:rFonts w:ascii="Georgia" w:hAnsi="Georgia" w:cs="Arial"/>
          <w:sz w:val="21"/>
          <w:szCs w:val="21"/>
          <w:lang w:val="it-IT"/>
        </w:rPr>
        <w:t>Rotary ha</w:t>
      </w:r>
      <w:r w:rsidRPr="00D86E23">
        <w:rPr>
          <w:rFonts w:ascii="Georgia" w:hAnsi="Georgia" w:cs="Arial"/>
          <w:sz w:val="21"/>
          <w:szCs w:val="21"/>
          <w:lang w:val="it-IT"/>
        </w:rPr>
        <w:t xml:space="preserve"> contribuito oltre </w:t>
      </w:r>
      <w:r w:rsidR="009B6013" w:rsidRPr="00D86E23">
        <w:rPr>
          <w:rFonts w:ascii="Georgia" w:hAnsi="Georgia" w:cs="Arial"/>
          <w:sz w:val="21"/>
          <w:szCs w:val="21"/>
          <w:lang w:val="it-IT"/>
        </w:rPr>
        <w:t>1</w:t>
      </w:r>
      <w:r w:rsidRPr="00D86E23">
        <w:rPr>
          <w:rFonts w:ascii="Georgia" w:hAnsi="Georgia" w:cs="Arial"/>
          <w:sz w:val="21"/>
          <w:szCs w:val="21"/>
          <w:lang w:val="it-IT"/>
        </w:rPr>
        <w:t>,</w:t>
      </w:r>
      <w:r w:rsidR="00D237B1" w:rsidRPr="00D86E23">
        <w:rPr>
          <w:rFonts w:ascii="Georgia" w:hAnsi="Georgia" w:cs="Arial"/>
          <w:sz w:val="21"/>
          <w:szCs w:val="21"/>
          <w:lang w:val="it-IT"/>
        </w:rPr>
        <w:t>3</w:t>
      </w:r>
      <w:r w:rsidR="009B6013" w:rsidRPr="00D86E23">
        <w:rPr>
          <w:rFonts w:ascii="Georgia" w:hAnsi="Georgia" w:cs="Arial"/>
          <w:sz w:val="21"/>
          <w:szCs w:val="21"/>
          <w:lang w:val="it-IT"/>
        </w:rPr>
        <w:t xml:space="preserve"> </w:t>
      </w:r>
      <w:r w:rsidRPr="00D86E23">
        <w:rPr>
          <w:rFonts w:ascii="Georgia" w:hAnsi="Georgia" w:cs="Arial"/>
          <w:sz w:val="21"/>
          <w:szCs w:val="21"/>
          <w:lang w:val="it-IT"/>
        </w:rPr>
        <w:t xml:space="preserve">miliardi </w:t>
      </w:r>
      <w:r w:rsidR="002C3D1D">
        <w:rPr>
          <w:rFonts w:ascii="Georgia" w:hAnsi="Georgia" w:cs="Arial"/>
          <w:sz w:val="21"/>
          <w:szCs w:val="21"/>
          <w:lang w:val="it-IT"/>
        </w:rPr>
        <w:t xml:space="preserve">di dollari </w:t>
      </w:r>
      <w:r w:rsidRPr="00D86E23">
        <w:rPr>
          <w:rFonts w:ascii="Georgia" w:hAnsi="Georgia" w:cs="Arial"/>
          <w:sz w:val="21"/>
          <w:szCs w:val="21"/>
          <w:lang w:val="it-IT"/>
        </w:rPr>
        <w:t xml:space="preserve">per </w:t>
      </w:r>
      <w:r w:rsidR="002C3D1D">
        <w:rPr>
          <w:rFonts w:ascii="Georgia" w:hAnsi="Georgia" w:cs="Arial"/>
          <w:sz w:val="21"/>
          <w:szCs w:val="21"/>
          <w:lang w:val="it-IT"/>
        </w:rPr>
        <w:t xml:space="preserve">combattere </w:t>
      </w:r>
      <w:r w:rsidRPr="00D86E23">
        <w:rPr>
          <w:rFonts w:ascii="Georgia" w:hAnsi="Georgia" w:cs="Arial"/>
          <w:sz w:val="21"/>
          <w:szCs w:val="21"/>
          <w:lang w:val="it-IT"/>
        </w:rPr>
        <w:t xml:space="preserve">la polio. </w:t>
      </w:r>
      <w:r>
        <w:rPr>
          <w:rFonts w:ascii="Georgia" w:hAnsi="Georgia" w:cs="Arial"/>
          <w:sz w:val="21"/>
          <w:szCs w:val="21"/>
          <w:lang w:val="it-IT"/>
        </w:rPr>
        <w:t xml:space="preserve">Fino al </w:t>
      </w:r>
      <w:r w:rsidR="009B6013" w:rsidRPr="00D86E23">
        <w:rPr>
          <w:rFonts w:ascii="Georgia" w:hAnsi="Georgia" w:cs="Arial"/>
          <w:sz w:val="21"/>
          <w:szCs w:val="21"/>
          <w:lang w:val="it-IT"/>
        </w:rPr>
        <w:t xml:space="preserve">2018, </w:t>
      </w:r>
      <w:r w:rsidRPr="00D86E23">
        <w:rPr>
          <w:rFonts w:ascii="Georgia" w:hAnsi="Georgia" w:cs="Arial"/>
          <w:sz w:val="21"/>
          <w:szCs w:val="21"/>
          <w:lang w:val="it-IT"/>
        </w:rPr>
        <w:t xml:space="preserve">la </w:t>
      </w:r>
      <w:r w:rsidR="00CB42B5" w:rsidRPr="00D86E23">
        <w:rPr>
          <w:rFonts w:ascii="Georgia" w:hAnsi="Georgia" w:cs="Arial"/>
          <w:sz w:val="21"/>
          <w:szCs w:val="21"/>
          <w:lang w:val="it-IT"/>
        </w:rPr>
        <w:t xml:space="preserve">Bill </w:t>
      </w:r>
      <w:r w:rsidRPr="00D86E23">
        <w:rPr>
          <w:rFonts w:ascii="Georgia" w:hAnsi="Georgia" w:cs="Arial"/>
          <w:sz w:val="21"/>
          <w:szCs w:val="21"/>
          <w:lang w:val="it-IT"/>
        </w:rPr>
        <w:t>e</w:t>
      </w:r>
      <w:r w:rsidR="00CB42B5" w:rsidRPr="00D86E23">
        <w:rPr>
          <w:rFonts w:ascii="Georgia" w:hAnsi="Georgia" w:cs="Arial"/>
          <w:sz w:val="21"/>
          <w:szCs w:val="21"/>
          <w:lang w:val="it-IT"/>
        </w:rPr>
        <w:t xml:space="preserve"> Melinda Gates Foundation </w:t>
      </w:r>
      <w:r w:rsidRPr="00D86E23">
        <w:rPr>
          <w:rFonts w:ascii="Georgia" w:hAnsi="Georgia" w:cs="Arial"/>
          <w:sz w:val="21"/>
          <w:szCs w:val="21"/>
          <w:lang w:val="it-IT"/>
        </w:rPr>
        <w:t xml:space="preserve">si </w:t>
      </w:r>
      <w:r w:rsidR="002C3D1D">
        <w:rPr>
          <w:rFonts w:ascii="Georgia" w:hAnsi="Georgia" w:cs="Arial"/>
          <w:sz w:val="21"/>
          <w:szCs w:val="21"/>
          <w:lang w:val="it-IT"/>
        </w:rPr>
        <w:t xml:space="preserve">è </w:t>
      </w:r>
      <w:r w:rsidRPr="00D86E23">
        <w:rPr>
          <w:rFonts w:ascii="Georgia" w:hAnsi="Georgia" w:cs="Arial"/>
          <w:sz w:val="21"/>
          <w:szCs w:val="21"/>
          <w:lang w:val="it-IT"/>
        </w:rPr>
        <w:t>impegna</w:t>
      </w:r>
      <w:r w:rsidR="002C3D1D">
        <w:rPr>
          <w:rFonts w:ascii="Georgia" w:hAnsi="Georgia" w:cs="Arial"/>
          <w:sz w:val="21"/>
          <w:szCs w:val="21"/>
          <w:lang w:val="it-IT"/>
        </w:rPr>
        <w:t>ta</w:t>
      </w:r>
      <w:r w:rsidRPr="00D86E23">
        <w:rPr>
          <w:rFonts w:ascii="Georgia" w:hAnsi="Georgia" w:cs="Arial"/>
          <w:sz w:val="21"/>
          <w:szCs w:val="21"/>
          <w:lang w:val="it-IT"/>
        </w:rPr>
        <w:t xml:space="preserve"> a equiparare due dollari per ogni dollaro donato dal Rotary all’eradicazione (fino a 35 milioni USD all’anno</w:t>
      </w:r>
      <w:r w:rsidR="00CB42B5" w:rsidRPr="00D86E23">
        <w:rPr>
          <w:rFonts w:ascii="Georgia" w:hAnsi="Georgia" w:cs="Arial"/>
          <w:sz w:val="21"/>
          <w:szCs w:val="21"/>
          <w:lang w:val="it-IT"/>
        </w:rPr>
        <w:t>)</w:t>
      </w:r>
      <w:r w:rsidR="009B6013" w:rsidRPr="00D86E23">
        <w:rPr>
          <w:rFonts w:ascii="Georgia" w:hAnsi="Georgia" w:cs="Arial"/>
          <w:sz w:val="21"/>
          <w:szCs w:val="21"/>
          <w:lang w:val="it-IT"/>
        </w:rPr>
        <w:t>.</w:t>
      </w:r>
      <w:r>
        <w:rPr>
          <w:rFonts w:ascii="Georgia" w:hAnsi="Georgia" w:cs="Arial"/>
          <w:sz w:val="21"/>
          <w:szCs w:val="21"/>
          <w:lang w:val="it-IT"/>
        </w:rPr>
        <w:t xml:space="preserve"> </w:t>
      </w:r>
      <w:r w:rsidRPr="00D86E23">
        <w:rPr>
          <w:rFonts w:ascii="Georgia" w:hAnsi="Georgia" w:cs="Arial"/>
          <w:sz w:val="21"/>
          <w:szCs w:val="21"/>
          <w:lang w:val="it-IT"/>
        </w:rPr>
        <w:t xml:space="preserve">Fino al </w:t>
      </w:r>
      <w:r w:rsidR="009B6013" w:rsidRPr="00D86E23">
        <w:rPr>
          <w:rFonts w:ascii="Georgia" w:hAnsi="Georgia" w:cs="Arial"/>
          <w:sz w:val="21"/>
          <w:szCs w:val="21"/>
          <w:lang w:val="it-IT"/>
        </w:rPr>
        <w:t xml:space="preserve">2013, </w:t>
      </w:r>
      <w:r w:rsidRPr="00D86E23">
        <w:rPr>
          <w:rFonts w:ascii="Georgia" w:hAnsi="Georgia" w:cs="Arial"/>
          <w:sz w:val="21"/>
          <w:szCs w:val="21"/>
          <w:lang w:val="it-IT"/>
        </w:rPr>
        <w:t xml:space="preserve">sono stati confermati solo </w:t>
      </w:r>
      <w:r w:rsidR="008538E0" w:rsidRPr="00D86E23">
        <w:rPr>
          <w:rFonts w:ascii="Georgia" w:hAnsi="Georgia" w:cs="Arial"/>
          <w:sz w:val="21"/>
          <w:szCs w:val="21"/>
          <w:lang w:val="it-IT"/>
        </w:rPr>
        <w:t>416</w:t>
      </w:r>
      <w:r w:rsidR="009261B9" w:rsidRPr="00D86E23">
        <w:rPr>
          <w:rFonts w:ascii="Georgia" w:hAnsi="Georgia" w:cs="Arial"/>
          <w:sz w:val="21"/>
          <w:szCs w:val="21"/>
          <w:lang w:val="it-IT"/>
        </w:rPr>
        <w:t xml:space="preserve"> </w:t>
      </w:r>
      <w:r w:rsidRPr="00D86E23">
        <w:rPr>
          <w:rFonts w:ascii="Georgia" w:hAnsi="Georgia" w:cs="Arial"/>
          <w:sz w:val="21"/>
          <w:szCs w:val="21"/>
          <w:lang w:val="it-IT"/>
        </w:rPr>
        <w:t xml:space="preserve">casi di polio nel mondo, un enorme calo </w:t>
      </w:r>
      <w:r w:rsidR="002C3D1D">
        <w:rPr>
          <w:rFonts w:ascii="Georgia" w:hAnsi="Georgia" w:cs="Arial"/>
          <w:sz w:val="21"/>
          <w:szCs w:val="21"/>
          <w:lang w:val="it-IT"/>
        </w:rPr>
        <w:t xml:space="preserve">rispetto </w:t>
      </w:r>
      <w:r w:rsidRPr="00D86E23">
        <w:rPr>
          <w:rFonts w:ascii="Georgia" w:hAnsi="Georgia" w:cs="Arial"/>
          <w:sz w:val="21"/>
          <w:szCs w:val="21"/>
          <w:lang w:val="it-IT"/>
        </w:rPr>
        <w:t xml:space="preserve">ai 350.000 casi dell’anno in cui </w:t>
      </w:r>
      <w:r>
        <w:rPr>
          <w:rFonts w:ascii="Georgia" w:hAnsi="Georgia" w:cs="Arial"/>
          <w:sz w:val="21"/>
          <w:szCs w:val="21"/>
          <w:lang w:val="it-IT"/>
        </w:rPr>
        <w:t xml:space="preserve">è stata lanciata l’iniziativa, nel </w:t>
      </w:r>
      <w:r w:rsidR="00392750" w:rsidRPr="00D86E23">
        <w:rPr>
          <w:rFonts w:ascii="Georgia" w:hAnsi="Georgia" w:cs="Arial"/>
          <w:sz w:val="21"/>
          <w:szCs w:val="21"/>
          <w:lang w:val="it-IT"/>
        </w:rPr>
        <w:t>1988.</w:t>
      </w:r>
    </w:p>
    <w:p w:rsidR="009261B9" w:rsidRPr="00D86E23" w:rsidRDefault="009261B9" w:rsidP="00A21426">
      <w:pPr>
        <w:tabs>
          <w:tab w:val="left" w:pos="1080"/>
        </w:tabs>
        <w:autoSpaceDE w:val="0"/>
        <w:autoSpaceDN w:val="0"/>
        <w:adjustRightInd w:val="0"/>
        <w:jc w:val="both"/>
        <w:rPr>
          <w:rFonts w:ascii="Georgia" w:hAnsi="Georgia" w:cs="Arial"/>
          <w:sz w:val="21"/>
          <w:szCs w:val="21"/>
          <w:lang w:val="it-IT"/>
        </w:rPr>
      </w:pPr>
    </w:p>
    <w:p w:rsidR="00D86E23" w:rsidRDefault="00D86E23" w:rsidP="009B6013">
      <w:pPr>
        <w:rPr>
          <w:rFonts w:ascii="Georgia" w:hAnsi="Georgia"/>
          <w:b/>
          <w:sz w:val="21"/>
          <w:szCs w:val="21"/>
        </w:rPr>
      </w:pPr>
      <w:proofErr w:type="spellStart"/>
      <w:r w:rsidRPr="00D86E23">
        <w:rPr>
          <w:rFonts w:ascii="Georgia" w:hAnsi="Georgia"/>
          <w:b/>
          <w:sz w:val="21"/>
          <w:szCs w:val="21"/>
        </w:rPr>
        <w:t>Evento</w:t>
      </w:r>
      <w:proofErr w:type="spellEnd"/>
      <w:r w:rsidRPr="00D86E23">
        <w:rPr>
          <w:rFonts w:ascii="Georgia" w:hAnsi="Georgia"/>
          <w:b/>
          <w:sz w:val="21"/>
          <w:szCs w:val="21"/>
        </w:rPr>
        <w:t xml:space="preserve"> </w:t>
      </w:r>
      <w:proofErr w:type="spellStart"/>
      <w:r w:rsidR="004F72B3">
        <w:rPr>
          <w:rFonts w:ascii="Georgia" w:hAnsi="Georgia"/>
          <w:b/>
          <w:sz w:val="21"/>
          <w:szCs w:val="21"/>
        </w:rPr>
        <w:t>l</w:t>
      </w:r>
      <w:r w:rsidRPr="00D86E23">
        <w:rPr>
          <w:rFonts w:ascii="Georgia" w:hAnsi="Georgia"/>
          <w:b/>
          <w:sz w:val="21"/>
          <w:szCs w:val="21"/>
        </w:rPr>
        <w:t>ivestream</w:t>
      </w:r>
      <w:proofErr w:type="spellEnd"/>
      <w:r w:rsidRPr="00D86E23">
        <w:rPr>
          <w:rFonts w:ascii="Georgia" w:hAnsi="Georgia"/>
          <w:b/>
          <w:sz w:val="21"/>
          <w:szCs w:val="21"/>
        </w:rPr>
        <w:t xml:space="preserve"> </w:t>
      </w:r>
      <w:r w:rsidR="00962B5E" w:rsidRPr="009308D7">
        <w:rPr>
          <w:rFonts w:ascii="Georgia" w:hAnsi="Georgia"/>
          <w:b/>
          <w:i/>
          <w:sz w:val="21"/>
          <w:szCs w:val="21"/>
        </w:rPr>
        <w:t>‘End Polio Now: Make History Today’</w:t>
      </w:r>
      <w:r w:rsidR="00962B5E" w:rsidRPr="009308D7">
        <w:rPr>
          <w:rFonts w:ascii="Georgia" w:hAnsi="Georgia"/>
          <w:b/>
          <w:sz w:val="21"/>
          <w:szCs w:val="21"/>
        </w:rPr>
        <w:t xml:space="preserve"> </w:t>
      </w:r>
    </w:p>
    <w:p w:rsidR="009B6013" w:rsidRPr="00D86E23" w:rsidRDefault="00962B5E" w:rsidP="009B6013">
      <w:pPr>
        <w:rPr>
          <w:rFonts w:ascii="Georgia" w:hAnsi="Georgia"/>
          <w:b/>
          <w:sz w:val="21"/>
          <w:szCs w:val="21"/>
          <w:u w:val="single"/>
          <w:lang w:val="it-IT"/>
        </w:rPr>
      </w:pPr>
      <w:r w:rsidRPr="00D86E23">
        <w:rPr>
          <w:rFonts w:ascii="Georgia" w:hAnsi="Georgia"/>
          <w:b/>
          <w:sz w:val="21"/>
          <w:szCs w:val="21"/>
          <w:u w:val="single"/>
          <w:lang w:val="it-IT"/>
        </w:rPr>
        <w:t xml:space="preserve">24 </w:t>
      </w:r>
      <w:r w:rsidR="00D86E23" w:rsidRPr="00D86E23">
        <w:rPr>
          <w:rFonts w:ascii="Georgia" w:hAnsi="Georgia"/>
          <w:b/>
          <w:sz w:val="21"/>
          <w:szCs w:val="21"/>
          <w:u w:val="single"/>
          <w:lang w:val="it-IT"/>
        </w:rPr>
        <w:t>ottobre</w:t>
      </w:r>
      <w:r w:rsidRPr="00D86E23">
        <w:rPr>
          <w:rFonts w:ascii="Georgia" w:hAnsi="Georgia"/>
          <w:b/>
          <w:sz w:val="21"/>
          <w:szCs w:val="21"/>
          <w:u w:val="single"/>
          <w:lang w:val="it-IT"/>
        </w:rPr>
        <w:t xml:space="preserve"> 2014 </w:t>
      </w:r>
      <w:r w:rsidR="00D86E23" w:rsidRPr="00D86E23">
        <w:rPr>
          <w:rFonts w:ascii="Georgia" w:hAnsi="Georgia"/>
          <w:b/>
          <w:sz w:val="21"/>
          <w:szCs w:val="21"/>
          <w:u w:val="single"/>
          <w:lang w:val="it-IT"/>
        </w:rPr>
        <w:t>–</w:t>
      </w:r>
      <w:r w:rsidRPr="00D86E23">
        <w:rPr>
          <w:rFonts w:ascii="Georgia" w:hAnsi="Georgia"/>
          <w:b/>
          <w:sz w:val="21"/>
          <w:szCs w:val="21"/>
          <w:u w:val="single"/>
          <w:lang w:val="it-IT"/>
        </w:rPr>
        <w:t xml:space="preserve"> </w:t>
      </w:r>
      <w:r w:rsidR="00D86E23" w:rsidRPr="00D86E23">
        <w:rPr>
          <w:rFonts w:ascii="Georgia" w:hAnsi="Georgia"/>
          <w:b/>
          <w:sz w:val="21"/>
          <w:szCs w:val="21"/>
          <w:u w:val="single"/>
          <w:lang w:val="it-IT"/>
        </w:rPr>
        <w:t>Giornata mondiale della polio</w:t>
      </w:r>
      <w:r w:rsidR="009B6013" w:rsidRPr="00D86E23">
        <w:rPr>
          <w:rFonts w:ascii="Georgia" w:hAnsi="Georgia" w:cs="Arial"/>
          <w:b/>
          <w:sz w:val="21"/>
          <w:szCs w:val="21"/>
          <w:u w:val="single"/>
          <w:lang w:val="it-IT"/>
        </w:rPr>
        <w:t>,</w:t>
      </w:r>
      <w:r w:rsidRPr="00D86E23">
        <w:rPr>
          <w:rFonts w:ascii="Georgia" w:hAnsi="Georgia" w:cs="Arial"/>
          <w:b/>
          <w:sz w:val="21"/>
          <w:szCs w:val="21"/>
          <w:u w:val="single"/>
          <w:lang w:val="it-IT"/>
        </w:rPr>
        <w:t xml:space="preserve"> </w:t>
      </w:r>
      <w:r w:rsidR="001E4F5C" w:rsidRPr="00D86E23">
        <w:rPr>
          <w:rFonts w:ascii="Georgia" w:hAnsi="Georgia" w:cs="Arial"/>
          <w:b/>
          <w:sz w:val="21"/>
          <w:szCs w:val="21"/>
          <w:u w:val="single"/>
          <w:lang w:val="it-IT"/>
        </w:rPr>
        <w:t>(</w:t>
      </w:r>
      <w:r w:rsidR="00D86E23" w:rsidRPr="00D86E23">
        <w:rPr>
          <w:rFonts w:ascii="Georgia" w:hAnsi="Georgia" w:cs="Arial"/>
          <w:b/>
          <w:sz w:val="21"/>
          <w:szCs w:val="21"/>
          <w:u w:val="single"/>
          <w:lang w:val="it-IT"/>
        </w:rPr>
        <w:t>18</w:t>
      </w:r>
      <w:r w:rsidR="001E4F5C" w:rsidRPr="00D86E23">
        <w:rPr>
          <w:rFonts w:ascii="Georgia" w:hAnsi="Georgia" w:cs="Arial"/>
          <w:b/>
          <w:sz w:val="21"/>
          <w:szCs w:val="21"/>
          <w:u w:val="single"/>
          <w:lang w:val="it-IT"/>
        </w:rPr>
        <w:t xml:space="preserve">:30 </w:t>
      </w:r>
      <w:r w:rsidR="00D86E23" w:rsidRPr="00D86E23">
        <w:rPr>
          <w:rFonts w:ascii="Georgia" w:hAnsi="Georgia" w:cs="Arial"/>
          <w:b/>
          <w:sz w:val="21"/>
          <w:szCs w:val="21"/>
          <w:u w:val="single"/>
          <w:lang w:val="it-IT"/>
        </w:rPr>
        <w:t>ora locale di Chicago</w:t>
      </w:r>
      <w:r w:rsidR="001E4F5C" w:rsidRPr="00D86E23">
        <w:rPr>
          <w:rFonts w:ascii="Georgia" w:hAnsi="Georgia" w:cs="Arial"/>
          <w:b/>
          <w:sz w:val="21"/>
          <w:szCs w:val="21"/>
          <w:u w:val="single"/>
          <w:lang w:val="it-IT"/>
        </w:rPr>
        <w:t>)</w:t>
      </w:r>
      <w:r w:rsidR="006D19B5" w:rsidRPr="00D86E23">
        <w:rPr>
          <w:rFonts w:ascii="Georgia" w:hAnsi="Georgia" w:cs="Arial"/>
          <w:b/>
          <w:sz w:val="21"/>
          <w:szCs w:val="21"/>
          <w:u w:val="single"/>
          <w:lang w:val="it-IT"/>
        </w:rPr>
        <w:t xml:space="preserve"> </w:t>
      </w:r>
      <w:r w:rsidR="004F72B3">
        <w:rPr>
          <w:rFonts w:ascii="Georgia" w:hAnsi="Georgia" w:cs="Arial"/>
          <w:b/>
          <w:sz w:val="21"/>
          <w:szCs w:val="21"/>
          <w:u w:val="single"/>
          <w:lang w:val="it-IT"/>
        </w:rPr>
        <w:t>su</w:t>
      </w:r>
      <w:r w:rsidR="00D86E23">
        <w:rPr>
          <w:rFonts w:ascii="Georgia" w:hAnsi="Georgia" w:cs="Arial"/>
          <w:b/>
          <w:sz w:val="21"/>
          <w:szCs w:val="21"/>
          <w:u w:val="single"/>
          <w:lang w:val="it-IT"/>
        </w:rPr>
        <w:t>l sito</w:t>
      </w:r>
      <w:r w:rsidR="006D19B5" w:rsidRPr="00D86E23">
        <w:rPr>
          <w:rFonts w:ascii="Georgia" w:hAnsi="Georgia" w:cs="Arial"/>
          <w:b/>
          <w:sz w:val="21"/>
          <w:szCs w:val="21"/>
          <w:u w:val="single"/>
          <w:lang w:val="it-IT"/>
        </w:rPr>
        <w:t xml:space="preserve">: </w:t>
      </w:r>
      <w:hyperlink r:id="rId11" w:history="1">
        <w:r w:rsidR="006D19B5" w:rsidRPr="00D86E23">
          <w:rPr>
            <w:rFonts w:ascii="Georgia" w:eastAsia="Times New Roman" w:hAnsi="Georgia" w:cs="Arial"/>
            <w:color w:val="0000FF"/>
            <w:sz w:val="21"/>
            <w:szCs w:val="21"/>
            <w:u w:val="single"/>
            <w:lang w:val="it-IT" w:eastAsia="zh-CN"/>
          </w:rPr>
          <w:t>http://ow.ly/A7OKy</w:t>
        </w:r>
      </w:hyperlink>
    </w:p>
    <w:p w:rsidR="00406D74" w:rsidRPr="00B73F33" w:rsidRDefault="00D86E23" w:rsidP="00A21426">
      <w:pPr>
        <w:tabs>
          <w:tab w:val="left" w:pos="1080"/>
        </w:tabs>
        <w:autoSpaceDE w:val="0"/>
        <w:autoSpaceDN w:val="0"/>
        <w:adjustRightInd w:val="0"/>
        <w:jc w:val="both"/>
        <w:rPr>
          <w:rFonts w:ascii="Georgia" w:hAnsi="Georgia" w:cs="Arial"/>
          <w:sz w:val="21"/>
          <w:szCs w:val="21"/>
          <w:lang w:val="it-IT"/>
        </w:rPr>
      </w:pPr>
      <w:r w:rsidRPr="00D86E23">
        <w:rPr>
          <w:rFonts w:ascii="Georgia" w:hAnsi="Georgia" w:cs="Arial"/>
          <w:sz w:val="21"/>
          <w:szCs w:val="21"/>
          <w:lang w:val="it-IT"/>
        </w:rPr>
        <w:t xml:space="preserve">Per il secondo anno di seguito, </w:t>
      </w:r>
      <w:r w:rsidR="004F72B3">
        <w:rPr>
          <w:rFonts w:ascii="Georgia" w:hAnsi="Georgia" w:cs="Arial"/>
          <w:sz w:val="21"/>
          <w:szCs w:val="21"/>
          <w:lang w:val="it-IT"/>
        </w:rPr>
        <w:t xml:space="preserve">il </w:t>
      </w:r>
      <w:r w:rsidR="00406D74" w:rsidRPr="00D86E23">
        <w:rPr>
          <w:rFonts w:ascii="Georgia" w:hAnsi="Georgia" w:cs="Arial"/>
          <w:sz w:val="21"/>
          <w:szCs w:val="21"/>
          <w:lang w:val="it-IT"/>
        </w:rPr>
        <w:t xml:space="preserve">Rotary </w:t>
      </w:r>
      <w:r w:rsidRPr="00D86E23">
        <w:rPr>
          <w:rFonts w:ascii="Georgia" w:hAnsi="Georgia" w:cs="Arial"/>
          <w:sz w:val="21"/>
          <w:szCs w:val="21"/>
          <w:lang w:val="it-IT"/>
        </w:rPr>
        <w:t xml:space="preserve">celebrerà la Giornata mondiale della polio con un evento livestream, che include un aggiornamento sullo stato globale della lotta alla polio e una vasta gamma di ospiti e </w:t>
      </w:r>
      <w:r w:rsidR="004F72B3">
        <w:rPr>
          <w:rFonts w:ascii="Georgia" w:hAnsi="Georgia" w:cs="Arial"/>
          <w:sz w:val="21"/>
          <w:szCs w:val="21"/>
          <w:lang w:val="it-IT"/>
        </w:rPr>
        <w:t>artisti</w:t>
      </w:r>
      <w:r w:rsidR="00406D74" w:rsidRPr="00D86E23">
        <w:rPr>
          <w:rFonts w:ascii="Georgia" w:hAnsi="Georgia" w:cs="Arial"/>
          <w:sz w:val="21"/>
          <w:szCs w:val="21"/>
          <w:lang w:val="it-IT"/>
        </w:rPr>
        <w:t xml:space="preserve">. </w:t>
      </w:r>
      <w:r w:rsidR="004F72B3">
        <w:rPr>
          <w:rFonts w:ascii="Georgia" w:hAnsi="Georgia" w:cs="Arial"/>
          <w:sz w:val="21"/>
          <w:szCs w:val="21"/>
          <w:lang w:val="it-IT"/>
        </w:rPr>
        <w:t xml:space="preserve">L’evento </w:t>
      </w:r>
      <w:r w:rsidRPr="00B73F33">
        <w:rPr>
          <w:rFonts w:ascii="Georgia" w:hAnsi="Georgia" w:cs="Arial"/>
          <w:sz w:val="21"/>
          <w:szCs w:val="21"/>
          <w:lang w:val="it-IT"/>
        </w:rPr>
        <w:t>a</w:t>
      </w:r>
      <w:r w:rsidR="001E4F5C" w:rsidRPr="00B73F33">
        <w:rPr>
          <w:rFonts w:ascii="Georgia" w:hAnsi="Georgia" w:cs="Arial"/>
          <w:sz w:val="21"/>
          <w:szCs w:val="21"/>
          <w:lang w:val="it-IT"/>
        </w:rPr>
        <w:t xml:space="preserve"> Chicago</w:t>
      </w:r>
      <w:r w:rsidR="004F72B3">
        <w:rPr>
          <w:rFonts w:ascii="Georgia" w:hAnsi="Georgia" w:cs="Arial"/>
          <w:sz w:val="21"/>
          <w:szCs w:val="21"/>
          <w:lang w:val="it-IT"/>
        </w:rPr>
        <w:t>, condotto</w:t>
      </w:r>
      <w:r w:rsidR="00B73F33" w:rsidRPr="00B73F33">
        <w:rPr>
          <w:rFonts w:ascii="Georgia" w:hAnsi="Georgia" w:cs="Arial"/>
          <w:sz w:val="21"/>
          <w:szCs w:val="21"/>
          <w:lang w:val="it-IT"/>
        </w:rPr>
        <w:t xml:space="preserve"> d</w:t>
      </w:r>
      <w:r w:rsidR="004F72B3">
        <w:rPr>
          <w:rFonts w:ascii="Georgia" w:hAnsi="Georgia" w:cs="Arial"/>
          <w:sz w:val="21"/>
          <w:szCs w:val="21"/>
          <w:lang w:val="it-IT"/>
        </w:rPr>
        <w:t>a</w:t>
      </w:r>
      <w:r w:rsidR="00B73F33" w:rsidRPr="00B73F33">
        <w:rPr>
          <w:rFonts w:ascii="Georgia" w:hAnsi="Georgia" w:cs="Arial"/>
          <w:sz w:val="21"/>
          <w:szCs w:val="21"/>
          <w:lang w:val="it-IT"/>
        </w:rPr>
        <w:t>l redattore della rivista TIME (scienza e tecnologia)</w:t>
      </w:r>
      <w:r w:rsidR="00033FF3" w:rsidRPr="00B73F33">
        <w:rPr>
          <w:rFonts w:ascii="Georgia" w:hAnsi="Georgia" w:cs="Arial"/>
          <w:sz w:val="21"/>
          <w:szCs w:val="21"/>
          <w:lang w:val="it-IT"/>
        </w:rPr>
        <w:t xml:space="preserve"> </w:t>
      </w:r>
      <w:r w:rsidR="00033FF3" w:rsidRPr="00B73F33">
        <w:rPr>
          <w:rFonts w:ascii="Georgia" w:hAnsi="Georgia" w:cs="Arial"/>
          <w:b/>
          <w:sz w:val="21"/>
          <w:szCs w:val="21"/>
          <w:lang w:val="it-IT"/>
        </w:rPr>
        <w:t>Jeffrey Kluger</w:t>
      </w:r>
      <w:r w:rsidR="004F72B3">
        <w:rPr>
          <w:rFonts w:ascii="Georgia" w:hAnsi="Georgia" w:cs="Arial"/>
          <w:sz w:val="21"/>
          <w:szCs w:val="21"/>
          <w:lang w:val="it-IT"/>
        </w:rPr>
        <w:t>.</w:t>
      </w:r>
      <w:r w:rsidR="00033FF3" w:rsidRPr="00B73F33">
        <w:rPr>
          <w:rFonts w:ascii="Georgia" w:hAnsi="Georgia" w:cs="Arial"/>
          <w:sz w:val="21"/>
          <w:szCs w:val="21"/>
          <w:lang w:val="it-IT"/>
        </w:rPr>
        <w:t xml:space="preserve"> </w:t>
      </w:r>
      <w:r w:rsidR="00462928">
        <w:rPr>
          <w:rFonts w:ascii="Georgia" w:hAnsi="Georgia" w:cs="Arial"/>
          <w:sz w:val="21"/>
          <w:szCs w:val="21"/>
          <w:lang w:val="it-IT"/>
        </w:rPr>
        <w:t>i</w:t>
      </w:r>
      <w:r w:rsidR="004F72B3">
        <w:rPr>
          <w:rFonts w:ascii="Georgia" w:hAnsi="Georgia" w:cs="Arial"/>
          <w:sz w:val="21"/>
          <w:szCs w:val="21"/>
          <w:lang w:val="it-IT"/>
        </w:rPr>
        <w:t>nclude i seguenti</w:t>
      </w:r>
      <w:r w:rsidR="00B73F33">
        <w:rPr>
          <w:rFonts w:ascii="Georgia" w:hAnsi="Georgia" w:cs="Arial"/>
          <w:sz w:val="21"/>
          <w:szCs w:val="21"/>
          <w:lang w:val="it-IT"/>
        </w:rPr>
        <w:t xml:space="preserve"> punti salienti</w:t>
      </w:r>
      <w:r w:rsidR="00406D74" w:rsidRPr="00B73F33">
        <w:rPr>
          <w:rFonts w:ascii="Georgia" w:hAnsi="Georgia" w:cs="Arial"/>
          <w:sz w:val="21"/>
          <w:szCs w:val="21"/>
          <w:lang w:val="it-IT"/>
        </w:rPr>
        <w:t>:</w:t>
      </w:r>
    </w:p>
    <w:p w:rsidR="00497EB9" w:rsidRPr="00B73F33" w:rsidRDefault="00497EB9" w:rsidP="00497EB9">
      <w:pPr>
        <w:pStyle w:val="ListParagraph"/>
        <w:tabs>
          <w:tab w:val="left" w:pos="1080"/>
        </w:tabs>
        <w:autoSpaceDE w:val="0"/>
        <w:autoSpaceDN w:val="0"/>
        <w:adjustRightInd w:val="0"/>
        <w:jc w:val="both"/>
        <w:rPr>
          <w:rFonts w:ascii="Georgia" w:hAnsi="Georgia" w:cs="Arial"/>
          <w:b/>
          <w:sz w:val="21"/>
          <w:szCs w:val="21"/>
          <w:lang w:val="it-IT"/>
        </w:rPr>
      </w:pPr>
    </w:p>
    <w:p w:rsidR="001E4F5C" w:rsidRPr="005E337B" w:rsidRDefault="001E4F5C" w:rsidP="006D19B5">
      <w:pPr>
        <w:pStyle w:val="ListParagraph"/>
        <w:numPr>
          <w:ilvl w:val="0"/>
          <w:numId w:val="1"/>
        </w:numPr>
        <w:tabs>
          <w:tab w:val="left" w:pos="1080"/>
        </w:tabs>
        <w:autoSpaceDE w:val="0"/>
        <w:autoSpaceDN w:val="0"/>
        <w:adjustRightInd w:val="0"/>
        <w:jc w:val="both"/>
        <w:rPr>
          <w:rFonts w:ascii="Georgia" w:hAnsi="Georgia" w:cs="Arial"/>
          <w:b/>
          <w:sz w:val="21"/>
          <w:szCs w:val="21"/>
          <w:lang w:val="it-IT"/>
        </w:rPr>
      </w:pPr>
      <w:r w:rsidRPr="005E337B">
        <w:rPr>
          <w:rFonts w:ascii="Georgia" w:hAnsi="Georgia" w:cs="Arial"/>
          <w:b/>
          <w:sz w:val="21"/>
          <w:szCs w:val="21"/>
          <w:lang w:val="it-IT"/>
        </w:rPr>
        <w:t>Tessa</w:t>
      </w:r>
      <w:r w:rsidR="00962B5E" w:rsidRPr="005E337B">
        <w:rPr>
          <w:rFonts w:ascii="Georgia" w:hAnsi="Georgia" w:cs="Arial"/>
          <w:b/>
          <w:sz w:val="21"/>
          <w:szCs w:val="21"/>
          <w:lang w:val="it-IT"/>
        </w:rPr>
        <w:t>n</w:t>
      </w:r>
      <w:r w:rsidRPr="005E337B">
        <w:rPr>
          <w:rFonts w:ascii="Georgia" w:hAnsi="Georgia" w:cs="Arial"/>
          <w:b/>
          <w:sz w:val="21"/>
          <w:szCs w:val="21"/>
          <w:lang w:val="it-IT"/>
        </w:rPr>
        <w:t>ne Chin</w:t>
      </w:r>
      <w:r w:rsidRPr="005E337B">
        <w:rPr>
          <w:rFonts w:ascii="Georgia" w:hAnsi="Georgia" w:cs="Arial"/>
          <w:sz w:val="21"/>
          <w:szCs w:val="21"/>
          <w:lang w:val="it-IT"/>
        </w:rPr>
        <w:t xml:space="preserve">, </w:t>
      </w:r>
      <w:r w:rsidR="00B73F33" w:rsidRPr="005E337B">
        <w:rPr>
          <w:rFonts w:ascii="Georgia" w:hAnsi="Georgia" w:cs="Arial"/>
          <w:sz w:val="21"/>
          <w:szCs w:val="21"/>
          <w:lang w:val="it-IT"/>
        </w:rPr>
        <w:t xml:space="preserve">vincitrice </w:t>
      </w:r>
      <w:r w:rsidRPr="005E337B">
        <w:rPr>
          <w:rFonts w:ascii="Georgia" w:hAnsi="Georgia" w:cs="Arial"/>
          <w:sz w:val="21"/>
          <w:szCs w:val="21"/>
          <w:lang w:val="it-IT"/>
        </w:rPr>
        <w:t xml:space="preserve">2013 </w:t>
      </w:r>
      <w:r w:rsidR="00B73F33" w:rsidRPr="005E337B">
        <w:rPr>
          <w:rFonts w:ascii="Georgia" w:hAnsi="Georgia" w:cs="Arial"/>
          <w:sz w:val="21"/>
          <w:szCs w:val="21"/>
          <w:lang w:val="it-IT"/>
        </w:rPr>
        <w:t xml:space="preserve">del concorso </w:t>
      </w:r>
      <w:r w:rsidRPr="005E337B">
        <w:rPr>
          <w:rFonts w:ascii="Georgia" w:hAnsi="Georgia" w:cs="Arial"/>
          <w:sz w:val="21"/>
          <w:szCs w:val="21"/>
          <w:lang w:val="it-IT"/>
        </w:rPr>
        <w:t>TV “The Voice</w:t>
      </w:r>
      <w:r w:rsidR="00B73F33" w:rsidRPr="005E337B">
        <w:rPr>
          <w:rFonts w:ascii="Georgia" w:hAnsi="Georgia" w:cs="Arial"/>
          <w:sz w:val="21"/>
          <w:szCs w:val="21"/>
          <w:lang w:val="it-IT"/>
        </w:rPr>
        <w:t xml:space="preserve"> - America”, che presenterà </w:t>
      </w:r>
      <w:r w:rsidR="005E337B" w:rsidRPr="005E337B">
        <w:rPr>
          <w:rFonts w:ascii="Georgia" w:hAnsi="Georgia" w:cs="Arial"/>
          <w:sz w:val="21"/>
          <w:szCs w:val="21"/>
          <w:lang w:val="it-IT"/>
        </w:rPr>
        <w:t>una canzone durante il programma e si esibir</w:t>
      </w:r>
      <w:r w:rsidR="005E337B">
        <w:rPr>
          <w:rFonts w:ascii="Georgia" w:hAnsi="Georgia" w:cs="Arial"/>
          <w:sz w:val="21"/>
          <w:szCs w:val="21"/>
          <w:lang w:val="it-IT"/>
        </w:rPr>
        <w:t>à in un concerto subito dopo l’evento;</w:t>
      </w:r>
    </w:p>
    <w:p w:rsidR="001E4F5C" w:rsidRPr="005E337B" w:rsidRDefault="001E4F5C" w:rsidP="006D19B5">
      <w:pPr>
        <w:pStyle w:val="ListParagraph"/>
        <w:numPr>
          <w:ilvl w:val="0"/>
          <w:numId w:val="1"/>
        </w:numPr>
        <w:tabs>
          <w:tab w:val="left" w:pos="1080"/>
        </w:tabs>
        <w:autoSpaceDE w:val="0"/>
        <w:autoSpaceDN w:val="0"/>
        <w:adjustRightInd w:val="0"/>
        <w:jc w:val="both"/>
        <w:rPr>
          <w:rFonts w:ascii="Georgia" w:hAnsi="Georgia" w:cs="Arial"/>
          <w:b/>
          <w:sz w:val="21"/>
          <w:szCs w:val="21"/>
          <w:lang w:val="it-IT"/>
        </w:rPr>
      </w:pPr>
      <w:r w:rsidRPr="005E337B">
        <w:rPr>
          <w:rFonts w:ascii="Georgia" w:hAnsi="Georgia" w:cs="Arial"/>
          <w:b/>
          <w:sz w:val="21"/>
          <w:szCs w:val="21"/>
          <w:lang w:val="it-IT"/>
        </w:rPr>
        <w:t>Ziggy Marley</w:t>
      </w:r>
      <w:r w:rsidR="005E337B" w:rsidRPr="005E337B">
        <w:rPr>
          <w:rFonts w:ascii="Georgia" w:hAnsi="Georgia" w:cs="Arial"/>
          <w:sz w:val="21"/>
          <w:szCs w:val="21"/>
          <w:lang w:val="it-IT"/>
        </w:rPr>
        <w:t xml:space="preserve"> darà il benvenuto ai partecipanti all’evento e presenter</w:t>
      </w:r>
      <w:r w:rsidR="005E337B">
        <w:rPr>
          <w:rFonts w:ascii="Georgia" w:hAnsi="Georgia" w:cs="Arial"/>
          <w:sz w:val="21"/>
          <w:szCs w:val="21"/>
          <w:lang w:val="it-IT"/>
        </w:rPr>
        <w:t>à un pezzo in video;</w:t>
      </w:r>
    </w:p>
    <w:p w:rsidR="005E337B" w:rsidRPr="005E337B" w:rsidRDefault="001E4F5C" w:rsidP="00BC330C">
      <w:pPr>
        <w:pStyle w:val="ListParagraph"/>
        <w:numPr>
          <w:ilvl w:val="0"/>
          <w:numId w:val="1"/>
        </w:numPr>
        <w:tabs>
          <w:tab w:val="left" w:pos="1080"/>
        </w:tabs>
        <w:autoSpaceDE w:val="0"/>
        <w:autoSpaceDN w:val="0"/>
        <w:adjustRightInd w:val="0"/>
        <w:jc w:val="both"/>
        <w:rPr>
          <w:rFonts w:ascii="Georgia" w:eastAsiaTheme="minorHAnsi" w:hAnsi="Georgia"/>
          <w:color w:val="000000" w:themeColor="text1"/>
          <w:sz w:val="21"/>
          <w:szCs w:val="21"/>
          <w:lang w:val="it-IT"/>
        </w:rPr>
      </w:pPr>
      <w:r w:rsidRPr="005E337B">
        <w:rPr>
          <w:rFonts w:ascii="Georgia" w:hAnsi="Georgia" w:cs="Arial"/>
          <w:b/>
          <w:sz w:val="21"/>
          <w:szCs w:val="21"/>
          <w:lang w:val="it-IT"/>
        </w:rPr>
        <w:t>Minda Dentler</w:t>
      </w:r>
      <w:r w:rsidR="005E337B" w:rsidRPr="005E337B">
        <w:rPr>
          <w:rFonts w:ascii="Georgia" w:hAnsi="Georgia" w:cs="Arial"/>
          <w:sz w:val="21"/>
          <w:szCs w:val="21"/>
          <w:lang w:val="it-IT"/>
        </w:rPr>
        <w:t>, sopravvissut</w:t>
      </w:r>
      <w:r w:rsidR="002E6564">
        <w:rPr>
          <w:rFonts w:ascii="Georgia" w:hAnsi="Georgia" w:cs="Arial"/>
          <w:sz w:val="21"/>
          <w:szCs w:val="21"/>
          <w:lang w:val="it-IT"/>
        </w:rPr>
        <w:t>o</w:t>
      </w:r>
      <w:r w:rsidR="005E337B" w:rsidRPr="005E337B">
        <w:rPr>
          <w:rFonts w:ascii="Georgia" w:hAnsi="Georgia" w:cs="Arial"/>
          <w:sz w:val="21"/>
          <w:szCs w:val="21"/>
          <w:lang w:val="it-IT"/>
        </w:rPr>
        <w:t xml:space="preserve"> alla polio e atleta </w:t>
      </w:r>
      <w:r w:rsidR="00012F2C" w:rsidRPr="005E337B">
        <w:rPr>
          <w:rFonts w:ascii="Georgia" w:hAnsi="Georgia" w:cs="Arial"/>
          <w:sz w:val="21"/>
          <w:szCs w:val="21"/>
          <w:lang w:val="it-IT"/>
        </w:rPr>
        <w:t xml:space="preserve">Ironman, </w:t>
      </w:r>
      <w:r w:rsidR="005E337B" w:rsidRPr="005E337B">
        <w:rPr>
          <w:rFonts w:ascii="Georgia" w:hAnsi="Georgia" w:cs="Arial"/>
          <w:sz w:val="21"/>
          <w:szCs w:val="21"/>
          <w:lang w:val="it-IT"/>
        </w:rPr>
        <w:t>parlerà della sua storia personale</w:t>
      </w:r>
      <w:r w:rsidR="005E337B">
        <w:rPr>
          <w:rFonts w:ascii="Georgia" w:hAnsi="Georgia" w:cs="Arial"/>
          <w:sz w:val="21"/>
          <w:szCs w:val="21"/>
          <w:lang w:val="it-IT"/>
        </w:rPr>
        <w:t>;</w:t>
      </w:r>
      <w:r w:rsidR="005E337B" w:rsidRPr="005E337B">
        <w:rPr>
          <w:rFonts w:ascii="Georgia" w:hAnsi="Georgia" w:cs="Arial"/>
          <w:sz w:val="21"/>
          <w:szCs w:val="21"/>
          <w:lang w:val="it-IT"/>
        </w:rPr>
        <w:t xml:space="preserve"> </w:t>
      </w:r>
    </w:p>
    <w:p w:rsidR="009308D7" w:rsidRPr="005E337B" w:rsidRDefault="005E337B" w:rsidP="00BC330C">
      <w:pPr>
        <w:pStyle w:val="ListParagraph"/>
        <w:numPr>
          <w:ilvl w:val="0"/>
          <w:numId w:val="1"/>
        </w:numPr>
        <w:tabs>
          <w:tab w:val="left" w:pos="1080"/>
        </w:tabs>
        <w:autoSpaceDE w:val="0"/>
        <w:autoSpaceDN w:val="0"/>
        <w:adjustRightInd w:val="0"/>
        <w:jc w:val="both"/>
        <w:rPr>
          <w:rFonts w:ascii="Georgia" w:eastAsiaTheme="minorHAnsi" w:hAnsi="Georgia"/>
          <w:color w:val="000000" w:themeColor="text1"/>
          <w:sz w:val="21"/>
          <w:szCs w:val="21"/>
          <w:lang w:val="it-IT"/>
        </w:rPr>
      </w:pPr>
      <w:r w:rsidRPr="005E337B">
        <w:rPr>
          <w:rFonts w:ascii="Georgia" w:hAnsi="Georgia" w:cs="Arial"/>
          <w:sz w:val="21"/>
          <w:szCs w:val="21"/>
          <w:lang w:val="it-IT"/>
        </w:rPr>
        <w:t xml:space="preserve">Commenti video da parte di </w:t>
      </w:r>
      <w:hyperlink r:id="rId12" w:history="1">
        <w:r w:rsidR="009308D7" w:rsidRPr="005E337B">
          <w:rPr>
            <w:rStyle w:val="Hyperlink"/>
            <w:rFonts w:ascii="Georgia" w:hAnsi="Georgia"/>
            <w:b/>
            <w:sz w:val="21"/>
            <w:szCs w:val="21"/>
            <w:lang w:val="it-IT"/>
          </w:rPr>
          <w:t>Olivier Charmeil</w:t>
        </w:r>
      </w:hyperlink>
      <w:r w:rsidR="009308D7" w:rsidRPr="005E337B">
        <w:rPr>
          <w:rFonts w:ascii="Georgia" w:hAnsi="Georgia"/>
          <w:b/>
          <w:sz w:val="21"/>
          <w:szCs w:val="21"/>
          <w:lang w:val="it-IT"/>
        </w:rPr>
        <w:t>,</w:t>
      </w:r>
      <w:r w:rsidR="009308D7" w:rsidRPr="005E337B">
        <w:rPr>
          <w:rFonts w:ascii="Georgia" w:hAnsi="Georgia"/>
          <w:sz w:val="21"/>
          <w:szCs w:val="21"/>
          <w:lang w:val="it-IT"/>
        </w:rPr>
        <w:t xml:space="preserve"> </w:t>
      </w:r>
      <w:r w:rsidRPr="005E337B">
        <w:rPr>
          <w:rFonts w:ascii="Georgia" w:hAnsi="Georgia"/>
          <w:sz w:val="21"/>
          <w:szCs w:val="21"/>
          <w:lang w:val="it-IT"/>
        </w:rPr>
        <w:t>C</w:t>
      </w:r>
      <w:r w:rsidR="009308D7" w:rsidRPr="005E337B">
        <w:rPr>
          <w:rFonts w:ascii="Georgia" w:hAnsi="Georgia"/>
          <w:sz w:val="21"/>
          <w:szCs w:val="21"/>
          <w:lang w:val="it-IT"/>
        </w:rPr>
        <w:t xml:space="preserve">hief </w:t>
      </w:r>
      <w:r w:rsidRPr="005E337B">
        <w:rPr>
          <w:rFonts w:ascii="Georgia" w:hAnsi="Georgia"/>
          <w:sz w:val="21"/>
          <w:szCs w:val="21"/>
          <w:lang w:val="it-IT"/>
        </w:rPr>
        <w:t>E</w:t>
      </w:r>
      <w:r w:rsidR="009308D7" w:rsidRPr="005E337B">
        <w:rPr>
          <w:rFonts w:ascii="Georgia" w:hAnsi="Georgia"/>
          <w:sz w:val="21"/>
          <w:szCs w:val="21"/>
          <w:lang w:val="it-IT"/>
        </w:rPr>
        <w:t xml:space="preserve">xecutive </w:t>
      </w:r>
      <w:r w:rsidRPr="005E337B">
        <w:rPr>
          <w:rFonts w:ascii="Georgia" w:hAnsi="Georgia"/>
          <w:sz w:val="21"/>
          <w:szCs w:val="21"/>
          <w:lang w:val="it-IT"/>
        </w:rPr>
        <w:t>O</w:t>
      </w:r>
      <w:r w:rsidR="009308D7" w:rsidRPr="005E337B">
        <w:rPr>
          <w:rFonts w:ascii="Georgia" w:hAnsi="Georgia"/>
          <w:sz w:val="21"/>
          <w:szCs w:val="21"/>
          <w:lang w:val="it-IT"/>
        </w:rPr>
        <w:t xml:space="preserve">fficer </w:t>
      </w:r>
      <w:r w:rsidRPr="005E337B">
        <w:rPr>
          <w:rFonts w:ascii="Georgia" w:hAnsi="Georgia"/>
          <w:sz w:val="21"/>
          <w:szCs w:val="21"/>
          <w:lang w:val="it-IT"/>
        </w:rPr>
        <w:t>della</w:t>
      </w:r>
      <w:r w:rsidR="009308D7" w:rsidRPr="005E337B">
        <w:rPr>
          <w:rFonts w:ascii="Georgia" w:hAnsi="Georgia"/>
          <w:sz w:val="21"/>
          <w:szCs w:val="21"/>
          <w:lang w:val="it-IT"/>
        </w:rPr>
        <w:t xml:space="preserve"> Sanofi Pasteur</w:t>
      </w:r>
      <w:r w:rsidR="00BC330C" w:rsidRPr="005E337B">
        <w:rPr>
          <w:rFonts w:ascii="Georgia" w:hAnsi="Georgia"/>
          <w:sz w:val="21"/>
          <w:szCs w:val="21"/>
          <w:lang w:val="it-IT"/>
        </w:rPr>
        <w:t xml:space="preserve"> </w:t>
      </w:r>
      <w:r w:rsidRPr="005E337B">
        <w:rPr>
          <w:rFonts w:ascii="Georgia" w:hAnsi="Georgia"/>
          <w:sz w:val="21"/>
          <w:szCs w:val="21"/>
          <w:lang w:val="it-IT"/>
        </w:rPr>
        <w:t>e</w:t>
      </w:r>
      <w:r w:rsidR="00BC330C" w:rsidRPr="005E337B">
        <w:rPr>
          <w:rFonts w:ascii="Georgia" w:hAnsi="Georgia"/>
          <w:sz w:val="21"/>
          <w:szCs w:val="21"/>
          <w:lang w:val="it-IT"/>
        </w:rPr>
        <w:t xml:space="preserve"> </w:t>
      </w:r>
      <w:r w:rsidR="002E6564">
        <w:rPr>
          <w:rFonts w:ascii="Georgia" w:hAnsi="Georgia"/>
          <w:sz w:val="21"/>
          <w:szCs w:val="21"/>
          <w:lang w:val="it-IT"/>
        </w:rPr>
        <w:t xml:space="preserve">intervento in persona di </w:t>
      </w:r>
      <w:r w:rsidR="00BC330C" w:rsidRPr="005E337B">
        <w:rPr>
          <w:rFonts w:ascii="Georgia" w:eastAsiaTheme="minorHAnsi" w:hAnsi="Georgia"/>
          <w:b/>
          <w:sz w:val="21"/>
          <w:szCs w:val="21"/>
          <w:lang w:val="it-IT"/>
        </w:rPr>
        <w:t>Bernadette Hendrickx</w:t>
      </w:r>
      <w:r w:rsidR="00BC330C" w:rsidRPr="005E337B">
        <w:rPr>
          <w:rFonts w:ascii="Georgia" w:hAnsi="Georgia"/>
          <w:color w:val="545454"/>
          <w:sz w:val="21"/>
          <w:szCs w:val="21"/>
          <w:shd w:val="clear" w:color="auto" w:fill="FFFFFF"/>
          <w:lang w:val="it-IT"/>
        </w:rPr>
        <w:t>,</w:t>
      </w:r>
      <w:r w:rsidR="00BC330C" w:rsidRPr="005E337B">
        <w:rPr>
          <w:rStyle w:val="apple-converted-space"/>
          <w:rFonts w:ascii="Georgia" w:hAnsi="Georgia"/>
          <w:color w:val="545454"/>
          <w:sz w:val="21"/>
          <w:szCs w:val="21"/>
          <w:shd w:val="clear" w:color="auto" w:fill="FFFFFF"/>
          <w:lang w:val="it-IT"/>
        </w:rPr>
        <w:t xml:space="preserve"> </w:t>
      </w:r>
      <w:r w:rsidR="002E6564">
        <w:rPr>
          <w:rStyle w:val="apple-converted-space"/>
          <w:rFonts w:ascii="Georgia" w:hAnsi="Georgia"/>
          <w:color w:val="545454"/>
          <w:sz w:val="21"/>
          <w:szCs w:val="21"/>
          <w:shd w:val="clear" w:color="auto" w:fill="FFFFFF"/>
          <w:lang w:val="it-IT"/>
        </w:rPr>
        <w:t>consulente</w:t>
      </w:r>
      <w:r w:rsidR="00BC330C" w:rsidRPr="005E337B">
        <w:rPr>
          <w:rFonts w:ascii="Georgia" w:hAnsi="Georgia"/>
          <w:color w:val="000000" w:themeColor="text1"/>
          <w:sz w:val="21"/>
          <w:szCs w:val="21"/>
          <w:shd w:val="clear" w:color="auto" w:fill="FFFFFF"/>
          <w:lang w:val="it-IT"/>
        </w:rPr>
        <w:t xml:space="preserve"> </w:t>
      </w:r>
      <w:r w:rsidR="002E6564">
        <w:rPr>
          <w:rFonts w:ascii="Georgia" w:hAnsi="Georgia"/>
          <w:color w:val="000000" w:themeColor="text1"/>
          <w:sz w:val="21"/>
          <w:szCs w:val="21"/>
          <w:shd w:val="clear" w:color="auto" w:fill="FFFFFF"/>
          <w:lang w:val="it-IT"/>
        </w:rPr>
        <w:t>m</w:t>
      </w:r>
      <w:r w:rsidR="00BC330C" w:rsidRPr="005E337B">
        <w:rPr>
          <w:rFonts w:ascii="Georgia" w:hAnsi="Georgia"/>
          <w:color w:val="000000" w:themeColor="text1"/>
          <w:sz w:val="21"/>
          <w:szCs w:val="21"/>
          <w:shd w:val="clear" w:color="auto" w:fill="FFFFFF"/>
          <w:lang w:val="it-IT"/>
        </w:rPr>
        <w:t>edic</w:t>
      </w:r>
      <w:r w:rsidR="002E6564">
        <w:rPr>
          <w:rFonts w:ascii="Georgia" w:hAnsi="Georgia"/>
          <w:color w:val="000000" w:themeColor="text1"/>
          <w:sz w:val="21"/>
          <w:szCs w:val="21"/>
          <w:shd w:val="clear" w:color="auto" w:fill="FFFFFF"/>
          <w:lang w:val="it-IT"/>
        </w:rPr>
        <w:t>o</w:t>
      </w:r>
      <w:r w:rsidR="00BC330C" w:rsidRPr="005E337B">
        <w:rPr>
          <w:rFonts w:ascii="Georgia" w:hAnsi="Georgia"/>
          <w:color w:val="000000" w:themeColor="text1"/>
          <w:sz w:val="21"/>
          <w:szCs w:val="21"/>
          <w:shd w:val="clear" w:color="auto" w:fill="FFFFFF"/>
          <w:lang w:val="it-IT"/>
        </w:rPr>
        <w:t xml:space="preserve"> </w:t>
      </w:r>
      <w:r w:rsidR="002E6564">
        <w:rPr>
          <w:rFonts w:ascii="Georgia" w:hAnsi="Georgia"/>
          <w:color w:val="000000" w:themeColor="text1"/>
          <w:sz w:val="21"/>
          <w:szCs w:val="21"/>
          <w:shd w:val="clear" w:color="auto" w:fill="FFFFFF"/>
          <w:lang w:val="it-IT"/>
        </w:rPr>
        <w:t>e</w:t>
      </w:r>
      <w:r w:rsidR="00BC330C" w:rsidRPr="005E337B">
        <w:rPr>
          <w:rFonts w:ascii="Georgia" w:hAnsi="Georgia"/>
          <w:color w:val="000000" w:themeColor="text1"/>
          <w:sz w:val="21"/>
          <w:szCs w:val="21"/>
          <w:shd w:val="clear" w:color="auto" w:fill="FFFFFF"/>
          <w:lang w:val="it-IT"/>
        </w:rPr>
        <w:t xml:space="preserve"> </w:t>
      </w:r>
      <w:r w:rsidR="002E6564">
        <w:rPr>
          <w:rFonts w:ascii="Georgia" w:hAnsi="Georgia"/>
          <w:color w:val="000000" w:themeColor="text1"/>
          <w:sz w:val="21"/>
          <w:szCs w:val="21"/>
          <w:shd w:val="clear" w:color="auto" w:fill="FFFFFF"/>
          <w:lang w:val="it-IT"/>
        </w:rPr>
        <w:t>s</w:t>
      </w:r>
      <w:r w:rsidR="00BC330C" w:rsidRPr="005E337B">
        <w:rPr>
          <w:rFonts w:ascii="Georgia" w:hAnsi="Georgia"/>
          <w:color w:val="000000" w:themeColor="text1"/>
          <w:sz w:val="21"/>
          <w:szCs w:val="21"/>
          <w:shd w:val="clear" w:color="auto" w:fill="FFFFFF"/>
          <w:lang w:val="it-IT"/>
        </w:rPr>
        <w:t>cientific</w:t>
      </w:r>
      <w:r w:rsidR="002E6564">
        <w:rPr>
          <w:rFonts w:ascii="Georgia" w:hAnsi="Georgia"/>
          <w:color w:val="000000" w:themeColor="text1"/>
          <w:sz w:val="21"/>
          <w:szCs w:val="21"/>
          <w:shd w:val="clear" w:color="auto" w:fill="FFFFFF"/>
          <w:lang w:val="it-IT"/>
        </w:rPr>
        <w:t>o</w:t>
      </w:r>
      <w:r w:rsidR="00BC330C" w:rsidRPr="005E337B">
        <w:rPr>
          <w:rFonts w:ascii="Georgia" w:hAnsi="Georgia"/>
          <w:color w:val="000000" w:themeColor="text1"/>
          <w:sz w:val="21"/>
          <w:szCs w:val="21"/>
          <w:shd w:val="clear" w:color="auto" w:fill="FFFFFF"/>
          <w:lang w:val="it-IT"/>
        </w:rPr>
        <w:t xml:space="preserve"> </w:t>
      </w:r>
      <w:r w:rsidRPr="005E337B">
        <w:rPr>
          <w:rFonts w:ascii="Georgia" w:hAnsi="Georgia"/>
          <w:color w:val="000000" w:themeColor="text1"/>
          <w:sz w:val="21"/>
          <w:szCs w:val="21"/>
          <w:shd w:val="clear" w:color="auto" w:fill="FFFFFF"/>
          <w:lang w:val="it-IT"/>
        </w:rPr>
        <w:t xml:space="preserve">del </w:t>
      </w:r>
      <w:r w:rsidR="00BC330C" w:rsidRPr="005E337B">
        <w:rPr>
          <w:rFonts w:ascii="Georgia" w:hAnsi="Georgia"/>
          <w:color w:val="000000" w:themeColor="text1"/>
          <w:sz w:val="21"/>
          <w:szCs w:val="21"/>
          <w:shd w:val="clear" w:color="auto" w:fill="FFFFFF"/>
          <w:lang w:val="it-IT"/>
        </w:rPr>
        <w:t xml:space="preserve">CEO </w:t>
      </w:r>
      <w:r w:rsidRPr="005E337B">
        <w:rPr>
          <w:rFonts w:ascii="Georgia" w:hAnsi="Georgia"/>
          <w:color w:val="000000" w:themeColor="text1"/>
          <w:sz w:val="21"/>
          <w:szCs w:val="21"/>
          <w:shd w:val="clear" w:color="auto" w:fill="FFFFFF"/>
          <w:lang w:val="it-IT"/>
        </w:rPr>
        <w:t xml:space="preserve">della </w:t>
      </w:r>
      <w:r w:rsidR="00BC330C" w:rsidRPr="005E337B">
        <w:rPr>
          <w:rStyle w:val="Emphasis"/>
          <w:rFonts w:ascii="Georgia" w:hAnsi="Georgia"/>
          <w:bCs/>
          <w:i w:val="0"/>
          <w:color w:val="000000" w:themeColor="text1"/>
          <w:sz w:val="21"/>
          <w:szCs w:val="21"/>
          <w:shd w:val="clear" w:color="auto" w:fill="FFFFFF"/>
          <w:lang w:val="it-IT"/>
        </w:rPr>
        <w:t>Sanofi Pasteur</w:t>
      </w:r>
      <w:r>
        <w:rPr>
          <w:rStyle w:val="Emphasis"/>
          <w:rFonts w:ascii="Georgia" w:hAnsi="Georgia"/>
          <w:bCs/>
          <w:i w:val="0"/>
          <w:color w:val="000000" w:themeColor="text1"/>
          <w:sz w:val="21"/>
          <w:szCs w:val="21"/>
          <w:shd w:val="clear" w:color="auto" w:fill="FFFFFF"/>
          <w:lang w:val="it-IT"/>
        </w:rPr>
        <w:t>;</w:t>
      </w:r>
    </w:p>
    <w:p w:rsidR="00891D50" w:rsidRPr="005E337B" w:rsidRDefault="005E337B" w:rsidP="006D19B5">
      <w:pPr>
        <w:pStyle w:val="ListParagraph"/>
        <w:numPr>
          <w:ilvl w:val="0"/>
          <w:numId w:val="1"/>
        </w:numPr>
        <w:tabs>
          <w:tab w:val="left" w:pos="1080"/>
        </w:tabs>
        <w:autoSpaceDE w:val="0"/>
        <w:autoSpaceDN w:val="0"/>
        <w:adjustRightInd w:val="0"/>
        <w:jc w:val="both"/>
        <w:rPr>
          <w:rFonts w:ascii="Georgia" w:hAnsi="Georgia" w:cs="Arial"/>
          <w:sz w:val="21"/>
          <w:szCs w:val="21"/>
          <w:lang w:val="it-IT"/>
        </w:rPr>
      </w:pPr>
      <w:r w:rsidRPr="005E337B">
        <w:rPr>
          <w:rFonts w:ascii="Georgia" w:hAnsi="Georgia" w:cs="Arial"/>
          <w:sz w:val="21"/>
          <w:szCs w:val="21"/>
          <w:lang w:val="it-IT"/>
        </w:rPr>
        <w:t xml:space="preserve">Inoltre, il </w:t>
      </w:r>
      <w:r w:rsidR="00033FF3" w:rsidRPr="005E337B">
        <w:rPr>
          <w:rFonts w:ascii="Georgia" w:hAnsi="Georgia" w:cs="Arial"/>
          <w:sz w:val="21"/>
          <w:szCs w:val="21"/>
          <w:lang w:val="it-IT"/>
        </w:rPr>
        <w:t>Se</w:t>
      </w:r>
      <w:r w:rsidR="00C833AF">
        <w:rPr>
          <w:rFonts w:ascii="Georgia" w:hAnsi="Georgia" w:cs="Arial"/>
          <w:sz w:val="21"/>
          <w:szCs w:val="21"/>
          <w:lang w:val="it-IT"/>
        </w:rPr>
        <w:t>g</w:t>
      </w:r>
      <w:r w:rsidR="00033FF3" w:rsidRPr="005E337B">
        <w:rPr>
          <w:rFonts w:ascii="Georgia" w:hAnsi="Georgia" w:cs="Arial"/>
          <w:sz w:val="21"/>
          <w:szCs w:val="21"/>
          <w:lang w:val="it-IT"/>
        </w:rPr>
        <w:t>retar</w:t>
      </w:r>
      <w:r w:rsidRPr="005E337B">
        <w:rPr>
          <w:rFonts w:ascii="Georgia" w:hAnsi="Georgia" w:cs="Arial"/>
          <w:sz w:val="21"/>
          <w:szCs w:val="21"/>
          <w:lang w:val="it-IT"/>
        </w:rPr>
        <w:t>io generale del Rotary,</w:t>
      </w:r>
      <w:r w:rsidR="00033FF3" w:rsidRPr="005E337B">
        <w:rPr>
          <w:rFonts w:ascii="Georgia" w:hAnsi="Georgia" w:cs="Arial"/>
          <w:b/>
          <w:sz w:val="21"/>
          <w:szCs w:val="21"/>
          <w:lang w:val="it-IT"/>
        </w:rPr>
        <w:t xml:space="preserve"> John Hewko</w:t>
      </w:r>
      <w:r w:rsidR="001F45C6" w:rsidRPr="005E337B">
        <w:rPr>
          <w:rFonts w:ascii="Georgia" w:hAnsi="Georgia" w:cs="Arial"/>
          <w:b/>
          <w:sz w:val="21"/>
          <w:szCs w:val="21"/>
          <w:lang w:val="it-IT"/>
        </w:rPr>
        <w:t xml:space="preserve">, </w:t>
      </w:r>
      <w:r w:rsidRPr="005E337B">
        <w:rPr>
          <w:rFonts w:ascii="Georgia" w:hAnsi="Georgia" w:cs="Arial"/>
          <w:sz w:val="21"/>
          <w:szCs w:val="21"/>
          <w:lang w:val="it-IT"/>
        </w:rPr>
        <w:t xml:space="preserve">il Vice presidente della Fondazione Rotary, </w:t>
      </w:r>
      <w:r w:rsidR="00E303C0" w:rsidRPr="005E337B">
        <w:rPr>
          <w:rFonts w:ascii="Georgia" w:hAnsi="Georgia" w:cs="Arial"/>
          <w:b/>
          <w:sz w:val="21"/>
          <w:szCs w:val="21"/>
          <w:lang w:val="it-IT"/>
        </w:rPr>
        <w:t>Michael McGovern</w:t>
      </w:r>
      <w:r w:rsidRPr="005E337B">
        <w:rPr>
          <w:rFonts w:ascii="Georgia" w:hAnsi="Georgia" w:cs="Arial"/>
          <w:b/>
          <w:sz w:val="21"/>
          <w:szCs w:val="21"/>
          <w:lang w:val="it-IT"/>
        </w:rPr>
        <w:t xml:space="preserve"> </w:t>
      </w:r>
      <w:r>
        <w:rPr>
          <w:rFonts w:ascii="Georgia" w:hAnsi="Georgia" w:cs="Arial"/>
          <w:sz w:val="21"/>
          <w:szCs w:val="21"/>
          <w:lang w:val="it-IT"/>
        </w:rPr>
        <w:t xml:space="preserve">e il </w:t>
      </w:r>
      <w:r>
        <w:rPr>
          <w:rFonts w:ascii="Georgia" w:hAnsi="Georgia" w:cs="Arial"/>
          <w:b/>
          <w:sz w:val="21"/>
          <w:szCs w:val="21"/>
          <w:lang w:val="it-IT"/>
        </w:rPr>
        <w:t>Dott</w:t>
      </w:r>
      <w:r w:rsidR="00E303C0" w:rsidRPr="005E337B">
        <w:rPr>
          <w:rFonts w:ascii="Georgia" w:hAnsi="Georgia" w:cs="Arial"/>
          <w:b/>
          <w:sz w:val="21"/>
          <w:szCs w:val="21"/>
          <w:lang w:val="it-IT"/>
        </w:rPr>
        <w:t>. James Alexander</w:t>
      </w:r>
      <w:r w:rsidR="00763147" w:rsidRPr="005E337B">
        <w:rPr>
          <w:rFonts w:ascii="Georgia" w:hAnsi="Georgia" w:cs="Arial"/>
          <w:b/>
          <w:sz w:val="21"/>
          <w:szCs w:val="21"/>
          <w:lang w:val="it-IT"/>
        </w:rPr>
        <w:t xml:space="preserve">, </w:t>
      </w:r>
      <w:r w:rsidR="00763147" w:rsidRPr="005E337B">
        <w:rPr>
          <w:rFonts w:ascii="Georgia" w:hAnsi="Georgia" w:cs="Arial"/>
          <w:sz w:val="21"/>
          <w:szCs w:val="21"/>
          <w:lang w:val="it-IT"/>
        </w:rPr>
        <w:t>epidemiolog</w:t>
      </w:r>
      <w:r w:rsidR="00C833AF">
        <w:rPr>
          <w:rFonts w:ascii="Georgia" w:hAnsi="Georgia" w:cs="Arial"/>
          <w:sz w:val="21"/>
          <w:szCs w:val="21"/>
          <w:lang w:val="it-IT"/>
        </w:rPr>
        <w:t>o</w:t>
      </w:r>
      <w:r w:rsidR="00763147" w:rsidRPr="005E337B">
        <w:rPr>
          <w:rFonts w:ascii="Georgia" w:hAnsi="Georgia" w:cs="Arial"/>
          <w:sz w:val="21"/>
          <w:szCs w:val="21"/>
          <w:lang w:val="it-IT"/>
        </w:rPr>
        <w:t xml:space="preserve"> </w:t>
      </w:r>
      <w:r>
        <w:rPr>
          <w:rFonts w:ascii="Georgia" w:hAnsi="Georgia" w:cs="Arial"/>
          <w:sz w:val="21"/>
          <w:szCs w:val="21"/>
          <w:lang w:val="it-IT"/>
        </w:rPr>
        <w:t>presso i Centri statunitensi per il controllo e la prevenzione delle malattie, interverranno in persona durante l’evento</w:t>
      </w:r>
      <w:r w:rsidR="00763147" w:rsidRPr="005E337B">
        <w:rPr>
          <w:rFonts w:ascii="Georgia" w:hAnsi="Georgia" w:cs="Arial"/>
          <w:sz w:val="21"/>
          <w:szCs w:val="21"/>
          <w:lang w:val="it-IT"/>
        </w:rPr>
        <w:t>.</w:t>
      </w:r>
    </w:p>
    <w:p w:rsidR="00497EB9" w:rsidRDefault="00497EB9" w:rsidP="00B5526E">
      <w:pPr>
        <w:rPr>
          <w:rFonts w:ascii="Georgia" w:hAnsi="Georgia" w:cs="Arial"/>
          <w:b/>
          <w:sz w:val="21"/>
          <w:szCs w:val="21"/>
          <w:lang w:val="it-IT"/>
        </w:rPr>
      </w:pPr>
    </w:p>
    <w:p w:rsidR="003942AE" w:rsidRPr="005E337B" w:rsidRDefault="003942AE" w:rsidP="00B5526E">
      <w:pPr>
        <w:rPr>
          <w:rFonts w:ascii="Georgia" w:hAnsi="Georgia" w:cs="Arial"/>
          <w:b/>
          <w:sz w:val="21"/>
          <w:szCs w:val="21"/>
          <w:lang w:val="it-IT"/>
        </w:rPr>
      </w:pPr>
    </w:p>
    <w:p w:rsidR="00B5526E" w:rsidRPr="00502F49" w:rsidRDefault="00B5526E" w:rsidP="00B5526E">
      <w:pPr>
        <w:rPr>
          <w:rFonts w:ascii="Georgia" w:hAnsi="Georgia" w:cs="Arial"/>
          <w:b/>
          <w:sz w:val="21"/>
          <w:szCs w:val="21"/>
          <w:lang w:val="it-IT"/>
        </w:rPr>
      </w:pPr>
      <w:r w:rsidRPr="00502F49">
        <w:rPr>
          <w:rFonts w:ascii="Georgia" w:hAnsi="Georgia" w:cs="Arial"/>
          <w:b/>
          <w:sz w:val="21"/>
          <w:szCs w:val="21"/>
          <w:lang w:val="it-IT"/>
        </w:rPr>
        <w:lastRenderedPageBreak/>
        <w:t>Rotary</w:t>
      </w:r>
    </w:p>
    <w:p w:rsidR="00C017C1" w:rsidRPr="00701A69" w:rsidRDefault="00923D3C" w:rsidP="006D19B5">
      <w:pPr>
        <w:pStyle w:val="Default"/>
        <w:jc w:val="both"/>
        <w:rPr>
          <w:rFonts w:ascii="Georgia" w:hAnsi="Georgia"/>
          <w:sz w:val="21"/>
          <w:szCs w:val="21"/>
          <w:lang w:val="it-IT"/>
        </w:rPr>
      </w:pPr>
      <w:r w:rsidRPr="00923D3C">
        <w:rPr>
          <w:rFonts w:ascii="Georgia" w:eastAsia="Times New Roman" w:hAnsi="Georgia"/>
          <w:sz w:val="21"/>
          <w:szCs w:val="21"/>
          <w:lang w:val="it-IT"/>
        </w:rPr>
        <w:t xml:space="preserve">Il Rotary riunisce </w:t>
      </w:r>
      <w:r w:rsidR="001106AA">
        <w:rPr>
          <w:rFonts w:ascii="Georgia" w:eastAsia="Times New Roman" w:hAnsi="Georgia"/>
          <w:sz w:val="21"/>
          <w:szCs w:val="21"/>
          <w:lang w:val="it-IT"/>
        </w:rPr>
        <w:t>l</w:t>
      </w:r>
      <w:r w:rsidRPr="00923D3C">
        <w:rPr>
          <w:rFonts w:ascii="Georgia" w:eastAsia="Times New Roman" w:hAnsi="Georgia"/>
          <w:sz w:val="21"/>
          <w:szCs w:val="21"/>
          <w:lang w:val="it-IT"/>
        </w:rPr>
        <w:t>a rete globale di volontari che affrontano le questioni umanitarie più pressanti del mondo. Il Rotary connette 1,2 milioni di soci sparsi in 34.000 club in oltre 200 Paesi e aree geografiche. I Rotariani s</w:t>
      </w:r>
      <w:r w:rsidR="001106AA">
        <w:rPr>
          <w:rFonts w:ascii="Georgia" w:eastAsia="Times New Roman" w:hAnsi="Georgia"/>
          <w:sz w:val="21"/>
          <w:szCs w:val="21"/>
          <w:lang w:val="it-IT"/>
        </w:rPr>
        <w:t xml:space="preserve">ono </w:t>
      </w:r>
      <w:r w:rsidRPr="00923D3C">
        <w:rPr>
          <w:rFonts w:ascii="Georgia" w:eastAsia="Times New Roman" w:hAnsi="Georgia"/>
          <w:sz w:val="21"/>
          <w:szCs w:val="21"/>
          <w:lang w:val="it-IT"/>
        </w:rPr>
        <w:t>impegna</w:t>
      </w:r>
      <w:r w:rsidR="001106AA">
        <w:rPr>
          <w:rFonts w:ascii="Georgia" w:eastAsia="Times New Roman" w:hAnsi="Georgia"/>
          <w:sz w:val="21"/>
          <w:szCs w:val="21"/>
          <w:lang w:val="it-IT"/>
        </w:rPr>
        <w:t>ti</w:t>
      </w:r>
      <w:r w:rsidRPr="00923D3C">
        <w:rPr>
          <w:rFonts w:ascii="Georgia" w:eastAsia="Times New Roman" w:hAnsi="Georgia"/>
          <w:sz w:val="21"/>
          <w:szCs w:val="21"/>
          <w:lang w:val="it-IT"/>
        </w:rPr>
        <w:t xml:space="preserve"> a migliorare la vita delle persone a livello locale e internazionale, dall’assistenza alle famiglie bisognose nella loro comunità, allo sforzo globale di liberare il mondo dalla polio</w:t>
      </w:r>
      <w:r w:rsidR="00BF2386" w:rsidRPr="00923D3C">
        <w:rPr>
          <w:rFonts w:ascii="Georgia" w:hAnsi="Georgia"/>
          <w:sz w:val="21"/>
          <w:szCs w:val="21"/>
          <w:lang w:val="it-IT"/>
        </w:rPr>
        <w:t xml:space="preserve">. </w:t>
      </w:r>
      <w:r w:rsidRPr="00923D3C">
        <w:rPr>
          <w:rStyle w:val="Hyperlink"/>
          <w:rFonts w:ascii="Georgia" w:hAnsi="Georgia"/>
          <w:color w:val="000000" w:themeColor="text1"/>
          <w:sz w:val="21"/>
          <w:szCs w:val="21"/>
          <w:u w:val="none"/>
          <w:lang w:val="it-IT"/>
        </w:rPr>
        <w:t xml:space="preserve">Nel 1988, </w:t>
      </w:r>
      <w:r w:rsidR="001106AA">
        <w:rPr>
          <w:rStyle w:val="Hyperlink"/>
          <w:rFonts w:ascii="Georgia" w:hAnsi="Georgia"/>
          <w:color w:val="000000" w:themeColor="text1"/>
          <w:sz w:val="21"/>
          <w:szCs w:val="21"/>
          <w:u w:val="none"/>
          <w:lang w:val="it-IT"/>
        </w:rPr>
        <w:t xml:space="preserve">il </w:t>
      </w:r>
      <w:r w:rsidRPr="00923D3C">
        <w:rPr>
          <w:rStyle w:val="Hyperlink"/>
          <w:rFonts w:ascii="Georgia" w:hAnsi="Georgia"/>
          <w:color w:val="000000" w:themeColor="text1"/>
          <w:sz w:val="21"/>
          <w:szCs w:val="21"/>
          <w:u w:val="none"/>
          <w:lang w:val="it-IT"/>
        </w:rPr>
        <w:t>Rotary si è unito ad organizzazioni quali OMS, UNICEF e CD</w:t>
      </w:r>
      <w:r w:rsidR="001106AA">
        <w:rPr>
          <w:rStyle w:val="Hyperlink"/>
          <w:rFonts w:ascii="Georgia" w:hAnsi="Georgia"/>
          <w:color w:val="000000" w:themeColor="text1"/>
          <w:sz w:val="21"/>
          <w:szCs w:val="21"/>
          <w:u w:val="none"/>
          <w:lang w:val="it-IT"/>
        </w:rPr>
        <w:t>C</w:t>
      </w:r>
      <w:r w:rsidRPr="00923D3C">
        <w:rPr>
          <w:rStyle w:val="Hyperlink"/>
          <w:rFonts w:ascii="Georgia" w:hAnsi="Georgia"/>
          <w:color w:val="000000" w:themeColor="text1"/>
          <w:sz w:val="21"/>
          <w:szCs w:val="21"/>
          <w:u w:val="none"/>
          <w:lang w:val="it-IT"/>
        </w:rPr>
        <w:t xml:space="preserve"> </w:t>
      </w:r>
      <w:r>
        <w:rPr>
          <w:rStyle w:val="Hyperlink"/>
          <w:rFonts w:ascii="Georgia" w:hAnsi="Georgia"/>
          <w:color w:val="000000" w:themeColor="text1"/>
          <w:sz w:val="21"/>
          <w:szCs w:val="21"/>
          <w:u w:val="none"/>
          <w:lang w:val="it-IT"/>
        </w:rPr>
        <w:t xml:space="preserve">per lanciare la </w:t>
      </w:r>
      <w:r w:rsidR="00763147" w:rsidRPr="00923D3C">
        <w:rPr>
          <w:rStyle w:val="Hyperlink"/>
          <w:rFonts w:ascii="Georgia" w:hAnsi="Georgia"/>
          <w:i/>
          <w:color w:val="000000" w:themeColor="text1"/>
          <w:sz w:val="21"/>
          <w:szCs w:val="21"/>
          <w:u w:val="none"/>
          <w:lang w:val="it-IT"/>
        </w:rPr>
        <w:t>Global Poli</w:t>
      </w:r>
      <w:r w:rsidR="00C017C1" w:rsidRPr="00923D3C">
        <w:rPr>
          <w:rStyle w:val="Hyperlink"/>
          <w:rFonts w:ascii="Georgia" w:hAnsi="Georgia"/>
          <w:i/>
          <w:color w:val="000000" w:themeColor="text1"/>
          <w:sz w:val="21"/>
          <w:szCs w:val="21"/>
          <w:u w:val="none"/>
          <w:lang w:val="it-IT"/>
        </w:rPr>
        <w:t>o Eradication Initiative</w:t>
      </w:r>
      <w:r w:rsidR="00C017C1" w:rsidRPr="00923D3C">
        <w:rPr>
          <w:rStyle w:val="Hyperlink"/>
          <w:rFonts w:ascii="Georgia" w:hAnsi="Georgia"/>
          <w:color w:val="000000" w:themeColor="text1"/>
          <w:sz w:val="21"/>
          <w:szCs w:val="21"/>
          <w:u w:val="none"/>
          <w:lang w:val="it-IT"/>
        </w:rPr>
        <w:t xml:space="preserve">. </w:t>
      </w:r>
      <w:r w:rsidR="00C017C1" w:rsidRPr="00701A69">
        <w:rPr>
          <w:rStyle w:val="Hyperlink"/>
          <w:rFonts w:ascii="Georgia" w:hAnsi="Georgia"/>
          <w:color w:val="000000" w:themeColor="text1"/>
          <w:sz w:val="21"/>
          <w:szCs w:val="21"/>
          <w:u w:val="none"/>
          <w:lang w:val="it-IT"/>
        </w:rPr>
        <w:t>Visit</w:t>
      </w:r>
      <w:r w:rsidR="00701A69" w:rsidRPr="00701A69">
        <w:rPr>
          <w:rStyle w:val="Hyperlink"/>
          <w:rFonts w:ascii="Georgia" w:hAnsi="Georgia"/>
          <w:color w:val="000000" w:themeColor="text1"/>
          <w:sz w:val="21"/>
          <w:szCs w:val="21"/>
          <w:u w:val="none"/>
          <w:lang w:val="it-IT"/>
        </w:rPr>
        <w:t>are</w:t>
      </w:r>
      <w:r w:rsidR="00C017C1" w:rsidRPr="00701A69">
        <w:rPr>
          <w:rStyle w:val="Hyperlink"/>
          <w:rFonts w:ascii="Georgia" w:hAnsi="Georgia"/>
          <w:color w:val="000000" w:themeColor="text1"/>
          <w:sz w:val="21"/>
          <w:szCs w:val="21"/>
          <w:u w:val="none"/>
          <w:lang w:val="it-IT"/>
        </w:rPr>
        <w:t xml:space="preserve"> </w:t>
      </w:r>
      <w:hyperlink r:id="rId13" w:history="1">
        <w:r w:rsidR="00C017C1" w:rsidRPr="00701A69">
          <w:rPr>
            <w:rStyle w:val="Hyperlink"/>
            <w:rFonts w:ascii="Georgia" w:hAnsi="Georgia"/>
            <w:sz w:val="21"/>
            <w:szCs w:val="21"/>
            <w:lang w:val="it-IT"/>
          </w:rPr>
          <w:t>rotary.or</w:t>
        </w:r>
        <w:r w:rsidR="00701A69" w:rsidRPr="00701A69">
          <w:rPr>
            <w:rStyle w:val="Hyperlink"/>
            <w:rFonts w:ascii="Georgia" w:hAnsi="Georgia"/>
            <w:sz w:val="21"/>
            <w:szCs w:val="21"/>
            <w:lang w:val="it-IT"/>
          </w:rPr>
          <w:t>g/it</w:t>
        </w:r>
      </w:hyperlink>
      <w:r w:rsidR="00C017C1" w:rsidRPr="00701A69">
        <w:rPr>
          <w:rStyle w:val="Hyperlink"/>
          <w:rFonts w:ascii="Georgia" w:hAnsi="Georgia"/>
          <w:color w:val="000000" w:themeColor="text1"/>
          <w:sz w:val="21"/>
          <w:szCs w:val="21"/>
          <w:u w:val="none"/>
          <w:lang w:val="it-IT"/>
        </w:rPr>
        <w:t xml:space="preserve"> </w:t>
      </w:r>
      <w:r w:rsidR="00701A69" w:rsidRPr="00701A69">
        <w:rPr>
          <w:rStyle w:val="Hyperlink"/>
          <w:rFonts w:ascii="Georgia" w:hAnsi="Georgia"/>
          <w:color w:val="000000" w:themeColor="text1"/>
          <w:sz w:val="21"/>
          <w:szCs w:val="21"/>
          <w:u w:val="none"/>
          <w:lang w:val="it-IT"/>
        </w:rPr>
        <w:t>e</w:t>
      </w:r>
      <w:r w:rsidR="00C017C1" w:rsidRPr="00701A69">
        <w:rPr>
          <w:rStyle w:val="Hyperlink"/>
          <w:rFonts w:ascii="Georgia" w:hAnsi="Georgia"/>
          <w:color w:val="000000" w:themeColor="text1"/>
          <w:sz w:val="21"/>
          <w:szCs w:val="21"/>
          <w:u w:val="none"/>
          <w:lang w:val="it-IT"/>
        </w:rPr>
        <w:t xml:space="preserve"> </w:t>
      </w:r>
      <w:hyperlink r:id="rId14" w:history="1">
        <w:r w:rsidR="001106AA">
          <w:rPr>
            <w:rStyle w:val="Hyperlink"/>
            <w:rFonts w:ascii="Georgia" w:hAnsi="Georgia"/>
            <w:sz w:val="21"/>
            <w:szCs w:val="21"/>
            <w:lang w:val="it-IT"/>
          </w:rPr>
          <w:t>endpolio.org/it</w:t>
        </w:r>
      </w:hyperlink>
      <w:r w:rsidR="00701A69" w:rsidRPr="00701A69">
        <w:rPr>
          <w:rStyle w:val="Hyperlink"/>
          <w:rFonts w:ascii="Georgia" w:hAnsi="Georgia"/>
          <w:color w:val="000000" w:themeColor="text1"/>
          <w:sz w:val="21"/>
          <w:szCs w:val="21"/>
          <w:u w:val="none"/>
          <w:lang w:val="it-IT"/>
        </w:rPr>
        <w:t xml:space="preserve"> per info su Rotary e i</w:t>
      </w:r>
      <w:r w:rsidR="001106AA">
        <w:rPr>
          <w:rStyle w:val="Hyperlink"/>
          <w:rFonts w:ascii="Georgia" w:hAnsi="Georgia"/>
          <w:color w:val="000000" w:themeColor="text1"/>
          <w:sz w:val="21"/>
          <w:szCs w:val="21"/>
          <w:u w:val="none"/>
          <w:lang w:val="it-IT"/>
        </w:rPr>
        <w:t>l</w:t>
      </w:r>
      <w:r w:rsidR="00701A69" w:rsidRPr="00701A69">
        <w:rPr>
          <w:rStyle w:val="Hyperlink"/>
          <w:rFonts w:ascii="Georgia" w:hAnsi="Georgia"/>
          <w:color w:val="000000" w:themeColor="text1"/>
          <w:sz w:val="21"/>
          <w:szCs w:val="21"/>
          <w:u w:val="none"/>
          <w:lang w:val="it-IT"/>
        </w:rPr>
        <w:t xml:space="preserve"> suo impegn</w:t>
      </w:r>
      <w:r w:rsidR="001106AA">
        <w:rPr>
          <w:rStyle w:val="Hyperlink"/>
          <w:rFonts w:ascii="Georgia" w:hAnsi="Georgia"/>
          <w:color w:val="000000" w:themeColor="text1"/>
          <w:sz w:val="21"/>
          <w:szCs w:val="21"/>
          <w:u w:val="none"/>
          <w:lang w:val="it-IT"/>
        </w:rPr>
        <w:t>o</w:t>
      </w:r>
      <w:r w:rsidR="00701A69" w:rsidRPr="00701A69">
        <w:rPr>
          <w:rStyle w:val="Hyperlink"/>
          <w:rFonts w:ascii="Georgia" w:hAnsi="Georgia"/>
          <w:color w:val="000000" w:themeColor="text1"/>
          <w:sz w:val="21"/>
          <w:szCs w:val="21"/>
          <w:u w:val="none"/>
          <w:lang w:val="it-IT"/>
        </w:rPr>
        <w:t xml:space="preserve"> per l’eradicazione della polio</w:t>
      </w:r>
      <w:r w:rsidR="00C017C1" w:rsidRPr="00701A69">
        <w:rPr>
          <w:rStyle w:val="Hyperlink"/>
          <w:rFonts w:ascii="Georgia" w:hAnsi="Georgia"/>
          <w:color w:val="000000" w:themeColor="text1"/>
          <w:sz w:val="21"/>
          <w:szCs w:val="21"/>
          <w:u w:val="none"/>
          <w:lang w:val="it-IT"/>
        </w:rPr>
        <w:t xml:space="preserve">. </w:t>
      </w:r>
      <w:r w:rsidR="00701A69" w:rsidRPr="00701A69">
        <w:rPr>
          <w:rStyle w:val="Hyperlink"/>
          <w:rFonts w:ascii="Georgia" w:hAnsi="Georgia"/>
          <w:color w:val="000000" w:themeColor="text1"/>
          <w:sz w:val="21"/>
          <w:szCs w:val="21"/>
          <w:u w:val="none"/>
          <w:lang w:val="it-IT"/>
        </w:rPr>
        <w:t>Sono disponibili video e immagini nel</w:t>
      </w:r>
      <w:r w:rsidR="00701A69">
        <w:rPr>
          <w:rStyle w:val="Hyperlink"/>
          <w:rFonts w:ascii="Georgia" w:hAnsi="Georgia"/>
          <w:color w:val="000000" w:themeColor="text1"/>
          <w:sz w:val="21"/>
          <w:szCs w:val="21"/>
          <w:u w:val="none"/>
          <w:lang w:val="it-IT"/>
        </w:rPr>
        <w:t xml:space="preserve"> </w:t>
      </w:r>
      <w:hyperlink r:id="rId15" w:history="1">
        <w:r w:rsidR="00C017C1" w:rsidRPr="00701A69">
          <w:rPr>
            <w:rStyle w:val="Hyperlink"/>
            <w:rFonts w:ascii="Georgia" w:hAnsi="Georgia"/>
            <w:sz w:val="21"/>
            <w:szCs w:val="21"/>
            <w:lang w:val="it-IT"/>
          </w:rPr>
          <w:t>Rotary Media Center</w:t>
        </w:r>
      </w:hyperlink>
      <w:r w:rsidR="00C017C1" w:rsidRPr="00701A69">
        <w:rPr>
          <w:rFonts w:ascii="Georgia" w:hAnsi="Georgia"/>
          <w:sz w:val="21"/>
          <w:szCs w:val="21"/>
          <w:lang w:val="it-IT"/>
        </w:rPr>
        <w:t xml:space="preserve">. </w:t>
      </w:r>
    </w:p>
    <w:p w:rsidR="00C858DA" w:rsidRPr="00701A69" w:rsidRDefault="00C858DA" w:rsidP="00B5526E">
      <w:pPr>
        <w:autoSpaceDE w:val="0"/>
        <w:autoSpaceDN w:val="0"/>
        <w:adjustRightInd w:val="0"/>
        <w:jc w:val="both"/>
        <w:rPr>
          <w:rFonts w:ascii="Georgia" w:hAnsi="Georgia" w:cs="Arial"/>
          <w:sz w:val="21"/>
          <w:szCs w:val="21"/>
          <w:lang w:val="it-IT"/>
        </w:rPr>
      </w:pPr>
    </w:p>
    <w:p w:rsidR="00B5526E" w:rsidRPr="008A3BDA" w:rsidRDefault="00B5526E" w:rsidP="00B5526E">
      <w:pPr>
        <w:autoSpaceDE w:val="0"/>
        <w:autoSpaceDN w:val="0"/>
        <w:adjustRightInd w:val="0"/>
        <w:jc w:val="center"/>
        <w:rPr>
          <w:rFonts w:ascii="Georgia" w:hAnsi="Georgia" w:cs="Arial"/>
          <w:b/>
          <w:bCs/>
          <w:sz w:val="21"/>
          <w:szCs w:val="21"/>
          <w:lang w:val="it-IT"/>
        </w:rPr>
      </w:pPr>
      <w:r w:rsidRPr="008A3BDA">
        <w:rPr>
          <w:rFonts w:ascii="Georgia" w:hAnsi="Georgia" w:cs="Arial"/>
          <w:b/>
          <w:bCs/>
          <w:sz w:val="21"/>
          <w:szCs w:val="21"/>
          <w:lang w:val="it-IT"/>
        </w:rPr>
        <w:t>###</w:t>
      </w:r>
    </w:p>
    <w:p w:rsidR="00D237B1" w:rsidRPr="008A3BDA" w:rsidRDefault="00842779" w:rsidP="00D237B1">
      <w:pPr>
        <w:autoSpaceDE w:val="0"/>
        <w:autoSpaceDN w:val="0"/>
        <w:adjustRightInd w:val="0"/>
        <w:jc w:val="both"/>
        <w:rPr>
          <w:rFonts w:ascii="Georgia" w:hAnsi="Georgia" w:cs="Arial"/>
          <w:bCs/>
          <w:sz w:val="21"/>
          <w:szCs w:val="21"/>
          <w:lang w:val="it-IT"/>
        </w:rPr>
      </w:pPr>
      <w:r w:rsidRPr="008A3BDA">
        <w:rPr>
          <w:rFonts w:ascii="Georgia" w:hAnsi="Georgia" w:cs="Arial"/>
          <w:b/>
          <w:sz w:val="21"/>
          <w:szCs w:val="21"/>
          <w:lang w:val="it-IT"/>
        </w:rPr>
        <w:t>Conta</w:t>
      </w:r>
      <w:r w:rsidR="00701A69" w:rsidRPr="008A3BDA">
        <w:rPr>
          <w:rFonts w:ascii="Georgia" w:hAnsi="Georgia" w:cs="Arial"/>
          <w:b/>
          <w:sz w:val="21"/>
          <w:szCs w:val="21"/>
          <w:lang w:val="it-IT"/>
        </w:rPr>
        <w:t>tt</w:t>
      </w:r>
      <w:r w:rsidR="001106AA">
        <w:rPr>
          <w:rFonts w:ascii="Georgia" w:hAnsi="Georgia" w:cs="Arial"/>
          <w:b/>
          <w:sz w:val="21"/>
          <w:szCs w:val="21"/>
          <w:lang w:val="it-IT"/>
        </w:rPr>
        <w:t>o</w:t>
      </w:r>
      <w:r w:rsidRPr="008A3BDA">
        <w:rPr>
          <w:rFonts w:ascii="Georgia" w:hAnsi="Georgia" w:cs="Arial"/>
          <w:b/>
          <w:sz w:val="21"/>
          <w:szCs w:val="21"/>
          <w:lang w:val="it-IT"/>
        </w:rPr>
        <w:t>:</w:t>
      </w:r>
      <w:r w:rsidRPr="008A3BDA">
        <w:rPr>
          <w:rFonts w:ascii="Georgia" w:hAnsi="Georgia" w:cs="Arial"/>
          <w:b/>
          <w:bCs/>
          <w:sz w:val="21"/>
          <w:szCs w:val="21"/>
          <w:lang w:val="it-IT"/>
        </w:rPr>
        <w:t xml:space="preserve"> </w:t>
      </w:r>
      <w:r w:rsidRPr="008A3BDA">
        <w:rPr>
          <w:rFonts w:ascii="Georgia" w:hAnsi="Georgia" w:cs="Arial"/>
          <w:b/>
          <w:bCs/>
          <w:sz w:val="21"/>
          <w:szCs w:val="21"/>
          <w:lang w:val="it-IT"/>
        </w:rPr>
        <w:tab/>
      </w:r>
      <w:r w:rsidR="00D237B1" w:rsidRPr="008A3BDA">
        <w:rPr>
          <w:rFonts w:ascii="Georgia" w:hAnsi="Georgia" w:cs="Arial"/>
          <w:bCs/>
          <w:sz w:val="21"/>
          <w:szCs w:val="21"/>
          <w:lang w:val="it-IT"/>
        </w:rPr>
        <w:t>Vivian Fiore (847) 866-3234</w:t>
      </w:r>
    </w:p>
    <w:p w:rsidR="00D237B1" w:rsidRPr="009308D7" w:rsidRDefault="00D237B1" w:rsidP="00D237B1">
      <w:pPr>
        <w:autoSpaceDE w:val="0"/>
        <w:autoSpaceDN w:val="0"/>
        <w:adjustRightInd w:val="0"/>
        <w:jc w:val="both"/>
        <w:rPr>
          <w:rFonts w:ascii="Georgia" w:hAnsi="Georgia" w:cs="Arial"/>
          <w:bCs/>
          <w:sz w:val="21"/>
          <w:szCs w:val="21"/>
        </w:rPr>
      </w:pPr>
      <w:r w:rsidRPr="008A3BDA">
        <w:rPr>
          <w:rFonts w:ascii="Georgia" w:hAnsi="Georgia" w:cs="Arial"/>
          <w:bCs/>
          <w:sz w:val="21"/>
          <w:szCs w:val="21"/>
          <w:lang w:val="it-IT"/>
        </w:rPr>
        <w:tab/>
      </w:r>
      <w:r w:rsidRPr="008A3BDA">
        <w:rPr>
          <w:rFonts w:ascii="Georgia" w:hAnsi="Georgia" w:cs="Arial"/>
          <w:bCs/>
          <w:sz w:val="21"/>
          <w:szCs w:val="21"/>
          <w:lang w:val="it-IT"/>
        </w:rPr>
        <w:tab/>
      </w:r>
      <w:hyperlink r:id="rId16" w:history="1">
        <w:r w:rsidRPr="009308D7">
          <w:rPr>
            <w:rStyle w:val="Hyperlink"/>
            <w:rFonts w:ascii="Georgia" w:hAnsi="Georgia" w:cs="Arial"/>
            <w:bCs/>
            <w:sz w:val="21"/>
            <w:szCs w:val="21"/>
          </w:rPr>
          <w:t>vivian.fiore@rotary.org</w:t>
        </w:r>
      </w:hyperlink>
    </w:p>
    <w:p w:rsidR="00D237B1" w:rsidRDefault="00D237B1" w:rsidP="00D237B1">
      <w:pPr>
        <w:autoSpaceDE w:val="0"/>
        <w:autoSpaceDN w:val="0"/>
        <w:adjustRightInd w:val="0"/>
        <w:jc w:val="both"/>
        <w:rPr>
          <w:rFonts w:ascii="Arial Narrow" w:hAnsi="Arial Narrow" w:cs="Arial"/>
          <w:bCs/>
        </w:rPr>
      </w:pPr>
    </w:p>
    <w:p w:rsidR="001774C5" w:rsidRDefault="001774C5" w:rsidP="00D237B1">
      <w:pPr>
        <w:autoSpaceDE w:val="0"/>
        <w:autoSpaceDN w:val="0"/>
        <w:adjustRightInd w:val="0"/>
        <w:jc w:val="both"/>
        <w:rPr>
          <w:rFonts w:ascii="Arial Narrow" w:hAnsi="Arial Narrow" w:cs="Arial"/>
          <w:bCs/>
        </w:rPr>
      </w:pPr>
    </w:p>
    <w:p w:rsidR="007F31C5" w:rsidRDefault="007F31C5" w:rsidP="00554EFF">
      <w:pPr>
        <w:autoSpaceDE w:val="0"/>
        <w:autoSpaceDN w:val="0"/>
        <w:adjustRightInd w:val="0"/>
        <w:ind w:left="720" w:firstLine="720"/>
        <w:jc w:val="both"/>
        <w:rPr>
          <w:rFonts w:ascii="Arial Narrow" w:hAnsi="Arial Narrow" w:cs="Arial"/>
          <w:bCs/>
        </w:rPr>
      </w:pPr>
    </w:p>
    <w:p w:rsidR="00FA341B" w:rsidRDefault="00FA341B" w:rsidP="00E46634">
      <w:pPr>
        <w:autoSpaceDE w:val="0"/>
        <w:autoSpaceDN w:val="0"/>
        <w:adjustRightInd w:val="0"/>
        <w:jc w:val="both"/>
        <w:rPr>
          <w:rFonts w:ascii="Arial Narrow" w:hAnsi="Arial Narrow" w:cs="Arial"/>
          <w:bCs/>
        </w:rPr>
      </w:pPr>
    </w:p>
    <w:p w:rsidR="00FA341B" w:rsidRPr="00FA341B" w:rsidRDefault="00FA341B" w:rsidP="00E46634">
      <w:pPr>
        <w:autoSpaceDE w:val="0"/>
        <w:autoSpaceDN w:val="0"/>
        <w:adjustRightInd w:val="0"/>
        <w:jc w:val="both"/>
        <w:rPr>
          <w:rStyle w:val="Hyperlink"/>
        </w:rPr>
      </w:pPr>
      <w:r>
        <w:rPr>
          <w:rFonts w:ascii="Arial Narrow" w:hAnsi="Arial Narrow" w:cs="Arial"/>
          <w:bCs/>
        </w:rPr>
        <w:tab/>
      </w:r>
      <w:r>
        <w:rPr>
          <w:rFonts w:ascii="Arial Narrow" w:hAnsi="Arial Narrow" w:cs="Arial"/>
          <w:bCs/>
        </w:rPr>
        <w:tab/>
      </w:r>
    </w:p>
    <w:p w:rsidR="00842779" w:rsidRPr="00437D9E" w:rsidRDefault="00842779" w:rsidP="00842779">
      <w:pPr>
        <w:autoSpaceDE w:val="0"/>
        <w:autoSpaceDN w:val="0"/>
        <w:adjustRightInd w:val="0"/>
        <w:jc w:val="both"/>
        <w:rPr>
          <w:rStyle w:val="Hyperlink"/>
        </w:rPr>
      </w:pPr>
    </w:p>
    <w:sectPr w:rsidR="00842779" w:rsidRPr="00437D9E" w:rsidSect="007B595E">
      <w:headerReference w:type="default" r:id="rId17"/>
      <w:footerReference w:type="default" r:id="rId18"/>
      <w:pgSz w:w="12240" w:h="15840"/>
      <w:pgMar w:top="1714" w:right="1440" w:bottom="1440" w:left="2520" w:header="360" w:footer="4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C13" w:rsidRDefault="00F04C13">
      <w:r>
        <w:separator/>
      </w:r>
    </w:p>
  </w:endnote>
  <w:endnote w:type="continuationSeparator" w:id="0">
    <w:p w:rsidR="00F04C13" w:rsidRDefault="00F0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3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inion Pro">
    <w:charset w:val="00"/>
    <w:family w:val="auto"/>
    <w:pitch w:val="variable"/>
    <w:sig w:usb0="E00002AF"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C13" w:rsidRPr="0085316E" w:rsidRDefault="00F04C13" w:rsidP="007B595E">
    <w:pPr>
      <w:tabs>
        <w:tab w:val="center" w:pos="4320"/>
        <w:tab w:val="right" w:pos="8640"/>
      </w:tabs>
      <w:ind w:left="-990"/>
      <w:jc w:val="center"/>
      <w:rPr>
        <w:rFonts w:ascii="Arial Narrow" w:hAnsi="Arial Narrow"/>
        <w:color w:val="01B4E7"/>
        <w:spacing w:val="20"/>
        <w:sz w:val="16"/>
        <w:szCs w:val="16"/>
      </w:rPr>
    </w:pPr>
    <w:r>
      <w:rPr>
        <w:rFonts w:ascii="Arial Narrow" w:hAnsi="Arial Narrow"/>
        <w:color w:val="01B4E7"/>
        <w:spacing w:val="20"/>
        <w:sz w:val="16"/>
        <w:szCs w:val="16"/>
      </w:rPr>
      <w:t xml:space="preserve">ONE ROTARY CENTER </w:t>
    </w:r>
    <w:r w:rsidRPr="0085316E">
      <w:rPr>
        <w:rFonts w:ascii="Arial Narrow" w:hAnsi="Arial Narrow"/>
        <w:color w:val="01B4E7"/>
        <w:spacing w:val="20"/>
        <w:sz w:val="16"/>
        <w:szCs w:val="16"/>
      </w:rPr>
      <w:t>1560</w:t>
    </w:r>
    <w:r>
      <w:rPr>
        <w:rFonts w:ascii="Arial Narrow" w:hAnsi="Arial Narrow"/>
        <w:color w:val="01B4E7"/>
        <w:spacing w:val="20"/>
        <w:sz w:val="16"/>
        <w:szCs w:val="16"/>
      </w:rPr>
      <w:t xml:space="preserve"> SHERMAN AVENUE EVANSTON, ILLINOIS 60201-3698 USA • </w:t>
    </w:r>
    <w:r w:rsidRPr="0085316E">
      <w:rPr>
        <w:rFonts w:ascii="Arial Narrow" w:hAnsi="Arial Narrow"/>
        <w:color w:val="01B4E7"/>
        <w:spacing w:val="20"/>
        <w:sz w:val="16"/>
        <w:szCs w:val="16"/>
      </w:rPr>
      <w:t>WWW.ROTARY.ORG</w:t>
    </w:r>
  </w:p>
  <w:p w:rsidR="00F04C13" w:rsidRPr="003F3DCF" w:rsidRDefault="00F04C13" w:rsidP="00693083">
    <w:pPr>
      <w:pStyle w:val="BlueAddres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C13" w:rsidRDefault="00F04C13">
      <w:r>
        <w:separator/>
      </w:r>
    </w:p>
  </w:footnote>
  <w:footnote w:type="continuationSeparator" w:id="0">
    <w:p w:rsidR="00F04C13" w:rsidRDefault="00F04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C13" w:rsidRDefault="00F04C13" w:rsidP="0055292E">
    <w:pPr>
      <w:tabs>
        <w:tab w:val="left" w:pos="6480"/>
      </w:tabs>
      <w:ind w:left="-1440"/>
      <w:rPr>
        <w:color w:val="666699"/>
        <w:spacing w:val="30"/>
        <w:sz w:val="22"/>
      </w:rPr>
    </w:pPr>
  </w:p>
  <w:p w:rsidR="00F04C13" w:rsidRPr="001806FD" w:rsidRDefault="00F04C13" w:rsidP="0055292E">
    <w:pPr>
      <w:tabs>
        <w:tab w:val="left" w:pos="6480"/>
      </w:tabs>
      <w:ind w:left="-1440"/>
      <w:rPr>
        <w:sz w:val="15"/>
        <w:szCs w:val="15"/>
      </w:rPr>
    </w:pPr>
    <w:r>
      <w:rPr>
        <w:color w:val="666699"/>
        <w:spacing w:val="30"/>
        <w:sz w:val="22"/>
      </w:rPr>
      <w:tab/>
    </w:r>
  </w:p>
  <w:p w:rsidR="00F04C13" w:rsidRDefault="00F04C13" w:rsidP="00B5526E">
    <w:pPr>
      <w:tabs>
        <w:tab w:val="left" w:pos="6480"/>
      </w:tabs>
      <w:rPr>
        <w:rFonts w:cs="Calibri"/>
        <w:bCs/>
        <w:sz w:val="40"/>
        <w:szCs w:val="40"/>
      </w:rPr>
    </w:pPr>
    <w:r w:rsidRPr="00F60026">
      <w:rPr>
        <w:noProof/>
        <w:sz w:val="15"/>
        <w:szCs w:val="15"/>
        <w:lang w:eastAsia="zh-CN"/>
      </w:rPr>
      <w:drawing>
        <wp:inline distT="0" distB="0" distL="0" distR="0">
          <wp:extent cx="1508760" cy="5668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p w:rsidR="00F04C13" w:rsidRPr="00B5526E" w:rsidRDefault="00F04C13" w:rsidP="00B5526E">
    <w:pPr>
      <w:tabs>
        <w:tab w:val="left" w:pos="6480"/>
      </w:tabs>
      <w:rPr>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422A5"/>
    <w:multiLevelType w:val="hybridMultilevel"/>
    <w:tmpl w:val="CE5C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64357F"/>
    <w:multiLevelType w:val="hybridMultilevel"/>
    <w:tmpl w:val="ECEC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542DFE"/>
    <w:multiLevelType w:val="hybridMultilevel"/>
    <w:tmpl w:val="9E103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PostScriptOverText/>
  <w:embedSystemFonts/>
  <w:proofState w:spelling="clean" w:grammar="clean"/>
  <w:defaultTabStop w:val="720"/>
  <w:hyphenationZone w:val="283"/>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26"/>
    <w:rsid w:val="00012F2C"/>
    <w:rsid w:val="0002195F"/>
    <w:rsid w:val="00021A53"/>
    <w:rsid w:val="00033FF3"/>
    <w:rsid w:val="0003547C"/>
    <w:rsid w:val="00050E18"/>
    <w:rsid w:val="00062F35"/>
    <w:rsid w:val="00077217"/>
    <w:rsid w:val="00084CEE"/>
    <w:rsid w:val="00084F9A"/>
    <w:rsid w:val="00087631"/>
    <w:rsid w:val="0009156A"/>
    <w:rsid w:val="000A7158"/>
    <w:rsid w:val="000B1A92"/>
    <w:rsid w:val="000C6F1A"/>
    <w:rsid w:val="000D5662"/>
    <w:rsid w:val="000E5900"/>
    <w:rsid w:val="000E5D6D"/>
    <w:rsid w:val="000F1AA2"/>
    <w:rsid w:val="001106AA"/>
    <w:rsid w:val="00115319"/>
    <w:rsid w:val="00142BF3"/>
    <w:rsid w:val="00146F37"/>
    <w:rsid w:val="00160D30"/>
    <w:rsid w:val="0017044D"/>
    <w:rsid w:val="001774C5"/>
    <w:rsid w:val="001806FD"/>
    <w:rsid w:val="00183EE5"/>
    <w:rsid w:val="00191F15"/>
    <w:rsid w:val="001979A8"/>
    <w:rsid w:val="001A3576"/>
    <w:rsid w:val="001B1B12"/>
    <w:rsid w:val="001B5336"/>
    <w:rsid w:val="001E4F5C"/>
    <w:rsid w:val="001F45C6"/>
    <w:rsid w:val="001F7E14"/>
    <w:rsid w:val="00200336"/>
    <w:rsid w:val="00205957"/>
    <w:rsid w:val="00240768"/>
    <w:rsid w:val="002448D2"/>
    <w:rsid w:val="00262BF0"/>
    <w:rsid w:val="0027092D"/>
    <w:rsid w:val="002932FF"/>
    <w:rsid w:val="002A767B"/>
    <w:rsid w:val="002B5465"/>
    <w:rsid w:val="002B5AED"/>
    <w:rsid w:val="002C3A73"/>
    <w:rsid w:val="002C3D1D"/>
    <w:rsid w:val="002C61DC"/>
    <w:rsid w:val="002D150E"/>
    <w:rsid w:val="002D7FCD"/>
    <w:rsid w:val="002E00B6"/>
    <w:rsid w:val="002E63CC"/>
    <w:rsid w:val="002E6564"/>
    <w:rsid w:val="002F5077"/>
    <w:rsid w:val="002F6643"/>
    <w:rsid w:val="00304095"/>
    <w:rsid w:val="00320026"/>
    <w:rsid w:val="00330745"/>
    <w:rsid w:val="00341D55"/>
    <w:rsid w:val="00363E49"/>
    <w:rsid w:val="00365CA3"/>
    <w:rsid w:val="00376E2B"/>
    <w:rsid w:val="00392750"/>
    <w:rsid w:val="003942AE"/>
    <w:rsid w:val="003A2B8A"/>
    <w:rsid w:val="003B2FFE"/>
    <w:rsid w:val="003B64E4"/>
    <w:rsid w:val="003B7962"/>
    <w:rsid w:val="003C4053"/>
    <w:rsid w:val="003D39B1"/>
    <w:rsid w:val="003D5BA6"/>
    <w:rsid w:val="003F3DCF"/>
    <w:rsid w:val="003F4193"/>
    <w:rsid w:val="00403600"/>
    <w:rsid w:val="00406D74"/>
    <w:rsid w:val="00413D0E"/>
    <w:rsid w:val="00414C23"/>
    <w:rsid w:val="00436042"/>
    <w:rsid w:val="0044312E"/>
    <w:rsid w:val="004472F4"/>
    <w:rsid w:val="004508F0"/>
    <w:rsid w:val="00457838"/>
    <w:rsid w:val="00462928"/>
    <w:rsid w:val="00466BA1"/>
    <w:rsid w:val="00475423"/>
    <w:rsid w:val="00477A75"/>
    <w:rsid w:val="00480297"/>
    <w:rsid w:val="00483AA9"/>
    <w:rsid w:val="00484DF2"/>
    <w:rsid w:val="004928EB"/>
    <w:rsid w:val="00497EB9"/>
    <w:rsid w:val="004E237B"/>
    <w:rsid w:val="004F2197"/>
    <w:rsid w:val="004F6361"/>
    <w:rsid w:val="004F72B3"/>
    <w:rsid w:val="00502163"/>
    <w:rsid w:val="00502F49"/>
    <w:rsid w:val="00514674"/>
    <w:rsid w:val="00515B84"/>
    <w:rsid w:val="005274CF"/>
    <w:rsid w:val="0053264C"/>
    <w:rsid w:val="0053275E"/>
    <w:rsid w:val="00534A49"/>
    <w:rsid w:val="005400A2"/>
    <w:rsid w:val="00544470"/>
    <w:rsid w:val="0055292E"/>
    <w:rsid w:val="00554EFF"/>
    <w:rsid w:val="00562352"/>
    <w:rsid w:val="00562DF4"/>
    <w:rsid w:val="00593521"/>
    <w:rsid w:val="0059456B"/>
    <w:rsid w:val="005A17CD"/>
    <w:rsid w:val="005A34A3"/>
    <w:rsid w:val="005E337B"/>
    <w:rsid w:val="005F03CA"/>
    <w:rsid w:val="005F0400"/>
    <w:rsid w:val="005F396B"/>
    <w:rsid w:val="005F45E4"/>
    <w:rsid w:val="00610507"/>
    <w:rsid w:val="0061399E"/>
    <w:rsid w:val="006311B6"/>
    <w:rsid w:val="00643F1C"/>
    <w:rsid w:val="00675E0F"/>
    <w:rsid w:val="006768E2"/>
    <w:rsid w:val="0068021B"/>
    <w:rsid w:val="00690893"/>
    <w:rsid w:val="00693083"/>
    <w:rsid w:val="006A7334"/>
    <w:rsid w:val="006B30DD"/>
    <w:rsid w:val="006B55C1"/>
    <w:rsid w:val="006B71DC"/>
    <w:rsid w:val="006C3F7B"/>
    <w:rsid w:val="006D19B5"/>
    <w:rsid w:val="006D3B9A"/>
    <w:rsid w:val="006D7AFF"/>
    <w:rsid w:val="00701811"/>
    <w:rsid w:val="00701A69"/>
    <w:rsid w:val="00714E8D"/>
    <w:rsid w:val="00721CC5"/>
    <w:rsid w:val="00735CC3"/>
    <w:rsid w:val="007544F5"/>
    <w:rsid w:val="00762EAA"/>
    <w:rsid w:val="00763147"/>
    <w:rsid w:val="00781383"/>
    <w:rsid w:val="00783039"/>
    <w:rsid w:val="00792F11"/>
    <w:rsid w:val="007B595E"/>
    <w:rsid w:val="007C1C56"/>
    <w:rsid w:val="007D7912"/>
    <w:rsid w:val="007F31C5"/>
    <w:rsid w:val="00802BAA"/>
    <w:rsid w:val="008033E5"/>
    <w:rsid w:val="00811AEF"/>
    <w:rsid w:val="0083557A"/>
    <w:rsid w:val="00840E8E"/>
    <w:rsid w:val="00842779"/>
    <w:rsid w:val="00842987"/>
    <w:rsid w:val="00850242"/>
    <w:rsid w:val="0085305A"/>
    <w:rsid w:val="008538E0"/>
    <w:rsid w:val="008753B9"/>
    <w:rsid w:val="00891D50"/>
    <w:rsid w:val="00894EC4"/>
    <w:rsid w:val="0089531B"/>
    <w:rsid w:val="0089577D"/>
    <w:rsid w:val="008A3BDA"/>
    <w:rsid w:val="008C1136"/>
    <w:rsid w:val="008C249A"/>
    <w:rsid w:val="008D73B8"/>
    <w:rsid w:val="008E19D3"/>
    <w:rsid w:val="008E6F3F"/>
    <w:rsid w:val="008F663F"/>
    <w:rsid w:val="0090550F"/>
    <w:rsid w:val="00923D3C"/>
    <w:rsid w:val="00925516"/>
    <w:rsid w:val="009261B9"/>
    <w:rsid w:val="00927DA9"/>
    <w:rsid w:val="009308D7"/>
    <w:rsid w:val="0095032D"/>
    <w:rsid w:val="00950E37"/>
    <w:rsid w:val="00962B5E"/>
    <w:rsid w:val="00963B8D"/>
    <w:rsid w:val="00964593"/>
    <w:rsid w:val="00970E56"/>
    <w:rsid w:val="009727CB"/>
    <w:rsid w:val="009744EA"/>
    <w:rsid w:val="009764D0"/>
    <w:rsid w:val="00984FE6"/>
    <w:rsid w:val="009905ED"/>
    <w:rsid w:val="009965E7"/>
    <w:rsid w:val="009B6013"/>
    <w:rsid w:val="009C3BDA"/>
    <w:rsid w:val="009C6411"/>
    <w:rsid w:val="009D3A49"/>
    <w:rsid w:val="009F141D"/>
    <w:rsid w:val="009F71FC"/>
    <w:rsid w:val="00A04980"/>
    <w:rsid w:val="00A056EC"/>
    <w:rsid w:val="00A21426"/>
    <w:rsid w:val="00A25E5A"/>
    <w:rsid w:val="00A327C6"/>
    <w:rsid w:val="00A421AF"/>
    <w:rsid w:val="00A44D84"/>
    <w:rsid w:val="00A73C0D"/>
    <w:rsid w:val="00A90661"/>
    <w:rsid w:val="00AA6440"/>
    <w:rsid w:val="00AB7763"/>
    <w:rsid w:val="00AE3B10"/>
    <w:rsid w:val="00AF0793"/>
    <w:rsid w:val="00B03DDB"/>
    <w:rsid w:val="00B22CC6"/>
    <w:rsid w:val="00B2364B"/>
    <w:rsid w:val="00B40250"/>
    <w:rsid w:val="00B50088"/>
    <w:rsid w:val="00B5234E"/>
    <w:rsid w:val="00B5526E"/>
    <w:rsid w:val="00B73F33"/>
    <w:rsid w:val="00B96C2E"/>
    <w:rsid w:val="00BA2B11"/>
    <w:rsid w:val="00BA2F00"/>
    <w:rsid w:val="00BA5B07"/>
    <w:rsid w:val="00BB23EE"/>
    <w:rsid w:val="00BC330C"/>
    <w:rsid w:val="00BC5DAC"/>
    <w:rsid w:val="00BD0354"/>
    <w:rsid w:val="00BD71BB"/>
    <w:rsid w:val="00BE0E78"/>
    <w:rsid w:val="00BF2386"/>
    <w:rsid w:val="00C017C1"/>
    <w:rsid w:val="00C26A44"/>
    <w:rsid w:val="00C42756"/>
    <w:rsid w:val="00C554C6"/>
    <w:rsid w:val="00C616E4"/>
    <w:rsid w:val="00C61D7A"/>
    <w:rsid w:val="00C66875"/>
    <w:rsid w:val="00C67BDD"/>
    <w:rsid w:val="00C833AF"/>
    <w:rsid w:val="00C858DA"/>
    <w:rsid w:val="00CB346E"/>
    <w:rsid w:val="00CB42B5"/>
    <w:rsid w:val="00CB6680"/>
    <w:rsid w:val="00D032DA"/>
    <w:rsid w:val="00D04267"/>
    <w:rsid w:val="00D072D7"/>
    <w:rsid w:val="00D13DDE"/>
    <w:rsid w:val="00D1548F"/>
    <w:rsid w:val="00D237B1"/>
    <w:rsid w:val="00D3480A"/>
    <w:rsid w:val="00D4144B"/>
    <w:rsid w:val="00D44EAA"/>
    <w:rsid w:val="00D62170"/>
    <w:rsid w:val="00D82970"/>
    <w:rsid w:val="00D8318E"/>
    <w:rsid w:val="00D86E23"/>
    <w:rsid w:val="00D872E5"/>
    <w:rsid w:val="00D87603"/>
    <w:rsid w:val="00D9387C"/>
    <w:rsid w:val="00DB4A81"/>
    <w:rsid w:val="00DC0D79"/>
    <w:rsid w:val="00DC7C9D"/>
    <w:rsid w:val="00DF54A0"/>
    <w:rsid w:val="00DF700D"/>
    <w:rsid w:val="00E00333"/>
    <w:rsid w:val="00E303C0"/>
    <w:rsid w:val="00E46634"/>
    <w:rsid w:val="00E6767D"/>
    <w:rsid w:val="00E840C5"/>
    <w:rsid w:val="00E932BD"/>
    <w:rsid w:val="00EC721A"/>
    <w:rsid w:val="00ED36BA"/>
    <w:rsid w:val="00ED5F12"/>
    <w:rsid w:val="00EE1947"/>
    <w:rsid w:val="00EE6E66"/>
    <w:rsid w:val="00EF6BE0"/>
    <w:rsid w:val="00F008F9"/>
    <w:rsid w:val="00F04C13"/>
    <w:rsid w:val="00F05D38"/>
    <w:rsid w:val="00F2212B"/>
    <w:rsid w:val="00F22158"/>
    <w:rsid w:val="00F246B8"/>
    <w:rsid w:val="00F256AD"/>
    <w:rsid w:val="00F41273"/>
    <w:rsid w:val="00F43034"/>
    <w:rsid w:val="00F60026"/>
    <w:rsid w:val="00F75A0E"/>
    <w:rsid w:val="00F845CA"/>
    <w:rsid w:val="00F8556D"/>
    <w:rsid w:val="00FA0342"/>
    <w:rsid w:val="00FA0674"/>
    <w:rsid w:val="00FA341B"/>
    <w:rsid w:val="00FB28D1"/>
    <w:rsid w:val="00FB5418"/>
    <w:rsid w:val="00FB7CB7"/>
    <w:rsid w:val="00FC312B"/>
    <w:rsid w:val="00FD5F78"/>
  </w:rsids>
  <m:mathPr>
    <m:mathFont m:val="Cambria Math"/>
    <m:brkBin m:val="before"/>
    <m:brkBinSub m:val="--"/>
    <m:smallFrac/>
    <m:dispDef/>
    <m:lMargin m:val="0"/>
    <m:rMargin m:val="0"/>
    <m:defJc m:val="centerGroup"/>
    <m:wrapRight/>
    <m:intLim m:val="subSup"/>
    <m:naryLim m:val="subSup"/>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4"/>
        <w:szCs w:val="24"/>
        <w:lang w:val="en-US" w:eastAsia="en-US" w:bidi="ar-SA"/>
      </w:rPr>
    </w:rPrDefault>
    <w:pPrDefault/>
  </w:docDefaults>
  <w:latentStyles w:defLockedState="0" w:defUIPriority="0" w:defSemiHidden="0" w:defUnhideWhenUsed="0" w:defQFormat="0" w:count="267">
    <w:lsdException w:name="Emphasis" w:uiPriority="20" w:qFormat="1"/>
    <w:lsdException w:name="No Spacing" w:uiPriority="1" w:qFormat="1"/>
  </w:latentStyles>
  <w:style w:type="paragraph" w:default="1" w:styleId="Normal">
    <w:name w:val="Normal"/>
    <w:qFormat/>
    <w:rsid w:val="00F60026"/>
    <w:rPr>
      <w:rFonts w:ascii="Times" w:eastAsia="Times" w:hAnsi="Times"/>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rPr>
  </w:style>
  <w:style w:type="paragraph" w:styleId="Header">
    <w:name w:val="header"/>
    <w:basedOn w:val="Normal"/>
    <w:rsid w:val="0055292E"/>
    <w:pPr>
      <w:tabs>
        <w:tab w:val="center" w:pos="4320"/>
        <w:tab w:val="right" w:pos="8640"/>
      </w:tabs>
    </w:pPr>
    <w:rPr>
      <w:rFonts w:ascii="Georgia" w:eastAsia="Times New Roman" w:hAnsi="Georgia"/>
    </w:rPr>
  </w:style>
  <w:style w:type="paragraph" w:styleId="Footer">
    <w:name w:val="footer"/>
    <w:basedOn w:val="Normal"/>
    <w:rsid w:val="0055292E"/>
    <w:pPr>
      <w:tabs>
        <w:tab w:val="center" w:pos="4320"/>
        <w:tab w:val="right" w:pos="8640"/>
      </w:tabs>
    </w:pPr>
    <w:rPr>
      <w:rFonts w:ascii="Georgia" w:eastAsia="Times New Roman" w:hAnsi="Georgia"/>
    </w:rPr>
  </w:style>
  <w:style w:type="paragraph" w:styleId="DocumentMap">
    <w:name w:val="Document Map"/>
    <w:basedOn w:val="Normal"/>
    <w:link w:val="DocumentMapChar"/>
    <w:rsid w:val="00367334"/>
    <w:rPr>
      <w:rFonts w:ascii="Lucida Grande" w:eastAsia="Times New Roman" w:hAnsi="Lucida Grande"/>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rPr>
  </w:style>
  <w:style w:type="paragraph" w:customStyle="1" w:styleId="BodyParagraph">
    <w:name w:val="Body Paragraph"/>
    <w:basedOn w:val="Normal"/>
    <w:autoRedefine/>
    <w:qFormat/>
    <w:rsid w:val="006B71DC"/>
    <w:pPr>
      <w:spacing w:before="240" w:line="360" w:lineRule="auto"/>
    </w:pPr>
    <w:rPr>
      <w:rFonts w:ascii="Georgia" w:eastAsia="Times New Roman" w:hAnsi="Georgia"/>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PlainText">
    <w:name w:val="Plain Text"/>
    <w:basedOn w:val="Normal"/>
    <w:link w:val="PlainTextChar"/>
    <w:uiPriority w:val="99"/>
    <w:unhideWhenUsed/>
    <w:rsid w:val="009C3BDA"/>
    <w:rPr>
      <w:rFonts w:ascii="Calibri" w:eastAsiaTheme="minorEastAsia" w:hAnsi="Calibri" w:cs="Consolas"/>
      <w:sz w:val="22"/>
      <w:szCs w:val="21"/>
      <w:lang w:eastAsia="zh-CN"/>
    </w:rPr>
  </w:style>
  <w:style w:type="character" w:customStyle="1" w:styleId="PlainTextChar">
    <w:name w:val="Plain Text Char"/>
    <w:basedOn w:val="DefaultParagraphFont"/>
    <w:link w:val="PlainText"/>
    <w:uiPriority w:val="99"/>
    <w:rsid w:val="009C3BDA"/>
    <w:rPr>
      <w:rFonts w:ascii="Calibri" w:eastAsiaTheme="minorEastAsia" w:hAnsi="Calibri" w:cs="Consolas"/>
      <w:sz w:val="22"/>
      <w:szCs w:val="21"/>
      <w:lang w:eastAsia="zh-CN"/>
    </w:rPr>
  </w:style>
  <w:style w:type="character" w:styleId="CommentReference">
    <w:name w:val="annotation reference"/>
    <w:basedOn w:val="DefaultParagraphFont"/>
    <w:rsid w:val="00AE3B10"/>
    <w:rPr>
      <w:sz w:val="16"/>
      <w:szCs w:val="16"/>
    </w:rPr>
  </w:style>
  <w:style w:type="paragraph" w:styleId="CommentText">
    <w:name w:val="annotation text"/>
    <w:basedOn w:val="Normal"/>
    <w:link w:val="CommentTextChar"/>
    <w:rsid w:val="00AE3B10"/>
    <w:rPr>
      <w:sz w:val="20"/>
    </w:rPr>
  </w:style>
  <w:style w:type="character" w:customStyle="1" w:styleId="CommentTextChar">
    <w:name w:val="Comment Text Char"/>
    <w:basedOn w:val="DefaultParagraphFont"/>
    <w:link w:val="CommentText"/>
    <w:rsid w:val="00AE3B10"/>
    <w:rPr>
      <w:rFonts w:ascii="Times" w:eastAsia="Times" w:hAnsi="Times"/>
    </w:rPr>
  </w:style>
  <w:style w:type="paragraph" w:styleId="CommentSubject">
    <w:name w:val="annotation subject"/>
    <w:basedOn w:val="CommentText"/>
    <w:next w:val="CommentText"/>
    <w:link w:val="CommentSubjectChar"/>
    <w:rsid w:val="00AE3B10"/>
    <w:rPr>
      <w:b/>
      <w:bCs/>
    </w:rPr>
  </w:style>
  <w:style w:type="character" w:customStyle="1" w:styleId="CommentSubjectChar">
    <w:name w:val="Comment Subject Char"/>
    <w:basedOn w:val="CommentTextChar"/>
    <w:link w:val="CommentSubject"/>
    <w:rsid w:val="00AE3B10"/>
    <w:rPr>
      <w:rFonts w:ascii="Times" w:eastAsia="Times" w:hAnsi="Times"/>
      <w:b/>
      <w:bCs/>
    </w:rPr>
  </w:style>
  <w:style w:type="paragraph" w:styleId="Revision">
    <w:name w:val="Revision"/>
    <w:hidden/>
    <w:rsid w:val="00AE3B10"/>
    <w:rPr>
      <w:rFonts w:ascii="Times" w:eastAsia="Times" w:hAnsi="Times"/>
    </w:rPr>
  </w:style>
  <w:style w:type="character" w:styleId="FollowedHyperlink">
    <w:name w:val="FollowedHyperlink"/>
    <w:basedOn w:val="DefaultParagraphFont"/>
    <w:rsid w:val="006311B6"/>
    <w:rPr>
      <w:color w:val="800080" w:themeColor="followedHyperlink"/>
      <w:u w:val="single"/>
    </w:rPr>
  </w:style>
  <w:style w:type="paragraph" w:styleId="ListParagraph">
    <w:name w:val="List Paragraph"/>
    <w:basedOn w:val="Normal"/>
    <w:rsid w:val="00406D74"/>
    <w:pPr>
      <w:ind w:left="720"/>
      <w:contextualSpacing/>
    </w:pPr>
  </w:style>
  <w:style w:type="paragraph" w:customStyle="1" w:styleId="Default">
    <w:name w:val="Default"/>
    <w:basedOn w:val="Normal"/>
    <w:rsid w:val="00C017C1"/>
    <w:pPr>
      <w:autoSpaceDE w:val="0"/>
      <w:autoSpaceDN w:val="0"/>
    </w:pPr>
    <w:rPr>
      <w:rFonts w:ascii="Arial" w:eastAsiaTheme="minorEastAsia" w:hAnsi="Arial" w:cs="Arial"/>
      <w:color w:val="000000"/>
      <w:lang w:eastAsia="zh-CN"/>
    </w:rPr>
  </w:style>
  <w:style w:type="paragraph" w:styleId="NoSpacing">
    <w:name w:val="No Spacing"/>
    <w:uiPriority w:val="1"/>
    <w:qFormat/>
    <w:rsid w:val="009308D7"/>
    <w:rPr>
      <w:rFonts w:asciiTheme="minorHAnsi" w:eastAsiaTheme="minorEastAsia" w:hAnsiTheme="minorHAnsi" w:cstheme="minorBidi"/>
      <w:sz w:val="22"/>
      <w:szCs w:val="22"/>
      <w:lang w:eastAsia="zh-CN"/>
    </w:rPr>
  </w:style>
  <w:style w:type="character" w:customStyle="1" w:styleId="apple-converted-space">
    <w:name w:val="apple-converted-space"/>
    <w:basedOn w:val="DefaultParagraphFont"/>
    <w:rsid w:val="00BC330C"/>
  </w:style>
  <w:style w:type="character" w:styleId="Emphasis">
    <w:name w:val="Emphasis"/>
    <w:basedOn w:val="DefaultParagraphFont"/>
    <w:uiPriority w:val="20"/>
    <w:qFormat/>
    <w:rsid w:val="00BC330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4"/>
        <w:szCs w:val="24"/>
        <w:lang w:val="en-US" w:eastAsia="en-US" w:bidi="ar-SA"/>
      </w:rPr>
    </w:rPrDefault>
    <w:pPrDefault/>
  </w:docDefaults>
  <w:latentStyles w:defLockedState="0" w:defUIPriority="0" w:defSemiHidden="0" w:defUnhideWhenUsed="0" w:defQFormat="0" w:count="267">
    <w:lsdException w:name="Emphasis" w:uiPriority="20" w:qFormat="1"/>
    <w:lsdException w:name="No Spacing" w:uiPriority="1" w:qFormat="1"/>
  </w:latentStyles>
  <w:style w:type="paragraph" w:default="1" w:styleId="Normal">
    <w:name w:val="Normal"/>
    <w:qFormat/>
    <w:rsid w:val="00F60026"/>
    <w:rPr>
      <w:rFonts w:ascii="Times" w:eastAsia="Times" w:hAnsi="Times"/>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rPr>
  </w:style>
  <w:style w:type="paragraph" w:styleId="Header">
    <w:name w:val="header"/>
    <w:basedOn w:val="Normal"/>
    <w:rsid w:val="0055292E"/>
    <w:pPr>
      <w:tabs>
        <w:tab w:val="center" w:pos="4320"/>
        <w:tab w:val="right" w:pos="8640"/>
      </w:tabs>
    </w:pPr>
    <w:rPr>
      <w:rFonts w:ascii="Georgia" w:eastAsia="Times New Roman" w:hAnsi="Georgia"/>
    </w:rPr>
  </w:style>
  <w:style w:type="paragraph" w:styleId="Footer">
    <w:name w:val="footer"/>
    <w:basedOn w:val="Normal"/>
    <w:rsid w:val="0055292E"/>
    <w:pPr>
      <w:tabs>
        <w:tab w:val="center" w:pos="4320"/>
        <w:tab w:val="right" w:pos="8640"/>
      </w:tabs>
    </w:pPr>
    <w:rPr>
      <w:rFonts w:ascii="Georgia" w:eastAsia="Times New Roman" w:hAnsi="Georgia"/>
    </w:rPr>
  </w:style>
  <w:style w:type="paragraph" w:styleId="DocumentMap">
    <w:name w:val="Document Map"/>
    <w:basedOn w:val="Normal"/>
    <w:link w:val="DocumentMapChar"/>
    <w:rsid w:val="00367334"/>
    <w:rPr>
      <w:rFonts w:ascii="Lucida Grande" w:eastAsia="Times New Roman" w:hAnsi="Lucida Grande"/>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rPr>
  </w:style>
  <w:style w:type="paragraph" w:customStyle="1" w:styleId="BodyParagraph">
    <w:name w:val="Body Paragraph"/>
    <w:basedOn w:val="Normal"/>
    <w:autoRedefine/>
    <w:qFormat/>
    <w:rsid w:val="006B71DC"/>
    <w:pPr>
      <w:spacing w:before="240" w:line="360" w:lineRule="auto"/>
    </w:pPr>
    <w:rPr>
      <w:rFonts w:ascii="Georgia" w:eastAsia="Times New Roman" w:hAnsi="Georgia"/>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PlainText">
    <w:name w:val="Plain Text"/>
    <w:basedOn w:val="Normal"/>
    <w:link w:val="PlainTextChar"/>
    <w:uiPriority w:val="99"/>
    <w:unhideWhenUsed/>
    <w:rsid w:val="009C3BDA"/>
    <w:rPr>
      <w:rFonts w:ascii="Calibri" w:eastAsiaTheme="minorEastAsia" w:hAnsi="Calibri" w:cs="Consolas"/>
      <w:sz w:val="22"/>
      <w:szCs w:val="21"/>
      <w:lang w:eastAsia="zh-CN"/>
    </w:rPr>
  </w:style>
  <w:style w:type="character" w:customStyle="1" w:styleId="PlainTextChar">
    <w:name w:val="Plain Text Char"/>
    <w:basedOn w:val="DefaultParagraphFont"/>
    <w:link w:val="PlainText"/>
    <w:uiPriority w:val="99"/>
    <w:rsid w:val="009C3BDA"/>
    <w:rPr>
      <w:rFonts w:ascii="Calibri" w:eastAsiaTheme="minorEastAsia" w:hAnsi="Calibri" w:cs="Consolas"/>
      <w:sz w:val="22"/>
      <w:szCs w:val="21"/>
      <w:lang w:eastAsia="zh-CN"/>
    </w:rPr>
  </w:style>
  <w:style w:type="character" w:styleId="CommentReference">
    <w:name w:val="annotation reference"/>
    <w:basedOn w:val="DefaultParagraphFont"/>
    <w:rsid w:val="00AE3B10"/>
    <w:rPr>
      <w:sz w:val="16"/>
      <w:szCs w:val="16"/>
    </w:rPr>
  </w:style>
  <w:style w:type="paragraph" w:styleId="CommentText">
    <w:name w:val="annotation text"/>
    <w:basedOn w:val="Normal"/>
    <w:link w:val="CommentTextChar"/>
    <w:rsid w:val="00AE3B10"/>
    <w:rPr>
      <w:sz w:val="20"/>
    </w:rPr>
  </w:style>
  <w:style w:type="character" w:customStyle="1" w:styleId="CommentTextChar">
    <w:name w:val="Comment Text Char"/>
    <w:basedOn w:val="DefaultParagraphFont"/>
    <w:link w:val="CommentText"/>
    <w:rsid w:val="00AE3B10"/>
    <w:rPr>
      <w:rFonts w:ascii="Times" w:eastAsia="Times" w:hAnsi="Times"/>
    </w:rPr>
  </w:style>
  <w:style w:type="paragraph" w:styleId="CommentSubject">
    <w:name w:val="annotation subject"/>
    <w:basedOn w:val="CommentText"/>
    <w:next w:val="CommentText"/>
    <w:link w:val="CommentSubjectChar"/>
    <w:rsid w:val="00AE3B10"/>
    <w:rPr>
      <w:b/>
      <w:bCs/>
    </w:rPr>
  </w:style>
  <w:style w:type="character" w:customStyle="1" w:styleId="CommentSubjectChar">
    <w:name w:val="Comment Subject Char"/>
    <w:basedOn w:val="CommentTextChar"/>
    <w:link w:val="CommentSubject"/>
    <w:rsid w:val="00AE3B10"/>
    <w:rPr>
      <w:rFonts w:ascii="Times" w:eastAsia="Times" w:hAnsi="Times"/>
      <w:b/>
      <w:bCs/>
    </w:rPr>
  </w:style>
  <w:style w:type="paragraph" w:styleId="Revision">
    <w:name w:val="Revision"/>
    <w:hidden/>
    <w:rsid w:val="00AE3B10"/>
    <w:rPr>
      <w:rFonts w:ascii="Times" w:eastAsia="Times" w:hAnsi="Times"/>
    </w:rPr>
  </w:style>
  <w:style w:type="character" w:styleId="FollowedHyperlink">
    <w:name w:val="FollowedHyperlink"/>
    <w:basedOn w:val="DefaultParagraphFont"/>
    <w:rsid w:val="006311B6"/>
    <w:rPr>
      <w:color w:val="800080" w:themeColor="followedHyperlink"/>
      <w:u w:val="single"/>
    </w:rPr>
  </w:style>
  <w:style w:type="paragraph" w:styleId="ListParagraph">
    <w:name w:val="List Paragraph"/>
    <w:basedOn w:val="Normal"/>
    <w:rsid w:val="00406D74"/>
    <w:pPr>
      <w:ind w:left="720"/>
      <w:contextualSpacing/>
    </w:pPr>
  </w:style>
  <w:style w:type="paragraph" w:customStyle="1" w:styleId="Default">
    <w:name w:val="Default"/>
    <w:basedOn w:val="Normal"/>
    <w:rsid w:val="00C017C1"/>
    <w:pPr>
      <w:autoSpaceDE w:val="0"/>
      <w:autoSpaceDN w:val="0"/>
    </w:pPr>
    <w:rPr>
      <w:rFonts w:ascii="Arial" w:eastAsiaTheme="minorEastAsia" w:hAnsi="Arial" w:cs="Arial"/>
      <w:color w:val="000000"/>
      <w:lang w:eastAsia="zh-CN"/>
    </w:rPr>
  </w:style>
  <w:style w:type="paragraph" w:styleId="NoSpacing">
    <w:name w:val="No Spacing"/>
    <w:uiPriority w:val="1"/>
    <w:qFormat/>
    <w:rsid w:val="009308D7"/>
    <w:rPr>
      <w:rFonts w:asciiTheme="minorHAnsi" w:eastAsiaTheme="minorEastAsia" w:hAnsiTheme="minorHAnsi" w:cstheme="minorBidi"/>
      <w:sz w:val="22"/>
      <w:szCs w:val="22"/>
      <w:lang w:eastAsia="zh-CN"/>
    </w:rPr>
  </w:style>
  <w:style w:type="character" w:customStyle="1" w:styleId="apple-converted-space">
    <w:name w:val="apple-converted-space"/>
    <w:basedOn w:val="DefaultParagraphFont"/>
    <w:rsid w:val="00BC330C"/>
  </w:style>
  <w:style w:type="character" w:styleId="Emphasis">
    <w:name w:val="Emphasis"/>
    <w:basedOn w:val="DefaultParagraphFont"/>
    <w:uiPriority w:val="20"/>
    <w:qFormat/>
    <w:rsid w:val="00BC33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766614">
      <w:bodyDiv w:val="1"/>
      <w:marLeft w:val="0"/>
      <w:marRight w:val="0"/>
      <w:marTop w:val="0"/>
      <w:marBottom w:val="0"/>
      <w:divBdr>
        <w:top w:val="none" w:sz="0" w:space="0" w:color="auto"/>
        <w:left w:val="none" w:sz="0" w:space="0" w:color="auto"/>
        <w:bottom w:val="none" w:sz="0" w:space="0" w:color="auto"/>
        <w:right w:val="none" w:sz="0" w:space="0" w:color="auto"/>
      </w:divBdr>
    </w:div>
    <w:div w:id="663896024">
      <w:bodyDiv w:val="1"/>
      <w:marLeft w:val="0"/>
      <w:marRight w:val="0"/>
      <w:marTop w:val="0"/>
      <w:marBottom w:val="0"/>
      <w:divBdr>
        <w:top w:val="none" w:sz="0" w:space="0" w:color="auto"/>
        <w:left w:val="none" w:sz="0" w:space="0" w:color="auto"/>
        <w:bottom w:val="none" w:sz="0" w:space="0" w:color="auto"/>
        <w:right w:val="none" w:sz="0" w:space="0" w:color="auto"/>
      </w:divBdr>
    </w:div>
    <w:div w:id="1266377307">
      <w:bodyDiv w:val="1"/>
      <w:marLeft w:val="0"/>
      <w:marRight w:val="0"/>
      <w:marTop w:val="0"/>
      <w:marBottom w:val="0"/>
      <w:divBdr>
        <w:top w:val="none" w:sz="0" w:space="0" w:color="auto"/>
        <w:left w:val="none" w:sz="0" w:space="0" w:color="auto"/>
        <w:bottom w:val="none" w:sz="0" w:space="0" w:color="auto"/>
        <w:right w:val="none" w:sz="0" w:space="0" w:color="auto"/>
      </w:divBdr>
    </w:div>
    <w:div w:id="1562909480">
      <w:bodyDiv w:val="1"/>
      <w:marLeft w:val="0"/>
      <w:marRight w:val="0"/>
      <w:marTop w:val="0"/>
      <w:marBottom w:val="0"/>
      <w:divBdr>
        <w:top w:val="none" w:sz="0" w:space="0" w:color="auto"/>
        <w:left w:val="none" w:sz="0" w:space="0" w:color="auto"/>
        <w:bottom w:val="none" w:sz="0" w:space="0" w:color="auto"/>
        <w:right w:val="none" w:sz="0" w:space="0" w:color="auto"/>
      </w:divBdr>
    </w:div>
    <w:div w:id="1902908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tary.org/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sanofi.com/investors/corporate_governance/corporate_management/bio_charmeil.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vivian.fiore@rotary.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w.ly/A7OKy" TargetMode="External"/><Relationship Id="rId5" Type="http://schemas.openxmlformats.org/officeDocument/2006/relationships/settings" Target="settings.xml"/><Relationship Id="rId15" Type="http://schemas.openxmlformats.org/officeDocument/2006/relationships/hyperlink" Target="https://www.rotary.org/it/news-features/media-center" TargetMode="Externa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otary.org/it" TargetMode="External"/><Relationship Id="rId14" Type="http://schemas.openxmlformats.org/officeDocument/2006/relationships/hyperlink" Target="http://www.endpolio.org/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0DA5F-5A63-4A5E-B98F-51A33F088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B10E1763.dotm</Template>
  <TotalTime>0</TotalTime>
  <Pages>3</Pages>
  <Words>1050</Words>
  <Characters>5990</Characters>
  <Application>Microsoft Office Word</Application>
  <DocSecurity>0</DocSecurity>
  <Lines>49</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ROTARY INTERNATIONAL</vt:lpstr>
      <vt:lpstr>ROTARY INTERNATIONAL</vt:lpstr>
    </vt:vector>
  </TitlesOfParts>
  <Company>Rotary International</Company>
  <LinksUpToDate>false</LinksUpToDate>
  <CharactersWithSpaces>7026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INTERNATIONAL</dc:title>
  <dc:creator>Reiko Takahashi</dc:creator>
  <cp:lastModifiedBy>Vivian Fiore</cp:lastModifiedBy>
  <cp:revision>2</cp:revision>
  <cp:lastPrinted>2014-10-10T09:59:00Z</cp:lastPrinted>
  <dcterms:created xsi:type="dcterms:W3CDTF">2014-10-20T21:45:00Z</dcterms:created>
  <dcterms:modified xsi:type="dcterms:W3CDTF">2014-10-20T21:45:00Z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