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Pr="00023AF1" w:rsidRDefault="00C42756" w:rsidP="00A31A62">
      <w:pPr>
        <w:rPr>
          <w:sz w:val="22"/>
          <w:szCs w:val="22"/>
          <w:lang w:val="de-DE"/>
        </w:rPr>
      </w:pPr>
      <w:bookmarkStart w:id="0" w:name="_GoBack"/>
      <w:bookmarkEnd w:id="0"/>
      <w:r w:rsidRPr="00023AF1">
        <w:rPr>
          <w:noProof/>
          <w:sz w:val="22"/>
          <w:szCs w:val="22"/>
          <w:lang w:eastAsia="zh-CN"/>
        </w:rPr>
        <w:drawing>
          <wp:inline distT="0" distB="0" distL="0" distR="0" wp14:anchorId="4F9BE360" wp14:editId="2A6EC8D8">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8">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7B595E" w:rsidRPr="00023AF1" w:rsidRDefault="00AB7763" w:rsidP="00C77EF5">
      <w:pPr>
        <w:pStyle w:val="Heading1"/>
        <w:rPr>
          <w:rFonts w:cs="Calibri"/>
          <w:bCs w:val="0"/>
          <w:sz w:val="22"/>
          <w:szCs w:val="22"/>
          <w:lang w:val="de-DE"/>
        </w:rPr>
      </w:pPr>
      <w:r w:rsidRPr="00023AF1">
        <w:rPr>
          <w:noProof/>
          <w:sz w:val="22"/>
          <w:szCs w:val="22"/>
          <w:lang w:eastAsia="zh-CN"/>
        </w:rPr>
        <mc:AlternateContent>
          <mc:Choice Requires="wps">
            <w:drawing>
              <wp:anchor distT="4294967295" distB="4294967295" distL="114300" distR="114300" simplePos="0" relativeHeight="251659264" behindDoc="0" locked="0" layoutInCell="1" allowOverlap="1" wp14:anchorId="771BE0AE" wp14:editId="038767BA">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C77EF5" w:rsidRPr="00023AF1">
        <w:rPr>
          <w:rFonts w:cs="Calibri"/>
          <w:bCs w:val="0"/>
          <w:sz w:val="22"/>
          <w:szCs w:val="22"/>
          <w:lang w:val="de-DE"/>
        </w:rPr>
        <w:t>PRESSEMITTEILUNG</w:t>
      </w:r>
      <w:r w:rsidRPr="00023AF1">
        <w:rPr>
          <w:noProof/>
          <w:sz w:val="22"/>
          <w:szCs w:val="22"/>
          <w:lang w:eastAsia="zh-CN"/>
        </w:rPr>
        <mc:AlternateContent>
          <mc:Choice Requires="wps">
            <w:drawing>
              <wp:anchor distT="4294967295" distB="4294967295" distL="114300" distR="114300" simplePos="0" relativeHeight="251661312" behindDoc="0" locked="0" layoutInCell="1" allowOverlap="1" wp14:anchorId="7CA30F6D" wp14:editId="1693C60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BA2F00" w:rsidRPr="00023AF1" w:rsidRDefault="00BA2F00" w:rsidP="00A31A62">
      <w:pPr>
        <w:rPr>
          <w:rFonts w:ascii="Arial Narrow" w:hAnsi="Arial Narrow" w:cs="Arial"/>
          <w:b/>
          <w:bCs/>
          <w:iCs/>
          <w:sz w:val="22"/>
          <w:szCs w:val="22"/>
          <w:lang w:val="de-DE"/>
        </w:rPr>
      </w:pPr>
      <w:r w:rsidRPr="00023AF1">
        <w:rPr>
          <w:rFonts w:ascii="Arial Narrow" w:hAnsi="Arial Narrow" w:cs="Arial"/>
          <w:b/>
          <w:bCs/>
          <w:iCs/>
          <w:sz w:val="22"/>
          <w:szCs w:val="22"/>
          <w:lang w:val="de-DE"/>
        </w:rPr>
        <w:t xml:space="preserve">Rotary </w:t>
      </w:r>
      <w:r w:rsidR="00C77EF5" w:rsidRPr="00023AF1">
        <w:rPr>
          <w:rFonts w:ascii="Arial Narrow" w:hAnsi="Arial Narrow" w:cs="Arial"/>
          <w:b/>
          <w:bCs/>
          <w:iCs/>
          <w:sz w:val="22"/>
          <w:szCs w:val="22"/>
          <w:lang w:val="de-DE"/>
        </w:rPr>
        <w:t>stellt weitere 35,</w:t>
      </w:r>
      <w:r w:rsidR="00502163" w:rsidRPr="00023AF1">
        <w:rPr>
          <w:rFonts w:ascii="Arial Narrow" w:hAnsi="Arial Narrow" w:cs="Arial"/>
          <w:b/>
          <w:bCs/>
          <w:iCs/>
          <w:sz w:val="22"/>
          <w:szCs w:val="22"/>
          <w:lang w:val="de-DE"/>
        </w:rPr>
        <w:t>9</w:t>
      </w:r>
      <w:r w:rsidR="00F246B8" w:rsidRPr="00023AF1">
        <w:rPr>
          <w:rFonts w:ascii="Arial Narrow" w:hAnsi="Arial Narrow" w:cs="Arial"/>
          <w:b/>
          <w:bCs/>
          <w:iCs/>
          <w:sz w:val="22"/>
          <w:szCs w:val="22"/>
          <w:lang w:val="de-DE"/>
        </w:rPr>
        <w:t xml:space="preserve"> </w:t>
      </w:r>
      <w:r w:rsidR="00C77EF5" w:rsidRPr="00023AF1">
        <w:rPr>
          <w:rFonts w:ascii="Arial Narrow" w:hAnsi="Arial Narrow" w:cs="Arial"/>
          <w:b/>
          <w:bCs/>
          <w:iCs/>
          <w:sz w:val="22"/>
          <w:szCs w:val="22"/>
          <w:lang w:val="de-DE"/>
        </w:rPr>
        <w:t>Millionen USD</w:t>
      </w:r>
      <w:r w:rsidR="00F246B8" w:rsidRPr="00023AF1">
        <w:rPr>
          <w:rFonts w:ascii="Arial Narrow" w:hAnsi="Arial Narrow" w:cs="Arial"/>
          <w:b/>
          <w:bCs/>
          <w:iCs/>
          <w:sz w:val="22"/>
          <w:szCs w:val="22"/>
          <w:lang w:val="de-DE"/>
        </w:rPr>
        <w:t xml:space="preserve"> </w:t>
      </w:r>
      <w:r w:rsidR="00C77EF5" w:rsidRPr="00023AF1">
        <w:rPr>
          <w:rFonts w:ascii="Arial Narrow" w:hAnsi="Arial Narrow" w:cs="Arial"/>
          <w:b/>
          <w:bCs/>
          <w:iCs/>
          <w:sz w:val="22"/>
          <w:szCs w:val="22"/>
          <w:lang w:val="de-DE"/>
        </w:rPr>
        <w:t>für den Kampf gegen Polio in Afrika und Asien bereit</w:t>
      </w:r>
      <w:r w:rsidR="00F246B8" w:rsidRPr="00023AF1">
        <w:rPr>
          <w:rFonts w:ascii="Arial Narrow" w:hAnsi="Arial Narrow" w:cs="Arial"/>
          <w:b/>
          <w:bCs/>
          <w:iCs/>
          <w:sz w:val="22"/>
          <w:szCs w:val="22"/>
          <w:lang w:val="de-DE"/>
        </w:rPr>
        <w:t xml:space="preserve"> </w:t>
      </w:r>
    </w:p>
    <w:p w:rsidR="00BA2F00" w:rsidRPr="00023AF1" w:rsidRDefault="00BA2F00" w:rsidP="00A31A62">
      <w:pPr>
        <w:tabs>
          <w:tab w:val="left" w:pos="1080"/>
        </w:tabs>
        <w:autoSpaceDE w:val="0"/>
        <w:autoSpaceDN w:val="0"/>
        <w:adjustRightInd w:val="0"/>
        <w:rPr>
          <w:rFonts w:ascii="Arial Narrow" w:eastAsia="PMingLiU" w:hAnsi="Arial Narrow" w:cs="Arial"/>
          <w:b/>
          <w:sz w:val="22"/>
          <w:szCs w:val="22"/>
          <w:u w:val="single"/>
          <w:lang w:val="de-DE" w:eastAsia="zh-TW"/>
        </w:rPr>
      </w:pPr>
    </w:p>
    <w:p w:rsidR="00E86451" w:rsidRPr="00023AF1" w:rsidRDefault="00023AF1" w:rsidP="00A31A62">
      <w:pPr>
        <w:tabs>
          <w:tab w:val="left" w:pos="1080"/>
        </w:tabs>
        <w:autoSpaceDE w:val="0"/>
        <w:autoSpaceDN w:val="0"/>
        <w:adjustRightInd w:val="0"/>
        <w:rPr>
          <w:rFonts w:ascii="Arial Narrow" w:hAnsi="Arial Narrow" w:cs="Arial"/>
          <w:sz w:val="22"/>
          <w:szCs w:val="22"/>
          <w:lang w:val="de-DE"/>
        </w:rPr>
      </w:pPr>
      <w:r>
        <w:rPr>
          <w:rFonts w:ascii="Arial Narrow" w:hAnsi="Arial Narrow" w:cs="Arial"/>
          <w:b/>
          <w:sz w:val="22"/>
          <w:szCs w:val="22"/>
          <w:lang w:val="de-DE"/>
        </w:rPr>
        <w:t>EVANSTON, Illinois, USA</w:t>
      </w:r>
      <w:r w:rsidR="00A21426" w:rsidRPr="00023AF1">
        <w:rPr>
          <w:rFonts w:ascii="Arial Narrow" w:hAnsi="Arial Narrow" w:cs="Arial"/>
          <w:b/>
          <w:sz w:val="22"/>
          <w:szCs w:val="22"/>
          <w:lang w:val="de-DE"/>
        </w:rPr>
        <w:t xml:space="preserve"> (</w:t>
      </w:r>
      <w:r w:rsidR="00F22158" w:rsidRPr="00023AF1">
        <w:rPr>
          <w:rFonts w:ascii="Arial Narrow" w:hAnsi="Arial Narrow" w:cs="Arial"/>
          <w:b/>
          <w:sz w:val="22"/>
          <w:szCs w:val="22"/>
          <w:lang w:val="de-DE"/>
        </w:rPr>
        <w:t>XX</w:t>
      </w:r>
      <w:r w:rsidR="00ED36BA" w:rsidRPr="00023AF1">
        <w:rPr>
          <w:rFonts w:ascii="Arial Narrow" w:hAnsi="Arial Narrow" w:cs="Arial"/>
          <w:b/>
          <w:sz w:val="22"/>
          <w:szCs w:val="22"/>
          <w:lang w:val="de-DE"/>
        </w:rPr>
        <w:t xml:space="preserve"> </w:t>
      </w:r>
      <w:r w:rsidR="00DC7C9D" w:rsidRPr="00023AF1">
        <w:rPr>
          <w:rFonts w:ascii="Arial Narrow" w:hAnsi="Arial Narrow" w:cs="Arial"/>
          <w:b/>
          <w:sz w:val="22"/>
          <w:szCs w:val="22"/>
          <w:lang w:val="de-DE"/>
        </w:rPr>
        <w:t>Feb</w:t>
      </w:r>
      <w:r w:rsidR="00A21426" w:rsidRPr="00023AF1">
        <w:rPr>
          <w:rFonts w:ascii="Arial Narrow" w:hAnsi="Arial Narrow" w:cs="Arial"/>
          <w:b/>
          <w:sz w:val="22"/>
          <w:szCs w:val="22"/>
          <w:lang w:val="de-DE"/>
        </w:rPr>
        <w:t>. 201</w:t>
      </w:r>
      <w:r w:rsidR="0027092D" w:rsidRPr="00023AF1">
        <w:rPr>
          <w:rFonts w:ascii="Arial Narrow" w:hAnsi="Arial Narrow" w:cs="Arial"/>
          <w:b/>
          <w:sz w:val="22"/>
          <w:szCs w:val="22"/>
          <w:lang w:val="de-DE"/>
        </w:rPr>
        <w:t>4</w:t>
      </w:r>
      <w:r w:rsidR="00A21426" w:rsidRPr="00023AF1">
        <w:rPr>
          <w:rFonts w:ascii="Arial Narrow" w:hAnsi="Arial Narrow" w:cs="Arial"/>
          <w:b/>
          <w:sz w:val="22"/>
          <w:szCs w:val="22"/>
          <w:lang w:val="de-DE"/>
        </w:rPr>
        <w:t>) —</w:t>
      </w:r>
      <w:r w:rsidR="00A21426" w:rsidRPr="00023AF1">
        <w:rPr>
          <w:rFonts w:ascii="Arial Narrow" w:hAnsi="Arial Narrow" w:cs="Arial"/>
          <w:sz w:val="22"/>
          <w:szCs w:val="22"/>
          <w:lang w:val="de-DE"/>
        </w:rPr>
        <w:t xml:space="preserve"> Rotary </w:t>
      </w:r>
      <w:r w:rsidR="008D58FC" w:rsidRPr="00023AF1">
        <w:rPr>
          <w:rFonts w:ascii="Arial Narrow" w:hAnsi="Arial Narrow" w:cs="Arial"/>
          <w:sz w:val="22"/>
          <w:szCs w:val="22"/>
          <w:lang w:val="de-DE"/>
        </w:rPr>
        <w:t>gab heute die</w:t>
      </w:r>
      <w:r w:rsidR="00A31A62" w:rsidRPr="00023AF1">
        <w:rPr>
          <w:rFonts w:ascii="Arial Narrow" w:hAnsi="Arial Narrow" w:cs="Arial"/>
          <w:sz w:val="22"/>
          <w:szCs w:val="22"/>
          <w:lang w:val="de-DE"/>
        </w:rPr>
        <w:t xml:space="preserve"> Freigabe von fast 36 </w:t>
      </w:r>
      <w:r w:rsidR="00C77EF5" w:rsidRPr="00023AF1">
        <w:rPr>
          <w:rFonts w:ascii="Arial Narrow" w:hAnsi="Arial Narrow" w:cs="Arial"/>
          <w:sz w:val="22"/>
          <w:szCs w:val="22"/>
          <w:lang w:val="de-DE"/>
        </w:rPr>
        <w:t>Millionen USD</w:t>
      </w:r>
      <w:r w:rsidR="008D58FC" w:rsidRPr="00023AF1">
        <w:rPr>
          <w:rFonts w:ascii="Arial Narrow" w:hAnsi="Arial Narrow" w:cs="Arial"/>
          <w:sz w:val="22"/>
          <w:szCs w:val="22"/>
          <w:lang w:val="de-DE"/>
        </w:rPr>
        <w:t xml:space="preserve"> zur Unterstützung von Impf- und Forschungsmaßnahmen im Kampf gegen die Kinderlähmung bekannt. Damit wird </w:t>
      </w:r>
      <w:r w:rsidR="00A31A62" w:rsidRPr="00023AF1">
        <w:rPr>
          <w:rFonts w:ascii="Arial Narrow" w:hAnsi="Arial Narrow" w:cs="Arial"/>
          <w:sz w:val="22"/>
          <w:szCs w:val="22"/>
          <w:lang w:val="de-DE"/>
        </w:rPr>
        <w:t xml:space="preserve">auf Anfrage von WHO und UNICEF </w:t>
      </w:r>
      <w:r>
        <w:rPr>
          <w:rFonts w:ascii="Arial Narrow" w:hAnsi="Arial Narrow" w:cs="Arial"/>
          <w:sz w:val="22"/>
          <w:szCs w:val="22"/>
          <w:lang w:val="de-DE"/>
        </w:rPr>
        <w:t>zusammen</w:t>
      </w:r>
      <w:r w:rsidR="00A31A62" w:rsidRPr="00023AF1">
        <w:rPr>
          <w:rFonts w:ascii="Arial Narrow" w:hAnsi="Arial Narrow" w:cs="Arial"/>
          <w:sz w:val="22"/>
          <w:szCs w:val="22"/>
          <w:lang w:val="de-DE"/>
        </w:rPr>
        <w:t xml:space="preserve"> mit betroffen</w:t>
      </w:r>
      <w:r w:rsidR="00C77EF5" w:rsidRPr="00023AF1">
        <w:rPr>
          <w:rFonts w:ascii="Arial Narrow" w:hAnsi="Arial Narrow" w:cs="Arial"/>
          <w:sz w:val="22"/>
          <w:szCs w:val="22"/>
          <w:lang w:val="de-DE"/>
        </w:rPr>
        <w:t>en</w:t>
      </w:r>
      <w:r w:rsidR="00A31A62" w:rsidRPr="00023AF1">
        <w:rPr>
          <w:rFonts w:ascii="Arial Narrow" w:hAnsi="Arial Narrow" w:cs="Arial"/>
          <w:sz w:val="22"/>
          <w:szCs w:val="22"/>
          <w:lang w:val="de-DE"/>
        </w:rPr>
        <w:t xml:space="preserve"> Ländern </w:t>
      </w:r>
      <w:r w:rsidR="008D58FC" w:rsidRPr="00023AF1">
        <w:rPr>
          <w:rFonts w:ascii="Arial Narrow" w:hAnsi="Arial Narrow" w:cs="Arial"/>
          <w:sz w:val="22"/>
          <w:szCs w:val="22"/>
          <w:lang w:val="de-DE"/>
        </w:rPr>
        <w:t xml:space="preserve">die </w:t>
      </w:r>
      <w:hyperlink r:id="rId9" w:history="1">
        <w:r w:rsidR="00970E56" w:rsidRPr="00023AF1">
          <w:rPr>
            <w:rStyle w:val="Hyperlink"/>
            <w:rFonts w:ascii="Arial Narrow" w:hAnsi="Arial Narrow" w:cs="Arial"/>
            <w:sz w:val="22"/>
            <w:szCs w:val="22"/>
            <w:lang w:val="de-DE"/>
          </w:rPr>
          <w:t>Global Polio Eradication Initiative</w:t>
        </w:r>
      </w:hyperlink>
      <w:r w:rsidR="008D58FC" w:rsidRPr="00023AF1">
        <w:rPr>
          <w:rFonts w:ascii="Arial Narrow" w:hAnsi="Arial Narrow" w:cs="Arial"/>
          <w:sz w:val="22"/>
          <w:szCs w:val="22"/>
          <w:lang w:val="de-DE"/>
        </w:rPr>
        <w:t xml:space="preserve"> unterstützt, deren Ziel es ist, die </w:t>
      </w:r>
      <w:r w:rsidR="00C77EF5" w:rsidRPr="00023AF1">
        <w:rPr>
          <w:rFonts w:ascii="Arial Narrow" w:hAnsi="Arial Narrow" w:cs="Arial"/>
          <w:sz w:val="22"/>
          <w:szCs w:val="22"/>
          <w:lang w:val="de-DE"/>
        </w:rPr>
        <w:t>K</w:t>
      </w:r>
      <w:r w:rsidR="00E86451" w:rsidRPr="00023AF1">
        <w:rPr>
          <w:rFonts w:ascii="Arial Narrow" w:hAnsi="Arial Narrow" w:cs="Arial"/>
          <w:sz w:val="22"/>
          <w:szCs w:val="22"/>
          <w:lang w:val="de-DE"/>
        </w:rPr>
        <w:t>rankheit bis 2018 ausgerottet zu haben</w:t>
      </w:r>
      <w:r w:rsidR="00D04267" w:rsidRPr="00023AF1">
        <w:rPr>
          <w:rFonts w:ascii="Arial Narrow" w:hAnsi="Arial Narrow" w:cs="Arial"/>
          <w:sz w:val="22"/>
          <w:szCs w:val="22"/>
          <w:lang w:val="de-DE"/>
        </w:rPr>
        <w:t>.</w:t>
      </w:r>
    </w:p>
    <w:p w:rsidR="00D04267" w:rsidRPr="00023AF1" w:rsidRDefault="00C30036"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 xml:space="preserve"> </w:t>
      </w:r>
    </w:p>
    <w:p w:rsidR="00D1548F" w:rsidRPr="00023AF1" w:rsidRDefault="00E86451"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Diese Zusage kommt zu einem kritischen Zeitpunkt der Initiative, denn es gilt, die Virusübertragung in den letzten drei noch endemischen Ländern endgültig zu unterbrechen. Das ist besonders dringend angesichts kürzlicher Wiederausbrüche in Ländern, in denen die Krankheit bereits als ausgerottet galt, und denen mit massiven Impfkampagnen begegnet werden muss</w:t>
      </w:r>
      <w:r w:rsidR="00D1548F" w:rsidRPr="00023AF1">
        <w:rPr>
          <w:rFonts w:ascii="Arial Narrow" w:hAnsi="Arial Narrow" w:cs="Arial"/>
          <w:sz w:val="22"/>
          <w:szCs w:val="22"/>
          <w:lang w:val="de-DE"/>
        </w:rPr>
        <w:t>.</w:t>
      </w:r>
      <w:r w:rsidR="00A31A62" w:rsidRPr="00023AF1">
        <w:rPr>
          <w:rFonts w:ascii="Arial Narrow" w:hAnsi="Arial Narrow" w:cs="Arial"/>
          <w:sz w:val="22"/>
          <w:szCs w:val="22"/>
          <w:lang w:val="de-DE"/>
        </w:rPr>
        <w:t xml:space="preserve"> So war ein Ausbruch in Somalia auf einen Virusstamm aus dem noch endemischen Nigeria zurückzuführen. Bereits im letzten Jahr hatte Rotary Impfungen im vom Bürgerkrieg zerrissenen Syrien mitfinanziert, einem Land, in dem davor seit 1999 keine Fälle mehr aufgetaucht waren. Hier stammte das eingeschleppte Virus aus Pakistan. </w:t>
      </w:r>
    </w:p>
    <w:p w:rsidR="00D1548F" w:rsidRPr="00023AF1" w:rsidRDefault="00D1548F" w:rsidP="00A31A62">
      <w:pPr>
        <w:tabs>
          <w:tab w:val="left" w:pos="1080"/>
        </w:tabs>
        <w:autoSpaceDE w:val="0"/>
        <w:autoSpaceDN w:val="0"/>
        <w:adjustRightInd w:val="0"/>
        <w:rPr>
          <w:rFonts w:ascii="Arial Narrow" w:hAnsi="Arial Narrow" w:cs="Arial"/>
          <w:sz w:val="22"/>
          <w:szCs w:val="22"/>
          <w:lang w:val="de-DE"/>
        </w:rPr>
      </w:pPr>
    </w:p>
    <w:p w:rsidR="00E86451" w:rsidRPr="00023AF1" w:rsidRDefault="00E86451"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 xml:space="preserve">Die </w:t>
      </w:r>
      <w:r w:rsidR="00A31A62" w:rsidRPr="00023AF1">
        <w:rPr>
          <w:rFonts w:ascii="Arial Narrow" w:hAnsi="Arial Narrow" w:cs="Arial"/>
          <w:sz w:val="22"/>
          <w:szCs w:val="22"/>
          <w:lang w:val="de-DE"/>
        </w:rPr>
        <w:t xml:space="preserve">neuen </w:t>
      </w:r>
      <w:r w:rsidRPr="00023AF1">
        <w:rPr>
          <w:rFonts w:ascii="Arial Narrow" w:hAnsi="Arial Narrow" w:cs="Arial"/>
          <w:sz w:val="22"/>
          <w:szCs w:val="22"/>
          <w:lang w:val="de-DE"/>
        </w:rPr>
        <w:t>Rotary G</w:t>
      </w:r>
      <w:r w:rsidR="00087631" w:rsidRPr="00023AF1">
        <w:rPr>
          <w:rFonts w:ascii="Arial Narrow" w:hAnsi="Arial Narrow" w:cs="Arial"/>
          <w:sz w:val="22"/>
          <w:szCs w:val="22"/>
          <w:lang w:val="de-DE"/>
        </w:rPr>
        <w:t>rants</w:t>
      </w:r>
      <w:r w:rsidR="002D7FCD" w:rsidRPr="00023AF1">
        <w:rPr>
          <w:rFonts w:ascii="Arial Narrow" w:hAnsi="Arial Narrow" w:cs="Arial"/>
          <w:sz w:val="22"/>
          <w:szCs w:val="22"/>
          <w:lang w:val="de-DE"/>
        </w:rPr>
        <w:t xml:space="preserve"> </w:t>
      </w:r>
      <w:r w:rsidRPr="00023AF1">
        <w:rPr>
          <w:rFonts w:ascii="Arial Narrow" w:hAnsi="Arial Narrow" w:cs="Arial"/>
          <w:sz w:val="22"/>
          <w:szCs w:val="22"/>
          <w:lang w:val="de-DE"/>
        </w:rPr>
        <w:t xml:space="preserve">schließen folgende Beträge ein: </w:t>
      </w:r>
    </w:p>
    <w:p w:rsidR="00E86451" w:rsidRPr="00023AF1" w:rsidRDefault="00C77EF5"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Afghanistan: 6,</w:t>
      </w:r>
      <w:r w:rsidR="00087631" w:rsidRPr="00023AF1">
        <w:rPr>
          <w:rFonts w:ascii="Arial Narrow" w:hAnsi="Arial Narrow" w:cs="Arial"/>
          <w:sz w:val="22"/>
          <w:szCs w:val="22"/>
          <w:lang w:val="de-DE"/>
        </w:rPr>
        <w:t xml:space="preserve">8 </w:t>
      </w:r>
      <w:r w:rsidRPr="00023AF1">
        <w:rPr>
          <w:rFonts w:ascii="Arial Narrow" w:hAnsi="Arial Narrow" w:cs="Arial"/>
          <w:sz w:val="22"/>
          <w:szCs w:val="22"/>
          <w:lang w:val="de-DE"/>
        </w:rPr>
        <w:t>Millionen USD</w:t>
      </w:r>
    </w:p>
    <w:p w:rsidR="00E86451" w:rsidRPr="00023AF1" w:rsidRDefault="00C77EF5"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Nigeria: 7,</w:t>
      </w:r>
      <w:r w:rsidR="00087631" w:rsidRPr="00023AF1">
        <w:rPr>
          <w:rFonts w:ascii="Arial Narrow" w:hAnsi="Arial Narrow" w:cs="Arial"/>
          <w:sz w:val="22"/>
          <w:szCs w:val="22"/>
          <w:lang w:val="de-DE"/>
        </w:rPr>
        <w:t xml:space="preserve">7 </w:t>
      </w:r>
      <w:r w:rsidRPr="00023AF1">
        <w:rPr>
          <w:rFonts w:ascii="Arial Narrow" w:hAnsi="Arial Narrow" w:cs="Arial"/>
          <w:sz w:val="22"/>
          <w:szCs w:val="22"/>
          <w:lang w:val="de-DE"/>
        </w:rPr>
        <w:t>Millionen USD</w:t>
      </w:r>
      <w:r w:rsidR="00087631" w:rsidRPr="00023AF1">
        <w:rPr>
          <w:rFonts w:ascii="Arial Narrow" w:hAnsi="Arial Narrow" w:cs="Arial"/>
          <w:sz w:val="22"/>
          <w:szCs w:val="22"/>
          <w:lang w:val="de-DE"/>
        </w:rPr>
        <w:t xml:space="preserve"> </w:t>
      </w:r>
    </w:p>
    <w:p w:rsidR="008A6E5F" w:rsidRPr="00023AF1" w:rsidRDefault="00C77EF5"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Pakistan: 926.</w:t>
      </w:r>
      <w:r w:rsidR="00FA341B" w:rsidRPr="00023AF1">
        <w:rPr>
          <w:rFonts w:ascii="Arial Narrow" w:hAnsi="Arial Narrow" w:cs="Arial"/>
          <w:sz w:val="22"/>
          <w:szCs w:val="22"/>
          <w:lang w:val="de-DE"/>
        </w:rPr>
        <w:t>000</w:t>
      </w:r>
      <w:r w:rsidRPr="00023AF1">
        <w:rPr>
          <w:rFonts w:ascii="Arial Narrow" w:hAnsi="Arial Narrow" w:cs="Arial"/>
          <w:sz w:val="22"/>
          <w:szCs w:val="22"/>
          <w:lang w:val="de-DE"/>
        </w:rPr>
        <w:t xml:space="preserve"> USD</w:t>
      </w:r>
    </w:p>
    <w:p w:rsidR="008A6E5F" w:rsidRPr="00023AF1" w:rsidRDefault="008A6E5F"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Burkina Faso</w:t>
      </w:r>
      <w:r w:rsidR="00C77EF5" w:rsidRPr="00023AF1">
        <w:rPr>
          <w:rFonts w:ascii="Arial Narrow" w:hAnsi="Arial Narrow" w:cs="Arial"/>
          <w:sz w:val="22"/>
          <w:szCs w:val="22"/>
          <w:lang w:val="de-DE"/>
        </w:rPr>
        <w:t>:</w:t>
      </w:r>
      <w:r w:rsidRPr="00023AF1">
        <w:rPr>
          <w:rFonts w:ascii="Arial Narrow" w:hAnsi="Arial Narrow" w:cs="Arial"/>
          <w:sz w:val="22"/>
          <w:szCs w:val="22"/>
          <w:lang w:val="de-DE"/>
        </w:rPr>
        <w:t xml:space="preserve"> </w:t>
      </w:r>
      <w:r w:rsidR="00C77EF5" w:rsidRPr="00023AF1">
        <w:rPr>
          <w:rFonts w:ascii="Arial Narrow" w:hAnsi="Arial Narrow" w:cs="Arial"/>
          <w:sz w:val="22"/>
          <w:szCs w:val="22"/>
          <w:lang w:val="de-DE"/>
        </w:rPr>
        <w:t>2,</w:t>
      </w:r>
      <w:r w:rsidRPr="00023AF1">
        <w:rPr>
          <w:rFonts w:ascii="Arial Narrow" w:hAnsi="Arial Narrow" w:cs="Arial"/>
          <w:sz w:val="22"/>
          <w:szCs w:val="22"/>
          <w:lang w:val="de-DE"/>
        </w:rPr>
        <w:t xml:space="preserve">1 </w:t>
      </w:r>
      <w:r w:rsidR="00C77EF5" w:rsidRPr="00023AF1">
        <w:rPr>
          <w:rFonts w:ascii="Arial Narrow" w:hAnsi="Arial Narrow" w:cs="Arial"/>
          <w:sz w:val="22"/>
          <w:szCs w:val="22"/>
          <w:lang w:val="de-DE"/>
        </w:rPr>
        <w:t>Millionen USD</w:t>
      </w:r>
    </w:p>
    <w:p w:rsidR="008A6E5F" w:rsidRPr="00023AF1" w:rsidRDefault="00C77EF5"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Kameru</w:t>
      </w:r>
      <w:r w:rsidR="008A6E5F" w:rsidRPr="00023AF1">
        <w:rPr>
          <w:rFonts w:ascii="Arial Narrow" w:hAnsi="Arial Narrow" w:cs="Arial"/>
          <w:sz w:val="22"/>
          <w:szCs w:val="22"/>
          <w:lang w:val="de-DE"/>
        </w:rPr>
        <w:t xml:space="preserve">n, </w:t>
      </w:r>
      <w:r w:rsidRPr="00023AF1">
        <w:rPr>
          <w:rFonts w:ascii="Arial Narrow" w:hAnsi="Arial Narrow" w:cs="Arial"/>
          <w:sz w:val="22"/>
          <w:szCs w:val="22"/>
          <w:lang w:val="de-DE"/>
        </w:rPr>
        <w:t>3,</w:t>
      </w:r>
      <w:r w:rsidR="008A6E5F" w:rsidRPr="00023AF1">
        <w:rPr>
          <w:rFonts w:ascii="Arial Narrow" w:hAnsi="Arial Narrow" w:cs="Arial"/>
          <w:sz w:val="22"/>
          <w:szCs w:val="22"/>
          <w:lang w:val="de-DE"/>
        </w:rPr>
        <w:t xml:space="preserve">4 </w:t>
      </w:r>
      <w:r w:rsidRPr="00023AF1">
        <w:rPr>
          <w:rFonts w:ascii="Arial Narrow" w:hAnsi="Arial Narrow" w:cs="Arial"/>
          <w:sz w:val="22"/>
          <w:szCs w:val="22"/>
          <w:lang w:val="de-DE"/>
        </w:rPr>
        <w:t>Millionen USD</w:t>
      </w:r>
      <w:r w:rsidR="008A6E5F" w:rsidRPr="00023AF1">
        <w:rPr>
          <w:rFonts w:ascii="Arial Narrow" w:hAnsi="Arial Narrow" w:cs="Arial"/>
          <w:sz w:val="22"/>
          <w:szCs w:val="22"/>
          <w:lang w:val="de-DE"/>
        </w:rPr>
        <w:t xml:space="preserve"> </w:t>
      </w:r>
    </w:p>
    <w:p w:rsidR="008A6E5F" w:rsidRPr="00023AF1" w:rsidRDefault="008A6E5F"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D</w:t>
      </w:r>
      <w:r w:rsidR="00C77EF5" w:rsidRPr="00023AF1">
        <w:rPr>
          <w:rFonts w:ascii="Arial Narrow" w:hAnsi="Arial Narrow" w:cs="Arial"/>
          <w:sz w:val="22"/>
          <w:szCs w:val="22"/>
          <w:lang w:val="de-DE"/>
        </w:rPr>
        <w:t>R K</w:t>
      </w:r>
      <w:r w:rsidRPr="00023AF1">
        <w:rPr>
          <w:rFonts w:ascii="Arial Narrow" w:hAnsi="Arial Narrow" w:cs="Arial"/>
          <w:sz w:val="22"/>
          <w:szCs w:val="22"/>
          <w:lang w:val="de-DE"/>
        </w:rPr>
        <w:t>ongo, 3</w:t>
      </w:r>
      <w:r w:rsidR="00C77EF5" w:rsidRPr="00023AF1">
        <w:rPr>
          <w:rFonts w:ascii="Arial Narrow" w:hAnsi="Arial Narrow" w:cs="Arial"/>
          <w:sz w:val="22"/>
          <w:szCs w:val="22"/>
          <w:lang w:val="de-DE"/>
        </w:rPr>
        <w:t>,</w:t>
      </w:r>
      <w:r w:rsidRPr="00023AF1">
        <w:rPr>
          <w:rFonts w:ascii="Arial Narrow" w:hAnsi="Arial Narrow" w:cs="Arial"/>
          <w:sz w:val="22"/>
          <w:szCs w:val="22"/>
          <w:lang w:val="de-DE"/>
        </w:rPr>
        <w:t xml:space="preserve">9 </w:t>
      </w:r>
      <w:r w:rsidR="00C77EF5" w:rsidRPr="00023AF1">
        <w:rPr>
          <w:rFonts w:ascii="Arial Narrow" w:hAnsi="Arial Narrow" w:cs="Arial"/>
          <w:sz w:val="22"/>
          <w:szCs w:val="22"/>
          <w:lang w:val="de-DE"/>
        </w:rPr>
        <w:t>Millionen USD</w:t>
      </w:r>
      <w:r w:rsidRPr="00023AF1">
        <w:rPr>
          <w:rFonts w:ascii="Arial Narrow" w:hAnsi="Arial Narrow" w:cs="Arial"/>
          <w:sz w:val="22"/>
          <w:szCs w:val="22"/>
          <w:lang w:val="de-DE"/>
        </w:rPr>
        <w:t xml:space="preserve"> </w:t>
      </w:r>
    </w:p>
    <w:p w:rsidR="008A6E5F" w:rsidRPr="00023AF1" w:rsidRDefault="008A6E5F"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Niger</w:t>
      </w:r>
      <w:r w:rsidR="00C77EF5" w:rsidRPr="00023AF1">
        <w:rPr>
          <w:rFonts w:ascii="Arial Narrow" w:hAnsi="Arial Narrow" w:cs="Arial"/>
          <w:sz w:val="22"/>
          <w:szCs w:val="22"/>
          <w:lang w:val="de-DE"/>
        </w:rPr>
        <w:t>:</w:t>
      </w:r>
      <w:r w:rsidRPr="00023AF1">
        <w:rPr>
          <w:rFonts w:ascii="Arial Narrow" w:hAnsi="Arial Narrow" w:cs="Arial"/>
          <w:sz w:val="22"/>
          <w:szCs w:val="22"/>
          <w:lang w:val="de-DE"/>
        </w:rPr>
        <w:t xml:space="preserve"> </w:t>
      </w:r>
      <w:r w:rsidR="00C77EF5" w:rsidRPr="00023AF1">
        <w:rPr>
          <w:rFonts w:ascii="Arial Narrow" w:hAnsi="Arial Narrow" w:cs="Arial"/>
          <w:sz w:val="22"/>
          <w:szCs w:val="22"/>
          <w:lang w:val="de-DE"/>
        </w:rPr>
        <w:t>2,</w:t>
      </w:r>
      <w:r w:rsidRPr="00023AF1">
        <w:rPr>
          <w:rFonts w:ascii="Arial Narrow" w:hAnsi="Arial Narrow" w:cs="Arial"/>
          <w:sz w:val="22"/>
          <w:szCs w:val="22"/>
          <w:lang w:val="de-DE"/>
        </w:rPr>
        <w:t xml:space="preserve">3 </w:t>
      </w:r>
      <w:r w:rsidR="00C77EF5" w:rsidRPr="00023AF1">
        <w:rPr>
          <w:rFonts w:ascii="Arial Narrow" w:hAnsi="Arial Narrow" w:cs="Arial"/>
          <w:sz w:val="22"/>
          <w:szCs w:val="22"/>
          <w:lang w:val="de-DE"/>
        </w:rPr>
        <w:t>Millionen USD</w:t>
      </w:r>
      <w:r w:rsidRPr="00023AF1">
        <w:rPr>
          <w:rFonts w:ascii="Arial Narrow" w:hAnsi="Arial Narrow" w:cs="Arial"/>
          <w:sz w:val="22"/>
          <w:szCs w:val="22"/>
          <w:lang w:val="de-DE"/>
        </w:rPr>
        <w:t xml:space="preserve"> </w:t>
      </w:r>
    </w:p>
    <w:p w:rsidR="008A6E5F" w:rsidRPr="00023AF1" w:rsidRDefault="008A6E5F"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Somalia</w:t>
      </w:r>
      <w:r w:rsidR="00C77EF5" w:rsidRPr="00023AF1">
        <w:rPr>
          <w:rFonts w:ascii="Arial Narrow" w:hAnsi="Arial Narrow" w:cs="Arial"/>
          <w:sz w:val="22"/>
          <w:szCs w:val="22"/>
          <w:lang w:val="de-DE"/>
        </w:rPr>
        <w:t>:</w:t>
      </w:r>
      <w:r w:rsidRPr="00023AF1">
        <w:rPr>
          <w:rFonts w:ascii="Arial Narrow" w:hAnsi="Arial Narrow" w:cs="Arial"/>
          <w:sz w:val="22"/>
          <w:szCs w:val="22"/>
          <w:lang w:val="de-DE"/>
        </w:rPr>
        <w:t xml:space="preserve"> </w:t>
      </w:r>
      <w:r w:rsidR="00C77EF5" w:rsidRPr="00023AF1">
        <w:rPr>
          <w:rFonts w:ascii="Arial Narrow" w:hAnsi="Arial Narrow" w:cs="Arial"/>
          <w:sz w:val="22"/>
          <w:szCs w:val="22"/>
          <w:lang w:val="de-DE"/>
        </w:rPr>
        <w:t>1,</w:t>
      </w:r>
      <w:r w:rsidRPr="00023AF1">
        <w:rPr>
          <w:rFonts w:ascii="Arial Narrow" w:hAnsi="Arial Narrow" w:cs="Arial"/>
          <w:sz w:val="22"/>
          <w:szCs w:val="22"/>
          <w:lang w:val="de-DE"/>
        </w:rPr>
        <w:t xml:space="preserve">3 </w:t>
      </w:r>
      <w:r w:rsidR="00C77EF5" w:rsidRPr="00023AF1">
        <w:rPr>
          <w:rFonts w:ascii="Arial Narrow" w:hAnsi="Arial Narrow" w:cs="Arial"/>
          <w:sz w:val="22"/>
          <w:szCs w:val="22"/>
          <w:lang w:val="de-DE"/>
        </w:rPr>
        <w:t>Millionen USD</w:t>
      </w:r>
      <w:r w:rsidRPr="00023AF1">
        <w:rPr>
          <w:rFonts w:ascii="Arial Narrow" w:hAnsi="Arial Narrow" w:cs="Arial"/>
          <w:sz w:val="22"/>
          <w:szCs w:val="22"/>
          <w:lang w:val="de-DE"/>
        </w:rPr>
        <w:t xml:space="preserve"> </w:t>
      </w:r>
    </w:p>
    <w:p w:rsidR="008A6E5F" w:rsidRPr="00023AF1" w:rsidRDefault="00C77EF5"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Süd-Sudan:</w:t>
      </w:r>
      <w:r w:rsidR="008A6E5F" w:rsidRPr="00023AF1">
        <w:rPr>
          <w:rFonts w:ascii="Arial Narrow" w:hAnsi="Arial Narrow" w:cs="Arial"/>
          <w:sz w:val="22"/>
          <w:szCs w:val="22"/>
          <w:lang w:val="de-DE"/>
        </w:rPr>
        <w:t xml:space="preserve"> </w:t>
      </w:r>
      <w:r w:rsidRPr="00023AF1">
        <w:rPr>
          <w:rFonts w:ascii="Arial Narrow" w:hAnsi="Arial Narrow" w:cs="Arial"/>
          <w:sz w:val="22"/>
          <w:szCs w:val="22"/>
          <w:lang w:val="de-DE"/>
        </w:rPr>
        <w:t>2,</w:t>
      </w:r>
      <w:r w:rsidR="008A6E5F" w:rsidRPr="00023AF1">
        <w:rPr>
          <w:rFonts w:ascii="Arial Narrow" w:hAnsi="Arial Narrow" w:cs="Arial"/>
          <w:sz w:val="22"/>
          <w:szCs w:val="22"/>
          <w:lang w:val="de-DE"/>
        </w:rPr>
        <w:t xml:space="preserve">6 </w:t>
      </w:r>
      <w:r w:rsidRPr="00023AF1">
        <w:rPr>
          <w:rFonts w:ascii="Arial Narrow" w:hAnsi="Arial Narrow" w:cs="Arial"/>
          <w:sz w:val="22"/>
          <w:szCs w:val="22"/>
          <w:lang w:val="de-DE"/>
        </w:rPr>
        <w:t>Millionen USD</w:t>
      </w:r>
      <w:r w:rsidR="008A6E5F" w:rsidRPr="00023AF1">
        <w:rPr>
          <w:rFonts w:ascii="Arial Narrow" w:hAnsi="Arial Narrow" w:cs="Arial"/>
          <w:sz w:val="22"/>
          <w:szCs w:val="22"/>
          <w:lang w:val="de-DE"/>
        </w:rPr>
        <w:t xml:space="preserve"> </w:t>
      </w:r>
    </w:p>
    <w:p w:rsidR="00C77EF5" w:rsidRPr="00023AF1" w:rsidRDefault="00C77EF5"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Sudan: 1,</w:t>
      </w:r>
      <w:r w:rsidR="008A6E5F" w:rsidRPr="00023AF1">
        <w:rPr>
          <w:rFonts w:ascii="Arial Narrow" w:hAnsi="Arial Narrow" w:cs="Arial"/>
          <w:sz w:val="22"/>
          <w:szCs w:val="22"/>
          <w:lang w:val="de-DE"/>
        </w:rPr>
        <w:t xml:space="preserve">2 </w:t>
      </w:r>
      <w:r w:rsidRPr="00023AF1">
        <w:rPr>
          <w:rFonts w:ascii="Arial Narrow" w:hAnsi="Arial Narrow" w:cs="Arial"/>
          <w:sz w:val="22"/>
          <w:szCs w:val="22"/>
          <w:lang w:val="de-DE"/>
        </w:rPr>
        <w:t>Millionen USD</w:t>
      </w:r>
    </w:p>
    <w:p w:rsidR="00E86451" w:rsidRPr="00023AF1" w:rsidRDefault="00A31A62" w:rsidP="00A31A62">
      <w:pPr>
        <w:tabs>
          <w:tab w:val="left" w:pos="1080"/>
        </w:tabs>
        <w:autoSpaceDE w:val="0"/>
        <w:autoSpaceDN w:val="0"/>
        <w:adjustRightInd w:val="0"/>
        <w:rPr>
          <w:rFonts w:ascii="Arial Narrow" w:hAnsi="Arial Narrow" w:cs="Arial"/>
          <w:sz w:val="22"/>
          <w:szCs w:val="22"/>
          <w:lang w:val="de-DE"/>
        </w:rPr>
      </w:pPr>
      <w:r w:rsidRPr="00023AF1">
        <w:rPr>
          <w:rFonts w:ascii="Arial Narrow" w:hAnsi="Arial Narrow" w:cs="Arial"/>
          <w:sz w:val="22"/>
          <w:szCs w:val="22"/>
          <w:lang w:val="de-DE"/>
        </w:rPr>
        <w:t xml:space="preserve">Die Weltgesundheitsorganisation </w:t>
      </w:r>
      <w:r w:rsidR="008A6E5F" w:rsidRPr="00023AF1">
        <w:rPr>
          <w:rFonts w:ascii="Arial Narrow" w:hAnsi="Arial Narrow" w:cs="Arial"/>
          <w:sz w:val="22"/>
          <w:szCs w:val="22"/>
          <w:lang w:val="de-DE"/>
        </w:rPr>
        <w:t xml:space="preserve">WHO erhält </w:t>
      </w:r>
      <w:r w:rsidRPr="00023AF1">
        <w:rPr>
          <w:rFonts w:ascii="Arial Narrow" w:hAnsi="Arial Narrow" w:cs="Arial"/>
          <w:sz w:val="22"/>
          <w:szCs w:val="22"/>
          <w:lang w:val="de-DE"/>
        </w:rPr>
        <w:t xml:space="preserve">zudem 934,000 USD </w:t>
      </w:r>
      <w:r w:rsidR="00E33E71" w:rsidRPr="00023AF1">
        <w:rPr>
          <w:rFonts w:ascii="Arial Narrow" w:hAnsi="Arial Narrow" w:cs="Arial"/>
          <w:sz w:val="22"/>
          <w:szCs w:val="22"/>
          <w:lang w:val="de-DE"/>
        </w:rPr>
        <w:t>für Studien eines Injektionsimpfstoffs</w:t>
      </w:r>
      <w:r w:rsidRPr="00023AF1">
        <w:rPr>
          <w:rFonts w:ascii="Arial Narrow" w:hAnsi="Arial Narrow" w:cs="Arial"/>
          <w:sz w:val="22"/>
          <w:szCs w:val="22"/>
          <w:lang w:val="de-DE"/>
        </w:rPr>
        <w:t xml:space="preserve">, der in der Endphase des Kampfes gegen die Krankheit zum Einsatz kommen soll, das Kinderhilfswerk </w:t>
      </w:r>
      <w:r w:rsidR="008A6E5F" w:rsidRPr="00023AF1">
        <w:rPr>
          <w:rFonts w:ascii="Arial Narrow" w:hAnsi="Arial Narrow" w:cs="Arial"/>
          <w:sz w:val="22"/>
          <w:szCs w:val="22"/>
          <w:lang w:val="de-DE"/>
        </w:rPr>
        <w:t xml:space="preserve">UNICEF </w:t>
      </w:r>
      <w:r w:rsidRPr="00023AF1">
        <w:rPr>
          <w:rFonts w:ascii="Arial Narrow" w:hAnsi="Arial Narrow" w:cs="Arial"/>
          <w:sz w:val="22"/>
          <w:szCs w:val="22"/>
          <w:lang w:val="de-DE"/>
        </w:rPr>
        <w:t xml:space="preserve">erhält </w:t>
      </w:r>
      <w:r w:rsidR="00C77EF5" w:rsidRPr="00023AF1">
        <w:rPr>
          <w:rFonts w:ascii="Arial Narrow" w:hAnsi="Arial Narrow" w:cs="Arial"/>
          <w:sz w:val="22"/>
          <w:szCs w:val="22"/>
          <w:lang w:val="de-DE"/>
        </w:rPr>
        <w:t>2,</w:t>
      </w:r>
      <w:r w:rsidR="008A6E5F" w:rsidRPr="00023AF1">
        <w:rPr>
          <w:rFonts w:ascii="Arial Narrow" w:hAnsi="Arial Narrow" w:cs="Arial"/>
          <w:sz w:val="22"/>
          <w:szCs w:val="22"/>
          <w:lang w:val="de-DE"/>
        </w:rPr>
        <w:t xml:space="preserve">73 </w:t>
      </w:r>
      <w:r w:rsidR="00C77EF5" w:rsidRPr="00023AF1">
        <w:rPr>
          <w:rFonts w:ascii="Arial Narrow" w:hAnsi="Arial Narrow" w:cs="Arial"/>
          <w:sz w:val="22"/>
          <w:szCs w:val="22"/>
          <w:lang w:val="de-DE"/>
        </w:rPr>
        <w:t>Millionen USD</w:t>
      </w:r>
      <w:r w:rsidRPr="00023AF1">
        <w:rPr>
          <w:rFonts w:ascii="Arial Narrow" w:hAnsi="Arial Narrow" w:cs="Arial"/>
          <w:sz w:val="22"/>
          <w:szCs w:val="22"/>
          <w:lang w:val="de-DE"/>
        </w:rPr>
        <w:t xml:space="preserve"> für Impfungen am Horn von Afrika, wo eine Viruseinschleppung in Somalia über 200 Kinder infizierte. </w:t>
      </w:r>
    </w:p>
    <w:p w:rsidR="00BA180D" w:rsidRPr="00023AF1" w:rsidRDefault="00BA180D" w:rsidP="00A31A62">
      <w:pPr>
        <w:tabs>
          <w:tab w:val="left" w:pos="1080"/>
        </w:tabs>
        <w:autoSpaceDE w:val="0"/>
        <w:autoSpaceDN w:val="0"/>
        <w:adjustRightInd w:val="0"/>
        <w:rPr>
          <w:rFonts w:ascii="Arial Narrow" w:hAnsi="Arial Narrow" w:cs="Arial"/>
          <w:sz w:val="22"/>
          <w:szCs w:val="22"/>
          <w:lang w:val="de-DE"/>
        </w:rPr>
      </w:pPr>
    </w:p>
    <w:p w:rsidR="00C30036" w:rsidRPr="00023AF1" w:rsidRDefault="00C30036" w:rsidP="00A31A62">
      <w:pPr>
        <w:tabs>
          <w:tab w:val="left" w:pos="1080"/>
        </w:tabs>
        <w:autoSpaceDE w:val="0"/>
        <w:autoSpaceDN w:val="0"/>
        <w:adjustRightInd w:val="0"/>
        <w:rPr>
          <w:rFonts w:ascii="Arial Narrow" w:hAnsi="Arial Narrow"/>
          <w:sz w:val="22"/>
          <w:szCs w:val="22"/>
          <w:lang w:val="de-DE"/>
        </w:rPr>
      </w:pPr>
      <w:r w:rsidRPr="00023AF1">
        <w:rPr>
          <w:rFonts w:ascii="Arial Narrow" w:hAnsi="Arial Narrow"/>
          <w:sz w:val="22"/>
          <w:szCs w:val="22"/>
          <w:lang w:val="de-DE"/>
        </w:rPr>
        <w:t>Die Ausrottung der Kinderlähmung ist seit den 80er Jahren eine Handlungspriorität für Rotary. Rotary Clubs in aller Welt haben seitdem über 1,2 Milliarden US</w:t>
      </w:r>
      <w:r w:rsidR="00C77EF5" w:rsidRPr="00023AF1">
        <w:rPr>
          <w:rFonts w:ascii="Arial Narrow" w:hAnsi="Arial Narrow"/>
          <w:sz w:val="22"/>
          <w:szCs w:val="22"/>
          <w:lang w:val="de-DE"/>
        </w:rPr>
        <w:t>D</w:t>
      </w:r>
      <w:r w:rsidRPr="00023AF1">
        <w:rPr>
          <w:rFonts w:ascii="Arial Narrow" w:hAnsi="Arial Narrow"/>
          <w:sz w:val="22"/>
          <w:szCs w:val="22"/>
          <w:lang w:val="de-DE"/>
        </w:rPr>
        <w:t xml:space="preserve"> gespendet und zahllose Einsätze geleistet, um durch massive Impfkampagnen die Zahl der Polio-Erkrankungen seit 1988 um 99 Prozent zu reduzieren. </w:t>
      </w:r>
      <w:r w:rsidR="00A31A62" w:rsidRPr="00023AF1">
        <w:rPr>
          <w:rFonts w:ascii="Arial Narrow" w:hAnsi="Arial Narrow"/>
          <w:sz w:val="22"/>
          <w:szCs w:val="22"/>
          <w:lang w:val="de-DE"/>
        </w:rPr>
        <w:t>Zur</w:t>
      </w:r>
      <w:r w:rsidRPr="00023AF1">
        <w:rPr>
          <w:rFonts w:ascii="Arial Narrow" w:hAnsi="Arial Narrow"/>
          <w:sz w:val="22"/>
          <w:szCs w:val="22"/>
          <w:lang w:val="de-DE"/>
        </w:rPr>
        <w:t xml:space="preserve"> </w:t>
      </w:r>
      <w:hyperlink r:id="rId10" w:history="1">
        <w:r w:rsidRPr="00023AF1">
          <w:rPr>
            <w:rStyle w:val="Hyperlink"/>
            <w:rFonts w:ascii="Arial Narrow" w:hAnsi="Arial Narrow"/>
            <w:sz w:val="22"/>
            <w:szCs w:val="22"/>
            <w:lang w:val="de-DE"/>
          </w:rPr>
          <w:t>Global Polio Eradication Initiative</w:t>
        </w:r>
      </w:hyperlink>
      <w:r w:rsidR="00C77EF5" w:rsidRPr="00023AF1">
        <w:rPr>
          <w:rFonts w:ascii="Arial Narrow" w:hAnsi="Arial Narrow"/>
          <w:sz w:val="22"/>
          <w:szCs w:val="22"/>
          <w:lang w:val="de-DE"/>
        </w:rPr>
        <w:t xml:space="preserve"> </w:t>
      </w:r>
      <w:r w:rsidRPr="00023AF1">
        <w:rPr>
          <w:rFonts w:ascii="Arial Narrow" w:hAnsi="Arial Narrow"/>
          <w:sz w:val="22"/>
          <w:szCs w:val="22"/>
          <w:lang w:val="de-DE"/>
        </w:rPr>
        <w:t xml:space="preserve"> </w:t>
      </w:r>
      <w:r w:rsidR="00A31A62" w:rsidRPr="00023AF1">
        <w:rPr>
          <w:rFonts w:ascii="Arial Narrow" w:hAnsi="Arial Narrow"/>
          <w:sz w:val="22"/>
          <w:szCs w:val="22"/>
          <w:lang w:val="de-DE"/>
        </w:rPr>
        <w:t>gehören neben Rotary, der WHO und</w:t>
      </w:r>
      <w:r w:rsidRPr="00023AF1">
        <w:rPr>
          <w:rFonts w:ascii="Arial Narrow" w:hAnsi="Arial Narrow"/>
          <w:sz w:val="22"/>
          <w:szCs w:val="22"/>
          <w:lang w:val="de-DE"/>
        </w:rPr>
        <w:t xml:space="preserve"> UNICEF</w:t>
      </w:r>
      <w:r w:rsidR="00A31A62" w:rsidRPr="00023AF1">
        <w:rPr>
          <w:rFonts w:ascii="Arial Narrow" w:hAnsi="Arial Narrow"/>
          <w:sz w:val="22"/>
          <w:szCs w:val="22"/>
          <w:lang w:val="de-DE"/>
        </w:rPr>
        <w:t xml:space="preserve"> auch </w:t>
      </w:r>
      <w:r w:rsidRPr="00023AF1">
        <w:rPr>
          <w:rFonts w:ascii="Arial Narrow" w:hAnsi="Arial Narrow"/>
          <w:sz w:val="22"/>
          <w:szCs w:val="22"/>
          <w:lang w:val="de-DE"/>
        </w:rPr>
        <w:t>die US-Gesundheitsbehörden CDC sowie die</w:t>
      </w:r>
      <w:r w:rsidR="00A31A62" w:rsidRPr="00023AF1">
        <w:rPr>
          <w:rFonts w:ascii="Arial Narrow" w:hAnsi="Arial Narrow"/>
          <w:sz w:val="22"/>
          <w:szCs w:val="22"/>
          <w:lang w:val="de-DE"/>
        </w:rPr>
        <w:t xml:space="preserve"> Bill &amp; Melinda Gates Foundation</w:t>
      </w:r>
      <w:r w:rsidRPr="00023AF1">
        <w:rPr>
          <w:rFonts w:ascii="Arial Narrow" w:hAnsi="Arial Narrow"/>
          <w:sz w:val="22"/>
          <w:szCs w:val="22"/>
          <w:lang w:val="de-DE"/>
        </w:rPr>
        <w:t xml:space="preserve">, </w:t>
      </w:r>
      <w:r w:rsidR="00A31A62" w:rsidRPr="00023AF1">
        <w:rPr>
          <w:rFonts w:ascii="Arial Narrow" w:hAnsi="Arial Narrow"/>
          <w:sz w:val="22"/>
          <w:szCs w:val="22"/>
          <w:lang w:val="de-DE"/>
        </w:rPr>
        <w:t xml:space="preserve">die derzeit Rotary Spenden von bis zu 35 </w:t>
      </w:r>
      <w:r w:rsidR="00C77EF5" w:rsidRPr="00023AF1">
        <w:rPr>
          <w:rFonts w:ascii="Arial Narrow" w:hAnsi="Arial Narrow"/>
          <w:sz w:val="22"/>
          <w:szCs w:val="22"/>
          <w:lang w:val="de-DE"/>
        </w:rPr>
        <w:t xml:space="preserve">Millionen </w:t>
      </w:r>
      <w:r w:rsidR="00A31A62" w:rsidRPr="00023AF1">
        <w:rPr>
          <w:rFonts w:ascii="Arial Narrow" w:hAnsi="Arial Narrow"/>
          <w:sz w:val="22"/>
          <w:szCs w:val="22"/>
          <w:lang w:val="de-DE"/>
        </w:rPr>
        <w:t>USD pro Jahr im Verhältnis 1:2 bezuschusst</w:t>
      </w:r>
      <w:r w:rsidRPr="00023AF1">
        <w:rPr>
          <w:rFonts w:ascii="Arial Narrow" w:hAnsi="Arial Narrow"/>
          <w:sz w:val="22"/>
          <w:szCs w:val="22"/>
          <w:lang w:val="de-DE"/>
        </w:rPr>
        <w:t>.</w:t>
      </w:r>
    </w:p>
    <w:p w:rsidR="003B2FFE" w:rsidRPr="00023AF1" w:rsidRDefault="003B2FFE" w:rsidP="00A31A62">
      <w:pPr>
        <w:rPr>
          <w:rFonts w:ascii="Arial Narrow" w:hAnsi="Arial Narrow" w:cs="Arial"/>
          <w:sz w:val="22"/>
          <w:szCs w:val="22"/>
          <w:lang w:val="de-DE"/>
        </w:rPr>
      </w:pPr>
    </w:p>
    <w:p w:rsidR="008D58FC" w:rsidRPr="00023AF1" w:rsidRDefault="00C77EF5" w:rsidP="00A31A62">
      <w:pPr>
        <w:rPr>
          <w:rFonts w:ascii="Arial Narrow" w:hAnsi="Arial Narrow" w:cs="Arial"/>
          <w:sz w:val="22"/>
          <w:szCs w:val="22"/>
          <w:lang w:val="de-DE"/>
        </w:rPr>
      </w:pPr>
      <w:r w:rsidRPr="00023AF1">
        <w:rPr>
          <w:rFonts w:ascii="Arial Narrow" w:hAnsi="Arial Narrow" w:cs="Arial"/>
          <w:sz w:val="22"/>
          <w:szCs w:val="22"/>
          <w:lang w:val="de-DE"/>
        </w:rPr>
        <w:t>Rotary i</w:t>
      </w:r>
      <w:r w:rsidR="008D58FC" w:rsidRPr="00023AF1">
        <w:rPr>
          <w:rFonts w:ascii="Arial Narrow" w:hAnsi="Arial Narrow" w:cs="Arial"/>
          <w:sz w:val="22"/>
          <w:szCs w:val="22"/>
          <w:lang w:val="de-DE"/>
        </w:rPr>
        <w:t xml:space="preserve">st eine weltweite Vereinigung engagierter Männer und Frauen, die sich in den drängenden humanitären Problemen der Welt von heute engagieren. Die 1,2 </w:t>
      </w:r>
      <w:r w:rsidRPr="00023AF1">
        <w:rPr>
          <w:rFonts w:ascii="Arial Narrow" w:hAnsi="Arial Narrow" w:cs="Arial"/>
          <w:sz w:val="22"/>
          <w:szCs w:val="22"/>
          <w:lang w:val="de-DE"/>
        </w:rPr>
        <w:t>Millionen</w:t>
      </w:r>
      <w:r w:rsidR="008D58FC" w:rsidRPr="00023AF1">
        <w:rPr>
          <w:rFonts w:ascii="Arial Narrow" w:hAnsi="Arial Narrow" w:cs="Arial"/>
          <w:sz w:val="22"/>
          <w:szCs w:val="22"/>
          <w:lang w:val="de-DE"/>
        </w:rPr>
        <w:t xml:space="preserve"> Mitglieder sind in 34.000 Clubs in 200 Ländern der Erde organisiert. Weitere Informationen finden Sie bei </w:t>
      </w:r>
      <w:hyperlink r:id="rId11" w:history="1">
        <w:r w:rsidR="008D58FC" w:rsidRPr="00023AF1">
          <w:rPr>
            <w:rStyle w:val="Hyperlink"/>
            <w:rFonts w:ascii="Arial Narrow" w:hAnsi="Arial Narrow" w:cs="Arial"/>
            <w:sz w:val="22"/>
            <w:szCs w:val="22"/>
            <w:lang w:val="de-DE"/>
          </w:rPr>
          <w:t>rotary.org</w:t>
        </w:r>
      </w:hyperlink>
      <w:r w:rsidR="008D58FC" w:rsidRPr="00023AF1">
        <w:rPr>
          <w:rFonts w:ascii="Arial Narrow" w:hAnsi="Arial Narrow" w:cs="Arial"/>
          <w:sz w:val="22"/>
          <w:szCs w:val="22"/>
          <w:lang w:val="de-DE"/>
        </w:rPr>
        <w:t>.</w:t>
      </w:r>
    </w:p>
    <w:p w:rsidR="00842779" w:rsidRPr="00023AF1" w:rsidRDefault="00842779" w:rsidP="00A31A62">
      <w:pPr>
        <w:autoSpaceDE w:val="0"/>
        <w:autoSpaceDN w:val="0"/>
        <w:adjustRightInd w:val="0"/>
        <w:rPr>
          <w:rFonts w:ascii="Arial Narrow" w:hAnsi="Arial Narrow" w:cs="Arial"/>
          <w:b/>
          <w:bCs/>
          <w:sz w:val="22"/>
          <w:szCs w:val="22"/>
          <w:lang w:val="de-DE"/>
        </w:rPr>
      </w:pPr>
    </w:p>
    <w:p w:rsidR="00E46634" w:rsidRPr="00023AF1" w:rsidRDefault="00A31A62" w:rsidP="00A31A62">
      <w:pPr>
        <w:autoSpaceDE w:val="0"/>
        <w:autoSpaceDN w:val="0"/>
        <w:adjustRightInd w:val="0"/>
        <w:rPr>
          <w:rFonts w:ascii="Arial Narrow" w:hAnsi="Arial Narrow" w:cs="Arial"/>
          <w:bCs/>
          <w:sz w:val="22"/>
          <w:szCs w:val="22"/>
          <w:lang w:val="de-DE"/>
        </w:rPr>
      </w:pPr>
      <w:r w:rsidRPr="00023AF1">
        <w:rPr>
          <w:rFonts w:ascii="Arial Narrow" w:hAnsi="Arial Narrow" w:cs="Arial"/>
          <w:b/>
          <w:sz w:val="22"/>
          <w:szCs w:val="22"/>
          <w:lang w:val="de-DE"/>
        </w:rPr>
        <w:t>Kontak</w:t>
      </w:r>
      <w:r w:rsidR="00842779" w:rsidRPr="00023AF1">
        <w:rPr>
          <w:rFonts w:ascii="Arial Narrow" w:hAnsi="Arial Narrow" w:cs="Arial"/>
          <w:b/>
          <w:sz w:val="22"/>
          <w:szCs w:val="22"/>
          <w:lang w:val="de-DE"/>
        </w:rPr>
        <w:t>t:</w:t>
      </w:r>
      <w:r w:rsidR="00842779" w:rsidRPr="00023AF1">
        <w:rPr>
          <w:rFonts w:ascii="Arial Narrow" w:hAnsi="Arial Narrow" w:cs="Arial"/>
          <w:b/>
          <w:bCs/>
          <w:sz w:val="22"/>
          <w:szCs w:val="22"/>
          <w:lang w:val="de-DE"/>
        </w:rPr>
        <w:t xml:space="preserve"> </w:t>
      </w:r>
      <w:r w:rsidR="00842779" w:rsidRPr="00023AF1">
        <w:rPr>
          <w:rFonts w:ascii="Arial Narrow" w:hAnsi="Arial Narrow" w:cs="Arial"/>
          <w:b/>
          <w:bCs/>
          <w:sz w:val="22"/>
          <w:szCs w:val="22"/>
          <w:lang w:val="de-DE"/>
        </w:rPr>
        <w:tab/>
      </w:r>
      <w:r w:rsidR="00FA341B" w:rsidRPr="00023AF1">
        <w:rPr>
          <w:rFonts w:ascii="Arial Narrow" w:hAnsi="Arial Narrow" w:cs="Arial"/>
          <w:bCs/>
          <w:sz w:val="22"/>
          <w:szCs w:val="22"/>
          <w:lang w:val="de-DE"/>
        </w:rPr>
        <w:t xml:space="preserve">Petina Dixon-Jenkins </w:t>
      </w:r>
      <w:r w:rsidRPr="00023AF1">
        <w:rPr>
          <w:rFonts w:ascii="Arial Narrow" w:hAnsi="Arial Narrow" w:cs="Arial"/>
          <w:bCs/>
          <w:sz w:val="22"/>
          <w:szCs w:val="22"/>
          <w:lang w:val="de-DE"/>
        </w:rPr>
        <w:t xml:space="preserve">+1 </w:t>
      </w:r>
      <w:r w:rsidR="00FA341B" w:rsidRPr="00023AF1">
        <w:rPr>
          <w:rFonts w:ascii="Arial Narrow" w:hAnsi="Arial Narrow" w:cs="Arial"/>
          <w:bCs/>
          <w:sz w:val="22"/>
          <w:szCs w:val="22"/>
          <w:lang w:val="de-DE"/>
        </w:rPr>
        <w:t>(847) 866-3054</w:t>
      </w:r>
    </w:p>
    <w:p w:rsidR="00842779" w:rsidRPr="00023AF1" w:rsidRDefault="009C6411" w:rsidP="00A31A62">
      <w:pPr>
        <w:autoSpaceDE w:val="0"/>
        <w:autoSpaceDN w:val="0"/>
        <w:adjustRightInd w:val="0"/>
        <w:rPr>
          <w:rStyle w:val="Hyperlink"/>
          <w:rFonts w:ascii="Arial Narrow" w:hAnsi="Arial Narrow" w:cs="Arial"/>
          <w:bCs/>
          <w:color w:val="auto"/>
          <w:sz w:val="22"/>
          <w:szCs w:val="22"/>
          <w:u w:val="none"/>
          <w:lang w:val="de-DE"/>
        </w:rPr>
      </w:pPr>
      <w:r w:rsidRPr="00023AF1">
        <w:rPr>
          <w:rFonts w:ascii="Arial Narrow" w:hAnsi="Arial Narrow" w:cs="Arial"/>
          <w:bCs/>
          <w:sz w:val="22"/>
          <w:szCs w:val="22"/>
          <w:lang w:val="de-DE"/>
        </w:rPr>
        <w:tab/>
      </w:r>
      <w:r w:rsidRPr="00023AF1">
        <w:rPr>
          <w:rFonts w:ascii="Arial Narrow" w:hAnsi="Arial Narrow" w:cs="Arial"/>
          <w:bCs/>
          <w:sz w:val="22"/>
          <w:szCs w:val="22"/>
          <w:lang w:val="de-DE"/>
        </w:rPr>
        <w:tab/>
      </w:r>
      <w:hyperlink r:id="rId12" w:history="1">
        <w:r w:rsidRPr="00023AF1">
          <w:rPr>
            <w:rStyle w:val="Hyperlink"/>
            <w:rFonts w:ascii="Arial Narrow" w:hAnsi="Arial Narrow" w:cs="Arial"/>
            <w:bCs/>
            <w:sz w:val="22"/>
            <w:szCs w:val="22"/>
            <w:lang w:val="de-DE"/>
          </w:rPr>
          <w:t>petina.dixon-Jenkins@rotary.org</w:t>
        </w:r>
      </w:hyperlink>
    </w:p>
    <w:sectPr w:rsidR="00842779" w:rsidRPr="00023AF1" w:rsidSect="007B595E">
      <w:headerReference w:type="default" r:id="rId13"/>
      <w:footerReference w:type="default" r:id="rId14"/>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1B" w:rsidRDefault="00FA341B">
      <w:r>
        <w:separator/>
      </w:r>
    </w:p>
  </w:endnote>
  <w:endnote w:type="continuationSeparator" w:id="0">
    <w:p w:rsidR="00FA341B" w:rsidRDefault="00FA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1B" w:rsidRPr="0085316E" w:rsidRDefault="00FA341B"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FA341B" w:rsidRPr="003F3DCF" w:rsidRDefault="00FA341B"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1B" w:rsidRDefault="00FA341B">
      <w:r>
        <w:separator/>
      </w:r>
    </w:p>
  </w:footnote>
  <w:footnote w:type="continuationSeparator" w:id="0">
    <w:p w:rsidR="00FA341B" w:rsidRDefault="00FA3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1B" w:rsidRDefault="00FA341B" w:rsidP="0055292E">
    <w:pPr>
      <w:tabs>
        <w:tab w:val="left" w:pos="6480"/>
      </w:tabs>
      <w:ind w:left="-1440"/>
      <w:rPr>
        <w:color w:val="666699"/>
        <w:spacing w:val="30"/>
        <w:sz w:val="22"/>
      </w:rPr>
    </w:pPr>
  </w:p>
  <w:p w:rsidR="00FA341B" w:rsidRPr="001806FD" w:rsidRDefault="00FA341B" w:rsidP="0055292E">
    <w:pPr>
      <w:tabs>
        <w:tab w:val="left" w:pos="6480"/>
      </w:tabs>
      <w:ind w:left="-1440"/>
      <w:rPr>
        <w:sz w:val="15"/>
        <w:szCs w:val="15"/>
      </w:rPr>
    </w:pPr>
    <w:r>
      <w:rPr>
        <w:color w:val="666699"/>
        <w:spacing w:val="30"/>
        <w:sz w:val="22"/>
      </w:rPr>
      <w:tab/>
    </w:r>
  </w:p>
  <w:p w:rsidR="00FA341B" w:rsidRDefault="00FA341B" w:rsidP="00B5526E">
    <w:pPr>
      <w:tabs>
        <w:tab w:val="left" w:pos="6480"/>
      </w:tabs>
      <w:rPr>
        <w:rFonts w:cs="Calibri"/>
        <w:bCs/>
        <w:sz w:val="40"/>
        <w:szCs w:val="40"/>
      </w:rPr>
    </w:pPr>
    <w:r w:rsidRPr="00F60026">
      <w:rPr>
        <w:noProof/>
        <w:sz w:val="15"/>
        <w:szCs w:val="15"/>
        <w:lang w:eastAsia="zh-CN"/>
      </w:rPr>
      <w:drawing>
        <wp:inline distT="0" distB="0" distL="0" distR="0" wp14:anchorId="4E9DF12A" wp14:editId="1C39AB6E">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FA341B" w:rsidRPr="00B5526E" w:rsidRDefault="00FA341B"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95F"/>
    <w:rsid w:val="00021A53"/>
    <w:rsid w:val="00023AF1"/>
    <w:rsid w:val="0003547C"/>
    <w:rsid w:val="00050E18"/>
    <w:rsid w:val="00062F35"/>
    <w:rsid w:val="00077217"/>
    <w:rsid w:val="00084CEE"/>
    <w:rsid w:val="00087631"/>
    <w:rsid w:val="0009156A"/>
    <w:rsid w:val="000A7158"/>
    <w:rsid w:val="000B1A92"/>
    <w:rsid w:val="000F1AA2"/>
    <w:rsid w:val="00115319"/>
    <w:rsid w:val="00142BF3"/>
    <w:rsid w:val="00160D30"/>
    <w:rsid w:val="0017044D"/>
    <w:rsid w:val="001806FD"/>
    <w:rsid w:val="00183EE5"/>
    <w:rsid w:val="00191F15"/>
    <w:rsid w:val="001979A8"/>
    <w:rsid w:val="001B1B12"/>
    <w:rsid w:val="001F7E14"/>
    <w:rsid w:val="00200336"/>
    <w:rsid w:val="002448D2"/>
    <w:rsid w:val="0027092D"/>
    <w:rsid w:val="002932FF"/>
    <w:rsid w:val="002A767B"/>
    <w:rsid w:val="002B5465"/>
    <w:rsid w:val="002B5AED"/>
    <w:rsid w:val="002D150E"/>
    <w:rsid w:val="002D7FCD"/>
    <w:rsid w:val="002E00B6"/>
    <w:rsid w:val="002E63CC"/>
    <w:rsid w:val="002F6643"/>
    <w:rsid w:val="00320026"/>
    <w:rsid w:val="00330745"/>
    <w:rsid w:val="00356F4D"/>
    <w:rsid w:val="00363E49"/>
    <w:rsid w:val="00376E2B"/>
    <w:rsid w:val="003A2B8A"/>
    <w:rsid w:val="003B2FFE"/>
    <w:rsid w:val="003B64E4"/>
    <w:rsid w:val="003B7962"/>
    <w:rsid w:val="003C4053"/>
    <w:rsid w:val="003D39B1"/>
    <w:rsid w:val="003D5BA6"/>
    <w:rsid w:val="003F3DCF"/>
    <w:rsid w:val="00403600"/>
    <w:rsid w:val="00413D0E"/>
    <w:rsid w:val="00414C23"/>
    <w:rsid w:val="00436042"/>
    <w:rsid w:val="004508F0"/>
    <w:rsid w:val="00466BA1"/>
    <w:rsid w:val="00475423"/>
    <w:rsid w:val="00477A75"/>
    <w:rsid w:val="00483AA9"/>
    <w:rsid w:val="00484DF2"/>
    <w:rsid w:val="004F2197"/>
    <w:rsid w:val="004F6361"/>
    <w:rsid w:val="00502163"/>
    <w:rsid w:val="00515B84"/>
    <w:rsid w:val="005274CF"/>
    <w:rsid w:val="0053264C"/>
    <w:rsid w:val="005400A2"/>
    <w:rsid w:val="00544470"/>
    <w:rsid w:val="0055292E"/>
    <w:rsid w:val="00593521"/>
    <w:rsid w:val="0059456B"/>
    <w:rsid w:val="005A17CD"/>
    <w:rsid w:val="005F03CA"/>
    <w:rsid w:val="005F0400"/>
    <w:rsid w:val="005F396B"/>
    <w:rsid w:val="006311B6"/>
    <w:rsid w:val="00643F1C"/>
    <w:rsid w:val="0068021B"/>
    <w:rsid w:val="00690893"/>
    <w:rsid w:val="00693083"/>
    <w:rsid w:val="006A7334"/>
    <w:rsid w:val="006B30DD"/>
    <w:rsid w:val="006B55C1"/>
    <w:rsid w:val="006B71DC"/>
    <w:rsid w:val="006C3F7B"/>
    <w:rsid w:val="006D3B9A"/>
    <w:rsid w:val="006D7AFF"/>
    <w:rsid w:val="00721CC5"/>
    <w:rsid w:val="00735CC3"/>
    <w:rsid w:val="007544F5"/>
    <w:rsid w:val="00762EAA"/>
    <w:rsid w:val="00781383"/>
    <w:rsid w:val="00783039"/>
    <w:rsid w:val="00792F11"/>
    <w:rsid w:val="007B595E"/>
    <w:rsid w:val="007C1C56"/>
    <w:rsid w:val="007D7912"/>
    <w:rsid w:val="008033E5"/>
    <w:rsid w:val="00811AEF"/>
    <w:rsid w:val="0083557A"/>
    <w:rsid w:val="00842779"/>
    <w:rsid w:val="00850242"/>
    <w:rsid w:val="0088380B"/>
    <w:rsid w:val="00894EC4"/>
    <w:rsid w:val="0089531B"/>
    <w:rsid w:val="0089577D"/>
    <w:rsid w:val="008A6E5F"/>
    <w:rsid w:val="008D58FC"/>
    <w:rsid w:val="008D73B8"/>
    <w:rsid w:val="00925516"/>
    <w:rsid w:val="009261B9"/>
    <w:rsid w:val="0095032D"/>
    <w:rsid w:val="00964593"/>
    <w:rsid w:val="00970E56"/>
    <w:rsid w:val="009727CB"/>
    <w:rsid w:val="009744EA"/>
    <w:rsid w:val="009764D0"/>
    <w:rsid w:val="00984FE6"/>
    <w:rsid w:val="009905ED"/>
    <w:rsid w:val="009C3BDA"/>
    <w:rsid w:val="009C6411"/>
    <w:rsid w:val="009F71FC"/>
    <w:rsid w:val="00A04980"/>
    <w:rsid w:val="00A21426"/>
    <w:rsid w:val="00A25E5A"/>
    <w:rsid w:val="00A31A62"/>
    <w:rsid w:val="00A421AF"/>
    <w:rsid w:val="00A73C0D"/>
    <w:rsid w:val="00A90661"/>
    <w:rsid w:val="00AA6440"/>
    <w:rsid w:val="00AB7763"/>
    <w:rsid w:val="00AE3B10"/>
    <w:rsid w:val="00B22CC6"/>
    <w:rsid w:val="00B2364B"/>
    <w:rsid w:val="00B50088"/>
    <w:rsid w:val="00B5526E"/>
    <w:rsid w:val="00B96C2E"/>
    <w:rsid w:val="00BA180D"/>
    <w:rsid w:val="00BA2B11"/>
    <w:rsid w:val="00BA2F00"/>
    <w:rsid w:val="00BA5B07"/>
    <w:rsid w:val="00BB23EE"/>
    <w:rsid w:val="00BD71BB"/>
    <w:rsid w:val="00BE0E78"/>
    <w:rsid w:val="00BF2386"/>
    <w:rsid w:val="00C26A44"/>
    <w:rsid w:val="00C30036"/>
    <w:rsid w:val="00C42756"/>
    <w:rsid w:val="00C554C6"/>
    <w:rsid w:val="00C616E4"/>
    <w:rsid w:val="00C61D7A"/>
    <w:rsid w:val="00C66875"/>
    <w:rsid w:val="00C77EF5"/>
    <w:rsid w:val="00C858DA"/>
    <w:rsid w:val="00CA2B83"/>
    <w:rsid w:val="00CB346E"/>
    <w:rsid w:val="00CB6680"/>
    <w:rsid w:val="00CF29BB"/>
    <w:rsid w:val="00D032DA"/>
    <w:rsid w:val="00D04267"/>
    <w:rsid w:val="00D072D7"/>
    <w:rsid w:val="00D13DDE"/>
    <w:rsid w:val="00D1548F"/>
    <w:rsid w:val="00D4144B"/>
    <w:rsid w:val="00D62170"/>
    <w:rsid w:val="00D82970"/>
    <w:rsid w:val="00D8318E"/>
    <w:rsid w:val="00D872E5"/>
    <w:rsid w:val="00D87603"/>
    <w:rsid w:val="00D9387C"/>
    <w:rsid w:val="00DC0D79"/>
    <w:rsid w:val="00DC7C9D"/>
    <w:rsid w:val="00DD299B"/>
    <w:rsid w:val="00DF700D"/>
    <w:rsid w:val="00E33E71"/>
    <w:rsid w:val="00E46634"/>
    <w:rsid w:val="00E6767D"/>
    <w:rsid w:val="00E840C5"/>
    <w:rsid w:val="00E86451"/>
    <w:rsid w:val="00E932BD"/>
    <w:rsid w:val="00ED36BA"/>
    <w:rsid w:val="00EE1947"/>
    <w:rsid w:val="00EF6BE0"/>
    <w:rsid w:val="00F05D38"/>
    <w:rsid w:val="00F22158"/>
    <w:rsid w:val="00F246B8"/>
    <w:rsid w:val="00F41273"/>
    <w:rsid w:val="00F43034"/>
    <w:rsid w:val="00F60026"/>
    <w:rsid w:val="00F75A0E"/>
    <w:rsid w:val="00F845CA"/>
    <w:rsid w:val="00FA341B"/>
    <w:rsid w:val="00FB5418"/>
    <w:rsid w:val="00FB7CB7"/>
    <w:rsid w:val="00FC312B"/>
    <w:rsid w:val="00FD5F78"/>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character" w:styleId="Emphasis">
    <w:name w:val="Emphasis"/>
    <w:qFormat/>
    <w:rsid w:val="00C300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character" w:styleId="Emphasis">
    <w:name w:val="Emphasis"/>
    <w:qFormat/>
    <w:rsid w:val="00C30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tina.dixon-Jenkins@rota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oeradication.org/" TargetMode="External"/><Relationship Id="rId4" Type="http://schemas.openxmlformats.org/officeDocument/2006/relationships/settings" Target="settings.xml"/><Relationship Id="rId9" Type="http://schemas.openxmlformats.org/officeDocument/2006/relationships/hyperlink" Target="http://www.polioeradication.org/Home.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1CEB-0C56-48C6-9C4E-97997BB9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47B5E547.dotm</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2985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2014-02-12T17:23:00Z</cp:lastPrinted>
  <dcterms:created xsi:type="dcterms:W3CDTF">2014-02-13T22:27:00Z</dcterms:created>
  <dcterms:modified xsi:type="dcterms:W3CDTF">2014-02-13T22:27:00Z</dcterms:modified>
</cp:coreProperties>
</file>