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5" w:rsidRPr="00980FC5" w:rsidRDefault="00980FC5" w:rsidP="00980FC5">
      <w:r>
        <w:rPr>
          <w:noProof/>
        </w:rPr>
        <w:drawing>
          <wp:inline distT="0" distB="0" distL="0" distR="0" wp14:anchorId="20CEC5DF" wp14:editId="3789D2B4">
            <wp:extent cx="1119116" cy="233123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 1996 logo vertical.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343" cy="234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C5" w:rsidRDefault="00980FC5">
      <w:pPr>
        <w:rPr>
          <w:b/>
        </w:rPr>
      </w:pPr>
    </w:p>
    <w:p w:rsidR="00272664" w:rsidRPr="00D061F0" w:rsidRDefault="00D061F0">
      <w:pPr>
        <w:rPr>
          <w:b/>
        </w:rPr>
      </w:pPr>
      <w:bookmarkStart w:id="0" w:name="_GoBack"/>
      <w:bookmarkEnd w:id="0"/>
      <w:r w:rsidRPr="00D061F0">
        <w:rPr>
          <w:b/>
        </w:rPr>
        <w:t>OLD FAITHFUL HAYNES PHOTO SHOP</w:t>
      </w:r>
    </w:p>
    <w:p w:rsidR="00D061F0" w:rsidRDefault="00D061F0">
      <w:pPr>
        <w:rPr>
          <w:b/>
        </w:rPr>
      </w:pPr>
      <w:r w:rsidRPr="00D061F0">
        <w:rPr>
          <w:b/>
        </w:rPr>
        <w:t>TIMELINE HISTORY</w:t>
      </w:r>
    </w:p>
    <w:p w:rsidR="00D061F0" w:rsidRDefault="00D061F0" w:rsidP="00D061F0">
      <w:pPr>
        <w:jc w:val="left"/>
        <w:rPr>
          <w:b/>
        </w:rPr>
      </w:pPr>
    </w:p>
    <w:p w:rsidR="00B837F5" w:rsidRPr="00B837F5" w:rsidRDefault="00585451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March</w:t>
      </w:r>
      <w:r w:rsidR="00B837F5" w:rsidRPr="00B837F5">
        <w:rPr>
          <w:b/>
          <w:sz w:val="22"/>
          <w:szCs w:val="22"/>
        </w:rPr>
        <w:t xml:space="preserve"> 1, 1872</w:t>
      </w:r>
      <w:r w:rsidR="00B837F5" w:rsidRPr="00B837F5">
        <w:rPr>
          <w:b/>
          <w:sz w:val="22"/>
          <w:szCs w:val="22"/>
        </w:rPr>
        <w:tab/>
      </w:r>
      <w:r w:rsidR="00D061F0" w:rsidRPr="00B837F5">
        <w:rPr>
          <w:sz w:val="22"/>
          <w:szCs w:val="22"/>
        </w:rPr>
        <w:t xml:space="preserve">President Ulysses S. Grant establishes Yellowstone as the world’s first </w:t>
      </w:r>
    </w:p>
    <w:p w:rsidR="00D061F0" w:rsidRPr="00B837F5" w:rsidRDefault="00B837F5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sz w:val="22"/>
          <w:szCs w:val="22"/>
        </w:rPr>
        <w:tab/>
      </w:r>
      <w:proofErr w:type="gramStart"/>
      <w:r w:rsidR="00D061F0" w:rsidRPr="00B837F5">
        <w:rPr>
          <w:sz w:val="22"/>
          <w:szCs w:val="22"/>
        </w:rPr>
        <w:t>national</w:t>
      </w:r>
      <w:proofErr w:type="gramEnd"/>
      <w:r w:rsidR="00D061F0" w:rsidRPr="00B837F5">
        <w:rPr>
          <w:sz w:val="22"/>
          <w:szCs w:val="22"/>
        </w:rPr>
        <w:t xml:space="preserve"> park.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1881</w:t>
      </w:r>
      <w:r w:rsidRPr="00B837F5">
        <w:rPr>
          <w:color w:val="231F20"/>
          <w:sz w:val="22"/>
          <w:szCs w:val="22"/>
        </w:rPr>
        <w:tab/>
        <w:t>Frank J. Haynes spen</w:t>
      </w:r>
      <w:r w:rsidR="00B837F5" w:rsidRPr="00B837F5">
        <w:rPr>
          <w:color w:val="231F20"/>
          <w:sz w:val="22"/>
          <w:szCs w:val="22"/>
        </w:rPr>
        <w:t>ds two months photographing</w:t>
      </w:r>
      <w:r w:rsidRPr="00B837F5">
        <w:rPr>
          <w:color w:val="231F20"/>
          <w:sz w:val="22"/>
          <w:szCs w:val="22"/>
        </w:rPr>
        <w:t xml:space="preserve"> Yellowstone National Park’s major attractions. </w:t>
      </w: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August 1883</w:t>
      </w:r>
      <w:r w:rsidRPr="00B837F5">
        <w:rPr>
          <w:color w:val="231F20"/>
          <w:sz w:val="22"/>
          <w:szCs w:val="22"/>
        </w:rPr>
        <w:tab/>
        <w:t>Frank J. Haynes selected as the official photographer for U.S. President Chester A. Arthur’s two-week visit to Yellowstone.</w:t>
      </w:r>
    </w:p>
    <w:p w:rsidR="00D061F0" w:rsidRPr="00B837F5" w:rsidRDefault="00D061F0" w:rsidP="00D061F0">
      <w:pPr>
        <w:autoSpaceDE w:val="0"/>
        <w:autoSpaceDN w:val="0"/>
        <w:adjustRightInd w:val="0"/>
        <w:jc w:val="left"/>
        <w:rPr>
          <w:color w:val="231F20"/>
          <w:sz w:val="22"/>
          <w:szCs w:val="22"/>
        </w:rPr>
      </w:pPr>
    </w:p>
    <w:p w:rsidR="00B837F5" w:rsidRPr="00B837F5" w:rsidRDefault="00D061F0" w:rsidP="00B837F5">
      <w:pPr>
        <w:autoSpaceDE w:val="0"/>
        <w:autoSpaceDN w:val="0"/>
        <w:adjustRightInd w:val="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1884</w:t>
      </w:r>
      <w:r w:rsidRPr="00B837F5">
        <w:rPr>
          <w:color w:val="231F20"/>
          <w:sz w:val="22"/>
          <w:szCs w:val="22"/>
        </w:rPr>
        <w:tab/>
      </w:r>
      <w:r w:rsidRPr="00B837F5">
        <w:rPr>
          <w:color w:val="231F20"/>
          <w:sz w:val="22"/>
          <w:szCs w:val="22"/>
        </w:rPr>
        <w:tab/>
      </w:r>
      <w:r w:rsidRPr="00B837F5">
        <w:rPr>
          <w:color w:val="231F20"/>
          <w:sz w:val="22"/>
          <w:szCs w:val="22"/>
        </w:rPr>
        <w:tab/>
        <w:t xml:space="preserve">Secures license to operate his first photo ‘concession stand’ at Mammoth </w:t>
      </w:r>
    </w:p>
    <w:p w:rsidR="00D061F0" w:rsidRDefault="00D061F0" w:rsidP="00B837F5">
      <w:pPr>
        <w:autoSpaceDE w:val="0"/>
        <w:autoSpaceDN w:val="0"/>
        <w:adjustRightInd w:val="0"/>
        <w:ind w:left="1440" w:firstLine="720"/>
        <w:jc w:val="left"/>
        <w:rPr>
          <w:color w:val="231F20"/>
          <w:sz w:val="22"/>
          <w:szCs w:val="22"/>
        </w:rPr>
      </w:pPr>
      <w:r w:rsidRPr="00B837F5">
        <w:rPr>
          <w:color w:val="231F20"/>
          <w:sz w:val="22"/>
          <w:szCs w:val="22"/>
        </w:rPr>
        <w:t>Hot Springs.</w:t>
      </w:r>
    </w:p>
    <w:p w:rsidR="00585451" w:rsidRPr="00B837F5" w:rsidRDefault="00585451" w:rsidP="00585451">
      <w:pPr>
        <w:autoSpaceDE w:val="0"/>
        <w:autoSpaceDN w:val="0"/>
        <w:adjustRightInd w:val="0"/>
        <w:jc w:val="left"/>
        <w:rPr>
          <w:color w:val="231F20"/>
          <w:sz w:val="22"/>
          <w:szCs w:val="22"/>
        </w:rPr>
      </w:pPr>
    </w:p>
    <w:p w:rsidR="00585451" w:rsidRPr="00B837F5" w:rsidRDefault="00585451" w:rsidP="00585451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>
        <w:rPr>
          <w:b/>
          <w:color w:val="231F20"/>
          <w:sz w:val="22"/>
          <w:szCs w:val="22"/>
        </w:rPr>
        <w:t>188</w:t>
      </w:r>
      <w:r w:rsidRPr="00B837F5">
        <w:rPr>
          <w:b/>
          <w:color w:val="231F20"/>
          <w:sz w:val="22"/>
          <w:szCs w:val="22"/>
        </w:rPr>
        <w:t>7</w:t>
      </w:r>
      <w:r w:rsidRPr="00B837F5">
        <w:rPr>
          <w:color w:val="231F20"/>
          <w:sz w:val="22"/>
          <w:szCs w:val="22"/>
        </w:rPr>
        <w:tab/>
        <w:t>Takes the first-ever winter photos of Yellowstone during an epic 29-day, 200-mile ski and snowshoe trip that nearly cost</w:t>
      </w:r>
      <w:r>
        <w:rPr>
          <w:color w:val="231F20"/>
          <w:sz w:val="22"/>
          <w:szCs w:val="22"/>
        </w:rPr>
        <w:t>s</w:t>
      </w:r>
      <w:r w:rsidRPr="00B837F5">
        <w:rPr>
          <w:color w:val="231F20"/>
          <w:sz w:val="22"/>
          <w:szCs w:val="22"/>
        </w:rPr>
        <w:t xml:space="preserve"> him his life.</w:t>
      </w:r>
    </w:p>
    <w:p w:rsidR="00D061F0" w:rsidRPr="00B837F5" w:rsidRDefault="00D061F0" w:rsidP="00D061F0">
      <w:pPr>
        <w:autoSpaceDE w:val="0"/>
        <w:autoSpaceDN w:val="0"/>
        <w:adjustRightInd w:val="0"/>
        <w:jc w:val="left"/>
        <w:rPr>
          <w:b/>
          <w:color w:val="231F20"/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1897</w:t>
      </w:r>
      <w:r w:rsidRPr="00B837F5">
        <w:rPr>
          <w:color w:val="231F20"/>
          <w:sz w:val="22"/>
          <w:szCs w:val="22"/>
        </w:rPr>
        <w:tab/>
        <w:t>Begins selling picture postcards when</w:t>
      </w:r>
      <w:r w:rsidR="00B837F5">
        <w:rPr>
          <w:color w:val="231F20"/>
          <w:sz w:val="22"/>
          <w:szCs w:val="22"/>
        </w:rPr>
        <w:t xml:space="preserve"> the Post Office first issues</w:t>
      </w:r>
      <w:r w:rsidRPr="00B837F5">
        <w:rPr>
          <w:color w:val="231F20"/>
          <w:sz w:val="22"/>
          <w:szCs w:val="22"/>
        </w:rPr>
        <w:t xml:space="preserve"> them in 1897.  </w:t>
      </w: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1900</w:t>
      </w:r>
      <w:r w:rsidRPr="00B837F5">
        <w:rPr>
          <w:color w:val="231F20"/>
          <w:sz w:val="22"/>
          <w:szCs w:val="22"/>
        </w:rPr>
        <w:tab/>
        <w:t>Produces hand-colored postcards of Yellowstone, selling them along</w:t>
      </w: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color w:val="231F20"/>
          <w:sz w:val="22"/>
          <w:szCs w:val="22"/>
        </w:rPr>
        <w:tab/>
      </w:r>
      <w:proofErr w:type="gramStart"/>
      <w:r w:rsidRPr="00B837F5">
        <w:rPr>
          <w:color w:val="231F20"/>
          <w:sz w:val="22"/>
          <w:szCs w:val="22"/>
        </w:rPr>
        <w:t>with</w:t>
      </w:r>
      <w:proofErr w:type="gramEnd"/>
      <w:r w:rsidRPr="00B837F5">
        <w:rPr>
          <w:color w:val="231F20"/>
          <w:sz w:val="22"/>
          <w:szCs w:val="22"/>
        </w:rPr>
        <w:t xml:space="preserve"> photos, guidebooks and souvenirs at several Haynes Picture Shop locations. </w:t>
      </w: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1916</w:t>
      </w:r>
      <w:r w:rsidRPr="00B837F5">
        <w:rPr>
          <w:color w:val="231F20"/>
          <w:sz w:val="22"/>
          <w:szCs w:val="22"/>
        </w:rPr>
        <w:tab/>
        <w:t xml:space="preserve">Son Jack Ellis Haynes assumes ownership </w:t>
      </w:r>
      <w:r w:rsidR="0047604D">
        <w:rPr>
          <w:color w:val="231F20"/>
          <w:sz w:val="22"/>
          <w:szCs w:val="22"/>
        </w:rPr>
        <w:t>of Haynes,</w:t>
      </w:r>
      <w:r w:rsidRPr="00B837F5">
        <w:rPr>
          <w:color w:val="231F20"/>
          <w:sz w:val="22"/>
          <w:szCs w:val="22"/>
        </w:rPr>
        <w:t xml:space="preserve"> Inc.</w:t>
      </w: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March 10, 1921</w:t>
      </w:r>
      <w:r w:rsidRPr="00B837F5">
        <w:rPr>
          <w:color w:val="231F20"/>
          <w:sz w:val="22"/>
          <w:szCs w:val="22"/>
        </w:rPr>
        <w:tab/>
        <w:t>Frank J. Haynes dies.</w:t>
      </w: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</w:p>
    <w:p w:rsidR="00D061F0" w:rsidRPr="00B837F5" w:rsidRDefault="00D061F0" w:rsidP="00D061F0">
      <w:pPr>
        <w:autoSpaceDE w:val="0"/>
        <w:autoSpaceDN w:val="0"/>
        <w:adjustRightInd w:val="0"/>
        <w:ind w:left="2160" w:hanging="2160"/>
        <w:jc w:val="left"/>
        <w:rPr>
          <w:color w:val="231F20"/>
          <w:sz w:val="22"/>
          <w:szCs w:val="22"/>
        </w:rPr>
      </w:pPr>
      <w:r w:rsidRPr="00B837F5">
        <w:rPr>
          <w:b/>
          <w:color w:val="231F20"/>
          <w:sz w:val="22"/>
          <w:szCs w:val="22"/>
        </w:rPr>
        <w:t>1920’s</w:t>
      </w:r>
      <w:r w:rsidRPr="00B837F5">
        <w:rPr>
          <w:color w:val="231F20"/>
          <w:sz w:val="22"/>
          <w:szCs w:val="22"/>
        </w:rPr>
        <w:tab/>
        <w:t>Jack E. Haynes films “Magic Yellowstone”, a black and white “moving” picture to promote tourism for the Northern Pacific Railroad.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b/>
          <w:sz w:val="22"/>
          <w:szCs w:val="22"/>
        </w:rPr>
        <w:t>1927</w:t>
      </w:r>
      <w:r w:rsidRPr="00B837F5">
        <w:rPr>
          <w:sz w:val="22"/>
          <w:szCs w:val="22"/>
        </w:rPr>
        <w:tab/>
        <w:t>Old Faithful Haynes Photo Shop is built.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b/>
          <w:sz w:val="22"/>
          <w:szCs w:val="22"/>
        </w:rPr>
        <w:t>June 1962</w:t>
      </w:r>
      <w:r w:rsidRPr="00B837F5">
        <w:rPr>
          <w:sz w:val="22"/>
          <w:szCs w:val="22"/>
        </w:rPr>
        <w:tab/>
        <w:t>Jack E. Haynes dies, after spending 76 of his 78 summers in Yellowstone.</w:t>
      </w:r>
    </w:p>
    <w:p w:rsidR="00980FC5" w:rsidRPr="00B837F5" w:rsidRDefault="00980FC5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980FC5" w:rsidRPr="00980FC5" w:rsidRDefault="00980FC5" w:rsidP="00980F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80FC5">
        <w:rPr>
          <w:sz w:val="22"/>
          <w:szCs w:val="22"/>
        </w:rPr>
        <w:t xml:space="preserve">more - </w:t>
      </w:r>
      <w:r w:rsidRPr="00980FC5">
        <w:rPr>
          <w:sz w:val="22"/>
          <w:szCs w:val="22"/>
        </w:rPr>
        <w:br w:type="page"/>
      </w:r>
    </w:p>
    <w:p w:rsidR="00980FC5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b/>
          <w:sz w:val="22"/>
          <w:szCs w:val="22"/>
        </w:rPr>
        <w:lastRenderedPageBreak/>
        <w:t>March 1968</w:t>
      </w:r>
      <w:r w:rsidRPr="00B837F5">
        <w:rPr>
          <w:sz w:val="22"/>
          <w:szCs w:val="22"/>
        </w:rPr>
        <w:tab/>
        <w:t>Jack’s widow, Isabel Haynes, sells Haynes, Inc. to Hamilton Stores, Inc.</w:t>
      </w:r>
      <w:r w:rsidR="0047604D">
        <w:rPr>
          <w:sz w:val="22"/>
          <w:szCs w:val="22"/>
        </w:rPr>
        <w:t>,</w:t>
      </w:r>
      <w:r w:rsidRPr="00B837F5">
        <w:rPr>
          <w:sz w:val="22"/>
          <w:szCs w:val="22"/>
        </w:rPr>
        <w:t xml:space="preserve"> 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sz w:val="22"/>
          <w:szCs w:val="22"/>
        </w:rPr>
        <w:tab/>
      </w:r>
      <w:proofErr w:type="gramStart"/>
      <w:r w:rsidRPr="00B837F5">
        <w:rPr>
          <w:sz w:val="22"/>
          <w:szCs w:val="22"/>
        </w:rPr>
        <w:t>ending</w:t>
      </w:r>
      <w:proofErr w:type="gramEnd"/>
      <w:r w:rsidRPr="00B837F5">
        <w:rPr>
          <w:sz w:val="22"/>
          <w:szCs w:val="22"/>
        </w:rPr>
        <w:t xml:space="preserve"> a continuous 84-year presence in Yellowstone National Park.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b/>
          <w:sz w:val="22"/>
          <w:szCs w:val="22"/>
        </w:rPr>
        <w:t>1993</w:t>
      </w:r>
      <w:r w:rsidRPr="00B837F5">
        <w:rPr>
          <w:sz w:val="22"/>
          <w:szCs w:val="22"/>
        </w:rPr>
        <w:tab/>
        <w:t xml:space="preserve">Yellowstone memorabilia collectors Jack and Susan Davis attend Haynes </w:t>
      </w:r>
    </w:p>
    <w:p w:rsidR="00D061F0" w:rsidRPr="00B837F5" w:rsidRDefault="00D061F0" w:rsidP="00D061F0">
      <w:pPr>
        <w:tabs>
          <w:tab w:val="left" w:pos="2160"/>
          <w:tab w:val="left" w:pos="2250"/>
        </w:tabs>
        <w:ind w:left="2160"/>
        <w:jc w:val="left"/>
        <w:rPr>
          <w:sz w:val="22"/>
          <w:szCs w:val="22"/>
        </w:rPr>
      </w:pPr>
      <w:proofErr w:type="gramStart"/>
      <w:r w:rsidRPr="00B837F5">
        <w:rPr>
          <w:sz w:val="22"/>
          <w:szCs w:val="22"/>
        </w:rPr>
        <w:t>estate</w:t>
      </w:r>
      <w:proofErr w:type="gramEnd"/>
      <w:r w:rsidRPr="00B837F5">
        <w:rPr>
          <w:sz w:val="22"/>
          <w:szCs w:val="22"/>
        </w:rPr>
        <w:t xml:space="preserve"> auctions, and acquire the most complete privately-held collections of Yellowstone memorabilia known.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b/>
          <w:sz w:val="22"/>
          <w:szCs w:val="22"/>
        </w:rPr>
        <w:t>2001</w:t>
      </w:r>
      <w:r w:rsidRPr="00B837F5">
        <w:rPr>
          <w:sz w:val="22"/>
          <w:szCs w:val="22"/>
        </w:rPr>
        <w:tab/>
        <w:t xml:space="preserve">The Yellowstone Park Foundation acquires the Davis’ collection through </w:t>
      </w:r>
    </w:p>
    <w:p w:rsidR="00D061F0" w:rsidRPr="00B837F5" w:rsidRDefault="00D061F0" w:rsidP="00D061F0">
      <w:pPr>
        <w:tabs>
          <w:tab w:val="left" w:pos="2160"/>
          <w:tab w:val="left" w:pos="2250"/>
        </w:tabs>
        <w:ind w:left="2160"/>
        <w:jc w:val="left"/>
        <w:rPr>
          <w:sz w:val="22"/>
          <w:szCs w:val="22"/>
        </w:rPr>
      </w:pPr>
      <w:proofErr w:type="gramStart"/>
      <w:r w:rsidRPr="00B837F5">
        <w:rPr>
          <w:sz w:val="22"/>
          <w:szCs w:val="22"/>
        </w:rPr>
        <w:t>purchase</w:t>
      </w:r>
      <w:proofErr w:type="gramEnd"/>
      <w:r w:rsidRPr="00B837F5">
        <w:rPr>
          <w:sz w:val="22"/>
          <w:szCs w:val="22"/>
        </w:rPr>
        <w:t xml:space="preserve"> and donation by the Davis family, then presents it to Yellowstone National Park.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b/>
          <w:sz w:val="22"/>
          <w:szCs w:val="22"/>
        </w:rPr>
        <w:t>June 22, 2013</w:t>
      </w:r>
      <w:r w:rsidRPr="00B837F5">
        <w:rPr>
          <w:sz w:val="22"/>
          <w:szCs w:val="22"/>
        </w:rPr>
        <w:tab/>
        <w:t xml:space="preserve">Restored by the Yellowstone Park Foundation and the National Park </w:t>
      </w:r>
    </w:p>
    <w:p w:rsidR="00D061F0" w:rsidRPr="00B837F5" w:rsidRDefault="00D061F0" w:rsidP="00D061F0">
      <w:pPr>
        <w:tabs>
          <w:tab w:val="left" w:pos="2160"/>
          <w:tab w:val="left" w:pos="2250"/>
        </w:tabs>
        <w:jc w:val="left"/>
        <w:rPr>
          <w:sz w:val="22"/>
          <w:szCs w:val="22"/>
        </w:rPr>
      </w:pPr>
      <w:r w:rsidRPr="00B837F5">
        <w:rPr>
          <w:sz w:val="22"/>
          <w:szCs w:val="22"/>
        </w:rPr>
        <w:tab/>
        <w:t>Service, the Old Faithful Haynes Photo Shop opens.</w:t>
      </w:r>
    </w:p>
    <w:p w:rsidR="00D061F0" w:rsidRPr="00B837F5" w:rsidRDefault="00D061F0">
      <w:pPr>
        <w:rPr>
          <w:sz w:val="22"/>
          <w:szCs w:val="22"/>
        </w:rPr>
      </w:pPr>
    </w:p>
    <w:p w:rsidR="00D061F0" w:rsidRDefault="00D061F0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Default="00980FC5" w:rsidP="00D061F0">
      <w:pPr>
        <w:jc w:val="left"/>
        <w:rPr>
          <w:sz w:val="22"/>
          <w:szCs w:val="22"/>
        </w:rPr>
      </w:pPr>
    </w:p>
    <w:p w:rsidR="00980FC5" w:rsidRPr="00B837F5" w:rsidRDefault="00980FC5" w:rsidP="00980FC5">
      <w:pPr>
        <w:rPr>
          <w:sz w:val="22"/>
          <w:szCs w:val="22"/>
        </w:rPr>
      </w:pPr>
      <w:r>
        <w:rPr>
          <w:sz w:val="22"/>
          <w:szCs w:val="22"/>
        </w:rPr>
        <w:t>####</w:t>
      </w:r>
    </w:p>
    <w:sectPr w:rsidR="00980FC5" w:rsidRPr="00B8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5F32"/>
    <w:multiLevelType w:val="hybridMultilevel"/>
    <w:tmpl w:val="5D865006"/>
    <w:lvl w:ilvl="0" w:tplc="91B8C5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F0"/>
    <w:rsid w:val="00272664"/>
    <w:rsid w:val="0047604D"/>
    <w:rsid w:val="00585451"/>
    <w:rsid w:val="00980FC5"/>
    <w:rsid w:val="00B837F5"/>
    <w:rsid w:val="00D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Gable</dc:creator>
  <cp:lastModifiedBy>Melinda Gable</cp:lastModifiedBy>
  <cp:revision>3</cp:revision>
  <cp:lastPrinted>2013-05-16T14:20:00Z</cp:lastPrinted>
  <dcterms:created xsi:type="dcterms:W3CDTF">2013-05-10T18:29:00Z</dcterms:created>
  <dcterms:modified xsi:type="dcterms:W3CDTF">2013-05-16T14:20:00Z</dcterms:modified>
</cp:coreProperties>
</file>