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DE23A8" w14:textId="77777777" w:rsidR="0025796E" w:rsidRPr="003C149D" w:rsidRDefault="0025796E" w:rsidP="003C149D">
      <w:pPr>
        <w:tabs>
          <w:tab w:val="left" w:pos="810"/>
        </w:tabs>
        <w:ind w:left="90"/>
        <w:rPr>
          <w:rFonts w:asciiTheme="majorHAnsi" w:hAnsiTheme="majorHAnsi"/>
          <w:b/>
          <w:noProof/>
          <w:sz w:val="22"/>
          <w:szCs w:val="20"/>
        </w:rPr>
      </w:pPr>
      <w:bookmarkStart w:id="0" w:name="_GoBack"/>
      <w:bookmarkEnd w:id="0"/>
      <w:r w:rsidRPr="003C149D">
        <w:rPr>
          <w:rFonts w:asciiTheme="majorHAnsi" w:hAnsiTheme="majorHAnsi"/>
          <w:noProof/>
          <w:sz w:val="22"/>
          <w:szCs w:val="20"/>
        </w:rPr>
        <w:drawing>
          <wp:anchor distT="0" distB="0" distL="114300" distR="114300" simplePos="0" relativeHeight="251669504" behindDoc="0" locked="0" layoutInCell="1" allowOverlap="1" wp14:anchorId="7B9BC03B" wp14:editId="692E07C5">
            <wp:simplePos x="0" y="0"/>
            <wp:positionH relativeFrom="column">
              <wp:posOffset>5943600</wp:posOffset>
            </wp:positionH>
            <wp:positionV relativeFrom="paragraph">
              <wp:posOffset>-342900</wp:posOffset>
            </wp:positionV>
            <wp:extent cx="1096010" cy="1155065"/>
            <wp:effectExtent l="0" t="0" r="0" b="0"/>
            <wp:wrapTight wrapText="bothSides">
              <wp:wrapPolygon edited="0">
                <wp:start x="9511" y="0"/>
                <wp:lineTo x="6007" y="1425"/>
                <wp:lineTo x="501" y="6175"/>
                <wp:lineTo x="0" y="13300"/>
                <wp:lineTo x="0" y="16150"/>
                <wp:lineTo x="4005" y="20899"/>
                <wp:lineTo x="5006" y="20899"/>
                <wp:lineTo x="11513" y="20899"/>
                <wp:lineTo x="13015" y="20899"/>
                <wp:lineTo x="20023" y="15200"/>
                <wp:lineTo x="21024" y="9500"/>
                <wp:lineTo x="21024" y="5225"/>
                <wp:lineTo x="19022" y="1900"/>
                <wp:lineTo x="16019" y="0"/>
                <wp:lineTo x="9511"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6010" cy="1155065"/>
                    </a:xfrm>
                    <a:prstGeom prst="rect">
                      <a:avLst/>
                    </a:prstGeom>
                    <a:noFill/>
                  </pic:spPr>
                </pic:pic>
              </a:graphicData>
            </a:graphic>
            <wp14:sizeRelH relativeFrom="page">
              <wp14:pctWidth>0</wp14:pctWidth>
            </wp14:sizeRelH>
            <wp14:sizeRelV relativeFrom="page">
              <wp14:pctHeight>0</wp14:pctHeight>
            </wp14:sizeRelV>
          </wp:anchor>
        </w:drawing>
      </w:r>
      <w:r w:rsidRPr="003C149D">
        <w:rPr>
          <w:rFonts w:asciiTheme="majorHAnsi" w:hAnsiTheme="majorHAnsi"/>
          <w:b/>
          <w:noProof/>
          <w:sz w:val="22"/>
          <w:szCs w:val="20"/>
        </w:rPr>
        <w:t xml:space="preserve">CONTACT: </w:t>
      </w:r>
    </w:p>
    <w:p w14:paraId="680ACAC1" w14:textId="1DC24B70" w:rsidR="0025796E" w:rsidRPr="003C149D" w:rsidRDefault="003C149D" w:rsidP="003C149D">
      <w:pPr>
        <w:tabs>
          <w:tab w:val="left" w:pos="-540"/>
          <w:tab w:val="left" w:pos="810"/>
        </w:tabs>
        <w:ind w:left="90" w:hanging="90"/>
        <w:rPr>
          <w:rFonts w:asciiTheme="majorHAnsi" w:hAnsiTheme="majorHAnsi" w:cs="Arial"/>
          <w:noProof/>
          <w:sz w:val="22"/>
          <w:szCs w:val="20"/>
        </w:rPr>
      </w:pPr>
      <w:r w:rsidRPr="003C149D">
        <w:rPr>
          <w:rFonts w:asciiTheme="majorHAnsi" w:hAnsiTheme="majorHAnsi" w:cs="Arial"/>
          <w:noProof/>
          <w:sz w:val="22"/>
          <w:szCs w:val="20"/>
        </w:rPr>
        <w:t xml:space="preserve">  </w:t>
      </w:r>
      <w:r w:rsidR="0025796E" w:rsidRPr="003C149D">
        <w:rPr>
          <w:rFonts w:asciiTheme="majorHAnsi" w:hAnsiTheme="majorHAnsi" w:cs="Arial"/>
          <w:noProof/>
          <w:sz w:val="22"/>
          <w:szCs w:val="20"/>
        </w:rPr>
        <w:t>Jessica Butera</w:t>
      </w:r>
    </w:p>
    <w:p w14:paraId="01114F72" w14:textId="77777777" w:rsidR="0025796E" w:rsidRPr="003C149D" w:rsidRDefault="0025796E" w:rsidP="003C149D">
      <w:pPr>
        <w:tabs>
          <w:tab w:val="left" w:pos="-540"/>
          <w:tab w:val="left" w:pos="810"/>
        </w:tabs>
        <w:ind w:left="90"/>
        <w:rPr>
          <w:rFonts w:asciiTheme="majorHAnsi" w:hAnsiTheme="majorHAnsi" w:cs="Arial"/>
          <w:noProof/>
          <w:sz w:val="22"/>
          <w:szCs w:val="20"/>
        </w:rPr>
      </w:pPr>
      <w:r w:rsidRPr="003C149D">
        <w:rPr>
          <w:rFonts w:asciiTheme="majorHAnsi" w:hAnsiTheme="majorHAnsi" w:cs="Arial"/>
          <w:noProof/>
          <w:sz w:val="22"/>
          <w:szCs w:val="20"/>
        </w:rPr>
        <w:t>The Food Group</w:t>
      </w:r>
    </w:p>
    <w:p w14:paraId="10216929" w14:textId="77777777" w:rsidR="0025796E" w:rsidRDefault="0025796E" w:rsidP="003C149D">
      <w:pPr>
        <w:tabs>
          <w:tab w:val="left" w:pos="-540"/>
          <w:tab w:val="left" w:pos="810"/>
        </w:tabs>
        <w:ind w:left="90"/>
        <w:rPr>
          <w:rFonts w:asciiTheme="majorHAnsi" w:hAnsiTheme="majorHAnsi" w:cs="Arial"/>
          <w:noProof/>
          <w:sz w:val="22"/>
          <w:szCs w:val="20"/>
        </w:rPr>
      </w:pPr>
      <w:r w:rsidRPr="003C149D">
        <w:rPr>
          <w:rFonts w:asciiTheme="majorHAnsi" w:hAnsiTheme="majorHAnsi" w:cs="Arial"/>
          <w:noProof/>
          <w:sz w:val="22"/>
          <w:szCs w:val="20"/>
        </w:rPr>
        <w:t>212-329-6273</w:t>
      </w:r>
    </w:p>
    <w:p w14:paraId="3F3BF6DF" w14:textId="24BB4FD9" w:rsidR="00342F1F" w:rsidRPr="003C149D" w:rsidRDefault="00606B33" w:rsidP="003C149D">
      <w:pPr>
        <w:tabs>
          <w:tab w:val="left" w:pos="-540"/>
          <w:tab w:val="left" w:pos="810"/>
        </w:tabs>
        <w:ind w:left="90"/>
        <w:rPr>
          <w:rFonts w:asciiTheme="majorHAnsi" w:hAnsiTheme="majorHAnsi" w:cs="Arial"/>
          <w:noProof/>
          <w:sz w:val="22"/>
          <w:szCs w:val="20"/>
        </w:rPr>
      </w:pPr>
      <w:hyperlink r:id="rId8" w:history="1">
        <w:r w:rsidR="00342F1F" w:rsidRPr="005A4D9E">
          <w:rPr>
            <w:rStyle w:val="Hyperlink"/>
            <w:rFonts w:asciiTheme="majorHAnsi" w:hAnsiTheme="majorHAnsi" w:cs="Arial"/>
            <w:noProof/>
            <w:sz w:val="22"/>
            <w:szCs w:val="20"/>
          </w:rPr>
          <w:t>Jessica.Butera@thefoodgroup.com</w:t>
        </w:r>
      </w:hyperlink>
      <w:r w:rsidR="00342F1F">
        <w:rPr>
          <w:rFonts w:asciiTheme="majorHAnsi" w:hAnsiTheme="majorHAnsi" w:cs="Arial"/>
          <w:noProof/>
          <w:sz w:val="22"/>
          <w:szCs w:val="20"/>
        </w:rPr>
        <w:t xml:space="preserve"> </w:t>
      </w:r>
    </w:p>
    <w:p w14:paraId="392DABB0" w14:textId="77777777" w:rsidR="0025796E" w:rsidRDefault="0025796E" w:rsidP="0025796E">
      <w:pPr>
        <w:tabs>
          <w:tab w:val="left" w:pos="-540"/>
        </w:tabs>
        <w:rPr>
          <w:rFonts w:asciiTheme="minorHAnsi" w:hAnsiTheme="minorHAnsi" w:cs="Arial"/>
          <w:noProof/>
          <w:sz w:val="20"/>
          <w:szCs w:val="20"/>
        </w:rPr>
      </w:pPr>
    </w:p>
    <w:p w14:paraId="7651088F" w14:textId="77777777" w:rsidR="003C149D" w:rsidRPr="00350136" w:rsidRDefault="003C149D" w:rsidP="0025796E">
      <w:pPr>
        <w:tabs>
          <w:tab w:val="left" w:pos="-540"/>
        </w:tabs>
        <w:rPr>
          <w:rFonts w:asciiTheme="minorHAnsi" w:hAnsiTheme="minorHAnsi" w:cs="Arial"/>
          <w:noProof/>
          <w:sz w:val="20"/>
          <w:szCs w:val="20"/>
        </w:rPr>
      </w:pPr>
    </w:p>
    <w:p w14:paraId="2820564E" w14:textId="4857EC7F" w:rsidR="0025796E" w:rsidRPr="0025796E" w:rsidRDefault="0025796E" w:rsidP="0025796E">
      <w:pPr>
        <w:jc w:val="center"/>
        <w:rPr>
          <w:rFonts w:asciiTheme="majorHAnsi" w:hAnsiTheme="majorHAnsi"/>
          <w:b/>
          <w:noProof/>
          <w:sz w:val="28"/>
          <w:szCs w:val="28"/>
        </w:rPr>
      </w:pPr>
      <w:r w:rsidRPr="0025796E">
        <w:rPr>
          <w:rFonts w:asciiTheme="majorHAnsi" w:hAnsiTheme="majorHAnsi"/>
          <w:b/>
          <w:noProof/>
          <w:sz w:val="28"/>
          <w:szCs w:val="28"/>
        </w:rPr>
        <w:t xml:space="preserve">Norwegian Seafood Council Chef’s Culinary Board </w:t>
      </w:r>
    </w:p>
    <w:p w14:paraId="7F5F2099" w14:textId="77777777" w:rsidR="00AB0FC1" w:rsidRDefault="00AB0FC1">
      <w:pPr>
        <w:pStyle w:val="normal0"/>
        <w:rPr>
          <w:rFonts w:asciiTheme="majorHAnsi" w:hAnsiTheme="majorHAnsi"/>
          <w:sz w:val="20"/>
          <w:szCs w:val="20"/>
        </w:rPr>
      </w:pPr>
    </w:p>
    <w:p w14:paraId="00ABAC33" w14:textId="77777777" w:rsidR="00093EEF" w:rsidRDefault="00093EEF">
      <w:pPr>
        <w:pStyle w:val="normal0"/>
        <w:rPr>
          <w:rFonts w:asciiTheme="majorHAnsi" w:hAnsiTheme="majorHAnsi"/>
          <w:sz w:val="20"/>
          <w:szCs w:val="20"/>
        </w:rPr>
      </w:pPr>
    </w:p>
    <w:p w14:paraId="68EADA99" w14:textId="77777777" w:rsidR="00136F57" w:rsidRPr="00E718EE" w:rsidRDefault="00136F57">
      <w:pPr>
        <w:pStyle w:val="normal0"/>
        <w:rPr>
          <w:rFonts w:asciiTheme="majorHAnsi" w:hAnsiTheme="majorHAnsi"/>
          <w:sz w:val="20"/>
          <w:szCs w:val="20"/>
        </w:rPr>
      </w:pPr>
    </w:p>
    <w:p w14:paraId="2835AF9A" w14:textId="5DE7F25A" w:rsidR="003C149D" w:rsidRPr="00DB4B20" w:rsidRDefault="0031769B" w:rsidP="003C149D">
      <w:pPr>
        <w:pStyle w:val="normal0"/>
        <w:tabs>
          <w:tab w:val="left" w:pos="2250"/>
        </w:tabs>
        <w:ind w:left="2250"/>
        <w:rPr>
          <w:rFonts w:asciiTheme="majorHAnsi" w:eastAsia="Arial" w:hAnsiTheme="majorHAnsi" w:cs="Arial"/>
          <w:b/>
          <w:color w:val="auto"/>
          <w:sz w:val="20"/>
          <w:szCs w:val="20"/>
          <w:u w:val="single"/>
        </w:rPr>
      </w:pPr>
      <w:r w:rsidRPr="00DB4B20">
        <w:rPr>
          <w:rFonts w:asciiTheme="majorHAnsi" w:hAnsiTheme="majorHAnsi"/>
          <w:noProof/>
          <w:color w:val="auto"/>
          <w:sz w:val="22"/>
          <w:szCs w:val="20"/>
          <w:lang w:eastAsia="en-US"/>
        </w:rPr>
        <w:drawing>
          <wp:anchor distT="0" distB="0" distL="114300" distR="114300" simplePos="0" relativeHeight="251659264" behindDoc="0" locked="0" layoutInCell="1" allowOverlap="1" wp14:anchorId="705F3F7B" wp14:editId="045A5D01">
            <wp:simplePos x="0" y="0"/>
            <wp:positionH relativeFrom="column">
              <wp:posOffset>0</wp:posOffset>
            </wp:positionH>
            <wp:positionV relativeFrom="paragraph">
              <wp:posOffset>52705</wp:posOffset>
            </wp:positionV>
            <wp:extent cx="1257300" cy="1600200"/>
            <wp:effectExtent l="25400" t="25400" r="38100"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w="19050" cmpd="sng">
                      <a:solidFill>
                        <a:schemeClr val="tx1"/>
                      </a:solidFill>
                    </a:ln>
                  </pic:spPr>
                </pic:pic>
              </a:graphicData>
            </a:graphic>
            <wp14:sizeRelH relativeFrom="page">
              <wp14:pctWidth>0</wp14:pctWidth>
            </wp14:sizeRelH>
            <wp14:sizeRelV relativeFrom="page">
              <wp14:pctHeight>0</wp14:pctHeight>
            </wp14:sizeRelV>
          </wp:anchor>
        </w:drawing>
      </w:r>
      <w:hyperlink r:id="rId10" w:history="1">
        <w:r w:rsidR="003C149D" w:rsidRPr="00DB4B20">
          <w:rPr>
            <w:rStyle w:val="Hyperlink"/>
            <w:rFonts w:asciiTheme="majorHAnsi" w:eastAsia="Arial" w:hAnsiTheme="majorHAnsi" w:cs="Arial"/>
            <w:b/>
            <w:color w:val="auto"/>
            <w:szCs w:val="20"/>
          </w:rPr>
          <w:t>Equinox</w:t>
        </w:r>
      </w:hyperlink>
      <w:r w:rsidR="00520AA3" w:rsidRPr="00DB4B20">
        <w:rPr>
          <w:rFonts w:asciiTheme="majorHAnsi" w:eastAsia="Arial" w:hAnsiTheme="majorHAnsi" w:cs="Arial"/>
          <w:b/>
          <w:color w:val="auto"/>
          <w:sz w:val="22"/>
          <w:szCs w:val="20"/>
        </w:rPr>
        <w:t xml:space="preserve"> </w:t>
      </w:r>
      <w:r w:rsidR="00520AA3" w:rsidRPr="00DB4B20">
        <w:rPr>
          <w:rFonts w:asciiTheme="majorHAnsi" w:eastAsia="Arial" w:hAnsiTheme="majorHAnsi" w:cs="Arial"/>
          <w:color w:val="auto"/>
          <w:sz w:val="20"/>
          <w:szCs w:val="20"/>
        </w:rPr>
        <w:t xml:space="preserve">Washington, DC - </w:t>
      </w:r>
      <w:r w:rsidR="003C149D" w:rsidRPr="00DB4B20">
        <w:rPr>
          <w:rFonts w:asciiTheme="majorHAnsi" w:eastAsia="Arial" w:hAnsiTheme="majorHAnsi" w:cs="Arial"/>
          <w:color w:val="auto"/>
          <w:sz w:val="20"/>
          <w:szCs w:val="20"/>
        </w:rPr>
        <w:t>EquinoxRestaurant.com</w:t>
      </w:r>
    </w:p>
    <w:p w14:paraId="0E885014" w14:textId="0D23FA0D" w:rsidR="00136F57" w:rsidRPr="00DB4B20" w:rsidRDefault="00AB0FC1" w:rsidP="00520AA3">
      <w:pPr>
        <w:pStyle w:val="normal0"/>
        <w:ind w:left="2250"/>
        <w:rPr>
          <w:rFonts w:asciiTheme="majorHAnsi" w:eastAsia="Arial" w:hAnsiTheme="majorHAnsi" w:cs="Arial"/>
          <w:color w:val="auto"/>
          <w:sz w:val="20"/>
          <w:szCs w:val="20"/>
          <w:u w:val="single"/>
        </w:rPr>
      </w:pPr>
      <w:r w:rsidRPr="00DB4B20">
        <w:rPr>
          <w:rFonts w:asciiTheme="majorHAnsi" w:eastAsia="Arial" w:hAnsiTheme="majorHAnsi" w:cs="Arial"/>
          <w:b/>
          <w:color w:val="auto"/>
          <w:sz w:val="20"/>
          <w:szCs w:val="20"/>
        </w:rPr>
        <w:t>Todd Gray</w:t>
      </w:r>
      <w:r w:rsidR="004F0DF8" w:rsidRPr="00DB4B20">
        <w:rPr>
          <w:rFonts w:asciiTheme="majorHAnsi" w:eastAsia="Arial" w:hAnsiTheme="majorHAnsi" w:cs="Arial"/>
          <w:color w:val="auto"/>
          <w:sz w:val="20"/>
          <w:szCs w:val="20"/>
        </w:rPr>
        <w:t xml:space="preserve"> - </w:t>
      </w:r>
      <w:r w:rsidRPr="00DB4B20">
        <w:rPr>
          <w:rFonts w:asciiTheme="majorHAnsi" w:eastAsia="Arial" w:hAnsiTheme="majorHAnsi" w:cs="Arial"/>
          <w:color w:val="auto"/>
          <w:sz w:val="20"/>
          <w:szCs w:val="20"/>
        </w:rPr>
        <w:t xml:space="preserve">Owner/Chef </w:t>
      </w:r>
    </w:p>
    <w:p w14:paraId="2F9C00A9" w14:textId="77777777" w:rsidR="00520AA3" w:rsidRPr="00DB4B20" w:rsidRDefault="00520AA3" w:rsidP="00520AA3">
      <w:pPr>
        <w:pStyle w:val="normal0"/>
        <w:ind w:left="2250"/>
        <w:jc w:val="both"/>
        <w:rPr>
          <w:rFonts w:asciiTheme="majorHAnsi" w:eastAsia="Arial" w:hAnsiTheme="majorHAnsi" w:cs="Arial"/>
          <w:color w:val="auto"/>
          <w:sz w:val="20"/>
          <w:szCs w:val="20"/>
        </w:rPr>
      </w:pPr>
    </w:p>
    <w:p w14:paraId="3A8B50D0" w14:textId="77777777" w:rsidR="004F0DF8" w:rsidRPr="00DB4B20" w:rsidRDefault="004F0DF8" w:rsidP="00520AA3">
      <w:pPr>
        <w:pStyle w:val="normal0"/>
        <w:ind w:left="2250"/>
        <w:jc w:val="both"/>
        <w:rPr>
          <w:rFonts w:asciiTheme="majorHAnsi" w:eastAsia="Arial" w:hAnsiTheme="majorHAnsi" w:cs="Arial"/>
          <w:color w:val="auto"/>
          <w:sz w:val="20"/>
          <w:szCs w:val="20"/>
        </w:rPr>
      </w:pPr>
      <w:r w:rsidRPr="00DB4B20">
        <w:rPr>
          <w:rFonts w:asciiTheme="majorHAnsi" w:eastAsia="Arial" w:hAnsiTheme="majorHAnsi" w:cs="Arial"/>
          <w:color w:val="auto"/>
          <w:sz w:val="20"/>
          <w:szCs w:val="20"/>
        </w:rPr>
        <w:t>At the forefront of the sustainable and seasonal food movement, Equinox offers sophisticated, pure American cuisine well established in European technique. Chef Gray stays true to his mission of using community-sourced, organic ingredients grown within 100 miles of the restaurant, whenever possible.</w:t>
      </w:r>
    </w:p>
    <w:p w14:paraId="7572F26F" w14:textId="77777777" w:rsidR="004F0DF8" w:rsidRPr="00DB4B20" w:rsidRDefault="004F0DF8" w:rsidP="00520AA3">
      <w:pPr>
        <w:pStyle w:val="normal0"/>
        <w:ind w:left="2250"/>
        <w:jc w:val="both"/>
        <w:rPr>
          <w:rFonts w:asciiTheme="majorHAnsi" w:eastAsia="Arial" w:hAnsiTheme="majorHAnsi" w:cs="Arial"/>
          <w:i/>
          <w:color w:val="auto"/>
          <w:sz w:val="20"/>
          <w:szCs w:val="20"/>
        </w:rPr>
      </w:pPr>
    </w:p>
    <w:p w14:paraId="21FF6F8A" w14:textId="189E246E" w:rsidR="00AB0FC1" w:rsidRPr="00DB4B20" w:rsidRDefault="00AB0FC1" w:rsidP="00520AA3">
      <w:pPr>
        <w:pStyle w:val="normal0"/>
        <w:tabs>
          <w:tab w:val="left" w:pos="2250"/>
        </w:tabs>
        <w:ind w:left="2250"/>
        <w:jc w:val="both"/>
        <w:rPr>
          <w:rFonts w:asciiTheme="majorHAnsi" w:hAnsiTheme="majorHAnsi"/>
          <w:color w:val="auto"/>
          <w:sz w:val="20"/>
          <w:szCs w:val="20"/>
        </w:rPr>
      </w:pPr>
      <w:proofErr w:type="gramStart"/>
      <w:r w:rsidRPr="00DB4B20">
        <w:rPr>
          <w:rFonts w:asciiTheme="majorHAnsi" w:eastAsia="Arial" w:hAnsiTheme="majorHAnsi" w:cs="Arial"/>
          <w:i/>
          <w:color w:val="auto"/>
          <w:sz w:val="20"/>
          <w:szCs w:val="20"/>
        </w:rPr>
        <w:t>Todd Grey has been recognized with numerous industry accolades over the years, including the Restaurant Association Metropolitan Washington’s RAMMY Award for Best Fine Dining Restaurant, for Equinox in 2008, and Foodservice Leaders of the Year by Food Service Monthly</w:t>
      </w:r>
      <w:proofErr w:type="gramEnd"/>
      <w:r w:rsidRPr="00DB4B20">
        <w:rPr>
          <w:rFonts w:asciiTheme="majorHAnsi" w:eastAsia="Arial" w:hAnsiTheme="majorHAnsi" w:cs="Arial"/>
          <w:i/>
          <w:color w:val="auto"/>
          <w:sz w:val="20"/>
          <w:szCs w:val="20"/>
        </w:rPr>
        <w:t xml:space="preserve"> in 2011. He has also garnered applause from The Wall Street Journal, The New York Times, CNN, Southern Living, The Washington Post, Town &amp; Country, Gourmet Magazine, Newsweek, Time, and Travel &amp; Leisure.</w:t>
      </w:r>
    </w:p>
    <w:p w14:paraId="4B117980" w14:textId="45D9A4D5" w:rsidR="00136F57" w:rsidRDefault="00136F57" w:rsidP="00136F57">
      <w:pPr>
        <w:pStyle w:val="normal0"/>
        <w:tabs>
          <w:tab w:val="left" w:pos="2250"/>
        </w:tabs>
        <w:ind w:left="2160"/>
        <w:jc w:val="both"/>
        <w:rPr>
          <w:rFonts w:asciiTheme="majorHAnsi" w:eastAsia="Arial" w:hAnsiTheme="majorHAnsi" w:cs="Arial"/>
          <w:b/>
          <w:color w:val="auto"/>
          <w:sz w:val="20"/>
          <w:szCs w:val="20"/>
          <w:u w:val="single"/>
        </w:rPr>
      </w:pPr>
    </w:p>
    <w:p w14:paraId="7AC7D922" w14:textId="1674BFB7" w:rsidR="0031769B" w:rsidRDefault="00DA19CB" w:rsidP="00093EEF">
      <w:pPr>
        <w:pStyle w:val="normal0"/>
      </w:pPr>
      <w:r>
        <w:rPr>
          <w:rFonts w:asciiTheme="majorHAnsi" w:hAnsiTheme="majorHAnsi"/>
          <w:noProof/>
          <w:sz w:val="20"/>
          <w:szCs w:val="20"/>
          <w:lang w:eastAsia="en-US"/>
        </w:rPr>
        <w:drawing>
          <wp:anchor distT="0" distB="0" distL="114300" distR="114300" simplePos="0" relativeHeight="251679744" behindDoc="0" locked="0" layoutInCell="1" allowOverlap="1" wp14:anchorId="7DC7C170" wp14:editId="17EB9F48">
            <wp:simplePos x="0" y="0"/>
            <wp:positionH relativeFrom="column">
              <wp:posOffset>0</wp:posOffset>
            </wp:positionH>
            <wp:positionV relativeFrom="paragraph">
              <wp:posOffset>177800</wp:posOffset>
            </wp:positionV>
            <wp:extent cx="1257935" cy="1600200"/>
            <wp:effectExtent l="25400" t="25400" r="37465" b="25400"/>
            <wp:wrapSquare wrapText="bothSides"/>
            <wp:docPr id="12" name="Picture 12" descr="Macintosh HD:Users:mary:Pictures:iPhoto Library:Previews:2013:09:03:20130903-144848:Screen Shot 2013-09-03 at 2.48.39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Macintosh HD:Users:mary:Pictures:iPhoto Library:Previews:2013:09:03:20130903-144848:Screen Shot 2013-09-03 at 2.48.3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935" cy="1600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342D6EB" w14:textId="06A8D80B" w:rsidR="00520AA3" w:rsidRPr="00DB4B20" w:rsidRDefault="00606B33" w:rsidP="00DA19CB">
      <w:pPr>
        <w:pStyle w:val="normal0"/>
        <w:ind w:left="2250"/>
        <w:rPr>
          <w:rFonts w:asciiTheme="majorHAnsi" w:eastAsia="Arial" w:hAnsiTheme="majorHAnsi" w:cs="Arial"/>
          <w:b/>
          <w:color w:val="auto"/>
          <w:sz w:val="20"/>
          <w:szCs w:val="20"/>
          <w:u w:val="single"/>
        </w:rPr>
      </w:pPr>
      <w:hyperlink r:id="rId12">
        <w:r w:rsidR="00520AA3" w:rsidRPr="00DA19CB">
          <w:rPr>
            <w:rFonts w:asciiTheme="majorHAnsi" w:eastAsia="Arial" w:hAnsiTheme="majorHAnsi" w:cs="Arial"/>
            <w:b/>
            <w:color w:val="auto"/>
            <w:szCs w:val="20"/>
            <w:u w:val="single"/>
          </w:rPr>
          <w:t>Sbraga</w:t>
        </w:r>
      </w:hyperlink>
      <w:r w:rsidR="00DA19CB">
        <w:rPr>
          <w:rFonts w:asciiTheme="majorHAnsi" w:eastAsia="Arial" w:hAnsiTheme="majorHAnsi" w:cs="Arial"/>
          <w:b/>
          <w:color w:val="auto"/>
          <w:szCs w:val="20"/>
        </w:rPr>
        <w:t xml:space="preserve"> </w:t>
      </w:r>
      <w:r w:rsidR="00520AA3" w:rsidRPr="00DA19CB">
        <w:rPr>
          <w:rFonts w:asciiTheme="majorHAnsi" w:eastAsia="Arial" w:hAnsiTheme="majorHAnsi" w:cs="Arial"/>
          <w:color w:val="auto"/>
          <w:sz w:val="20"/>
          <w:szCs w:val="20"/>
        </w:rPr>
        <w:t>Philadelphia</w:t>
      </w:r>
      <w:r w:rsidR="00520AA3" w:rsidRPr="00DB4B20">
        <w:rPr>
          <w:rFonts w:asciiTheme="majorHAnsi" w:eastAsia="Arial" w:hAnsiTheme="majorHAnsi" w:cs="Arial"/>
          <w:color w:val="auto"/>
          <w:sz w:val="20"/>
          <w:szCs w:val="20"/>
        </w:rPr>
        <w:t>, PA - Sbraga.com</w:t>
      </w:r>
    </w:p>
    <w:p w14:paraId="1B166D58" w14:textId="6496DC49" w:rsidR="00520AA3" w:rsidRDefault="00520AA3" w:rsidP="00DA19CB">
      <w:pPr>
        <w:pStyle w:val="normal0"/>
        <w:tabs>
          <w:tab w:val="left" w:pos="2070"/>
        </w:tabs>
        <w:ind w:left="2250"/>
        <w:rPr>
          <w:rFonts w:asciiTheme="majorHAnsi" w:eastAsia="Arial" w:hAnsiTheme="majorHAnsi" w:cs="Arial"/>
          <w:color w:val="auto"/>
          <w:sz w:val="20"/>
          <w:szCs w:val="20"/>
        </w:rPr>
      </w:pPr>
      <w:r w:rsidRPr="00F248F1">
        <w:rPr>
          <w:rFonts w:asciiTheme="majorHAnsi" w:eastAsia="Arial" w:hAnsiTheme="majorHAnsi" w:cs="Arial"/>
          <w:b/>
          <w:color w:val="auto"/>
          <w:sz w:val="20"/>
          <w:szCs w:val="20"/>
        </w:rPr>
        <w:t>Kevin Sbraga</w:t>
      </w:r>
      <w:r w:rsidRPr="00F248F1">
        <w:rPr>
          <w:rFonts w:asciiTheme="majorHAnsi" w:eastAsia="Arial" w:hAnsiTheme="majorHAnsi" w:cs="Arial"/>
          <w:color w:val="auto"/>
          <w:sz w:val="20"/>
          <w:szCs w:val="20"/>
        </w:rPr>
        <w:t xml:space="preserve"> </w:t>
      </w:r>
      <w:r w:rsidRPr="00DB4B20">
        <w:rPr>
          <w:rFonts w:asciiTheme="majorHAnsi" w:eastAsia="Arial" w:hAnsiTheme="majorHAnsi" w:cs="Arial"/>
          <w:color w:val="auto"/>
          <w:sz w:val="20"/>
          <w:szCs w:val="20"/>
        </w:rPr>
        <w:t xml:space="preserve">- Owner/Chef </w:t>
      </w:r>
    </w:p>
    <w:p w14:paraId="40F30981" w14:textId="77777777" w:rsidR="00342F1F" w:rsidRPr="00DB4B20" w:rsidRDefault="00342F1F" w:rsidP="00DA19CB">
      <w:pPr>
        <w:pStyle w:val="normal0"/>
        <w:tabs>
          <w:tab w:val="left" w:pos="2070"/>
        </w:tabs>
        <w:ind w:left="2250"/>
        <w:rPr>
          <w:rFonts w:asciiTheme="majorHAnsi" w:eastAsia="Arial" w:hAnsiTheme="majorHAnsi" w:cs="Arial"/>
          <w:color w:val="auto"/>
          <w:sz w:val="20"/>
          <w:szCs w:val="20"/>
        </w:rPr>
      </w:pPr>
    </w:p>
    <w:p w14:paraId="466D8775" w14:textId="40D4266C" w:rsidR="00520AA3" w:rsidRPr="00DB4B20" w:rsidRDefault="00520AA3" w:rsidP="00DA19CB">
      <w:pPr>
        <w:tabs>
          <w:tab w:val="left" w:pos="2070"/>
        </w:tabs>
        <w:ind w:left="2250"/>
        <w:jc w:val="both"/>
        <w:rPr>
          <w:rFonts w:asciiTheme="majorHAnsi" w:hAnsiTheme="majorHAnsi"/>
          <w:sz w:val="20"/>
          <w:szCs w:val="20"/>
        </w:rPr>
      </w:pPr>
      <w:r w:rsidRPr="00DB4B20">
        <w:rPr>
          <w:rFonts w:asciiTheme="majorHAnsi" w:hAnsiTheme="majorHAnsi"/>
          <w:sz w:val="20"/>
          <w:szCs w:val="20"/>
        </w:rPr>
        <w:t xml:space="preserve">Sbraga is a modern American restaurant located on Philadelphia’s lively Avenue of the Arts. Focused on redefining American cuisine in a simple, yet unfamiliar way, Sbraga offers inventive, seasonal fare with a focus on local and sustainable ingredients. </w:t>
      </w:r>
    </w:p>
    <w:p w14:paraId="72F28012" w14:textId="0D3BF205" w:rsidR="00520AA3" w:rsidRPr="00DB4B20" w:rsidRDefault="00520AA3" w:rsidP="00DA19CB">
      <w:pPr>
        <w:pStyle w:val="normal0"/>
        <w:tabs>
          <w:tab w:val="left" w:pos="2070"/>
        </w:tabs>
        <w:ind w:left="2250"/>
        <w:jc w:val="both"/>
        <w:rPr>
          <w:rFonts w:asciiTheme="majorHAnsi" w:eastAsia="Arial" w:hAnsiTheme="majorHAnsi" w:cs="Arial"/>
          <w:color w:val="auto"/>
          <w:sz w:val="20"/>
          <w:szCs w:val="20"/>
        </w:rPr>
      </w:pPr>
    </w:p>
    <w:p w14:paraId="5C283A4F" w14:textId="7CC4D1C8" w:rsidR="00520AA3" w:rsidRDefault="00520AA3" w:rsidP="00DA19CB">
      <w:pPr>
        <w:pStyle w:val="normal0"/>
        <w:tabs>
          <w:tab w:val="left" w:pos="2070"/>
        </w:tabs>
        <w:ind w:left="2250"/>
        <w:jc w:val="both"/>
        <w:rPr>
          <w:rFonts w:asciiTheme="majorHAnsi" w:eastAsia="Arial" w:hAnsiTheme="majorHAnsi" w:cs="Arial"/>
          <w:i/>
          <w:color w:val="auto"/>
          <w:sz w:val="20"/>
          <w:szCs w:val="20"/>
        </w:rPr>
      </w:pPr>
      <w:r w:rsidRPr="00DB4B20">
        <w:rPr>
          <w:rFonts w:asciiTheme="majorHAnsi" w:eastAsia="Arial" w:hAnsiTheme="majorHAnsi" w:cs="Arial"/>
          <w:i/>
          <w:color w:val="auto"/>
          <w:sz w:val="20"/>
          <w:szCs w:val="20"/>
        </w:rPr>
        <w:t xml:space="preserve">Kevin Sbraga was the winner of Top Chef Season 7 and has been recognized as Esquire Magazine’s “Best New Restaurant’s” 2012, Bon </w:t>
      </w:r>
      <w:proofErr w:type="spellStart"/>
      <w:r w:rsidRPr="00DB4B20">
        <w:rPr>
          <w:rFonts w:asciiTheme="majorHAnsi" w:eastAsia="Arial" w:hAnsiTheme="majorHAnsi" w:cs="Arial"/>
          <w:i/>
          <w:color w:val="auto"/>
          <w:sz w:val="20"/>
          <w:szCs w:val="20"/>
        </w:rPr>
        <w:t>Appetit</w:t>
      </w:r>
      <w:proofErr w:type="spellEnd"/>
      <w:r w:rsidRPr="00DB4B20">
        <w:rPr>
          <w:rFonts w:asciiTheme="majorHAnsi" w:eastAsia="Arial" w:hAnsiTheme="majorHAnsi" w:cs="Arial"/>
          <w:i/>
          <w:color w:val="auto"/>
          <w:sz w:val="20"/>
          <w:szCs w:val="20"/>
        </w:rPr>
        <w:t xml:space="preserve"> Magazine’s “Philadelphia’s New Originals, Lightweight </w:t>
      </w:r>
      <w:proofErr w:type="spellStart"/>
      <w:r w:rsidRPr="00DB4B20">
        <w:rPr>
          <w:rFonts w:asciiTheme="majorHAnsi" w:eastAsia="Arial" w:hAnsiTheme="majorHAnsi" w:cs="Arial"/>
          <w:i/>
          <w:color w:val="auto"/>
          <w:sz w:val="20"/>
          <w:szCs w:val="20"/>
        </w:rPr>
        <w:t>Knowckout</w:t>
      </w:r>
      <w:proofErr w:type="spellEnd"/>
      <w:r w:rsidRPr="00DB4B20">
        <w:rPr>
          <w:rFonts w:asciiTheme="majorHAnsi" w:eastAsia="Arial" w:hAnsiTheme="majorHAnsi" w:cs="Arial"/>
          <w:i/>
          <w:color w:val="auto"/>
          <w:sz w:val="20"/>
          <w:szCs w:val="20"/>
        </w:rPr>
        <w:t>” 2012, Rising Stars “Community Chef” 2013 and Zagat Restaurant Guide’s “#1 Restaurant on Avenue of the Arts &amp; Best Newcomer” 2013.</w:t>
      </w:r>
    </w:p>
    <w:p w14:paraId="1E911046" w14:textId="77777777" w:rsidR="00DB4B20" w:rsidRDefault="00DB4B20" w:rsidP="00520AA3">
      <w:pPr>
        <w:pStyle w:val="normal0"/>
        <w:ind w:left="2160"/>
        <w:jc w:val="both"/>
        <w:rPr>
          <w:rFonts w:asciiTheme="majorHAnsi" w:eastAsia="Arial" w:hAnsiTheme="majorHAnsi" w:cs="Arial"/>
          <w:i/>
          <w:color w:val="auto"/>
          <w:sz w:val="20"/>
          <w:szCs w:val="20"/>
        </w:rPr>
      </w:pPr>
    </w:p>
    <w:p w14:paraId="54F9C577" w14:textId="77777777" w:rsidR="00093EEF" w:rsidRDefault="00093EEF">
      <w:pPr>
        <w:pStyle w:val="normal0"/>
        <w:rPr>
          <w:rFonts w:asciiTheme="majorHAnsi" w:hAnsiTheme="majorHAnsi"/>
          <w:b/>
          <w:color w:val="auto"/>
          <w:szCs w:val="20"/>
          <w:u w:val="single"/>
        </w:rPr>
      </w:pPr>
    </w:p>
    <w:p w14:paraId="79C65486" w14:textId="77777777" w:rsidR="0031769B" w:rsidRDefault="0031769B" w:rsidP="00520AA3">
      <w:pPr>
        <w:pStyle w:val="normal0"/>
        <w:ind w:left="2250"/>
        <w:jc w:val="both"/>
      </w:pPr>
    </w:p>
    <w:p w14:paraId="36DC885B" w14:textId="77777777" w:rsidR="00520AA3" w:rsidRPr="00DB4B20" w:rsidRDefault="00520AA3" w:rsidP="00DA19CB">
      <w:pPr>
        <w:pStyle w:val="normal0"/>
        <w:tabs>
          <w:tab w:val="left" w:pos="2250"/>
        </w:tabs>
        <w:ind w:left="2250"/>
        <w:jc w:val="both"/>
        <w:rPr>
          <w:rFonts w:asciiTheme="majorHAnsi" w:hAnsiTheme="majorHAnsi"/>
          <w:color w:val="auto"/>
          <w:sz w:val="20"/>
          <w:szCs w:val="20"/>
        </w:rPr>
      </w:pPr>
      <w:r w:rsidRPr="00DB4B20">
        <w:rPr>
          <w:rFonts w:asciiTheme="majorHAnsi" w:eastAsia="Arial" w:hAnsiTheme="majorHAnsi"/>
          <w:noProof/>
          <w:color w:val="auto"/>
          <w:sz w:val="20"/>
          <w:szCs w:val="20"/>
          <w:lang w:eastAsia="en-US"/>
        </w:rPr>
        <w:drawing>
          <wp:anchor distT="0" distB="0" distL="114300" distR="114300" simplePos="0" relativeHeight="251673600" behindDoc="0" locked="0" layoutInCell="1" allowOverlap="1" wp14:anchorId="4C017D17" wp14:editId="2C034019">
            <wp:simplePos x="0" y="0"/>
            <wp:positionH relativeFrom="column">
              <wp:posOffset>0</wp:posOffset>
            </wp:positionH>
            <wp:positionV relativeFrom="paragraph">
              <wp:posOffset>78740</wp:posOffset>
            </wp:positionV>
            <wp:extent cx="1257300" cy="1600200"/>
            <wp:effectExtent l="25400" t="25400" r="38100" b="254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w="19050" cmpd="sng">
                      <a:solidFill>
                        <a:schemeClr val="tx1"/>
                      </a:solidFill>
                    </a:ln>
                  </pic:spPr>
                </pic:pic>
              </a:graphicData>
            </a:graphic>
            <wp14:sizeRelH relativeFrom="page">
              <wp14:pctWidth>0</wp14:pctWidth>
            </wp14:sizeRelH>
            <wp14:sizeRelV relativeFrom="page">
              <wp14:pctHeight>0</wp14:pctHeight>
            </wp14:sizeRelV>
          </wp:anchor>
        </w:drawing>
      </w:r>
      <w:hyperlink r:id="rId14">
        <w:r w:rsidRPr="00DB4B20">
          <w:rPr>
            <w:rFonts w:asciiTheme="majorHAnsi" w:eastAsia="Arial" w:hAnsiTheme="majorHAnsi" w:cs="Arial"/>
            <w:b/>
            <w:color w:val="auto"/>
            <w:szCs w:val="20"/>
            <w:u w:val="single"/>
          </w:rPr>
          <w:t>Sea Change</w:t>
        </w:r>
      </w:hyperlink>
      <w:r w:rsidRPr="00DB4B20">
        <w:rPr>
          <w:rFonts w:asciiTheme="majorHAnsi" w:eastAsia="Arial" w:hAnsiTheme="majorHAnsi" w:cs="Arial"/>
          <w:color w:val="auto"/>
          <w:szCs w:val="20"/>
        </w:rPr>
        <w:t xml:space="preserve"> </w:t>
      </w:r>
      <w:r w:rsidRPr="00DB4B20">
        <w:rPr>
          <w:rFonts w:asciiTheme="majorHAnsi" w:eastAsia="Arial" w:hAnsiTheme="majorHAnsi" w:cs="Arial"/>
          <w:color w:val="auto"/>
          <w:sz w:val="20"/>
          <w:szCs w:val="20"/>
        </w:rPr>
        <w:t xml:space="preserve">Minneapolis, MN - SeaChangeMPLS.com </w:t>
      </w:r>
    </w:p>
    <w:p w14:paraId="4567EBCA" w14:textId="77777777" w:rsidR="00520AA3" w:rsidRPr="00DB4B20" w:rsidRDefault="00520AA3" w:rsidP="00DA19CB">
      <w:pPr>
        <w:pStyle w:val="normal0"/>
        <w:tabs>
          <w:tab w:val="left" w:pos="2250"/>
        </w:tabs>
        <w:ind w:left="2250"/>
        <w:jc w:val="both"/>
        <w:rPr>
          <w:rFonts w:asciiTheme="majorHAnsi" w:eastAsia="Arial" w:hAnsiTheme="majorHAnsi" w:cs="Arial"/>
          <w:color w:val="auto"/>
          <w:sz w:val="20"/>
          <w:szCs w:val="20"/>
        </w:rPr>
      </w:pPr>
      <w:r w:rsidRPr="00DB4B20">
        <w:rPr>
          <w:rFonts w:asciiTheme="majorHAnsi" w:eastAsia="Arial" w:hAnsiTheme="majorHAnsi" w:cs="Arial"/>
          <w:b/>
          <w:color w:val="auto"/>
          <w:sz w:val="20"/>
          <w:szCs w:val="20"/>
        </w:rPr>
        <w:t>Jamie Malone</w:t>
      </w:r>
      <w:r w:rsidRPr="00DB4B20">
        <w:rPr>
          <w:rFonts w:asciiTheme="majorHAnsi" w:eastAsia="Arial" w:hAnsiTheme="majorHAnsi" w:cs="Arial"/>
          <w:color w:val="auto"/>
          <w:sz w:val="20"/>
          <w:szCs w:val="20"/>
        </w:rPr>
        <w:t xml:space="preserve"> </w:t>
      </w:r>
      <w:r w:rsidRPr="00DB4B20">
        <w:rPr>
          <w:rFonts w:asciiTheme="majorHAnsi" w:hAnsiTheme="majorHAnsi"/>
          <w:color w:val="auto"/>
          <w:sz w:val="20"/>
          <w:szCs w:val="20"/>
        </w:rPr>
        <w:t>- C</w:t>
      </w:r>
      <w:r w:rsidRPr="00DB4B20">
        <w:rPr>
          <w:rFonts w:asciiTheme="majorHAnsi" w:eastAsia="Arial" w:hAnsiTheme="majorHAnsi" w:cs="Arial"/>
          <w:color w:val="auto"/>
          <w:sz w:val="20"/>
          <w:szCs w:val="20"/>
        </w:rPr>
        <w:t xml:space="preserve">hef </w:t>
      </w:r>
    </w:p>
    <w:p w14:paraId="3ECD9154" w14:textId="77777777" w:rsidR="00520AA3" w:rsidRPr="00DB4B20" w:rsidRDefault="00520AA3" w:rsidP="00DA19CB">
      <w:pPr>
        <w:pStyle w:val="normal0"/>
        <w:tabs>
          <w:tab w:val="left" w:pos="2250"/>
        </w:tabs>
        <w:ind w:left="2250"/>
        <w:jc w:val="both"/>
        <w:rPr>
          <w:rFonts w:asciiTheme="majorHAnsi" w:eastAsia="Arial" w:hAnsiTheme="majorHAnsi" w:cs="Arial"/>
          <w:color w:val="auto"/>
          <w:sz w:val="20"/>
          <w:szCs w:val="20"/>
        </w:rPr>
      </w:pPr>
    </w:p>
    <w:p w14:paraId="6F4D2166" w14:textId="3E23E147" w:rsidR="00520AA3" w:rsidRPr="00DB4B20" w:rsidRDefault="00520AA3" w:rsidP="00DA19CB">
      <w:pPr>
        <w:pStyle w:val="normal0"/>
        <w:tabs>
          <w:tab w:val="left" w:pos="2250"/>
        </w:tabs>
        <w:ind w:left="2250"/>
        <w:jc w:val="both"/>
        <w:rPr>
          <w:rFonts w:asciiTheme="majorHAnsi" w:eastAsia="Arial" w:hAnsiTheme="majorHAnsi" w:cs="Arial"/>
          <w:color w:val="auto"/>
          <w:sz w:val="20"/>
          <w:szCs w:val="20"/>
        </w:rPr>
      </w:pPr>
      <w:r w:rsidRPr="00DB4B20">
        <w:rPr>
          <w:rFonts w:asciiTheme="majorHAnsi" w:eastAsia="Arial" w:hAnsiTheme="majorHAnsi" w:cs="Arial"/>
          <w:color w:val="auto"/>
          <w:sz w:val="20"/>
          <w:szCs w:val="20"/>
        </w:rPr>
        <w:t>Sea Change focuses on sustainable seafood, highlighting fisheries that use environmentally responsible methods of gathering and farming seafood.</w:t>
      </w:r>
    </w:p>
    <w:p w14:paraId="7D0736BE" w14:textId="77777777" w:rsidR="00520AA3" w:rsidRPr="00DB4B20" w:rsidRDefault="00520AA3" w:rsidP="00DA19CB">
      <w:pPr>
        <w:pStyle w:val="normal0"/>
        <w:tabs>
          <w:tab w:val="left" w:pos="2250"/>
        </w:tabs>
        <w:ind w:left="2250"/>
        <w:jc w:val="both"/>
        <w:rPr>
          <w:rFonts w:asciiTheme="majorHAnsi" w:eastAsia="Arial" w:hAnsiTheme="majorHAnsi" w:cs="Arial"/>
          <w:i/>
          <w:color w:val="auto"/>
          <w:sz w:val="20"/>
          <w:szCs w:val="20"/>
        </w:rPr>
      </w:pPr>
    </w:p>
    <w:p w14:paraId="18CC1E6C" w14:textId="77777777" w:rsidR="00520AA3" w:rsidRPr="00DB4B20" w:rsidRDefault="00520AA3" w:rsidP="00DA19CB">
      <w:pPr>
        <w:pStyle w:val="normal0"/>
        <w:tabs>
          <w:tab w:val="left" w:pos="2250"/>
        </w:tabs>
        <w:ind w:left="2250"/>
        <w:jc w:val="both"/>
        <w:rPr>
          <w:rFonts w:asciiTheme="majorHAnsi" w:eastAsia="Arial" w:hAnsiTheme="majorHAnsi" w:cs="Arial"/>
          <w:i/>
          <w:color w:val="auto"/>
          <w:sz w:val="20"/>
          <w:szCs w:val="20"/>
        </w:rPr>
      </w:pPr>
      <w:r w:rsidRPr="00DB4B20">
        <w:rPr>
          <w:rFonts w:asciiTheme="majorHAnsi" w:eastAsia="Arial" w:hAnsiTheme="majorHAnsi" w:cs="Arial"/>
          <w:i/>
          <w:color w:val="auto"/>
          <w:sz w:val="20"/>
          <w:szCs w:val="20"/>
        </w:rPr>
        <w:t xml:space="preserve">Before receiving her culinary degree from Le Cordon Bleu, Chef Malone traveled extensively in Hong Kong, Vietnam and Europe, studying food and immersing herself in the nuances of each region's cuisine.   She developed her passion for cooking in high school as an avid listener of NPR's </w:t>
      </w:r>
      <w:r w:rsidRPr="00DB4B20">
        <w:rPr>
          <w:rFonts w:asciiTheme="majorHAnsi" w:eastAsia="Arial" w:hAnsiTheme="majorHAnsi" w:cs="Arial"/>
          <w:i/>
          <w:iCs/>
          <w:color w:val="auto"/>
          <w:sz w:val="20"/>
          <w:szCs w:val="20"/>
        </w:rPr>
        <w:t>The Splendid Table</w:t>
      </w:r>
      <w:r w:rsidRPr="00DB4B20">
        <w:rPr>
          <w:rFonts w:asciiTheme="majorHAnsi" w:eastAsia="Arial" w:hAnsiTheme="majorHAnsi" w:cs="Arial"/>
          <w:i/>
          <w:color w:val="auto"/>
          <w:sz w:val="20"/>
          <w:szCs w:val="20"/>
        </w:rPr>
        <w:t xml:space="preserve">, which continues to inspire her to this day. She also admires and aspires to emulate renowned Chef Thomas Keller for his organization and commitment to the craft of cooking. Jamie Malone was a 2013 semi-finalist for the James Beard Foundation Awards, “Rising Star Award.” She was also named a Food &amp; Wine “Best New Chef for 2013.” </w:t>
      </w:r>
    </w:p>
    <w:p w14:paraId="69B7D166" w14:textId="77777777" w:rsidR="00520AA3" w:rsidRDefault="00520AA3" w:rsidP="00520AA3">
      <w:pPr>
        <w:pStyle w:val="normal0"/>
        <w:rPr>
          <w:rFonts w:asciiTheme="majorHAnsi" w:hAnsiTheme="majorHAnsi"/>
          <w:b/>
          <w:color w:val="auto"/>
          <w:szCs w:val="20"/>
          <w:u w:val="single"/>
        </w:rPr>
      </w:pPr>
    </w:p>
    <w:p w14:paraId="45B6D8BF" w14:textId="77777777" w:rsidR="00093EEF" w:rsidRDefault="00093EEF" w:rsidP="00520AA3">
      <w:pPr>
        <w:pStyle w:val="normal0"/>
        <w:rPr>
          <w:rFonts w:asciiTheme="majorHAnsi" w:hAnsiTheme="majorHAnsi"/>
          <w:b/>
          <w:color w:val="auto"/>
          <w:szCs w:val="20"/>
          <w:u w:val="single"/>
        </w:rPr>
      </w:pPr>
    </w:p>
    <w:p w14:paraId="19AE9761" w14:textId="77777777" w:rsidR="0031769B" w:rsidRDefault="0031769B" w:rsidP="00520AA3">
      <w:pPr>
        <w:pStyle w:val="normal0"/>
        <w:rPr>
          <w:rFonts w:asciiTheme="majorHAnsi" w:hAnsiTheme="majorHAnsi"/>
          <w:b/>
          <w:color w:val="auto"/>
          <w:szCs w:val="20"/>
          <w:u w:val="single"/>
        </w:rPr>
      </w:pPr>
    </w:p>
    <w:p w14:paraId="454A51CA" w14:textId="77777777" w:rsidR="00DA19CB" w:rsidRDefault="00DA19CB" w:rsidP="00520AA3">
      <w:pPr>
        <w:pStyle w:val="normal0"/>
        <w:rPr>
          <w:rFonts w:asciiTheme="majorHAnsi" w:hAnsiTheme="majorHAnsi"/>
          <w:b/>
          <w:color w:val="auto"/>
          <w:szCs w:val="20"/>
          <w:u w:val="single"/>
        </w:rPr>
      </w:pPr>
    </w:p>
    <w:p w14:paraId="62FF2931" w14:textId="77777777" w:rsidR="00817455" w:rsidRDefault="00817455" w:rsidP="00520AA3">
      <w:pPr>
        <w:pStyle w:val="normal0"/>
        <w:rPr>
          <w:rFonts w:asciiTheme="majorHAnsi" w:hAnsiTheme="majorHAnsi"/>
          <w:b/>
          <w:color w:val="auto"/>
          <w:szCs w:val="20"/>
          <w:u w:val="single"/>
        </w:rPr>
      </w:pPr>
    </w:p>
    <w:p w14:paraId="28033401" w14:textId="77777777" w:rsidR="00817455" w:rsidRDefault="00817455" w:rsidP="00520AA3">
      <w:pPr>
        <w:pStyle w:val="normal0"/>
        <w:rPr>
          <w:rFonts w:asciiTheme="majorHAnsi" w:hAnsiTheme="majorHAnsi"/>
          <w:b/>
          <w:color w:val="auto"/>
          <w:szCs w:val="20"/>
          <w:u w:val="single"/>
        </w:rPr>
      </w:pPr>
    </w:p>
    <w:p w14:paraId="46C07341" w14:textId="77777777" w:rsidR="00342F1F" w:rsidRDefault="00342F1F" w:rsidP="00520AA3">
      <w:pPr>
        <w:pStyle w:val="normal0"/>
        <w:rPr>
          <w:rFonts w:asciiTheme="majorHAnsi" w:hAnsiTheme="majorHAnsi"/>
          <w:b/>
          <w:color w:val="auto"/>
          <w:szCs w:val="20"/>
          <w:u w:val="single"/>
        </w:rPr>
      </w:pPr>
    </w:p>
    <w:p w14:paraId="313212FF" w14:textId="77777777" w:rsidR="00093EEF" w:rsidRPr="00DB4B20" w:rsidRDefault="00093EEF" w:rsidP="00093EEF">
      <w:pPr>
        <w:pStyle w:val="normal0"/>
        <w:rPr>
          <w:rFonts w:asciiTheme="majorHAnsi" w:hAnsiTheme="majorHAnsi"/>
          <w:color w:val="auto"/>
          <w:sz w:val="20"/>
          <w:szCs w:val="20"/>
        </w:rPr>
      </w:pPr>
    </w:p>
    <w:p w14:paraId="690F8B6A" w14:textId="0A517A32" w:rsidR="00093EEF" w:rsidRPr="00DB4B20" w:rsidRDefault="00093EEF" w:rsidP="00093EEF">
      <w:pPr>
        <w:pStyle w:val="normal0"/>
        <w:ind w:left="2160"/>
        <w:rPr>
          <w:rFonts w:asciiTheme="majorHAnsi" w:hAnsiTheme="majorHAnsi"/>
          <w:color w:val="auto"/>
          <w:sz w:val="20"/>
          <w:szCs w:val="20"/>
        </w:rPr>
      </w:pPr>
      <w:r w:rsidRPr="00DA19CB">
        <w:rPr>
          <w:rFonts w:asciiTheme="majorHAnsi" w:eastAsia="Arial" w:hAnsiTheme="majorHAnsi" w:cs="Arial"/>
          <w:noProof/>
          <w:color w:val="auto"/>
          <w:sz w:val="20"/>
          <w:szCs w:val="20"/>
          <w:u w:val="single"/>
          <w:lang w:eastAsia="en-US"/>
        </w:rPr>
        <w:drawing>
          <wp:anchor distT="0" distB="0" distL="114300" distR="114300" simplePos="0" relativeHeight="251678720" behindDoc="0" locked="0" layoutInCell="1" allowOverlap="1" wp14:anchorId="71F35F30" wp14:editId="209799BE">
            <wp:simplePos x="0" y="0"/>
            <wp:positionH relativeFrom="column">
              <wp:posOffset>0</wp:posOffset>
            </wp:positionH>
            <wp:positionV relativeFrom="paragraph">
              <wp:posOffset>63500</wp:posOffset>
            </wp:positionV>
            <wp:extent cx="1259205" cy="1595120"/>
            <wp:effectExtent l="25400" t="25400" r="36195" b="3048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205" cy="1595120"/>
                    </a:xfrm>
                    <a:prstGeom prst="rect">
                      <a:avLst/>
                    </a:prstGeom>
                    <a:noFill/>
                    <a:ln w="19050" cmpd="sng">
                      <a:solidFill>
                        <a:schemeClr val="tx1"/>
                      </a:solidFill>
                    </a:ln>
                  </pic:spPr>
                </pic:pic>
              </a:graphicData>
            </a:graphic>
            <wp14:sizeRelH relativeFrom="page">
              <wp14:pctWidth>0</wp14:pctWidth>
            </wp14:sizeRelH>
            <wp14:sizeRelV relativeFrom="page">
              <wp14:pctHeight>0</wp14:pctHeight>
            </wp14:sizeRelV>
          </wp:anchor>
        </w:drawing>
      </w:r>
      <w:hyperlink r:id="rId16">
        <w:r w:rsidRPr="00DA19CB">
          <w:rPr>
            <w:rFonts w:asciiTheme="majorHAnsi" w:eastAsia="Arial" w:hAnsiTheme="majorHAnsi" w:cs="Arial"/>
            <w:b/>
            <w:color w:val="auto"/>
            <w:szCs w:val="20"/>
            <w:u w:val="single"/>
          </w:rPr>
          <w:t>Pläj</w:t>
        </w:r>
      </w:hyperlink>
      <w:r w:rsidR="00DA19CB">
        <w:rPr>
          <w:rFonts w:asciiTheme="majorHAnsi" w:eastAsia="Arial" w:hAnsiTheme="majorHAnsi" w:cs="Arial"/>
          <w:b/>
          <w:color w:val="auto"/>
          <w:szCs w:val="20"/>
        </w:rPr>
        <w:t xml:space="preserve"> </w:t>
      </w:r>
      <w:r w:rsidRPr="00DA19CB">
        <w:rPr>
          <w:rFonts w:asciiTheme="majorHAnsi" w:eastAsia="Arial" w:hAnsiTheme="majorHAnsi" w:cs="Arial"/>
          <w:color w:val="auto"/>
          <w:sz w:val="20"/>
          <w:szCs w:val="20"/>
        </w:rPr>
        <w:t>San</w:t>
      </w:r>
      <w:r w:rsidRPr="00DB4B20">
        <w:rPr>
          <w:rFonts w:asciiTheme="majorHAnsi" w:eastAsia="Arial" w:hAnsiTheme="majorHAnsi" w:cs="Arial"/>
          <w:color w:val="auto"/>
          <w:sz w:val="20"/>
          <w:szCs w:val="20"/>
        </w:rPr>
        <w:t xml:space="preserve"> Francisco, CA - PlajRestaurant.com </w:t>
      </w:r>
    </w:p>
    <w:p w14:paraId="146445FD" w14:textId="77777777" w:rsidR="00093EEF" w:rsidRPr="00DB4B20" w:rsidRDefault="00093EEF" w:rsidP="00093EEF">
      <w:pPr>
        <w:pStyle w:val="normal0"/>
        <w:ind w:left="2160"/>
        <w:rPr>
          <w:rFonts w:asciiTheme="majorHAnsi" w:eastAsia="Arial" w:hAnsiTheme="majorHAnsi" w:cs="Arial"/>
          <w:color w:val="auto"/>
          <w:sz w:val="20"/>
          <w:szCs w:val="20"/>
        </w:rPr>
      </w:pPr>
      <w:r w:rsidRPr="00DB4B20">
        <w:rPr>
          <w:rFonts w:asciiTheme="majorHAnsi" w:eastAsia="Arial" w:hAnsiTheme="majorHAnsi" w:cs="Arial"/>
          <w:b/>
          <w:color w:val="auto"/>
          <w:sz w:val="20"/>
          <w:szCs w:val="20"/>
        </w:rPr>
        <w:t xml:space="preserve">Roberth </w:t>
      </w:r>
      <w:proofErr w:type="spellStart"/>
      <w:r w:rsidRPr="00DB4B20">
        <w:rPr>
          <w:rFonts w:asciiTheme="majorHAnsi" w:eastAsia="Arial" w:hAnsiTheme="majorHAnsi" w:cs="Arial"/>
          <w:b/>
          <w:color w:val="auto"/>
          <w:sz w:val="20"/>
          <w:szCs w:val="20"/>
        </w:rPr>
        <w:t>Sundell</w:t>
      </w:r>
      <w:proofErr w:type="spellEnd"/>
      <w:r w:rsidRPr="00DB4B20">
        <w:rPr>
          <w:rFonts w:asciiTheme="majorHAnsi" w:eastAsia="Arial" w:hAnsiTheme="majorHAnsi" w:cs="Arial"/>
          <w:color w:val="auto"/>
          <w:sz w:val="20"/>
          <w:szCs w:val="20"/>
        </w:rPr>
        <w:t xml:space="preserve"> - Owner/ Executive Chef </w:t>
      </w:r>
    </w:p>
    <w:p w14:paraId="65DDC4A3" w14:textId="77777777" w:rsidR="00093EEF" w:rsidRPr="00DB4B20" w:rsidRDefault="00093EEF" w:rsidP="00093EEF">
      <w:pPr>
        <w:pStyle w:val="normal0"/>
        <w:ind w:left="2160"/>
        <w:rPr>
          <w:rFonts w:asciiTheme="majorHAnsi" w:eastAsia="Arial" w:hAnsiTheme="majorHAnsi" w:cs="Arial"/>
          <w:color w:val="auto"/>
          <w:sz w:val="20"/>
          <w:szCs w:val="20"/>
        </w:rPr>
      </w:pPr>
      <w:r w:rsidRPr="00DB4B20">
        <w:rPr>
          <w:rFonts w:asciiTheme="majorHAnsi" w:eastAsia="Arial" w:hAnsiTheme="majorHAnsi" w:cs="Arial"/>
          <w:color w:val="auto"/>
          <w:sz w:val="20"/>
          <w:szCs w:val="20"/>
        </w:rPr>
        <w:t xml:space="preserve"> </w:t>
      </w:r>
    </w:p>
    <w:p w14:paraId="07CD973B" w14:textId="77777777" w:rsidR="00093EEF" w:rsidRPr="00DB4B20" w:rsidRDefault="00093EEF" w:rsidP="00093EEF">
      <w:pPr>
        <w:pStyle w:val="normal0"/>
        <w:ind w:left="2160"/>
        <w:jc w:val="both"/>
        <w:rPr>
          <w:rFonts w:asciiTheme="majorHAnsi" w:eastAsia="Arial" w:hAnsiTheme="majorHAnsi" w:cs="Arial"/>
          <w:color w:val="auto"/>
          <w:sz w:val="20"/>
          <w:szCs w:val="20"/>
        </w:rPr>
      </w:pPr>
      <w:r w:rsidRPr="00DB4B20">
        <w:rPr>
          <w:rFonts w:asciiTheme="majorHAnsi" w:eastAsia="Arial" w:hAnsiTheme="majorHAnsi" w:cs="Arial"/>
          <w:color w:val="auto"/>
          <w:sz w:val="20"/>
          <w:szCs w:val="20"/>
        </w:rPr>
        <w:t>PLÄJ is a new innovative concept where California fare and Scandinavian flavors become one. PLÄJ is a celebration of local and seasonal ingredients inspired by the rustic flavors and simple elegance of Scandinavian cuisine and embodies the soul of Scandinavia, the place to share the experience of new flavors, great wine, Scandinavian beer and cocktails.</w:t>
      </w:r>
    </w:p>
    <w:p w14:paraId="752F6921" w14:textId="77777777" w:rsidR="00093EEF" w:rsidRPr="00DB4B20" w:rsidRDefault="00093EEF" w:rsidP="00093EEF">
      <w:pPr>
        <w:pStyle w:val="normal0"/>
        <w:ind w:left="2160"/>
        <w:jc w:val="both"/>
        <w:rPr>
          <w:rFonts w:asciiTheme="majorHAnsi" w:eastAsia="Arial" w:hAnsiTheme="majorHAnsi" w:cs="Arial"/>
          <w:color w:val="auto"/>
          <w:sz w:val="20"/>
          <w:szCs w:val="20"/>
        </w:rPr>
      </w:pPr>
    </w:p>
    <w:p w14:paraId="36E107C2" w14:textId="77777777" w:rsidR="00093EEF" w:rsidRPr="00DB4B20" w:rsidRDefault="00093EEF" w:rsidP="00093EEF">
      <w:pPr>
        <w:pStyle w:val="normal0"/>
        <w:tabs>
          <w:tab w:val="left" w:pos="90"/>
          <w:tab w:val="left" w:pos="2250"/>
        </w:tabs>
        <w:ind w:left="2250"/>
        <w:jc w:val="both"/>
        <w:rPr>
          <w:rFonts w:asciiTheme="majorHAnsi" w:eastAsia="Arial" w:hAnsiTheme="majorHAnsi" w:cs="Arial"/>
          <w:i/>
          <w:color w:val="auto"/>
          <w:sz w:val="20"/>
          <w:szCs w:val="20"/>
        </w:rPr>
      </w:pPr>
      <w:bookmarkStart w:id="1" w:name="h.gjdgxs" w:colFirst="0" w:colLast="0"/>
      <w:bookmarkEnd w:id="1"/>
      <w:r w:rsidRPr="00DB4B20">
        <w:rPr>
          <w:rFonts w:asciiTheme="majorHAnsi" w:eastAsia="Arial" w:hAnsiTheme="majorHAnsi" w:cs="Arial"/>
          <w:i/>
          <w:color w:val="auto"/>
          <w:sz w:val="20"/>
          <w:szCs w:val="20"/>
        </w:rPr>
        <w:t xml:space="preserve">Roberth began cooking professionally at the National Museum of Stockholm and enjoyed unique opportunities to cook for the Swedish royal family and for a Nobel Peace Prize dinner. He later moved to Britain and worked as Chef de </w:t>
      </w:r>
      <w:proofErr w:type="spellStart"/>
      <w:r w:rsidRPr="00DB4B20">
        <w:rPr>
          <w:rFonts w:asciiTheme="majorHAnsi" w:eastAsia="Arial" w:hAnsiTheme="majorHAnsi" w:cs="Arial"/>
          <w:i/>
          <w:color w:val="auto"/>
          <w:sz w:val="20"/>
          <w:szCs w:val="20"/>
        </w:rPr>
        <w:t>Partie</w:t>
      </w:r>
      <w:proofErr w:type="spellEnd"/>
      <w:r w:rsidRPr="00DB4B20">
        <w:rPr>
          <w:rFonts w:asciiTheme="majorHAnsi" w:eastAsia="Arial" w:hAnsiTheme="majorHAnsi" w:cs="Arial"/>
          <w:i/>
          <w:color w:val="auto"/>
          <w:sz w:val="20"/>
          <w:szCs w:val="20"/>
        </w:rPr>
        <w:t xml:space="preserve"> at Bailey's, one of London's oldest hotels. </w:t>
      </w:r>
      <w:r>
        <w:rPr>
          <w:rFonts w:asciiTheme="majorHAnsi" w:eastAsia="Arial" w:hAnsiTheme="majorHAnsi" w:cs="Arial"/>
          <w:i/>
          <w:color w:val="auto"/>
          <w:sz w:val="20"/>
          <w:szCs w:val="20"/>
        </w:rPr>
        <w:t>Upon arriving in</w:t>
      </w:r>
      <w:r w:rsidRPr="00DB4B20">
        <w:rPr>
          <w:rFonts w:asciiTheme="majorHAnsi" w:eastAsia="Arial" w:hAnsiTheme="majorHAnsi" w:cs="Arial"/>
          <w:i/>
          <w:color w:val="auto"/>
          <w:sz w:val="20"/>
          <w:szCs w:val="20"/>
        </w:rPr>
        <w:t xml:space="preserve"> the U.S.</w:t>
      </w:r>
      <w:r>
        <w:rPr>
          <w:rFonts w:asciiTheme="majorHAnsi" w:eastAsia="Arial" w:hAnsiTheme="majorHAnsi" w:cs="Arial"/>
          <w:i/>
          <w:color w:val="auto"/>
          <w:sz w:val="20"/>
          <w:szCs w:val="20"/>
        </w:rPr>
        <w:t>, Roberth</w:t>
      </w:r>
      <w:r w:rsidRPr="00DB4B20">
        <w:rPr>
          <w:rFonts w:asciiTheme="majorHAnsi" w:eastAsia="Arial" w:hAnsiTheme="majorHAnsi" w:cs="Arial"/>
          <w:i/>
          <w:color w:val="auto"/>
          <w:sz w:val="20"/>
          <w:szCs w:val="20"/>
        </w:rPr>
        <w:t xml:space="preserve"> worked as an Executive Chef for Noble House and later moved to Los Angeles where he worked for two years as Chef de Cuisine at Café Pierre in Manhattan Beach. In 2012, Roberth introduced PLÄJ to San Francisco and was honored with the Scandinavian Pathfinder </w:t>
      </w:r>
      <w:r>
        <w:rPr>
          <w:rFonts w:asciiTheme="majorHAnsi" w:eastAsia="Arial" w:hAnsiTheme="majorHAnsi" w:cs="Arial"/>
          <w:i/>
          <w:color w:val="auto"/>
          <w:sz w:val="20"/>
          <w:szCs w:val="20"/>
        </w:rPr>
        <w:t>A</w:t>
      </w:r>
      <w:r w:rsidRPr="00DB4B20">
        <w:rPr>
          <w:rFonts w:asciiTheme="majorHAnsi" w:eastAsia="Arial" w:hAnsiTheme="majorHAnsi" w:cs="Arial"/>
          <w:i/>
          <w:color w:val="auto"/>
          <w:sz w:val="20"/>
          <w:szCs w:val="20"/>
        </w:rPr>
        <w:t>ward acknowledging his efforts in bringing Scandinavian culture to the United States through the art of food.  The San Francisco Chronicle named PLÄJ one of the “Top 100 Bay Area Restaurants in 2013.”</w:t>
      </w:r>
    </w:p>
    <w:p w14:paraId="78C05433" w14:textId="77777777" w:rsidR="00093EEF" w:rsidRDefault="00093EEF" w:rsidP="00520AA3">
      <w:pPr>
        <w:pStyle w:val="normal0"/>
        <w:rPr>
          <w:rFonts w:asciiTheme="majorHAnsi" w:hAnsiTheme="majorHAnsi"/>
          <w:b/>
          <w:color w:val="auto"/>
          <w:szCs w:val="20"/>
          <w:u w:val="single"/>
        </w:rPr>
      </w:pPr>
    </w:p>
    <w:p w14:paraId="056B1853" w14:textId="77777777" w:rsidR="00093EEF" w:rsidRDefault="00093EEF" w:rsidP="00520AA3">
      <w:pPr>
        <w:pStyle w:val="normal0"/>
        <w:rPr>
          <w:rFonts w:asciiTheme="majorHAnsi" w:hAnsiTheme="majorHAnsi"/>
          <w:b/>
          <w:color w:val="auto"/>
          <w:szCs w:val="20"/>
          <w:u w:val="single"/>
        </w:rPr>
      </w:pPr>
    </w:p>
    <w:p w14:paraId="13B7CFBD" w14:textId="42C2D815" w:rsidR="00520AA3" w:rsidRPr="00DB4B20" w:rsidRDefault="00F248F1">
      <w:pPr>
        <w:pStyle w:val="normal0"/>
        <w:rPr>
          <w:rFonts w:asciiTheme="majorHAnsi" w:eastAsia="Arial" w:hAnsiTheme="majorHAnsi" w:cs="Arial"/>
          <w:color w:val="auto"/>
          <w:sz w:val="20"/>
          <w:szCs w:val="20"/>
        </w:rPr>
      </w:pPr>
      <w:r w:rsidRPr="00DB4B20">
        <w:rPr>
          <w:rFonts w:asciiTheme="majorHAnsi" w:hAnsiTheme="majorHAnsi"/>
          <w:noProof/>
          <w:color w:val="auto"/>
          <w:sz w:val="20"/>
          <w:szCs w:val="20"/>
          <w:lang w:eastAsia="en-US"/>
        </w:rPr>
        <w:drawing>
          <wp:anchor distT="0" distB="0" distL="114300" distR="114300" simplePos="0" relativeHeight="251660288" behindDoc="0" locked="0" layoutInCell="1" allowOverlap="1" wp14:anchorId="61D90BFD" wp14:editId="47E8864E">
            <wp:simplePos x="0" y="0"/>
            <wp:positionH relativeFrom="column">
              <wp:posOffset>0</wp:posOffset>
            </wp:positionH>
            <wp:positionV relativeFrom="paragraph">
              <wp:posOffset>95885</wp:posOffset>
            </wp:positionV>
            <wp:extent cx="1261110" cy="1597660"/>
            <wp:effectExtent l="25400" t="25400" r="34290" b="27940"/>
            <wp:wrapSquare wrapText="bothSides"/>
            <wp:docPr id="4" name="Picture 4" descr="Macintosh HD:Users:mary:Pictures:iPhoto Library:Previews:2013:06:28:20130628-084953:Screen Shot 2013-06-28 at 8.49.43 A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acintosh HD:Users:mary:Pictures:iPhoto Library:Previews:2013:06:28:20130628-084953:Screen Shot 2013-06-28 at 8.49.43 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1110" cy="1597660"/>
                    </a:xfrm>
                    <a:prstGeom prst="rect">
                      <a:avLst/>
                    </a:prstGeom>
                    <a:noFill/>
                    <a:ln w="19050" cmpd="sng">
                      <a:solidFill>
                        <a:schemeClr val="tx1"/>
                      </a:solidFill>
                    </a:ln>
                  </pic:spPr>
                </pic:pic>
              </a:graphicData>
            </a:graphic>
            <wp14:sizeRelH relativeFrom="page">
              <wp14:pctWidth>0</wp14:pctWidth>
            </wp14:sizeRelH>
            <wp14:sizeRelV relativeFrom="page">
              <wp14:pctHeight>0</wp14:pctHeight>
            </wp14:sizeRelV>
          </wp:anchor>
        </w:drawing>
      </w:r>
      <w:hyperlink r:id="rId18">
        <w:r w:rsidR="00520AA3" w:rsidRPr="00DB4B20">
          <w:rPr>
            <w:rFonts w:asciiTheme="majorHAnsi" w:eastAsia="Arial" w:hAnsiTheme="majorHAnsi" w:cs="Arial"/>
            <w:b/>
            <w:color w:val="auto"/>
            <w:szCs w:val="20"/>
            <w:u w:val="single"/>
          </w:rPr>
          <w:t>Tre Kronor</w:t>
        </w:r>
      </w:hyperlink>
      <w:r w:rsidR="00520AA3" w:rsidRPr="00DB4B20">
        <w:rPr>
          <w:rFonts w:asciiTheme="majorHAnsi" w:eastAsia="Arial" w:hAnsiTheme="majorHAnsi" w:cs="Arial"/>
          <w:color w:val="auto"/>
          <w:szCs w:val="20"/>
        </w:rPr>
        <w:t xml:space="preserve"> </w:t>
      </w:r>
      <w:r w:rsidR="00520AA3" w:rsidRPr="00DB4B20">
        <w:rPr>
          <w:rFonts w:asciiTheme="majorHAnsi" w:eastAsia="Arial" w:hAnsiTheme="majorHAnsi" w:cs="Arial"/>
          <w:color w:val="auto"/>
          <w:sz w:val="20"/>
          <w:szCs w:val="20"/>
        </w:rPr>
        <w:t>Chicago, IL - TreKronorRestaurant.com</w:t>
      </w:r>
    </w:p>
    <w:p w14:paraId="0CC0E31C" w14:textId="6AF12919" w:rsidR="004E6086" w:rsidRPr="00DB4B20" w:rsidRDefault="00790605">
      <w:pPr>
        <w:pStyle w:val="normal0"/>
        <w:rPr>
          <w:rFonts w:asciiTheme="majorHAnsi" w:hAnsiTheme="majorHAnsi"/>
          <w:color w:val="auto"/>
          <w:sz w:val="20"/>
          <w:szCs w:val="20"/>
        </w:rPr>
      </w:pPr>
      <w:r w:rsidRPr="00DB4B20">
        <w:rPr>
          <w:rFonts w:asciiTheme="majorHAnsi" w:eastAsia="Arial" w:hAnsiTheme="majorHAnsi" w:cs="Arial"/>
          <w:b/>
          <w:color w:val="auto"/>
          <w:sz w:val="20"/>
          <w:szCs w:val="20"/>
        </w:rPr>
        <w:t>Patty Rasmussen</w:t>
      </w:r>
      <w:r w:rsidR="00B36346" w:rsidRPr="00DB4B20">
        <w:rPr>
          <w:rFonts w:asciiTheme="majorHAnsi" w:eastAsia="Arial" w:hAnsiTheme="majorHAnsi" w:cs="Arial"/>
          <w:b/>
          <w:color w:val="auto"/>
          <w:sz w:val="20"/>
          <w:szCs w:val="20"/>
        </w:rPr>
        <w:t xml:space="preserve"> &amp; Larry Anderson </w:t>
      </w:r>
      <w:r w:rsidR="00B36346" w:rsidRPr="00DB4B20">
        <w:rPr>
          <w:rFonts w:asciiTheme="majorHAnsi" w:eastAsia="Arial" w:hAnsiTheme="majorHAnsi" w:cs="Arial"/>
          <w:color w:val="auto"/>
          <w:sz w:val="20"/>
          <w:szCs w:val="20"/>
        </w:rPr>
        <w:t xml:space="preserve"> - </w:t>
      </w:r>
      <w:r w:rsidR="00AA2C92" w:rsidRPr="00DB4B20">
        <w:rPr>
          <w:rFonts w:asciiTheme="majorHAnsi" w:eastAsia="Arial" w:hAnsiTheme="majorHAnsi" w:cs="Arial"/>
          <w:color w:val="auto"/>
          <w:sz w:val="20"/>
          <w:szCs w:val="20"/>
        </w:rPr>
        <w:t>Owner</w:t>
      </w:r>
      <w:r w:rsidR="00B36346" w:rsidRPr="00DB4B20">
        <w:rPr>
          <w:rFonts w:asciiTheme="majorHAnsi" w:eastAsia="Arial" w:hAnsiTheme="majorHAnsi" w:cs="Arial"/>
          <w:color w:val="auto"/>
          <w:sz w:val="20"/>
          <w:szCs w:val="20"/>
        </w:rPr>
        <w:t>s</w:t>
      </w:r>
      <w:r w:rsidR="00AB0FC1" w:rsidRPr="00DB4B20">
        <w:rPr>
          <w:rFonts w:asciiTheme="majorHAnsi" w:eastAsia="Arial" w:hAnsiTheme="majorHAnsi" w:cs="Arial"/>
          <w:color w:val="auto"/>
          <w:sz w:val="20"/>
          <w:szCs w:val="20"/>
        </w:rPr>
        <w:t>/Chef</w:t>
      </w:r>
      <w:r w:rsidR="00B36346" w:rsidRPr="00DB4B20">
        <w:rPr>
          <w:rFonts w:asciiTheme="majorHAnsi" w:eastAsia="Arial" w:hAnsiTheme="majorHAnsi" w:cs="Arial"/>
          <w:color w:val="auto"/>
          <w:sz w:val="20"/>
          <w:szCs w:val="20"/>
        </w:rPr>
        <w:t>s</w:t>
      </w:r>
    </w:p>
    <w:p w14:paraId="2855AFAE" w14:textId="77777777" w:rsidR="00136F57" w:rsidRPr="00DB4B20" w:rsidRDefault="00136F57" w:rsidP="003C149D">
      <w:pPr>
        <w:pStyle w:val="normal0"/>
        <w:jc w:val="both"/>
        <w:rPr>
          <w:rFonts w:asciiTheme="majorHAnsi" w:eastAsia="Arial" w:hAnsiTheme="majorHAnsi" w:cs="Arial"/>
          <w:color w:val="auto"/>
          <w:sz w:val="20"/>
          <w:szCs w:val="20"/>
        </w:rPr>
      </w:pPr>
    </w:p>
    <w:p w14:paraId="7A416513" w14:textId="77777777" w:rsidR="00136F57" w:rsidRPr="00DB4B20" w:rsidRDefault="00136F57" w:rsidP="003C149D">
      <w:pPr>
        <w:pStyle w:val="normal0"/>
        <w:jc w:val="both"/>
        <w:rPr>
          <w:rFonts w:asciiTheme="majorHAnsi" w:eastAsia="Arial" w:hAnsiTheme="majorHAnsi" w:cs="Arial"/>
          <w:color w:val="auto"/>
          <w:sz w:val="20"/>
          <w:szCs w:val="20"/>
        </w:rPr>
      </w:pPr>
      <w:r w:rsidRPr="00DB4B20">
        <w:rPr>
          <w:rFonts w:asciiTheme="majorHAnsi" w:eastAsia="Arial" w:hAnsiTheme="majorHAnsi" w:cs="Arial"/>
          <w:color w:val="auto"/>
          <w:sz w:val="20"/>
          <w:szCs w:val="20"/>
        </w:rPr>
        <w:t xml:space="preserve">The blend of Scandinavian heritage and a love of French bistros has been the long time recipe at Tre Kronor. Whether at breakfast, lunch, or dinner, there is the unmistakable aroma of entrees inspired by past generations, the simple elegance of eateries discovered on travels abroad, and the comforting hum of enthusiastic patrons. </w:t>
      </w:r>
    </w:p>
    <w:p w14:paraId="05E001CB" w14:textId="77777777" w:rsidR="00136F57" w:rsidRPr="00DB4B20" w:rsidRDefault="00136F57" w:rsidP="003C149D">
      <w:pPr>
        <w:pStyle w:val="normal0"/>
        <w:jc w:val="both"/>
        <w:rPr>
          <w:rFonts w:asciiTheme="majorHAnsi" w:eastAsia="Arial" w:hAnsiTheme="majorHAnsi" w:cs="Arial"/>
          <w:color w:val="auto"/>
          <w:sz w:val="20"/>
          <w:szCs w:val="20"/>
        </w:rPr>
      </w:pPr>
    </w:p>
    <w:p w14:paraId="6952C47C" w14:textId="75419FB6" w:rsidR="0054056F" w:rsidRPr="00DB4B20" w:rsidRDefault="00AA2C92" w:rsidP="003C149D">
      <w:pPr>
        <w:pStyle w:val="normal0"/>
        <w:ind w:left="2250"/>
        <w:jc w:val="both"/>
        <w:rPr>
          <w:rFonts w:asciiTheme="majorHAnsi" w:eastAsia="Arial" w:hAnsiTheme="majorHAnsi" w:cs="Arial"/>
          <w:i/>
          <w:color w:val="auto"/>
          <w:sz w:val="20"/>
          <w:szCs w:val="20"/>
        </w:rPr>
      </w:pPr>
      <w:r w:rsidRPr="00DB4B20">
        <w:rPr>
          <w:rFonts w:asciiTheme="majorHAnsi" w:eastAsia="Arial" w:hAnsiTheme="majorHAnsi" w:cs="Arial"/>
          <w:i/>
          <w:color w:val="auto"/>
          <w:sz w:val="20"/>
          <w:szCs w:val="20"/>
        </w:rPr>
        <w:t xml:space="preserve">Hungry for an adventure after college, Patty headed to Europe where she gained an appreciation of local seasonal food. She returned to Chicago to perfect her own repertoire and worked for Jovan </w:t>
      </w:r>
      <w:proofErr w:type="spellStart"/>
      <w:r w:rsidRPr="00DB4B20">
        <w:rPr>
          <w:rFonts w:asciiTheme="majorHAnsi" w:eastAsia="Arial" w:hAnsiTheme="majorHAnsi" w:cs="Arial"/>
          <w:i/>
          <w:color w:val="auto"/>
          <w:sz w:val="20"/>
          <w:szCs w:val="20"/>
        </w:rPr>
        <w:t>Trboyevich</w:t>
      </w:r>
      <w:proofErr w:type="spellEnd"/>
      <w:r w:rsidRPr="00DB4B20">
        <w:rPr>
          <w:rFonts w:asciiTheme="majorHAnsi" w:eastAsia="Arial" w:hAnsiTheme="majorHAnsi" w:cs="Arial"/>
          <w:i/>
          <w:color w:val="auto"/>
          <w:sz w:val="20"/>
          <w:szCs w:val="20"/>
        </w:rPr>
        <w:t xml:space="preserve"> at Les </w:t>
      </w:r>
      <w:proofErr w:type="spellStart"/>
      <w:r w:rsidRPr="00DB4B20">
        <w:rPr>
          <w:rFonts w:asciiTheme="majorHAnsi" w:eastAsia="Arial" w:hAnsiTheme="majorHAnsi" w:cs="Arial"/>
          <w:i/>
          <w:color w:val="auto"/>
          <w:sz w:val="20"/>
          <w:szCs w:val="20"/>
        </w:rPr>
        <w:t>Nomades</w:t>
      </w:r>
      <w:proofErr w:type="spellEnd"/>
      <w:r w:rsidRPr="00DB4B20">
        <w:rPr>
          <w:rFonts w:asciiTheme="majorHAnsi" w:eastAsia="Arial" w:hAnsiTheme="majorHAnsi" w:cs="Arial"/>
          <w:i/>
          <w:color w:val="auto"/>
          <w:sz w:val="20"/>
          <w:szCs w:val="20"/>
        </w:rPr>
        <w:t xml:space="preserve">; there she saw firsthand the attention to </w:t>
      </w:r>
      <w:r w:rsidR="003C149D" w:rsidRPr="00DB4B20">
        <w:rPr>
          <w:rFonts w:asciiTheme="majorHAnsi" w:eastAsia="Arial" w:hAnsiTheme="majorHAnsi" w:cs="Arial"/>
          <w:i/>
          <w:color w:val="auto"/>
          <w:sz w:val="20"/>
          <w:szCs w:val="20"/>
        </w:rPr>
        <w:t xml:space="preserve">detail and perfect execution of </w:t>
      </w:r>
      <w:r w:rsidRPr="00DB4B20">
        <w:rPr>
          <w:rFonts w:asciiTheme="majorHAnsi" w:eastAsia="Arial" w:hAnsiTheme="majorHAnsi" w:cs="Arial"/>
          <w:i/>
          <w:color w:val="auto"/>
          <w:sz w:val="20"/>
          <w:szCs w:val="20"/>
        </w:rPr>
        <w:t xml:space="preserve">classic and comforting bistro food. </w:t>
      </w:r>
    </w:p>
    <w:p w14:paraId="1A0020B5" w14:textId="77777777" w:rsidR="00136F57" w:rsidRPr="00DB4B20" w:rsidRDefault="00136F57" w:rsidP="003C149D">
      <w:pPr>
        <w:pStyle w:val="normal0"/>
        <w:ind w:left="2250"/>
        <w:jc w:val="both"/>
        <w:rPr>
          <w:rFonts w:asciiTheme="majorHAnsi" w:eastAsia="Arial" w:hAnsiTheme="majorHAnsi" w:cs="Arial"/>
          <w:i/>
          <w:color w:val="auto"/>
          <w:sz w:val="20"/>
          <w:szCs w:val="20"/>
        </w:rPr>
      </w:pPr>
    </w:p>
    <w:p w14:paraId="0C42EE2E" w14:textId="6ACE46FE" w:rsidR="00BD5D30" w:rsidRPr="00DB4B20" w:rsidRDefault="0054056F" w:rsidP="003C149D">
      <w:pPr>
        <w:pStyle w:val="normal0"/>
        <w:ind w:left="2250"/>
        <w:jc w:val="both"/>
        <w:rPr>
          <w:rFonts w:asciiTheme="majorHAnsi" w:eastAsia="Arial" w:hAnsiTheme="majorHAnsi" w:cs="Arial"/>
          <w:i/>
          <w:color w:val="auto"/>
          <w:sz w:val="20"/>
          <w:szCs w:val="20"/>
        </w:rPr>
      </w:pPr>
      <w:r w:rsidRPr="00DB4B20">
        <w:rPr>
          <w:rFonts w:asciiTheme="majorHAnsi" w:eastAsia="Arial" w:hAnsiTheme="majorHAnsi" w:cs="Arial"/>
          <w:i/>
          <w:color w:val="auto"/>
          <w:sz w:val="20"/>
          <w:szCs w:val="20"/>
        </w:rPr>
        <w:t>Larry started his restaurant career as a waiter while in college, exploring the many restaurants of Chicago on his nights off. Inspired by his experiences, Larry took a year off and moved to France.</w:t>
      </w:r>
      <w:r w:rsidR="00BD5D30" w:rsidRPr="00DB4B20">
        <w:rPr>
          <w:rFonts w:asciiTheme="majorHAnsi" w:eastAsia="Arial" w:hAnsiTheme="majorHAnsi" w:cs="Arial"/>
          <w:i/>
          <w:color w:val="auto"/>
          <w:sz w:val="20"/>
          <w:szCs w:val="20"/>
        </w:rPr>
        <w:t xml:space="preserve"> On returning to Chicago, Larry met Patty at a Swedish diner</w:t>
      </w:r>
      <w:r w:rsidR="006801DB" w:rsidRPr="00DB4B20">
        <w:rPr>
          <w:rFonts w:asciiTheme="majorHAnsi" w:eastAsia="Arial" w:hAnsiTheme="majorHAnsi" w:cs="Arial"/>
          <w:i/>
          <w:color w:val="auto"/>
          <w:sz w:val="20"/>
          <w:szCs w:val="20"/>
        </w:rPr>
        <w:t xml:space="preserve">. </w:t>
      </w:r>
      <w:r w:rsidR="00BD5D30" w:rsidRPr="00DB4B20">
        <w:rPr>
          <w:rFonts w:asciiTheme="majorHAnsi" w:eastAsia="Arial" w:hAnsiTheme="majorHAnsi" w:cs="Arial"/>
          <w:i/>
          <w:color w:val="auto"/>
          <w:sz w:val="20"/>
          <w:szCs w:val="20"/>
        </w:rPr>
        <w:t>They spent many enjoyable nights cooking together for family and friends. Entrepreneurial by nature, Larry convinced Patty to open</w:t>
      </w:r>
      <w:r w:rsidR="00136F57" w:rsidRPr="00DB4B20">
        <w:rPr>
          <w:rFonts w:asciiTheme="majorHAnsi" w:eastAsia="Arial" w:hAnsiTheme="majorHAnsi" w:cs="Arial"/>
          <w:i/>
          <w:color w:val="auto"/>
          <w:sz w:val="20"/>
          <w:szCs w:val="20"/>
        </w:rPr>
        <w:t xml:space="preserve"> a</w:t>
      </w:r>
      <w:r w:rsidR="0025796E" w:rsidRPr="00DB4B20">
        <w:rPr>
          <w:rFonts w:asciiTheme="majorHAnsi" w:eastAsia="Arial" w:hAnsiTheme="majorHAnsi" w:cs="Arial"/>
          <w:i/>
          <w:color w:val="auto"/>
          <w:sz w:val="20"/>
          <w:szCs w:val="20"/>
        </w:rPr>
        <w:t xml:space="preserve"> </w:t>
      </w:r>
      <w:r w:rsidR="00BD5D30" w:rsidRPr="00DB4B20">
        <w:rPr>
          <w:rFonts w:asciiTheme="majorHAnsi" w:eastAsia="Arial" w:hAnsiTheme="majorHAnsi" w:cs="Arial"/>
          <w:i/>
          <w:color w:val="auto"/>
          <w:sz w:val="20"/>
          <w:szCs w:val="20"/>
        </w:rPr>
        <w:t>restaurant together in 1992. Transitioning from waiter to cook, Larry fo</w:t>
      </w:r>
      <w:r w:rsidR="00136F57" w:rsidRPr="00DB4B20">
        <w:rPr>
          <w:rFonts w:asciiTheme="majorHAnsi" w:eastAsia="Arial" w:hAnsiTheme="majorHAnsi" w:cs="Arial"/>
          <w:i/>
          <w:color w:val="auto"/>
          <w:sz w:val="20"/>
          <w:szCs w:val="20"/>
        </w:rPr>
        <w:t>und his calling in front of the</w:t>
      </w:r>
      <w:r w:rsidR="0025796E" w:rsidRPr="00DB4B20">
        <w:rPr>
          <w:rFonts w:asciiTheme="majorHAnsi" w:eastAsia="Arial" w:hAnsiTheme="majorHAnsi" w:cs="Arial"/>
          <w:i/>
          <w:color w:val="auto"/>
          <w:sz w:val="20"/>
          <w:szCs w:val="20"/>
        </w:rPr>
        <w:t xml:space="preserve"> </w:t>
      </w:r>
      <w:r w:rsidR="00BD5D30" w:rsidRPr="00DB4B20">
        <w:rPr>
          <w:rFonts w:asciiTheme="majorHAnsi" w:eastAsia="Arial" w:hAnsiTheme="majorHAnsi" w:cs="Arial"/>
          <w:i/>
          <w:color w:val="auto"/>
          <w:sz w:val="20"/>
          <w:szCs w:val="20"/>
        </w:rPr>
        <w:t>stove. Today, he still manages the kitchen and oversees the menu.</w:t>
      </w:r>
    </w:p>
    <w:p w14:paraId="56B7A59D" w14:textId="77777777" w:rsidR="0054056F" w:rsidRPr="00DB4B20" w:rsidRDefault="0054056F" w:rsidP="003C149D">
      <w:pPr>
        <w:pStyle w:val="normal0"/>
        <w:ind w:left="2160" w:firstLine="90"/>
        <w:jc w:val="both"/>
        <w:rPr>
          <w:rFonts w:asciiTheme="majorHAnsi" w:eastAsia="Arial" w:hAnsiTheme="majorHAnsi" w:cs="Arial"/>
          <w:i/>
          <w:color w:val="auto"/>
          <w:sz w:val="20"/>
          <w:szCs w:val="20"/>
        </w:rPr>
      </w:pPr>
    </w:p>
    <w:p w14:paraId="157F43DB" w14:textId="77777777" w:rsidR="0025796E" w:rsidRPr="00DB4B20" w:rsidRDefault="0025796E" w:rsidP="003C149D">
      <w:pPr>
        <w:pStyle w:val="normal0"/>
        <w:ind w:left="2160"/>
        <w:jc w:val="both"/>
        <w:rPr>
          <w:rFonts w:asciiTheme="majorHAnsi" w:eastAsia="Arial" w:hAnsiTheme="majorHAnsi" w:cs="Arial"/>
          <w:i/>
          <w:color w:val="auto"/>
          <w:sz w:val="20"/>
          <w:szCs w:val="20"/>
        </w:rPr>
      </w:pPr>
      <w:r w:rsidRPr="00DB4B20">
        <w:rPr>
          <w:rFonts w:asciiTheme="majorHAnsi" w:eastAsia="Arial" w:hAnsiTheme="majorHAnsi" w:cs="Arial"/>
          <w:i/>
          <w:color w:val="auto"/>
          <w:sz w:val="20"/>
          <w:szCs w:val="20"/>
        </w:rPr>
        <w:t xml:space="preserve"> </w:t>
      </w:r>
      <w:r w:rsidR="00BD5D30" w:rsidRPr="00DB4B20">
        <w:rPr>
          <w:rFonts w:asciiTheme="majorHAnsi" w:eastAsia="Arial" w:hAnsiTheme="majorHAnsi" w:cs="Arial"/>
          <w:i/>
          <w:color w:val="auto"/>
          <w:sz w:val="20"/>
          <w:szCs w:val="20"/>
        </w:rPr>
        <w:t>The couple prides themselves on</w:t>
      </w:r>
      <w:r w:rsidR="00AA2C92" w:rsidRPr="00DB4B20">
        <w:rPr>
          <w:rFonts w:asciiTheme="majorHAnsi" w:eastAsia="Arial" w:hAnsiTheme="majorHAnsi" w:cs="Arial"/>
          <w:i/>
          <w:color w:val="auto"/>
          <w:sz w:val="20"/>
          <w:szCs w:val="20"/>
        </w:rPr>
        <w:t xml:space="preserve"> fresh ingre</w:t>
      </w:r>
      <w:r w:rsidR="00BD5D30" w:rsidRPr="00DB4B20">
        <w:rPr>
          <w:rFonts w:asciiTheme="majorHAnsi" w:eastAsia="Arial" w:hAnsiTheme="majorHAnsi" w:cs="Arial"/>
          <w:i/>
          <w:color w:val="auto"/>
          <w:sz w:val="20"/>
          <w:szCs w:val="20"/>
        </w:rPr>
        <w:t>dients, cooking from scratch, and adding</w:t>
      </w:r>
      <w:r w:rsidR="00AA2C92" w:rsidRPr="00DB4B20">
        <w:rPr>
          <w:rFonts w:asciiTheme="majorHAnsi" w:eastAsia="Arial" w:hAnsiTheme="majorHAnsi" w:cs="Arial"/>
          <w:i/>
          <w:color w:val="auto"/>
          <w:sz w:val="20"/>
          <w:szCs w:val="20"/>
        </w:rPr>
        <w:t xml:space="preserve"> twists and </w:t>
      </w:r>
      <w:r w:rsidRPr="00DB4B20">
        <w:rPr>
          <w:rFonts w:asciiTheme="majorHAnsi" w:eastAsia="Arial" w:hAnsiTheme="majorHAnsi" w:cs="Arial"/>
          <w:i/>
          <w:color w:val="auto"/>
          <w:sz w:val="20"/>
          <w:szCs w:val="20"/>
        </w:rPr>
        <w:t xml:space="preserve">   </w:t>
      </w:r>
    </w:p>
    <w:p w14:paraId="5ED56A82" w14:textId="13D0DC77" w:rsidR="004E6086" w:rsidRPr="00DB4B20" w:rsidRDefault="0025796E" w:rsidP="003C149D">
      <w:pPr>
        <w:pStyle w:val="normal0"/>
        <w:ind w:left="2160"/>
        <w:jc w:val="both"/>
        <w:rPr>
          <w:rFonts w:asciiTheme="majorHAnsi" w:eastAsia="Arial" w:hAnsiTheme="majorHAnsi" w:cs="Arial"/>
          <w:i/>
          <w:color w:val="auto"/>
          <w:sz w:val="20"/>
          <w:szCs w:val="20"/>
        </w:rPr>
      </w:pPr>
      <w:r w:rsidRPr="00DB4B20">
        <w:rPr>
          <w:rFonts w:asciiTheme="majorHAnsi" w:eastAsia="Arial" w:hAnsiTheme="majorHAnsi" w:cs="Arial"/>
          <w:i/>
          <w:color w:val="auto"/>
          <w:sz w:val="20"/>
          <w:szCs w:val="20"/>
        </w:rPr>
        <w:t xml:space="preserve"> </w:t>
      </w:r>
      <w:proofErr w:type="gramStart"/>
      <w:r w:rsidR="00AA2C92" w:rsidRPr="00DB4B20">
        <w:rPr>
          <w:rFonts w:asciiTheme="majorHAnsi" w:eastAsia="Arial" w:hAnsiTheme="majorHAnsi" w:cs="Arial"/>
          <w:i/>
          <w:color w:val="auto"/>
          <w:sz w:val="20"/>
          <w:szCs w:val="20"/>
        </w:rPr>
        <w:t>unique</w:t>
      </w:r>
      <w:proofErr w:type="gramEnd"/>
      <w:r w:rsidR="00AA2C92" w:rsidRPr="00DB4B20">
        <w:rPr>
          <w:rFonts w:asciiTheme="majorHAnsi" w:eastAsia="Arial" w:hAnsiTheme="majorHAnsi" w:cs="Arial"/>
          <w:i/>
          <w:color w:val="auto"/>
          <w:sz w:val="20"/>
          <w:szCs w:val="20"/>
        </w:rPr>
        <w:t xml:space="preserve"> tastes to traditional recipes. </w:t>
      </w:r>
    </w:p>
    <w:p w14:paraId="49D2ED8B" w14:textId="46BC7FF3" w:rsidR="00507F40" w:rsidRPr="00DB4B20" w:rsidRDefault="00507F40" w:rsidP="00511C0D">
      <w:pPr>
        <w:pStyle w:val="normal0"/>
        <w:jc w:val="both"/>
        <w:rPr>
          <w:rFonts w:asciiTheme="majorHAnsi" w:hAnsiTheme="majorHAnsi"/>
          <w:color w:val="auto"/>
          <w:sz w:val="20"/>
          <w:szCs w:val="20"/>
        </w:rPr>
      </w:pPr>
    </w:p>
    <w:p w14:paraId="0C809759" w14:textId="78AD27AF" w:rsidR="0025796E" w:rsidRPr="00DB4B20" w:rsidRDefault="0025796E" w:rsidP="00507F40">
      <w:pPr>
        <w:pStyle w:val="normal0"/>
        <w:rPr>
          <w:rFonts w:asciiTheme="majorHAnsi" w:eastAsia="Arial" w:hAnsiTheme="majorHAnsi" w:cs="Arial"/>
          <w:b/>
          <w:color w:val="auto"/>
          <w:sz w:val="20"/>
          <w:szCs w:val="20"/>
          <w:u w:val="single"/>
        </w:rPr>
      </w:pPr>
    </w:p>
    <w:p w14:paraId="0EF40293" w14:textId="4EA450D2" w:rsidR="00507F40" w:rsidRPr="00DB4B20" w:rsidRDefault="00507F40" w:rsidP="00507F40">
      <w:pPr>
        <w:pStyle w:val="normal0"/>
        <w:rPr>
          <w:rFonts w:asciiTheme="majorHAnsi" w:hAnsiTheme="majorHAnsi"/>
          <w:color w:val="auto"/>
          <w:sz w:val="20"/>
          <w:szCs w:val="20"/>
        </w:rPr>
      </w:pPr>
    </w:p>
    <w:p w14:paraId="421375B4" w14:textId="77777777" w:rsidR="00507F40" w:rsidRPr="00DB4B20" w:rsidRDefault="00507F40" w:rsidP="00507F40">
      <w:pPr>
        <w:pStyle w:val="normal0"/>
        <w:rPr>
          <w:rFonts w:asciiTheme="majorHAnsi" w:hAnsiTheme="majorHAnsi"/>
          <w:color w:val="auto"/>
          <w:sz w:val="20"/>
          <w:szCs w:val="20"/>
        </w:rPr>
      </w:pPr>
    </w:p>
    <w:p w14:paraId="67016AD9" w14:textId="2487912E" w:rsidR="00AB0FC1" w:rsidRPr="00DB4B20" w:rsidRDefault="00AB0FC1">
      <w:pPr>
        <w:rPr>
          <w:rFonts w:asciiTheme="majorHAnsi" w:hAnsiTheme="majorHAnsi"/>
          <w:sz w:val="20"/>
          <w:szCs w:val="20"/>
        </w:rPr>
      </w:pPr>
    </w:p>
    <w:sectPr w:rsidR="00AB0FC1" w:rsidRPr="00DB4B20" w:rsidSect="003C149D">
      <w:pgSz w:w="12240" w:h="15840"/>
      <w:pgMar w:top="720" w:right="792" w:bottom="450" w:left="79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C572" w14:textId="77777777" w:rsidR="00DA19CB" w:rsidRDefault="00DA19CB">
      <w:r>
        <w:separator/>
      </w:r>
    </w:p>
  </w:endnote>
  <w:endnote w:type="continuationSeparator" w:id="0">
    <w:p w14:paraId="6F437E28" w14:textId="77777777" w:rsidR="00DA19CB" w:rsidRDefault="00DA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79DA9" w14:textId="77777777" w:rsidR="00DA19CB" w:rsidRDefault="00DA19CB">
      <w:r>
        <w:separator/>
      </w:r>
    </w:p>
  </w:footnote>
  <w:footnote w:type="continuationSeparator" w:id="0">
    <w:p w14:paraId="61E16F7B" w14:textId="77777777" w:rsidR="00DA19CB" w:rsidRDefault="00DA1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6086"/>
    <w:rsid w:val="0003234A"/>
    <w:rsid w:val="00045813"/>
    <w:rsid w:val="00093EEF"/>
    <w:rsid w:val="000E265E"/>
    <w:rsid w:val="00136F57"/>
    <w:rsid w:val="00144EB8"/>
    <w:rsid w:val="0025796E"/>
    <w:rsid w:val="00293E52"/>
    <w:rsid w:val="002C3611"/>
    <w:rsid w:val="0031769B"/>
    <w:rsid w:val="00342F1F"/>
    <w:rsid w:val="003C149D"/>
    <w:rsid w:val="004E6086"/>
    <w:rsid w:val="004F0DF8"/>
    <w:rsid w:val="00507F40"/>
    <w:rsid w:val="00511C0D"/>
    <w:rsid w:val="00520AA3"/>
    <w:rsid w:val="0054056F"/>
    <w:rsid w:val="005904D1"/>
    <w:rsid w:val="005F1280"/>
    <w:rsid w:val="00606B33"/>
    <w:rsid w:val="006801DB"/>
    <w:rsid w:val="006B056E"/>
    <w:rsid w:val="00776519"/>
    <w:rsid w:val="00790605"/>
    <w:rsid w:val="007B757D"/>
    <w:rsid w:val="00817455"/>
    <w:rsid w:val="009B0144"/>
    <w:rsid w:val="009D68F1"/>
    <w:rsid w:val="009E44F4"/>
    <w:rsid w:val="00AA2C92"/>
    <w:rsid w:val="00AB0FC1"/>
    <w:rsid w:val="00B36346"/>
    <w:rsid w:val="00B74447"/>
    <w:rsid w:val="00BD5D30"/>
    <w:rsid w:val="00C72FC8"/>
    <w:rsid w:val="00D57C52"/>
    <w:rsid w:val="00DA19CB"/>
    <w:rsid w:val="00DB4B20"/>
    <w:rsid w:val="00E718EE"/>
    <w:rsid w:val="00F248F1"/>
    <w:rsid w:val="00F911CF"/>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0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6E"/>
    <w:rPr>
      <w:rFonts w:ascii="Cambria" w:eastAsia="Times New Roman" w:hAnsi="Cambria" w:cs="Times New Roman"/>
      <w:lang w:eastAsia="en-US"/>
    </w:rPr>
  </w:style>
  <w:style w:type="paragraph" w:styleId="Heading1">
    <w:name w:val="heading 1"/>
    <w:basedOn w:val="normal0"/>
    <w:next w:val="normal0"/>
    <w:pPr>
      <w:spacing w:before="480" w:after="240"/>
      <w:outlineLvl w:val="0"/>
    </w:pPr>
    <w:rPr>
      <w:rFonts w:ascii="Arial" w:eastAsia="Arial" w:hAnsi="Arial" w:cs="Arial"/>
      <w:b/>
      <w:sz w:val="26"/>
    </w:rPr>
  </w:style>
  <w:style w:type="paragraph" w:styleId="Heading2">
    <w:name w:val="heading 2"/>
    <w:basedOn w:val="normal0"/>
    <w:next w:val="normal0"/>
    <w:pPr>
      <w:spacing w:line="241" w:lineRule="auto"/>
      <w:outlineLvl w:val="1"/>
    </w:pPr>
    <w:rPr>
      <w:rFonts w:ascii="Arial" w:eastAsia="Arial" w:hAnsi="Arial" w:cs="Arial"/>
      <w:b/>
    </w:rPr>
  </w:style>
  <w:style w:type="paragraph" w:styleId="Heading3">
    <w:name w:val="heading 3"/>
    <w:basedOn w:val="normal0"/>
    <w:next w:val="normal0"/>
    <w:pPr>
      <w:spacing w:before="200"/>
      <w:outlineLvl w:val="2"/>
    </w:pPr>
    <w:rPr>
      <w:rFonts w:ascii="Arial" w:eastAsia="Arial" w:hAnsi="Arial" w:cs="Arial"/>
      <w:b/>
    </w:rPr>
  </w:style>
  <w:style w:type="paragraph" w:styleId="Heading4">
    <w:name w:val="heading 4"/>
    <w:basedOn w:val="normal0"/>
    <w:next w:val="normal0"/>
    <w:pPr>
      <w:spacing w:before="200"/>
      <w:ind w:left="864" w:hanging="143"/>
      <w:outlineLvl w:val="3"/>
    </w:pPr>
    <w:rPr>
      <w:rFonts w:ascii="Arial" w:eastAsia="Arial" w:hAnsi="Arial" w:cs="Arial"/>
      <w:b/>
      <w:i/>
    </w:rPr>
  </w:style>
  <w:style w:type="paragraph" w:styleId="Heading5">
    <w:name w:val="heading 5"/>
    <w:basedOn w:val="normal0"/>
    <w:next w:val="normal0"/>
    <w:pPr>
      <w:spacing w:before="200"/>
      <w:ind w:left="1008" w:hanging="431"/>
      <w:outlineLvl w:val="4"/>
    </w:pPr>
    <w:rPr>
      <w:rFonts w:ascii="Arial" w:eastAsia="Arial" w:hAnsi="Arial" w:cs="Arial"/>
      <w:color w:val="002B46"/>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rPr>
      <w:rFonts w:ascii="Arial" w:eastAsia="Arial" w:hAnsi="Arial" w:cs="Arial"/>
      <w:i/>
    </w:rPr>
  </w:style>
  <w:style w:type="character" w:styleId="CommentReference">
    <w:name w:val="annotation reference"/>
    <w:basedOn w:val="DefaultParagraphFont"/>
    <w:uiPriority w:val="99"/>
    <w:semiHidden/>
    <w:unhideWhenUsed/>
    <w:rsid w:val="009E44F4"/>
    <w:rPr>
      <w:sz w:val="18"/>
      <w:szCs w:val="18"/>
    </w:rPr>
  </w:style>
  <w:style w:type="paragraph" w:styleId="CommentText">
    <w:name w:val="annotation text"/>
    <w:basedOn w:val="Normal"/>
    <w:link w:val="CommentTextChar"/>
    <w:uiPriority w:val="99"/>
    <w:semiHidden/>
    <w:unhideWhenUsed/>
    <w:rsid w:val="009E44F4"/>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9E44F4"/>
  </w:style>
  <w:style w:type="paragraph" w:styleId="CommentSubject">
    <w:name w:val="annotation subject"/>
    <w:basedOn w:val="CommentText"/>
    <w:next w:val="CommentText"/>
    <w:link w:val="CommentSubjectChar"/>
    <w:uiPriority w:val="99"/>
    <w:semiHidden/>
    <w:unhideWhenUsed/>
    <w:rsid w:val="009E44F4"/>
    <w:rPr>
      <w:b/>
      <w:bCs/>
      <w:sz w:val="20"/>
      <w:szCs w:val="20"/>
    </w:rPr>
  </w:style>
  <w:style w:type="character" w:customStyle="1" w:styleId="CommentSubjectChar">
    <w:name w:val="Comment Subject Char"/>
    <w:basedOn w:val="CommentTextChar"/>
    <w:link w:val="CommentSubject"/>
    <w:uiPriority w:val="99"/>
    <w:semiHidden/>
    <w:rsid w:val="009E44F4"/>
    <w:rPr>
      <w:b/>
      <w:bCs/>
      <w:sz w:val="20"/>
      <w:szCs w:val="20"/>
    </w:rPr>
  </w:style>
  <w:style w:type="paragraph" w:styleId="BalloonText">
    <w:name w:val="Balloon Text"/>
    <w:basedOn w:val="Normal"/>
    <w:link w:val="BalloonTextChar"/>
    <w:uiPriority w:val="99"/>
    <w:semiHidden/>
    <w:unhideWhenUsed/>
    <w:rsid w:val="009E4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4F4"/>
    <w:rPr>
      <w:rFonts w:ascii="Lucida Grande" w:hAnsi="Lucida Grande" w:cs="Lucida Grande"/>
      <w:sz w:val="18"/>
      <w:szCs w:val="18"/>
    </w:rPr>
  </w:style>
  <w:style w:type="character" w:styleId="Hyperlink">
    <w:name w:val="Hyperlink"/>
    <w:basedOn w:val="DefaultParagraphFont"/>
    <w:uiPriority w:val="99"/>
    <w:unhideWhenUsed/>
    <w:rsid w:val="00C72FC8"/>
    <w:rPr>
      <w:color w:val="0000FF" w:themeColor="hyperlink"/>
      <w:u w:val="single"/>
    </w:rPr>
  </w:style>
  <w:style w:type="paragraph" w:styleId="NormalWeb">
    <w:name w:val="Normal (Web)"/>
    <w:basedOn w:val="Normal"/>
    <w:uiPriority w:val="99"/>
    <w:semiHidden/>
    <w:unhideWhenUsed/>
    <w:rsid w:val="00144EB8"/>
    <w:rPr>
      <w:rFonts w:ascii="Times New Roman" w:hAnsi="Times New Roman"/>
    </w:rPr>
  </w:style>
  <w:style w:type="paragraph" w:styleId="Header">
    <w:name w:val="header"/>
    <w:basedOn w:val="Normal"/>
    <w:link w:val="HeaderChar"/>
    <w:uiPriority w:val="99"/>
    <w:unhideWhenUsed/>
    <w:rsid w:val="0025796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25796E"/>
  </w:style>
  <w:style w:type="paragraph" w:styleId="Footer">
    <w:name w:val="footer"/>
    <w:basedOn w:val="Normal"/>
    <w:link w:val="FooterChar"/>
    <w:uiPriority w:val="99"/>
    <w:unhideWhenUsed/>
    <w:rsid w:val="0025796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257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6E"/>
    <w:rPr>
      <w:rFonts w:ascii="Cambria" w:eastAsia="Times New Roman" w:hAnsi="Cambria" w:cs="Times New Roman"/>
      <w:lang w:eastAsia="en-US"/>
    </w:rPr>
  </w:style>
  <w:style w:type="paragraph" w:styleId="Heading1">
    <w:name w:val="heading 1"/>
    <w:basedOn w:val="normal0"/>
    <w:next w:val="normal0"/>
    <w:pPr>
      <w:spacing w:before="480" w:after="240"/>
      <w:outlineLvl w:val="0"/>
    </w:pPr>
    <w:rPr>
      <w:rFonts w:ascii="Arial" w:eastAsia="Arial" w:hAnsi="Arial" w:cs="Arial"/>
      <w:b/>
      <w:sz w:val="26"/>
    </w:rPr>
  </w:style>
  <w:style w:type="paragraph" w:styleId="Heading2">
    <w:name w:val="heading 2"/>
    <w:basedOn w:val="normal0"/>
    <w:next w:val="normal0"/>
    <w:pPr>
      <w:spacing w:line="241" w:lineRule="auto"/>
      <w:outlineLvl w:val="1"/>
    </w:pPr>
    <w:rPr>
      <w:rFonts w:ascii="Arial" w:eastAsia="Arial" w:hAnsi="Arial" w:cs="Arial"/>
      <w:b/>
    </w:rPr>
  </w:style>
  <w:style w:type="paragraph" w:styleId="Heading3">
    <w:name w:val="heading 3"/>
    <w:basedOn w:val="normal0"/>
    <w:next w:val="normal0"/>
    <w:pPr>
      <w:spacing w:before="200"/>
      <w:outlineLvl w:val="2"/>
    </w:pPr>
    <w:rPr>
      <w:rFonts w:ascii="Arial" w:eastAsia="Arial" w:hAnsi="Arial" w:cs="Arial"/>
      <w:b/>
    </w:rPr>
  </w:style>
  <w:style w:type="paragraph" w:styleId="Heading4">
    <w:name w:val="heading 4"/>
    <w:basedOn w:val="normal0"/>
    <w:next w:val="normal0"/>
    <w:pPr>
      <w:spacing w:before="200"/>
      <w:ind w:left="864" w:hanging="143"/>
      <w:outlineLvl w:val="3"/>
    </w:pPr>
    <w:rPr>
      <w:rFonts w:ascii="Arial" w:eastAsia="Arial" w:hAnsi="Arial" w:cs="Arial"/>
      <w:b/>
      <w:i/>
    </w:rPr>
  </w:style>
  <w:style w:type="paragraph" w:styleId="Heading5">
    <w:name w:val="heading 5"/>
    <w:basedOn w:val="normal0"/>
    <w:next w:val="normal0"/>
    <w:pPr>
      <w:spacing w:before="200"/>
      <w:ind w:left="1008" w:hanging="431"/>
      <w:outlineLvl w:val="4"/>
    </w:pPr>
    <w:rPr>
      <w:rFonts w:ascii="Arial" w:eastAsia="Arial" w:hAnsi="Arial" w:cs="Arial"/>
      <w:color w:val="002B46"/>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rPr>
      <w:rFonts w:ascii="Arial" w:eastAsia="Arial" w:hAnsi="Arial" w:cs="Arial"/>
      <w:i/>
    </w:rPr>
  </w:style>
  <w:style w:type="character" w:styleId="CommentReference">
    <w:name w:val="annotation reference"/>
    <w:basedOn w:val="DefaultParagraphFont"/>
    <w:uiPriority w:val="99"/>
    <w:semiHidden/>
    <w:unhideWhenUsed/>
    <w:rsid w:val="009E44F4"/>
    <w:rPr>
      <w:sz w:val="18"/>
      <w:szCs w:val="18"/>
    </w:rPr>
  </w:style>
  <w:style w:type="paragraph" w:styleId="CommentText">
    <w:name w:val="annotation text"/>
    <w:basedOn w:val="Normal"/>
    <w:link w:val="CommentTextChar"/>
    <w:uiPriority w:val="99"/>
    <w:semiHidden/>
    <w:unhideWhenUsed/>
    <w:rsid w:val="009E44F4"/>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9E44F4"/>
  </w:style>
  <w:style w:type="paragraph" w:styleId="CommentSubject">
    <w:name w:val="annotation subject"/>
    <w:basedOn w:val="CommentText"/>
    <w:next w:val="CommentText"/>
    <w:link w:val="CommentSubjectChar"/>
    <w:uiPriority w:val="99"/>
    <w:semiHidden/>
    <w:unhideWhenUsed/>
    <w:rsid w:val="009E44F4"/>
    <w:rPr>
      <w:b/>
      <w:bCs/>
      <w:sz w:val="20"/>
      <w:szCs w:val="20"/>
    </w:rPr>
  </w:style>
  <w:style w:type="character" w:customStyle="1" w:styleId="CommentSubjectChar">
    <w:name w:val="Comment Subject Char"/>
    <w:basedOn w:val="CommentTextChar"/>
    <w:link w:val="CommentSubject"/>
    <w:uiPriority w:val="99"/>
    <w:semiHidden/>
    <w:rsid w:val="009E44F4"/>
    <w:rPr>
      <w:b/>
      <w:bCs/>
      <w:sz w:val="20"/>
      <w:szCs w:val="20"/>
    </w:rPr>
  </w:style>
  <w:style w:type="paragraph" w:styleId="BalloonText">
    <w:name w:val="Balloon Text"/>
    <w:basedOn w:val="Normal"/>
    <w:link w:val="BalloonTextChar"/>
    <w:uiPriority w:val="99"/>
    <w:semiHidden/>
    <w:unhideWhenUsed/>
    <w:rsid w:val="009E4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4F4"/>
    <w:rPr>
      <w:rFonts w:ascii="Lucida Grande" w:hAnsi="Lucida Grande" w:cs="Lucida Grande"/>
      <w:sz w:val="18"/>
      <w:szCs w:val="18"/>
    </w:rPr>
  </w:style>
  <w:style w:type="character" w:styleId="Hyperlink">
    <w:name w:val="Hyperlink"/>
    <w:basedOn w:val="DefaultParagraphFont"/>
    <w:uiPriority w:val="99"/>
    <w:unhideWhenUsed/>
    <w:rsid w:val="00C72FC8"/>
    <w:rPr>
      <w:color w:val="0000FF" w:themeColor="hyperlink"/>
      <w:u w:val="single"/>
    </w:rPr>
  </w:style>
  <w:style w:type="paragraph" w:styleId="NormalWeb">
    <w:name w:val="Normal (Web)"/>
    <w:basedOn w:val="Normal"/>
    <w:uiPriority w:val="99"/>
    <w:semiHidden/>
    <w:unhideWhenUsed/>
    <w:rsid w:val="00144EB8"/>
    <w:rPr>
      <w:rFonts w:ascii="Times New Roman" w:hAnsi="Times New Roman"/>
    </w:rPr>
  </w:style>
  <w:style w:type="paragraph" w:styleId="Header">
    <w:name w:val="header"/>
    <w:basedOn w:val="Normal"/>
    <w:link w:val="HeaderChar"/>
    <w:uiPriority w:val="99"/>
    <w:unhideWhenUsed/>
    <w:rsid w:val="0025796E"/>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25796E"/>
  </w:style>
  <w:style w:type="paragraph" w:styleId="Footer">
    <w:name w:val="footer"/>
    <w:basedOn w:val="Normal"/>
    <w:link w:val="FooterChar"/>
    <w:uiPriority w:val="99"/>
    <w:unhideWhenUsed/>
    <w:rsid w:val="0025796E"/>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25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67">
      <w:bodyDiv w:val="1"/>
      <w:marLeft w:val="0"/>
      <w:marRight w:val="0"/>
      <w:marTop w:val="0"/>
      <w:marBottom w:val="0"/>
      <w:divBdr>
        <w:top w:val="none" w:sz="0" w:space="0" w:color="auto"/>
        <w:left w:val="none" w:sz="0" w:space="0" w:color="auto"/>
        <w:bottom w:val="none" w:sz="0" w:space="0" w:color="auto"/>
        <w:right w:val="none" w:sz="0" w:space="0" w:color="auto"/>
      </w:divBdr>
    </w:div>
    <w:div w:id="488983030">
      <w:bodyDiv w:val="1"/>
      <w:marLeft w:val="0"/>
      <w:marRight w:val="0"/>
      <w:marTop w:val="0"/>
      <w:marBottom w:val="0"/>
      <w:divBdr>
        <w:top w:val="none" w:sz="0" w:space="0" w:color="auto"/>
        <w:left w:val="none" w:sz="0" w:space="0" w:color="auto"/>
        <w:bottom w:val="none" w:sz="0" w:space="0" w:color="auto"/>
        <w:right w:val="none" w:sz="0" w:space="0" w:color="auto"/>
      </w:divBdr>
    </w:div>
    <w:div w:id="618296825">
      <w:bodyDiv w:val="1"/>
      <w:marLeft w:val="0"/>
      <w:marRight w:val="0"/>
      <w:marTop w:val="0"/>
      <w:marBottom w:val="0"/>
      <w:divBdr>
        <w:top w:val="none" w:sz="0" w:space="0" w:color="auto"/>
        <w:left w:val="none" w:sz="0" w:space="0" w:color="auto"/>
        <w:bottom w:val="none" w:sz="0" w:space="0" w:color="auto"/>
        <w:right w:val="none" w:sz="0" w:space="0" w:color="auto"/>
      </w:divBdr>
    </w:div>
    <w:div w:id="718939637">
      <w:bodyDiv w:val="1"/>
      <w:marLeft w:val="0"/>
      <w:marRight w:val="0"/>
      <w:marTop w:val="0"/>
      <w:marBottom w:val="0"/>
      <w:divBdr>
        <w:top w:val="none" w:sz="0" w:space="0" w:color="auto"/>
        <w:left w:val="none" w:sz="0" w:space="0" w:color="auto"/>
        <w:bottom w:val="none" w:sz="0" w:space="0" w:color="auto"/>
        <w:right w:val="none" w:sz="0" w:space="0" w:color="auto"/>
      </w:divBdr>
    </w:div>
    <w:div w:id="775750713">
      <w:bodyDiv w:val="1"/>
      <w:marLeft w:val="0"/>
      <w:marRight w:val="0"/>
      <w:marTop w:val="0"/>
      <w:marBottom w:val="0"/>
      <w:divBdr>
        <w:top w:val="none" w:sz="0" w:space="0" w:color="auto"/>
        <w:left w:val="none" w:sz="0" w:space="0" w:color="auto"/>
        <w:bottom w:val="none" w:sz="0" w:space="0" w:color="auto"/>
        <w:right w:val="none" w:sz="0" w:space="0" w:color="auto"/>
      </w:divBdr>
    </w:div>
    <w:div w:id="9945323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Equinox" TargetMode="External"/><Relationship Id="rId11" Type="http://schemas.openxmlformats.org/officeDocument/2006/relationships/image" Target="media/image3.png"/><Relationship Id="rId12" Type="http://schemas.openxmlformats.org/officeDocument/2006/relationships/hyperlink" Target="http://sbraga.com/" TargetMode="External"/><Relationship Id="rId13" Type="http://schemas.openxmlformats.org/officeDocument/2006/relationships/image" Target="media/image4.png"/><Relationship Id="rId14" Type="http://schemas.openxmlformats.org/officeDocument/2006/relationships/hyperlink" Target="http://seachangempls.com/" TargetMode="External"/><Relationship Id="rId15" Type="http://schemas.openxmlformats.org/officeDocument/2006/relationships/image" Target="media/image5.png"/><Relationship Id="rId16" Type="http://schemas.openxmlformats.org/officeDocument/2006/relationships/hyperlink" Target="http://plajrestaurant.com/" TargetMode="External"/><Relationship Id="rId17" Type="http://schemas.openxmlformats.org/officeDocument/2006/relationships/image" Target="media/image6.png"/><Relationship Id="rId18" Type="http://schemas.openxmlformats.org/officeDocument/2006/relationships/hyperlink" Target="http://www.trekronorrestaurant.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essica.Butera@thefood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4654</Characters>
  <Application>Microsoft Macintosh Word</Application>
  <DocSecurity>0</DocSecurity>
  <Lines>38</Lines>
  <Paragraphs>10</Paragraphs>
  <ScaleCrop>false</ScaleCrop>
  <Company>The Food Group</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2013 Norway Educational Trip Participant Bios (1).docx</dc:title>
  <cp:lastModifiedBy>Jessica Butera</cp:lastModifiedBy>
  <cp:revision>2</cp:revision>
  <cp:lastPrinted>2013-09-04T19:18:00Z</cp:lastPrinted>
  <dcterms:created xsi:type="dcterms:W3CDTF">2013-09-09T21:02:00Z</dcterms:created>
  <dcterms:modified xsi:type="dcterms:W3CDTF">2013-09-09T21:02:00Z</dcterms:modified>
</cp:coreProperties>
</file>