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5A541" w14:textId="77777777" w:rsidR="002B365D" w:rsidRPr="00430A9C" w:rsidRDefault="00274F65" w:rsidP="004E03F7">
      <w:pPr>
        <w:spacing w:after="0" w:line="240" w:lineRule="auto"/>
        <w:jc w:val="right"/>
        <w:rPr>
          <w:rFonts w:ascii="Arial" w:hAnsi="Arial" w:cs="Arial"/>
          <w:b/>
        </w:rPr>
      </w:pPr>
      <w:bookmarkStart w:id="0" w:name="_GoBack"/>
      <w:bookmarkEnd w:id="0"/>
      <w:r>
        <w:rPr>
          <w:rFonts w:ascii="Arial" w:hAnsi="Arial" w:cs="Arial"/>
          <w:noProof/>
        </w:rPr>
        <w:drawing>
          <wp:anchor distT="0" distB="0" distL="114300" distR="114300" simplePos="0" relativeHeight="251658240" behindDoc="1" locked="0" layoutInCell="1" allowOverlap="1" wp14:anchorId="4C32D483" wp14:editId="550F765D">
            <wp:simplePos x="0" y="0"/>
            <wp:positionH relativeFrom="column">
              <wp:posOffset>-148590</wp:posOffset>
            </wp:positionH>
            <wp:positionV relativeFrom="paragraph">
              <wp:posOffset>74428</wp:posOffset>
            </wp:positionV>
            <wp:extent cx="2390406" cy="1311308"/>
            <wp:effectExtent l="0" t="0" r="0" b="3175"/>
            <wp:wrapTight wrapText="bothSides">
              <wp:wrapPolygon edited="0">
                <wp:start x="0" y="0"/>
                <wp:lineTo x="0" y="21338"/>
                <wp:lineTo x="21348" y="21338"/>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Vegas_72_RGB_Red.jpg"/>
                    <pic:cNvPicPr/>
                  </pic:nvPicPr>
                  <pic:blipFill>
                    <a:blip r:embed="rId8">
                      <a:extLst>
                        <a:ext uri="{28A0092B-C50C-407E-A947-70E740481C1C}">
                          <a14:useLocalDpi xmlns:a14="http://schemas.microsoft.com/office/drawing/2010/main" val="0"/>
                        </a:ext>
                      </a:extLst>
                    </a:blip>
                    <a:stretch>
                      <a:fillRect/>
                    </a:stretch>
                  </pic:blipFill>
                  <pic:spPr>
                    <a:xfrm>
                      <a:off x="0" y="0"/>
                      <a:ext cx="2390406" cy="1311308"/>
                    </a:xfrm>
                    <a:prstGeom prst="rect">
                      <a:avLst/>
                    </a:prstGeom>
                  </pic:spPr>
                </pic:pic>
              </a:graphicData>
            </a:graphic>
            <wp14:sizeRelH relativeFrom="margin">
              <wp14:pctWidth>0</wp14:pctWidth>
            </wp14:sizeRelH>
            <wp14:sizeRelV relativeFrom="margin">
              <wp14:pctHeight>0</wp14:pctHeight>
            </wp14:sizeRelV>
          </wp:anchor>
        </w:drawing>
      </w:r>
      <w:r w:rsidR="002B365D" w:rsidRPr="00430A9C">
        <w:rPr>
          <w:rFonts w:ascii="Arial" w:hAnsi="Arial" w:cs="Arial"/>
        </w:rPr>
        <w:tab/>
      </w:r>
      <w:r w:rsidR="002B365D" w:rsidRPr="00430A9C">
        <w:rPr>
          <w:rFonts w:ascii="Arial" w:hAnsi="Arial" w:cs="Arial"/>
        </w:rPr>
        <w:tab/>
      </w:r>
      <w:r w:rsidR="002B365D" w:rsidRPr="00430A9C">
        <w:rPr>
          <w:rFonts w:ascii="Arial" w:hAnsi="Arial" w:cs="Arial"/>
        </w:rPr>
        <w:tab/>
      </w:r>
      <w:r w:rsidR="002B365D" w:rsidRPr="00430A9C">
        <w:rPr>
          <w:rFonts w:ascii="Arial" w:hAnsi="Arial" w:cs="Arial"/>
        </w:rPr>
        <w:tab/>
      </w:r>
      <w:r w:rsidR="002B365D" w:rsidRPr="00430A9C">
        <w:rPr>
          <w:rFonts w:ascii="Arial" w:hAnsi="Arial" w:cs="Arial"/>
        </w:rPr>
        <w:tab/>
      </w:r>
      <w:r w:rsidR="002B365D" w:rsidRPr="00430A9C">
        <w:rPr>
          <w:rFonts w:ascii="Arial" w:hAnsi="Arial" w:cs="Arial"/>
        </w:rPr>
        <w:tab/>
      </w:r>
      <w:r w:rsidR="002B365D" w:rsidRPr="00430A9C">
        <w:rPr>
          <w:rFonts w:ascii="Arial" w:hAnsi="Arial" w:cs="Arial"/>
        </w:rPr>
        <w:tab/>
      </w:r>
      <w:r w:rsidR="002B365D" w:rsidRPr="00430A9C">
        <w:rPr>
          <w:rFonts w:ascii="Arial" w:hAnsi="Arial" w:cs="Arial"/>
        </w:rPr>
        <w:tab/>
      </w:r>
      <w:r w:rsidR="002B365D" w:rsidRPr="00430A9C">
        <w:rPr>
          <w:rFonts w:ascii="Arial" w:hAnsi="Arial" w:cs="Arial"/>
        </w:rPr>
        <w:tab/>
      </w:r>
      <w:r w:rsidR="002B365D" w:rsidRPr="00430A9C">
        <w:rPr>
          <w:rFonts w:ascii="Arial" w:hAnsi="Arial" w:cs="Arial"/>
        </w:rPr>
        <w:tab/>
      </w:r>
      <w:r w:rsidR="002B365D" w:rsidRPr="00430A9C">
        <w:rPr>
          <w:rFonts w:ascii="Arial" w:hAnsi="Arial" w:cs="Arial"/>
          <w:b/>
        </w:rPr>
        <w:t>PRESS CONTACTS</w:t>
      </w:r>
    </w:p>
    <w:p w14:paraId="158180AA" w14:textId="11E4642E" w:rsidR="002B365D" w:rsidRPr="00430A9C" w:rsidRDefault="00574B9D" w:rsidP="004E03F7">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A5800">
        <w:rPr>
          <w:rFonts w:ascii="Arial" w:hAnsi="Arial" w:cs="Arial"/>
        </w:rPr>
        <w:t>Shawn Mikus</w:t>
      </w:r>
      <w:r w:rsidR="002B365D" w:rsidRPr="00430A9C">
        <w:rPr>
          <w:rFonts w:ascii="Arial" w:hAnsi="Arial" w:cs="Arial"/>
        </w:rPr>
        <w:t>, R&amp;R Partners</w:t>
      </w:r>
    </w:p>
    <w:p w14:paraId="2431A944" w14:textId="632D0488" w:rsidR="002B365D" w:rsidRPr="004602AC" w:rsidRDefault="002B365D" w:rsidP="004E03F7">
      <w:pPr>
        <w:spacing w:after="0" w:line="240" w:lineRule="auto"/>
        <w:jc w:val="right"/>
        <w:rPr>
          <w:rFonts w:ascii="Arial" w:hAnsi="Arial" w:cs="Arial"/>
        </w:rPr>
      </w:pPr>
      <w:r w:rsidRPr="00430A9C">
        <w:rPr>
          <w:rFonts w:ascii="Arial" w:hAnsi="Arial" w:cs="Arial"/>
        </w:rPr>
        <w:tab/>
      </w:r>
      <w:r w:rsidRPr="00430A9C">
        <w:rPr>
          <w:rFonts w:ascii="Arial" w:hAnsi="Arial" w:cs="Arial"/>
        </w:rPr>
        <w:tab/>
      </w:r>
      <w:r w:rsidRPr="00430A9C">
        <w:rPr>
          <w:rFonts w:ascii="Arial" w:hAnsi="Arial" w:cs="Arial"/>
        </w:rPr>
        <w:tab/>
      </w:r>
      <w:r w:rsidR="00274F65">
        <w:rPr>
          <w:rFonts w:ascii="Arial" w:hAnsi="Arial" w:cs="Arial"/>
        </w:rPr>
        <w:tab/>
      </w:r>
      <w:r w:rsidR="009E60FA">
        <w:rPr>
          <w:rFonts w:ascii="Arial" w:hAnsi="Arial" w:cs="Arial"/>
        </w:rPr>
        <w:tab/>
        <w:t xml:space="preserve">      </w:t>
      </w:r>
      <w:r w:rsidRPr="00430A9C">
        <w:rPr>
          <w:rFonts w:ascii="Arial" w:hAnsi="Arial" w:cs="Arial"/>
        </w:rPr>
        <w:t xml:space="preserve"> </w:t>
      </w:r>
      <w:r w:rsidR="00827BD7">
        <w:rPr>
          <w:rFonts w:ascii="Arial" w:hAnsi="Arial" w:cs="Arial"/>
        </w:rPr>
        <w:t>T: 702.318.</w:t>
      </w:r>
      <w:r w:rsidR="009E60FA">
        <w:rPr>
          <w:rFonts w:ascii="Arial" w:hAnsi="Arial" w:cs="Arial"/>
        </w:rPr>
        <w:t>4289</w:t>
      </w:r>
    </w:p>
    <w:p w14:paraId="20374F53" w14:textId="73897647" w:rsidR="002B365D" w:rsidRPr="004602AC" w:rsidRDefault="00274F65" w:rsidP="00274F65">
      <w:pPr>
        <w:spacing w:after="0" w:line="240" w:lineRule="auto"/>
        <w:ind w:left="5760"/>
        <w:jc w:val="center"/>
        <w:rPr>
          <w:rFonts w:ascii="Arial" w:hAnsi="Arial" w:cs="Arial"/>
        </w:rPr>
      </w:pPr>
      <w:r>
        <w:t xml:space="preserve">         </w:t>
      </w:r>
      <w:r w:rsidR="0066153D">
        <w:t xml:space="preserve">   </w:t>
      </w:r>
      <w:hyperlink r:id="rId9" w:history="1">
        <w:r w:rsidR="004976AB" w:rsidRPr="004976AB">
          <w:rPr>
            <w:rStyle w:val="Hyperlink"/>
            <w:rFonts w:ascii="Arial" w:hAnsi="Arial" w:cs="Arial"/>
          </w:rPr>
          <w:t>Shawn.mikus@rrpartners.com</w:t>
        </w:r>
      </w:hyperlink>
      <w:r w:rsidR="004A5800">
        <w:rPr>
          <w:rFonts w:ascii="Arial" w:hAnsi="Arial" w:cs="Arial"/>
        </w:rPr>
        <w:t xml:space="preserve"> </w:t>
      </w:r>
    </w:p>
    <w:p w14:paraId="04EAF0C8" w14:textId="77777777" w:rsidR="002B365D" w:rsidRPr="004602AC" w:rsidRDefault="002B365D" w:rsidP="004E03F7">
      <w:pPr>
        <w:spacing w:after="0" w:line="240" w:lineRule="auto"/>
        <w:jc w:val="right"/>
        <w:rPr>
          <w:rFonts w:ascii="Arial" w:hAnsi="Arial" w:cs="Arial"/>
        </w:rPr>
      </w:pPr>
    </w:p>
    <w:p w14:paraId="4423E307" w14:textId="77777777" w:rsidR="002B365D" w:rsidRPr="00430A9C" w:rsidRDefault="002B365D" w:rsidP="004E03F7">
      <w:pPr>
        <w:spacing w:after="0" w:line="240" w:lineRule="auto"/>
        <w:jc w:val="right"/>
        <w:rPr>
          <w:rFonts w:ascii="Arial" w:hAnsi="Arial" w:cs="Arial"/>
        </w:rPr>
      </w:pPr>
      <w:r w:rsidRPr="004602AC">
        <w:rPr>
          <w:rFonts w:ascii="Arial" w:hAnsi="Arial" w:cs="Arial"/>
        </w:rPr>
        <w:tab/>
      </w:r>
      <w:r w:rsidRPr="004602AC">
        <w:rPr>
          <w:rFonts w:ascii="Arial" w:hAnsi="Arial" w:cs="Arial"/>
        </w:rPr>
        <w:tab/>
      </w:r>
      <w:r w:rsidRPr="004602AC">
        <w:rPr>
          <w:rFonts w:ascii="Arial" w:hAnsi="Arial" w:cs="Arial"/>
        </w:rPr>
        <w:tab/>
      </w:r>
      <w:r w:rsidRPr="004602AC">
        <w:rPr>
          <w:rFonts w:ascii="Arial" w:hAnsi="Arial" w:cs="Arial"/>
        </w:rPr>
        <w:tab/>
      </w:r>
    </w:p>
    <w:p w14:paraId="2FC94A20" w14:textId="77777777" w:rsidR="0066291B" w:rsidRDefault="0066291B" w:rsidP="004E03F7">
      <w:pPr>
        <w:spacing w:after="0" w:line="240" w:lineRule="auto"/>
        <w:rPr>
          <w:rFonts w:ascii="Arial" w:hAnsi="Arial" w:cs="Arial"/>
          <w:b/>
        </w:rPr>
      </w:pPr>
    </w:p>
    <w:p w14:paraId="582D8B82" w14:textId="77777777" w:rsidR="0066291B" w:rsidRDefault="0066291B" w:rsidP="004E03F7">
      <w:pPr>
        <w:spacing w:after="0" w:line="240" w:lineRule="auto"/>
        <w:rPr>
          <w:rFonts w:ascii="Arial" w:hAnsi="Arial" w:cs="Arial"/>
          <w:b/>
        </w:rPr>
      </w:pPr>
    </w:p>
    <w:p w14:paraId="0C09EB02" w14:textId="77777777" w:rsidR="0066153D" w:rsidRDefault="0066153D" w:rsidP="004E03F7">
      <w:pPr>
        <w:spacing w:after="0" w:line="240" w:lineRule="auto"/>
        <w:rPr>
          <w:rFonts w:ascii="Arial" w:hAnsi="Arial" w:cs="Arial"/>
          <w:b/>
        </w:rPr>
      </w:pPr>
    </w:p>
    <w:p w14:paraId="664DEAEB" w14:textId="7CBCDBF7" w:rsidR="002B365D" w:rsidRPr="004B1000" w:rsidRDefault="002B365D" w:rsidP="004E03F7">
      <w:pPr>
        <w:spacing w:after="0" w:line="240" w:lineRule="auto"/>
        <w:rPr>
          <w:rFonts w:ascii="Arial" w:hAnsi="Arial" w:cs="Arial"/>
          <w:b/>
        </w:rPr>
      </w:pPr>
      <w:r w:rsidRPr="004B1000">
        <w:rPr>
          <w:rFonts w:ascii="Arial" w:hAnsi="Arial" w:cs="Arial"/>
          <w:b/>
        </w:rPr>
        <w:t>FOR IMMEDIATE RELEASE</w:t>
      </w:r>
      <w:r w:rsidR="008C3BB1">
        <w:rPr>
          <w:rFonts w:ascii="Arial" w:hAnsi="Arial" w:cs="Arial"/>
          <w:b/>
        </w:rPr>
        <w:t>:</w:t>
      </w:r>
    </w:p>
    <w:p w14:paraId="563A1A67" w14:textId="15DBBA57" w:rsidR="002B365D" w:rsidRPr="004B1000" w:rsidRDefault="00DD4F62" w:rsidP="004E03F7">
      <w:pPr>
        <w:spacing w:after="0" w:line="240" w:lineRule="auto"/>
        <w:rPr>
          <w:rFonts w:ascii="Arial" w:hAnsi="Arial" w:cs="Arial"/>
        </w:rPr>
      </w:pPr>
      <w:r w:rsidRPr="00043656">
        <w:rPr>
          <w:rFonts w:ascii="Arial" w:hAnsi="Arial" w:cs="Arial"/>
        </w:rPr>
        <w:t xml:space="preserve">December </w:t>
      </w:r>
      <w:r w:rsidR="000417E4">
        <w:rPr>
          <w:rFonts w:ascii="Arial" w:hAnsi="Arial" w:cs="Arial"/>
        </w:rPr>
        <w:t>15</w:t>
      </w:r>
      <w:r w:rsidR="004A5800">
        <w:rPr>
          <w:rFonts w:ascii="Arial" w:hAnsi="Arial" w:cs="Arial"/>
        </w:rPr>
        <w:t>, 2015</w:t>
      </w:r>
    </w:p>
    <w:p w14:paraId="0E13C3E1" w14:textId="77777777" w:rsidR="002B365D" w:rsidRDefault="002B365D" w:rsidP="004E03F7">
      <w:pPr>
        <w:spacing w:after="0" w:line="240" w:lineRule="auto"/>
        <w:rPr>
          <w:rFonts w:ascii="Arial" w:hAnsi="Arial" w:cs="Arial"/>
          <w:b/>
        </w:rPr>
      </w:pPr>
    </w:p>
    <w:p w14:paraId="7E879588" w14:textId="77777777" w:rsidR="00A65343" w:rsidRDefault="00A65343" w:rsidP="004E03F7">
      <w:pPr>
        <w:spacing w:after="0" w:line="240" w:lineRule="auto"/>
        <w:jc w:val="center"/>
        <w:rPr>
          <w:rFonts w:ascii="Arial" w:hAnsi="Arial" w:cs="Arial"/>
          <w:b/>
          <w:bCs/>
        </w:rPr>
      </w:pPr>
    </w:p>
    <w:p w14:paraId="274E35C7" w14:textId="77777777" w:rsidR="00076832" w:rsidRDefault="00051A7C" w:rsidP="004E03F7">
      <w:pPr>
        <w:spacing w:after="0" w:line="240" w:lineRule="auto"/>
        <w:jc w:val="center"/>
        <w:rPr>
          <w:rFonts w:ascii="Arial" w:hAnsi="Arial" w:cs="Arial"/>
          <w:b/>
          <w:bCs/>
        </w:rPr>
      </w:pPr>
      <w:r>
        <w:rPr>
          <w:rFonts w:ascii="Arial" w:hAnsi="Arial" w:cs="Arial"/>
          <w:b/>
          <w:bCs/>
        </w:rPr>
        <w:t>LAS VEGAS RINGS IN 2016</w:t>
      </w:r>
      <w:r w:rsidR="00DA368F">
        <w:rPr>
          <w:rFonts w:ascii="Arial" w:hAnsi="Arial" w:cs="Arial"/>
          <w:b/>
          <w:bCs/>
        </w:rPr>
        <w:t xml:space="preserve"> WITH </w:t>
      </w:r>
      <w:r w:rsidR="00F43A11">
        <w:rPr>
          <w:rFonts w:ascii="Arial" w:hAnsi="Arial" w:cs="Arial"/>
          <w:b/>
          <w:bCs/>
        </w:rPr>
        <w:t xml:space="preserve">DAZZLING </w:t>
      </w:r>
      <w:r w:rsidR="00DA368F">
        <w:rPr>
          <w:rFonts w:ascii="Arial" w:hAnsi="Arial" w:cs="Arial"/>
          <w:b/>
          <w:bCs/>
        </w:rPr>
        <w:t>NEW YEAR’S</w:t>
      </w:r>
      <w:r w:rsidR="005C2755">
        <w:rPr>
          <w:rFonts w:ascii="Arial" w:hAnsi="Arial" w:cs="Arial"/>
          <w:b/>
          <w:bCs/>
        </w:rPr>
        <w:t xml:space="preserve"> EVE</w:t>
      </w:r>
      <w:r w:rsidR="00DA368F">
        <w:rPr>
          <w:rFonts w:ascii="Arial" w:hAnsi="Arial" w:cs="Arial"/>
          <w:b/>
          <w:bCs/>
        </w:rPr>
        <w:t xml:space="preserve"> </w:t>
      </w:r>
      <w:r w:rsidR="004E03F7">
        <w:rPr>
          <w:rFonts w:ascii="Arial" w:hAnsi="Arial" w:cs="Arial"/>
          <w:b/>
          <w:bCs/>
        </w:rPr>
        <w:t>EXTRAVAGANZAS</w:t>
      </w:r>
    </w:p>
    <w:p w14:paraId="7E71DF1E" w14:textId="60D0D0E1" w:rsidR="00076832" w:rsidRDefault="00195819" w:rsidP="004E03F7">
      <w:pPr>
        <w:spacing w:after="0" w:line="240" w:lineRule="auto"/>
        <w:jc w:val="center"/>
        <w:rPr>
          <w:rFonts w:ascii="Arial" w:hAnsi="Arial" w:cs="Arial"/>
          <w:i/>
          <w:iCs/>
        </w:rPr>
      </w:pPr>
      <w:r>
        <w:rPr>
          <w:rFonts w:ascii="Arial" w:hAnsi="Arial" w:cs="Arial"/>
          <w:i/>
          <w:iCs/>
        </w:rPr>
        <w:t xml:space="preserve">The </w:t>
      </w:r>
      <w:r w:rsidR="00F43A11">
        <w:rPr>
          <w:rFonts w:ascii="Arial" w:hAnsi="Arial" w:cs="Arial"/>
          <w:i/>
          <w:iCs/>
        </w:rPr>
        <w:t>Entertainment Capital of the World Welcomes the New Year with Explosive Firework</w:t>
      </w:r>
      <w:r w:rsidR="005146E3">
        <w:rPr>
          <w:rFonts w:ascii="Arial" w:hAnsi="Arial" w:cs="Arial"/>
          <w:i/>
          <w:iCs/>
        </w:rPr>
        <w:t>s</w:t>
      </w:r>
      <w:r w:rsidR="00F43A11">
        <w:rPr>
          <w:rFonts w:ascii="Arial" w:hAnsi="Arial" w:cs="Arial"/>
          <w:i/>
          <w:iCs/>
        </w:rPr>
        <w:t>, Concerts</w:t>
      </w:r>
      <w:r w:rsidR="004976AB">
        <w:rPr>
          <w:rFonts w:ascii="Arial" w:hAnsi="Arial" w:cs="Arial"/>
          <w:i/>
          <w:iCs/>
        </w:rPr>
        <w:t xml:space="preserve"> and</w:t>
      </w:r>
      <w:r w:rsidR="004E03F7">
        <w:rPr>
          <w:rFonts w:ascii="Arial" w:hAnsi="Arial" w:cs="Arial"/>
          <w:i/>
          <w:iCs/>
        </w:rPr>
        <w:t xml:space="preserve"> Nightlife </w:t>
      </w:r>
    </w:p>
    <w:p w14:paraId="71897B34" w14:textId="77777777" w:rsidR="00DA368F" w:rsidRPr="00076832" w:rsidRDefault="00DA368F" w:rsidP="004E03F7">
      <w:pPr>
        <w:spacing w:after="0" w:line="240" w:lineRule="auto"/>
        <w:jc w:val="center"/>
        <w:rPr>
          <w:rFonts w:ascii="Arial" w:hAnsi="Arial" w:cs="Arial"/>
          <w:i/>
          <w:iCs/>
        </w:rPr>
      </w:pPr>
    </w:p>
    <w:p w14:paraId="42487D17" w14:textId="393C526F" w:rsidR="00322F3C" w:rsidRPr="007259B8" w:rsidRDefault="002B365D" w:rsidP="00043656">
      <w:pPr>
        <w:spacing w:after="0" w:line="240" w:lineRule="auto"/>
        <w:rPr>
          <w:rFonts w:ascii="Arial" w:hAnsi="Arial" w:cs="Arial"/>
        </w:rPr>
      </w:pPr>
      <w:r w:rsidRPr="007739BC">
        <w:rPr>
          <w:rFonts w:ascii="Arial" w:hAnsi="Arial" w:cs="Arial"/>
          <w:b/>
        </w:rPr>
        <w:t>LAS VEGAS</w:t>
      </w:r>
      <w:r w:rsidRPr="007739BC">
        <w:rPr>
          <w:rFonts w:ascii="Arial" w:hAnsi="Arial" w:cs="Arial"/>
        </w:rPr>
        <w:t xml:space="preserve"> – </w:t>
      </w:r>
      <w:r w:rsidR="00BD66A8" w:rsidRPr="007739BC">
        <w:rPr>
          <w:rFonts w:ascii="Arial" w:hAnsi="Arial" w:cs="Arial"/>
        </w:rPr>
        <w:t xml:space="preserve">Las Vegas is the ultimate destination to bring in the New Year with stellar experiences across the Strip and beyond. </w:t>
      </w:r>
      <w:r w:rsidR="00BD66A8" w:rsidRPr="00D810A5">
        <w:rPr>
          <w:rFonts w:ascii="Arial" w:hAnsi="Arial" w:cs="Arial"/>
        </w:rPr>
        <w:t>The destination will host one of the largest pyrotechnic firework</w:t>
      </w:r>
      <w:r w:rsidR="005146E3" w:rsidRPr="00D810A5">
        <w:rPr>
          <w:rFonts w:ascii="Arial" w:hAnsi="Arial" w:cs="Arial"/>
        </w:rPr>
        <w:t>s</w:t>
      </w:r>
      <w:r w:rsidR="00BD66A8" w:rsidRPr="00D810A5">
        <w:rPr>
          <w:rFonts w:ascii="Arial" w:hAnsi="Arial" w:cs="Arial"/>
        </w:rPr>
        <w:t xml:space="preserve"> shows in the world</w:t>
      </w:r>
      <w:r w:rsidR="008C3BB1">
        <w:rPr>
          <w:rFonts w:ascii="Arial" w:hAnsi="Arial" w:cs="Arial"/>
        </w:rPr>
        <w:t>,</w:t>
      </w:r>
      <w:r w:rsidR="00BD66A8" w:rsidRPr="00D810A5">
        <w:rPr>
          <w:rFonts w:ascii="Arial" w:hAnsi="Arial" w:cs="Arial"/>
        </w:rPr>
        <w:t xml:space="preserve"> along with unparalleled nightclub parties and co</w:t>
      </w:r>
      <w:r w:rsidR="00390109" w:rsidRPr="00D810A5">
        <w:rPr>
          <w:rFonts w:ascii="Arial" w:hAnsi="Arial" w:cs="Arial"/>
        </w:rPr>
        <w:t>ncerts by</w:t>
      </w:r>
      <w:r w:rsidR="00BD66A8" w:rsidRPr="00D810A5">
        <w:rPr>
          <w:rFonts w:ascii="Arial" w:hAnsi="Arial" w:cs="Arial"/>
        </w:rPr>
        <w:t xml:space="preserve"> A-list performers</w:t>
      </w:r>
      <w:r w:rsidR="004976AB">
        <w:rPr>
          <w:rFonts w:ascii="Arial" w:hAnsi="Arial" w:cs="Arial"/>
        </w:rPr>
        <w:t>.</w:t>
      </w:r>
      <w:r w:rsidR="00BD66A8" w:rsidRPr="00D810A5">
        <w:rPr>
          <w:rFonts w:ascii="Arial" w:hAnsi="Arial" w:cs="Arial"/>
        </w:rPr>
        <w:t xml:space="preserve"> </w:t>
      </w:r>
      <w:r w:rsidR="007259B8">
        <w:rPr>
          <w:rFonts w:ascii="Arial" w:hAnsi="Arial" w:cs="Arial"/>
        </w:rPr>
        <w:t>With experiences</w:t>
      </w:r>
      <w:r w:rsidR="007B7DB7">
        <w:rPr>
          <w:rFonts w:ascii="Arial" w:hAnsi="Arial" w:cs="Arial"/>
        </w:rPr>
        <w:t xml:space="preserve"> and entertainment</w:t>
      </w:r>
      <w:r w:rsidR="007259B8">
        <w:rPr>
          <w:rFonts w:ascii="Arial" w:hAnsi="Arial" w:cs="Arial"/>
        </w:rPr>
        <w:t xml:space="preserve"> for visitors of all tastes, Las Vegas is </w:t>
      </w:r>
      <w:r w:rsidR="007259B8">
        <w:rPr>
          <w:rFonts w:ascii="Arial" w:hAnsi="Arial" w:cs="Arial"/>
          <w:i/>
        </w:rPr>
        <w:t>the</w:t>
      </w:r>
      <w:r w:rsidR="007259B8">
        <w:rPr>
          <w:rFonts w:ascii="Arial" w:hAnsi="Arial" w:cs="Arial"/>
        </w:rPr>
        <w:t xml:space="preserve"> place to ring in 2016.</w:t>
      </w:r>
    </w:p>
    <w:p w14:paraId="71F3B74A" w14:textId="77777777" w:rsidR="00043656" w:rsidRDefault="00043656" w:rsidP="00043656">
      <w:pPr>
        <w:spacing w:after="0" w:line="240" w:lineRule="auto"/>
        <w:rPr>
          <w:rFonts w:ascii="Arial" w:hAnsi="Arial" w:cs="Arial"/>
          <w:b/>
        </w:rPr>
      </w:pPr>
    </w:p>
    <w:p w14:paraId="2DCB8D37" w14:textId="77777777" w:rsidR="00430A9C" w:rsidRPr="00DB375C" w:rsidRDefault="007D3EF2" w:rsidP="00043656">
      <w:pPr>
        <w:spacing w:after="0" w:line="240" w:lineRule="auto"/>
        <w:rPr>
          <w:rFonts w:ascii="Arial" w:hAnsi="Arial" w:cs="Arial"/>
          <w:b/>
        </w:rPr>
      </w:pPr>
      <w:r w:rsidRPr="00DB375C">
        <w:rPr>
          <w:rFonts w:ascii="Arial" w:hAnsi="Arial" w:cs="Arial"/>
          <w:b/>
        </w:rPr>
        <w:t>FIREWORK</w:t>
      </w:r>
      <w:r w:rsidR="005146E3" w:rsidRPr="00DB375C">
        <w:rPr>
          <w:rFonts w:ascii="Arial" w:hAnsi="Arial" w:cs="Arial"/>
          <w:b/>
        </w:rPr>
        <w:t>S</w:t>
      </w:r>
      <w:r w:rsidRPr="00DB375C">
        <w:rPr>
          <w:rFonts w:ascii="Arial" w:hAnsi="Arial" w:cs="Arial"/>
          <w:b/>
        </w:rPr>
        <w:t xml:space="preserve"> DISPLAYS</w:t>
      </w:r>
    </w:p>
    <w:p w14:paraId="74F55038" w14:textId="77777777" w:rsidR="007D3EF2" w:rsidRPr="00DB375C" w:rsidRDefault="007D3EF2" w:rsidP="004E03F7">
      <w:pPr>
        <w:spacing w:after="0" w:line="240" w:lineRule="auto"/>
        <w:rPr>
          <w:rFonts w:ascii="Arial" w:hAnsi="Arial" w:cs="Arial"/>
        </w:rPr>
      </w:pPr>
    </w:p>
    <w:p w14:paraId="20D51DD3" w14:textId="2988469E" w:rsidR="00517640" w:rsidRPr="00DB375C" w:rsidRDefault="00322F3C" w:rsidP="004E03F7">
      <w:pPr>
        <w:spacing w:after="0" w:line="240" w:lineRule="auto"/>
        <w:rPr>
          <w:rFonts w:ascii="Arial" w:hAnsi="Arial" w:cs="Arial"/>
        </w:rPr>
      </w:pPr>
      <w:r w:rsidRPr="00DB375C">
        <w:rPr>
          <w:rFonts w:ascii="Arial" w:hAnsi="Arial" w:cs="Arial"/>
        </w:rPr>
        <w:t xml:space="preserve">The world-famous Las Vegas Strip </w:t>
      </w:r>
      <w:r w:rsidR="00EE4CA4">
        <w:rPr>
          <w:rFonts w:ascii="Arial" w:hAnsi="Arial" w:cs="Arial"/>
        </w:rPr>
        <w:t>is the site for America’s Party,</w:t>
      </w:r>
      <w:r w:rsidRPr="00DB375C">
        <w:rPr>
          <w:rFonts w:ascii="Arial" w:hAnsi="Arial" w:cs="Arial"/>
        </w:rPr>
        <w:t xml:space="preserve"> </w:t>
      </w:r>
      <w:r w:rsidR="005146E3" w:rsidRPr="00DB375C">
        <w:rPr>
          <w:rFonts w:ascii="Arial" w:hAnsi="Arial" w:cs="Arial"/>
        </w:rPr>
        <w:t xml:space="preserve">a </w:t>
      </w:r>
      <w:r w:rsidRPr="00DB375C">
        <w:rPr>
          <w:rFonts w:ascii="Arial" w:hAnsi="Arial" w:cs="Arial"/>
        </w:rPr>
        <w:t>stunning fireworks display launching from the rooftops of seven iconic resorts</w:t>
      </w:r>
      <w:r w:rsidR="005146E3" w:rsidRPr="00DB375C">
        <w:rPr>
          <w:rFonts w:ascii="Arial" w:hAnsi="Arial" w:cs="Arial"/>
        </w:rPr>
        <w:t xml:space="preserve">, </w:t>
      </w:r>
      <w:r w:rsidRPr="00DB375C">
        <w:rPr>
          <w:rFonts w:ascii="Arial" w:hAnsi="Arial" w:cs="Arial"/>
        </w:rPr>
        <w:t xml:space="preserve">including </w:t>
      </w:r>
      <w:r w:rsidR="00047A39" w:rsidRPr="00047A39">
        <w:rPr>
          <w:rFonts w:ascii="Arial" w:hAnsi="Arial" w:cs="Arial"/>
          <w:b/>
        </w:rPr>
        <w:t>MGM Grand Hotel &amp; Casino</w:t>
      </w:r>
      <w:r w:rsidR="00D810A5" w:rsidRPr="00DB375C">
        <w:rPr>
          <w:rFonts w:ascii="Arial" w:hAnsi="Arial" w:cs="Arial"/>
          <w:b/>
        </w:rPr>
        <w:t xml:space="preserve">, </w:t>
      </w:r>
      <w:r w:rsidR="00047A39" w:rsidRPr="00047A39">
        <w:rPr>
          <w:rFonts w:ascii="Arial" w:hAnsi="Arial" w:cs="Arial"/>
          <w:b/>
        </w:rPr>
        <w:t>ARIA Resort &amp; Casino</w:t>
      </w:r>
      <w:r w:rsidR="00D810A5" w:rsidRPr="00DB375C">
        <w:rPr>
          <w:rFonts w:ascii="Arial" w:hAnsi="Arial" w:cs="Arial"/>
          <w:b/>
        </w:rPr>
        <w:t xml:space="preserve">, </w:t>
      </w:r>
      <w:r w:rsidR="00047A39" w:rsidRPr="00047A39">
        <w:rPr>
          <w:rFonts w:ascii="Arial" w:hAnsi="Arial" w:cs="Arial"/>
          <w:b/>
        </w:rPr>
        <w:t>Planet Hollywood Resort &amp; Casino</w:t>
      </w:r>
      <w:r w:rsidR="00D810A5" w:rsidRPr="00DB375C">
        <w:rPr>
          <w:rFonts w:ascii="Arial" w:hAnsi="Arial" w:cs="Arial"/>
          <w:b/>
        </w:rPr>
        <w:t>, Caesars Palace, Treasure Island, The Venetian</w:t>
      </w:r>
      <w:r w:rsidR="008C3BB1">
        <w:rPr>
          <w:rFonts w:ascii="Arial" w:hAnsi="Arial" w:cs="Arial"/>
          <w:b/>
        </w:rPr>
        <w:t>,</w:t>
      </w:r>
      <w:r w:rsidR="00D810A5" w:rsidRPr="00DB375C">
        <w:rPr>
          <w:rFonts w:ascii="Arial" w:hAnsi="Arial" w:cs="Arial"/>
          <w:b/>
        </w:rPr>
        <w:t xml:space="preserve"> and </w:t>
      </w:r>
      <w:r w:rsidR="00A11CA7" w:rsidRPr="00A11CA7">
        <w:rPr>
          <w:rFonts w:ascii="Arial" w:hAnsi="Arial" w:cs="Arial"/>
          <w:b/>
        </w:rPr>
        <w:t>Stratosphere Casino, Hotel &amp; Tower</w:t>
      </w:r>
      <w:r w:rsidR="00D810A5" w:rsidRPr="00DB375C">
        <w:rPr>
          <w:rFonts w:ascii="Arial" w:hAnsi="Arial" w:cs="Arial"/>
          <w:b/>
        </w:rPr>
        <w:t xml:space="preserve">. </w:t>
      </w:r>
    </w:p>
    <w:p w14:paraId="2AE5F7FA" w14:textId="77777777" w:rsidR="00322F3C" w:rsidRPr="00DB375C" w:rsidRDefault="00322F3C" w:rsidP="004E03F7">
      <w:pPr>
        <w:spacing w:after="0" w:line="240" w:lineRule="auto"/>
        <w:rPr>
          <w:rFonts w:ascii="Arial" w:hAnsi="Arial" w:cs="Arial"/>
        </w:rPr>
      </w:pPr>
    </w:p>
    <w:p w14:paraId="536700DE" w14:textId="7823FFD7" w:rsidR="00322F3C" w:rsidRPr="00DB375C" w:rsidRDefault="005C2755" w:rsidP="00D810A5">
      <w:pPr>
        <w:spacing w:after="0" w:line="240" w:lineRule="auto"/>
        <w:rPr>
          <w:rFonts w:ascii="Arial" w:hAnsi="Arial" w:cs="Arial"/>
        </w:rPr>
      </w:pPr>
      <w:r w:rsidRPr="00DB375C">
        <w:rPr>
          <w:rFonts w:ascii="Arial" w:hAnsi="Arial" w:cs="Arial"/>
        </w:rPr>
        <w:t>Revelers can r</w:t>
      </w:r>
      <w:r w:rsidR="008D2109" w:rsidRPr="00DB375C">
        <w:rPr>
          <w:rFonts w:ascii="Arial" w:hAnsi="Arial" w:cs="Arial"/>
        </w:rPr>
        <w:t xml:space="preserve">ock </w:t>
      </w:r>
      <w:r w:rsidR="00EE4CA4">
        <w:rPr>
          <w:rFonts w:ascii="Arial" w:hAnsi="Arial" w:cs="Arial"/>
        </w:rPr>
        <w:t>the night away</w:t>
      </w:r>
      <w:r w:rsidR="008D2109" w:rsidRPr="00DB375C">
        <w:rPr>
          <w:rFonts w:ascii="Arial" w:hAnsi="Arial" w:cs="Arial"/>
        </w:rPr>
        <w:t xml:space="preserve"> </w:t>
      </w:r>
      <w:r w:rsidR="00EE4CA4">
        <w:rPr>
          <w:rFonts w:ascii="Arial" w:hAnsi="Arial" w:cs="Arial"/>
        </w:rPr>
        <w:t>at the</w:t>
      </w:r>
      <w:r w:rsidR="00EE4CA4" w:rsidRPr="00DB375C">
        <w:rPr>
          <w:rFonts w:ascii="Arial" w:hAnsi="Arial" w:cs="Arial"/>
        </w:rPr>
        <w:t xml:space="preserve"> </w:t>
      </w:r>
      <w:r w:rsidR="008D2109" w:rsidRPr="00DB375C">
        <w:rPr>
          <w:rFonts w:ascii="Arial" w:hAnsi="Arial" w:cs="Arial"/>
          <w:b/>
        </w:rPr>
        <w:t>Fremont Street Experience</w:t>
      </w:r>
      <w:r w:rsidR="008D2109" w:rsidRPr="00DB375C">
        <w:rPr>
          <w:rFonts w:ascii="Arial" w:hAnsi="Arial" w:cs="Arial"/>
        </w:rPr>
        <w:t xml:space="preserve"> with the </w:t>
      </w:r>
      <w:r w:rsidR="008D2109" w:rsidRPr="00DB375C">
        <w:rPr>
          <w:rFonts w:ascii="Arial" w:hAnsi="Arial" w:cs="Arial"/>
          <w:i/>
        </w:rPr>
        <w:t>Downtown Countdown New Year’s Eve 201</w:t>
      </w:r>
      <w:r w:rsidR="00D810A5" w:rsidRPr="00DB375C">
        <w:rPr>
          <w:rFonts w:ascii="Arial" w:hAnsi="Arial" w:cs="Arial"/>
          <w:i/>
        </w:rPr>
        <w:t>6</w:t>
      </w:r>
      <w:r w:rsidR="008D2109" w:rsidRPr="00DB375C">
        <w:rPr>
          <w:rFonts w:ascii="Arial" w:hAnsi="Arial" w:cs="Arial"/>
          <w:i/>
        </w:rPr>
        <w:t xml:space="preserve"> Celebration</w:t>
      </w:r>
      <w:r w:rsidR="008D2109" w:rsidRPr="00DB375C">
        <w:rPr>
          <w:rFonts w:ascii="Arial" w:hAnsi="Arial" w:cs="Arial"/>
        </w:rPr>
        <w:t xml:space="preserve">. </w:t>
      </w:r>
      <w:r w:rsidR="00EE4CA4" w:rsidRPr="00EE4CA4">
        <w:rPr>
          <w:rFonts w:ascii="Arial" w:hAnsi="Arial" w:cs="Arial"/>
        </w:rPr>
        <w:t xml:space="preserve">This year the ultimate New Year’s Eve street party is themed TributePalooza and features 13 of the </w:t>
      </w:r>
      <w:r w:rsidR="000417E4">
        <w:rPr>
          <w:rFonts w:ascii="Arial" w:hAnsi="Arial" w:cs="Arial"/>
        </w:rPr>
        <w:t xml:space="preserve">world’s greatest tribute bands. </w:t>
      </w:r>
      <w:r w:rsidR="008D2109" w:rsidRPr="00DB375C">
        <w:rPr>
          <w:rFonts w:ascii="Arial" w:hAnsi="Arial" w:cs="Arial"/>
        </w:rPr>
        <w:t>The event takes place from 6 p.m. to 3:30 a.m. on Dec. 31</w:t>
      </w:r>
      <w:r w:rsidRPr="00DB375C">
        <w:rPr>
          <w:rFonts w:ascii="Arial" w:hAnsi="Arial" w:cs="Arial"/>
        </w:rPr>
        <w:t>,</w:t>
      </w:r>
      <w:r w:rsidR="008D2109" w:rsidRPr="00DB375C">
        <w:rPr>
          <w:rFonts w:ascii="Arial" w:hAnsi="Arial" w:cs="Arial"/>
        </w:rPr>
        <w:t xml:space="preserve"> with a year-in-review retrospe</w:t>
      </w:r>
      <w:r w:rsidR="009A33C4" w:rsidRPr="00DB375C">
        <w:rPr>
          <w:rFonts w:ascii="Arial" w:hAnsi="Arial" w:cs="Arial"/>
        </w:rPr>
        <w:t xml:space="preserve">ctive on the Viva Vision screen, </w:t>
      </w:r>
      <w:r w:rsidR="008D2109" w:rsidRPr="00DB375C">
        <w:rPr>
          <w:rFonts w:ascii="Arial" w:hAnsi="Arial" w:cs="Arial"/>
        </w:rPr>
        <w:t>a midnight countdown</w:t>
      </w:r>
      <w:r w:rsidR="009A33C4" w:rsidRPr="00DB375C">
        <w:rPr>
          <w:rFonts w:ascii="Arial" w:hAnsi="Arial" w:cs="Arial"/>
        </w:rPr>
        <w:t xml:space="preserve"> and an epic firework</w:t>
      </w:r>
      <w:r w:rsidR="005146E3" w:rsidRPr="00DB375C">
        <w:rPr>
          <w:rFonts w:ascii="Arial" w:hAnsi="Arial" w:cs="Arial"/>
        </w:rPr>
        <w:t>s</w:t>
      </w:r>
      <w:r w:rsidR="00D810A5" w:rsidRPr="00DB375C">
        <w:rPr>
          <w:rFonts w:ascii="Arial" w:hAnsi="Arial" w:cs="Arial"/>
        </w:rPr>
        <w:t xml:space="preserve"> display. </w:t>
      </w:r>
    </w:p>
    <w:p w14:paraId="319936B1" w14:textId="77777777" w:rsidR="00322F3C" w:rsidRPr="00DB375C" w:rsidRDefault="00322F3C" w:rsidP="004E03F7">
      <w:pPr>
        <w:spacing w:after="0" w:line="240" w:lineRule="auto"/>
        <w:rPr>
          <w:rFonts w:ascii="Arial" w:hAnsi="Arial" w:cs="Arial"/>
        </w:rPr>
      </w:pPr>
    </w:p>
    <w:p w14:paraId="5DD3E94F" w14:textId="444F1F1E" w:rsidR="00322F3C" w:rsidRPr="00DB375C" w:rsidRDefault="008D2109" w:rsidP="004E03F7">
      <w:pPr>
        <w:spacing w:after="0" w:line="240" w:lineRule="auto"/>
        <w:rPr>
          <w:rFonts w:ascii="Arial" w:hAnsi="Arial" w:cs="Arial"/>
        </w:rPr>
      </w:pPr>
      <w:r w:rsidRPr="00DB375C">
        <w:rPr>
          <w:rFonts w:ascii="Arial" w:hAnsi="Arial" w:cs="Arial"/>
        </w:rPr>
        <w:t>The High Roller</w:t>
      </w:r>
      <w:r w:rsidR="005146E3" w:rsidRPr="00DB375C">
        <w:rPr>
          <w:rFonts w:ascii="Arial" w:hAnsi="Arial" w:cs="Arial"/>
        </w:rPr>
        <w:t>, the world’s tallest observation wheel,</w:t>
      </w:r>
      <w:r w:rsidRPr="00DB375C">
        <w:rPr>
          <w:rFonts w:ascii="Arial" w:hAnsi="Arial" w:cs="Arial"/>
        </w:rPr>
        <w:t xml:space="preserve"> at </w:t>
      </w:r>
      <w:r w:rsidRPr="00DB375C">
        <w:rPr>
          <w:rFonts w:ascii="Arial" w:hAnsi="Arial" w:cs="Arial"/>
          <w:b/>
        </w:rPr>
        <w:t>The LINQ</w:t>
      </w:r>
      <w:r w:rsidR="005146E3" w:rsidRPr="00DB375C">
        <w:rPr>
          <w:rFonts w:ascii="Arial" w:hAnsi="Arial" w:cs="Arial"/>
          <w:b/>
        </w:rPr>
        <w:t xml:space="preserve"> Promenade</w:t>
      </w:r>
      <w:r w:rsidRPr="00DB375C">
        <w:rPr>
          <w:rFonts w:ascii="Arial" w:hAnsi="Arial" w:cs="Arial"/>
        </w:rPr>
        <w:t xml:space="preserve"> offers a 360-degree view</w:t>
      </w:r>
      <w:r w:rsidR="000E0371">
        <w:rPr>
          <w:rFonts w:ascii="Arial" w:hAnsi="Arial" w:cs="Arial"/>
        </w:rPr>
        <w:t>, 550 feet above</w:t>
      </w:r>
      <w:r w:rsidR="00A65343">
        <w:rPr>
          <w:rFonts w:ascii="Arial" w:hAnsi="Arial" w:cs="Arial"/>
        </w:rPr>
        <w:t xml:space="preserve"> the</w:t>
      </w:r>
      <w:r w:rsidR="000E0371">
        <w:rPr>
          <w:rFonts w:ascii="Arial" w:hAnsi="Arial" w:cs="Arial"/>
        </w:rPr>
        <w:t xml:space="preserve"> Las Vegas</w:t>
      </w:r>
      <w:r w:rsidR="00A65343">
        <w:rPr>
          <w:rFonts w:ascii="Arial" w:hAnsi="Arial" w:cs="Arial"/>
        </w:rPr>
        <w:t xml:space="preserve"> streets</w:t>
      </w:r>
      <w:r w:rsidR="000E0371">
        <w:rPr>
          <w:rFonts w:ascii="Arial" w:hAnsi="Arial" w:cs="Arial"/>
        </w:rPr>
        <w:t xml:space="preserve">; making it one </w:t>
      </w:r>
      <w:r w:rsidRPr="00DB375C">
        <w:rPr>
          <w:rFonts w:ascii="Arial" w:hAnsi="Arial" w:cs="Arial"/>
        </w:rPr>
        <w:t xml:space="preserve">of the destination’s </w:t>
      </w:r>
      <w:r w:rsidR="000E0371">
        <w:rPr>
          <w:rFonts w:ascii="Arial" w:hAnsi="Arial" w:cs="Arial"/>
        </w:rPr>
        <w:t>best views to watch the</w:t>
      </w:r>
      <w:r w:rsidRPr="00DB375C">
        <w:rPr>
          <w:rFonts w:ascii="Arial" w:hAnsi="Arial" w:cs="Arial"/>
        </w:rPr>
        <w:t xml:space="preserve"> </w:t>
      </w:r>
      <w:r w:rsidR="005C2755" w:rsidRPr="00DB375C">
        <w:rPr>
          <w:rFonts w:ascii="Arial" w:hAnsi="Arial" w:cs="Arial"/>
        </w:rPr>
        <w:t>New Year’s Eve</w:t>
      </w:r>
      <w:r w:rsidR="000E0371">
        <w:rPr>
          <w:rFonts w:ascii="Arial" w:hAnsi="Arial" w:cs="Arial"/>
        </w:rPr>
        <w:t xml:space="preserve"> </w:t>
      </w:r>
      <w:r w:rsidR="000E0371" w:rsidRPr="00DB375C">
        <w:rPr>
          <w:rFonts w:ascii="Arial" w:hAnsi="Arial" w:cs="Arial"/>
        </w:rPr>
        <w:t>fireworks</w:t>
      </w:r>
      <w:r w:rsidR="000E0371">
        <w:rPr>
          <w:rFonts w:ascii="Arial" w:hAnsi="Arial" w:cs="Arial"/>
        </w:rPr>
        <w:t xml:space="preserve"> display.</w:t>
      </w:r>
      <w:r w:rsidRPr="00DB375C">
        <w:rPr>
          <w:rFonts w:ascii="Arial" w:hAnsi="Arial" w:cs="Arial"/>
        </w:rPr>
        <w:t xml:space="preserve"> Visitors can purchase VIP cabins that </w:t>
      </w:r>
      <w:r w:rsidR="00382B57" w:rsidRPr="00DB375C">
        <w:rPr>
          <w:rFonts w:ascii="Arial" w:hAnsi="Arial" w:cs="Arial"/>
        </w:rPr>
        <w:t xml:space="preserve">begin </w:t>
      </w:r>
      <w:r w:rsidRPr="00DB375C">
        <w:rPr>
          <w:rFonts w:ascii="Arial" w:hAnsi="Arial" w:cs="Arial"/>
        </w:rPr>
        <w:t>loading at 10:30 p.m. and will be at a stan</w:t>
      </w:r>
      <w:r w:rsidR="001B6F97" w:rsidRPr="00DB375C">
        <w:rPr>
          <w:rFonts w:ascii="Arial" w:hAnsi="Arial" w:cs="Arial"/>
        </w:rPr>
        <w:t>dstill for the</w:t>
      </w:r>
      <w:r w:rsidRPr="00DB375C">
        <w:rPr>
          <w:rFonts w:ascii="Arial" w:hAnsi="Arial" w:cs="Arial"/>
        </w:rPr>
        <w:t xml:space="preserve"> </w:t>
      </w:r>
      <w:r w:rsidR="00DF21B3">
        <w:rPr>
          <w:rFonts w:ascii="Arial" w:hAnsi="Arial" w:cs="Arial"/>
        </w:rPr>
        <w:t>midnight display</w:t>
      </w:r>
      <w:r w:rsidR="00C621C9">
        <w:rPr>
          <w:rFonts w:ascii="Arial" w:hAnsi="Arial" w:cs="Arial"/>
        </w:rPr>
        <w:t>.</w:t>
      </w:r>
    </w:p>
    <w:p w14:paraId="25AA60B4" w14:textId="77777777" w:rsidR="00430A9C" w:rsidRPr="00DB375C" w:rsidRDefault="00430A9C" w:rsidP="004E03F7">
      <w:pPr>
        <w:spacing w:after="0" w:line="240" w:lineRule="auto"/>
        <w:rPr>
          <w:rFonts w:ascii="Arial" w:hAnsi="Arial" w:cs="Arial"/>
        </w:rPr>
      </w:pPr>
    </w:p>
    <w:p w14:paraId="144CAD8A" w14:textId="74B0217A" w:rsidR="007D3EF2" w:rsidRDefault="002E7832" w:rsidP="001920B8">
      <w:pPr>
        <w:spacing w:after="0" w:line="240" w:lineRule="auto"/>
        <w:rPr>
          <w:rFonts w:ascii="Arial" w:hAnsi="Arial" w:cs="Arial"/>
        </w:rPr>
      </w:pPr>
      <w:r>
        <w:rPr>
          <w:rFonts w:ascii="Arial" w:hAnsi="Arial" w:cs="Arial"/>
        </w:rPr>
        <w:t xml:space="preserve">At </w:t>
      </w:r>
      <w:r w:rsidRPr="002E7832">
        <w:rPr>
          <w:rFonts w:ascii="Arial" w:hAnsi="Arial" w:cs="Arial"/>
          <w:b/>
        </w:rPr>
        <w:t>Lake Las Vegas</w:t>
      </w:r>
      <w:r>
        <w:rPr>
          <w:rFonts w:ascii="Arial" w:hAnsi="Arial" w:cs="Arial"/>
        </w:rPr>
        <w:t>, visitors can celebrate the night with</w:t>
      </w:r>
      <w:r w:rsidR="001920B8" w:rsidRPr="00DB375C">
        <w:rPr>
          <w:rFonts w:ascii="Arial" w:hAnsi="Arial" w:cs="Arial"/>
        </w:rPr>
        <w:t xml:space="preserve"> fireworks in </w:t>
      </w:r>
      <w:r w:rsidR="00B41017" w:rsidRPr="00DB375C">
        <w:rPr>
          <w:rFonts w:ascii="Arial" w:hAnsi="Arial" w:cs="Arial"/>
        </w:rPr>
        <w:t>the MonteLago Villag</w:t>
      </w:r>
      <w:r w:rsidR="009D32CB">
        <w:rPr>
          <w:rFonts w:ascii="Arial" w:hAnsi="Arial" w:cs="Arial"/>
        </w:rPr>
        <w:t>e at midnight. Along with the</w:t>
      </w:r>
      <w:r w:rsidR="00B41017" w:rsidRPr="00DB375C">
        <w:rPr>
          <w:rFonts w:ascii="Arial" w:hAnsi="Arial" w:cs="Arial"/>
        </w:rPr>
        <w:t xml:space="preserve"> fireworks</w:t>
      </w:r>
      <w:r w:rsidR="009D32CB">
        <w:rPr>
          <w:rFonts w:ascii="Arial" w:hAnsi="Arial" w:cs="Arial"/>
        </w:rPr>
        <w:t xml:space="preserve"> display</w:t>
      </w:r>
      <w:r w:rsidR="00B41017" w:rsidRPr="00DB375C">
        <w:rPr>
          <w:rFonts w:ascii="Arial" w:hAnsi="Arial" w:cs="Arial"/>
        </w:rPr>
        <w:t xml:space="preserve">, a </w:t>
      </w:r>
      <w:r w:rsidR="001920B8" w:rsidRPr="00DB375C">
        <w:rPr>
          <w:rFonts w:ascii="Arial" w:hAnsi="Arial" w:cs="Arial"/>
        </w:rPr>
        <w:t>DJ</w:t>
      </w:r>
      <w:r w:rsidR="00B41017" w:rsidRPr="00DB375C">
        <w:rPr>
          <w:rFonts w:ascii="Arial" w:hAnsi="Arial" w:cs="Arial"/>
        </w:rPr>
        <w:t xml:space="preserve"> </w:t>
      </w:r>
      <w:r w:rsidR="00EE4CA4">
        <w:rPr>
          <w:rFonts w:ascii="Arial" w:hAnsi="Arial" w:cs="Arial"/>
        </w:rPr>
        <w:t xml:space="preserve">will </w:t>
      </w:r>
      <w:r w:rsidR="00B41017" w:rsidRPr="00DB375C">
        <w:rPr>
          <w:rFonts w:ascii="Arial" w:hAnsi="Arial" w:cs="Arial"/>
        </w:rPr>
        <w:t>spin the latest hits for partiers</w:t>
      </w:r>
      <w:r w:rsidR="009D32CB">
        <w:rPr>
          <w:rFonts w:ascii="Arial" w:hAnsi="Arial" w:cs="Arial"/>
        </w:rPr>
        <w:t xml:space="preserve"> throughout </w:t>
      </w:r>
      <w:r w:rsidR="001920B8" w:rsidRPr="00DB375C">
        <w:rPr>
          <w:rFonts w:ascii="Arial" w:hAnsi="Arial" w:cs="Arial"/>
        </w:rPr>
        <w:t>the village.</w:t>
      </w:r>
    </w:p>
    <w:p w14:paraId="30F2F006" w14:textId="77777777" w:rsidR="002E7832" w:rsidRDefault="002E7832" w:rsidP="001920B8">
      <w:pPr>
        <w:spacing w:after="0" w:line="240" w:lineRule="auto"/>
        <w:rPr>
          <w:rFonts w:ascii="Arial" w:hAnsi="Arial" w:cs="Arial"/>
        </w:rPr>
      </w:pPr>
    </w:p>
    <w:p w14:paraId="242F6ED3" w14:textId="77777777" w:rsidR="00B06859" w:rsidRPr="007739BC" w:rsidRDefault="007D3EF2" w:rsidP="004E03F7">
      <w:pPr>
        <w:spacing w:after="0" w:line="240" w:lineRule="auto"/>
        <w:rPr>
          <w:rFonts w:ascii="Arial" w:hAnsi="Arial" w:cs="Arial"/>
        </w:rPr>
      </w:pPr>
      <w:r w:rsidRPr="007739BC">
        <w:rPr>
          <w:rFonts w:ascii="Arial" w:hAnsi="Arial" w:cs="Arial"/>
          <w:b/>
        </w:rPr>
        <w:t>CONCERTS &amp; ENTERTAINMENT</w:t>
      </w:r>
    </w:p>
    <w:p w14:paraId="4ABB59BC" w14:textId="77777777" w:rsidR="007D3EF2" w:rsidRPr="007739BC" w:rsidRDefault="007D3EF2" w:rsidP="004E03F7">
      <w:pPr>
        <w:spacing w:after="0" w:line="240" w:lineRule="auto"/>
        <w:rPr>
          <w:rFonts w:ascii="Arial" w:hAnsi="Arial" w:cs="Arial"/>
        </w:rPr>
      </w:pPr>
    </w:p>
    <w:p w14:paraId="106E6D46" w14:textId="24013A23" w:rsidR="00B06859" w:rsidRDefault="00B06859" w:rsidP="004E03F7">
      <w:pPr>
        <w:spacing w:after="0" w:line="240" w:lineRule="auto"/>
        <w:rPr>
          <w:rFonts w:ascii="Arial" w:hAnsi="Arial" w:cs="Arial"/>
        </w:rPr>
      </w:pPr>
      <w:r w:rsidRPr="007739BC">
        <w:rPr>
          <w:rFonts w:ascii="Arial" w:hAnsi="Arial" w:cs="Arial"/>
        </w:rPr>
        <w:t xml:space="preserve">The </w:t>
      </w:r>
      <w:r w:rsidR="00390109">
        <w:rPr>
          <w:rFonts w:ascii="Arial" w:hAnsi="Arial" w:cs="Arial"/>
        </w:rPr>
        <w:t>“</w:t>
      </w:r>
      <w:r w:rsidRPr="007739BC">
        <w:rPr>
          <w:rFonts w:ascii="Arial" w:hAnsi="Arial" w:cs="Arial"/>
        </w:rPr>
        <w:t>Entertainment Capital of the World</w:t>
      </w:r>
      <w:r w:rsidR="00390109">
        <w:rPr>
          <w:rFonts w:ascii="Arial" w:hAnsi="Arial" w:cs="Arial"/>
        </w:rPr>
        <w:t>”</w:t>
      </w:r>
      <w:r w:rsidRPr="007739BC">
        <w:rPr>
          <w:rFonts w:ascii="Arial" w:hAnsi="Arial" w:cs="Arial"/>
        </w:rPr>
        <w:t xml:space="preserve"> is sure to delight all visitors with </w:t>
      </w:r>
      <w:r w:rsidR="0088693D">
        <w:rPr>
          <w:rFonts w:ascii="Arial" w:hAnsi="Arial" w:cs="Arial"/>
        </w:rPr>
        <w:t>an</w:t>
      </w:r>
      <w:r w:rsidRPr="007739BC">
        <w:rPr>
          <w:rFonts w:ascii="Arial" w:hAnsi="Arial" w:cs="Arial"/>
        </w:rPr>
        <w:t xml:space="preserve"> endless amount of </w:t>
      </w:r>
      <w:r w:rsidR="0088693D">
        <w:rPr>
          <w:rFonts w:ascii="Arial" w:hAnsi="Arial" w:cs="Arial"/>
        </w:rPr>
        <w:t>world class perfo</w:t>
      </w:r>
      <w:r w:rsidR="00AF24A3">
        <w:rPr>
          <w:rFonts w:ascii="Arial" w:hAnsi="Arial" w:cs="Arial"/>
        </w:rPr>
        <w:t>rmances.</w:t>
      </w:r>
    </w:p>
    <w:p w14:paraId="3F852C6E" w14:textId="77777777" w:rsidR="00AF24A3" w:rsidRDefault="00AF24A3" w:rsidP="00173144">
      <w:pPr>
        <w:spacing w:after="0" w:line="240" w:lineRule="auto"/>
        <w:rPr>
          <w:rFonts w:ascii="Arial" w:hAnsi="Arial" w:cs="Arial"/>
          <w:highlight w:val="yellow"/>
        </w:rPr>
      </w:pPr>
    </w:p>
    <w:p w14:paraId="0B008550" w14:textId="1FE36B37" w:rsidR="00173144" w:rsidRDefault="00173144" w:rsidP="00173144">
      <w:pPr>
        <w:spacing w:after="0" w:line="240" w:lineRule="auto"/>
        <w:rPr>
          <w:rFonts w:ascii="Arial" w:hAnsi="Arial" w:cs="Arial"/>
        </w:rPr>
      </w:pPr>
      <w:r>
        <w:rPr>
          <w:rFonts w:ascii="Arial" w:hAnsi="Arial" w:cs="Arial"/>
        </w:rPr>
        <w:lastRenderedPageBreak/>
        <w:t xml:space="preserve">GRAMMY award-winning pop-rock band, Maroon 5 </w:t>
      </w:r>
      <w:r w:rsidR="00EE4CA4">
        <w:rPr>
          <w:rFonts w:ascii="Arial" w:hAnsi="Arial" w:cs="Arial"/>
        </w:rPr>
        <w:t>wil</w:t>
      </w:r>
      <w:r w:rsidR="000417E4">
        <w:rPr>
          <w:rFonts w:ascii="Arial" w:hAnsi="Arial" w:cs="Arial"/>
        </w:rPr>
        <w:t>l</w:t>
      </w:r>
      <w:r w:rsidR="00EE4CA4">
        <w:rPr>
          <w:rFonts w:ascii="Arial" w:hAnsi="Arial" w:cs="Arial"/>
        </w:rPr>
        <w:t xml:space="preserve"> </w:t>
      </w:r>
      <w:r>
        <w:rPr>
          <w:rFonts w:ascii="Arial" w:hAnsi="Arial" w:cs="Arial"/>
        </w:rPr>
        <w:t xml:space="preserve">perform on Dec. 30 and 31 at the Mandalay Bay Events Center at </w:t>
      </w:r>
      <w:r w:rsidRPr="003E537C">
        <w:rPr>
          <w:rFonts w:ascii="Arial" w:hAnsi="Arial" w:cs="Arial"/>
          <w:b/>
        </w:rPr>
        <w:t>Mandalay Bay Resort &amp; Casino</w:t>
      </w:r>
      <w:r>
        <w:rPr>
          <w:rFonts w:ascii="Arial" w:hAnsi="Arial" w:cs="Arial"/>
        </w:rPr>
        <w:t xml:space="preserve">. The party continues at the MGM Grand Garden Arena on Jan. 1 as </w:t>
      </w:r>
      <w:r w:rsidR="00664C07">
        <w:rPr>
          <w:rFonts w:ascii="Arial" w:hAnsi="Arial" w:cs="Arial"/>
        </w:rPr>
        <w:t xml:space="preserve">beloved </w:t>
      </w:r>
      <w:r>
        <w:rPr>
          <w:rFonts w:ascii="Arial" w:hAnsi="Arial" w:cs="Arial"/>
        </w:rPr>
        <w:t xml:space="preserve">crooner Michael </w:t>
      </w:r>
      <w:r w:rsidRPr="00AF299A">
        <w:rPr>
          <w:rFonts w:ascii="Arial" w:hAnsi="Arial" w:cs="Arial"/>
        </w:rPr>
        <w:t>Bublé</w:t>
      </w:r>
      <w:r>
        <w:rPr>
          <w:rFonts w:ascii="Arial" w:hAnsi="Arial" w:cs="Arial"/>
        </w:rPr>
        <w:t xml:space="preserve"> takes to the stage. </w:t>
      </w:r>
      <w:r w:rsidR="00EE4CA4">
        <w:rPr>
          <w:rFonts w:ascii="Arial" w:hAnsi="Arial" w:cs="Arial"/>
        </w:rPr>
        <w:t>T</w:t>
      </w:r>
      <w:r>
        <w:rPr>
          <w:rFonts w:ascii="Arial" w:hAnsi="Arial" w:cs="Arial"/>
        </w:rPr>
        <w:t>hose look</w:t>
      </w:r>
      <w:r w:rsidR="009C4260">
        <w:rPr>
          <w:rFonts w:ascii="Arial" w:hAnsi="Arial" w:cs="Arial"/>
        </w:rPr>
        <w:t xml:space="preserve">ing for a major </w:t>
      </w:r>
      <w:r w:rsidR="00FB010E">
        <w:rPr>
          <w:rFonts w:ascii="Arial" w:hAnsi="Arial" w:cs="Arial"/>
        </w:rPr>
        <w:t xml:space="preserve">New Year’s Eve </w:t>
      </w:r>
      <w:r w:rsidR="009C4260">
        <w:rPr>
          <w:rFonts w:ascii="Arial" w:hAnsi="Arial" w:cs="Arial"/>
        </w:rPr>
        <w:t xml:space="preserve">sporting event can cheer on their favorite fighter as </w:t>
      </w:r>
      <w:r>
        <w:rPr>
          <w:rFonts w:ascii="Arial" w:hAnsi="Arial" w:cs="Arial"/>
        </w:rPr>
        <w:t xml:space="preserve">UFC 195 at MGM Grand Garden Arena pits two world-class athletes in the octagon as </w:t>
      </w:r>
      <w:r w:rsidRPr="00D04D00">
        <w:rPr>
          <w:rFonts w:ascii="Arial" w:hAnsi="Arial" w:cs="Arial"/>
        </w:rPr>
        <w:t xml:space="preserve">Robbie </w:t>
      </w:r>
      <w:r>
        <w:rPr>
          <w:rFonts w:ascii="Arial" w:hAnsi="Arial" w:cs="Arial"/>
        </w:rPr>
        <w:t>“</w:t>
      </w:r>
      <w:r w:rsidRPr="00D04D00">
        <w:rPr>
          <w:rFonts w:ascii="Arial" w:hAnsi="Arial" w:cs="Arial"/>
        </w:rPr>
        <w:t>Ruthless</w:t>
      </w:r>
      <w:r>
        <w:rPr>
          <w:rFonts w:ascii="Arial" w:hAnsi="Arial" w:cs="Arial"/>
        </w:rPr>
        <w:t>”</w:t>
      </w:r>
      <w:r w:rsidRPr="00D04D00">
        <w:rPr>
          <w:rFonts w:ascii="Arial" w:hAnsi="Arial" w:cs="Arial"/>
        </w:rPr>
        <w:t xml:space="preserve"> Lawler </w:t>
      </w:r>
      <w:r>
        <w:rPr>
          <w:rFonts w:ascii="Arial" w:hAnsi="Arial" w:cs="Arial"/>
        </w:rPr>
        <w:t xml:space="preserve">takes on </w:t>
      </w:r>
      <w:r w:rsidRPr="00D04D00">
        <w:rPr>
          <w:rFonts w:ascii="Arial" w:hAnsi="Arial" w:cs="Arial"/>
        </w:rPr>
        <w:t xml:space="preserve">Carlos </w:t>
      </w:r>
      <w:r>
        <w:rPr>
          <w:rFonts w:ascii="Arial" w:hAnsi="Arial" w:cs="Arial"/>
        </w:rPr>
        <w:t>“</w:t>
      </w:r>
      <w:r w:rsidRPr="00D04D00">
        <w:rPr>
          <w:rFonts w:ascii="Arial" w:hAnsi="Arial" w:cs="Arial"/>
        </w:rPr>
        <w:t>The Natural Born Killer</w:t>
      </w:r>
      <w:r>
        <w:rPr>
          <w:rFonts w:ascii="Arial" w:hAnsi="Arial" w:cs="Arial"/>
        </w:rPr>
        <w:t>”</w:t>
      </w:r>
      <w:r w:rsidRPr="00D04D00">
        <w:rPr>
          <w:rFonts w:ascii="Arial" w:hAnsi="Arial" w:cs="Arial"/>
        </w:rPr>
        <w:t xml:space="preserve"> Condit</w:t>
      </w:r>
      <w:r>
        <w:rPr>
          <w:rFonts w:ascii="Arial" w:hAnsi="Arial" w:cs="Arial"/>
        </w:rPr>
        <w:t xml:space="preserve">. </w:t>
      </w:r>
    </w:p>
    <w:p w14:paraId="2E06F82C" w14:textId="77777777" w:rsidR="00173144" w:rsidRDefault="00173144" w:rsidP="00173144">
      <w:pPr>
        <w:spacing w:after="0" w:line="240" w:lineRule="auto"/>
        <w:rPr>
          <w:rFonts w:ascii="Arial" w:hAnsi="Arial" w:cs="Arial"/>
        </w:rPr>
      </w:pPr>
    </w:p>
    <w:p w14:paraId="5C6B8CF8" w14:textId="2EC59ACD" w:rsidR="00173144" w:rsidRPr="007739BC" w:rsidRDefault="00173144" w:rsidP="00173144">
      <w:pPr>
        <w:spacing w:after="0" w:line="240" w:lineRule="auto"/>
        <w:rPr>
          <w:rFonts w:ascii="Arial" w:hAnsi="Arial" w:cs="Arial"/>
        </w:rPr>
      </w:pPr>
      <w:r w:rsidRPr="00AF299A">
        <w:rPr>
          <w:rFonts w:ascii="Arial" w:hAnsi="Arial" w:cs="Arial"/>
        </w:rPr>
        <w:t xml:space="preserve">Britney Spears will ring in the year with two dazzling performances on Dec. 30 and 31 at </w:t>
      </w:r>
      <w:r w:rsidRPr="00AF299A">
        <w:rPr>
          <w:rFonts w:ascii="Arial" w:hAnsi="Arial" w:cs="Arial"/>
          <w:b/>
        </w:rPr>
        <w:t>Planet Hollywood Resort &amp; Casino</w:t>
      </w:r>
      <w:r w:rsidRPr="00AF299A">
        <w:rPr>
          <w:rFonts w:ascii="Arial" w:hAnsi="Arial" w:cs="Arial"/>
        </w:rPr>
        <w:t>.</w:t>
      </w:r>
      <w:r w:rsidRPr="00AF299A">
        <w:rPr>
          <w:rFonts w:ascii="Arial" w:hAnsi="Arial" w:cs="Arial"/>
          <w:b/>
        </w:rPr>
        <w:t xml:space="preserve"> </w:t>
      </w:r>
      <w:r>
        <w:rPr>
          <w:rFonts w:ascii="Arial" w:hAnsi="Arial" w:cs="Arial"/>
        </w:rPr>
        <w:t>Britney Spears isn’t the only headliner wowing audiences on New Year’s Eve</w:t>
      </w:r>
      <w:r w:rsidR="009C4260">
        <w:rPr>
          <w:rFonts w:ascii="Arial" w:hAnsi="Arial" w:cs="Arial"/>
        </w:rPr>
        <w:t>, however</w:t>
      </w:r>
      <w:r>
        <w:rPr>
          <w:rFonts w:ascii="Arial" w:hAnsi="Arial" w:cs="Arial"/>
        </w:rPr>
        <w:t xml:space="preserve">. Celine Dion, the best-selling female artist in history, </w:t>
      </w:r>
      <w:r w:rsidR="00FB010E">
        <w:rPr>
          <w:rFonts w:ascii="Arial" w:hAnsi="Arial" w:cs="Arial"/>
        </w:rPr>
        <w:t>will perform</w:t>
      </w:r>
      <w:r>
        <w:rPr>
          <w:rFonts w:ascii="Arial" w:hAnsi="Arial" w:cs="Arial"/>
        </w:rPr>
        <w:t xml:space="preserve"> all of her number one hits and more at </w:t>
      </w:r>
      <w:r w:rsidRPr="009C4260">
        <w:rPr>
          <w:rFonts w:ascii="Arial" w:hAnsi="Arial" w:cs="Arial"/>
          <w:b/>
        </w:rPr>
        <w:t>The Colosseum at Caesars Palace</w:t>
      </w:r>
      <w:r>
        <w:rPr>
          <w:rFonts w:ascii="Arial" w:hAnsi="Arial" w:cs="Arial"/>
        </w:rPr>
        <w:t xml:space="preserve">. </w:t>
      </w:r>
    </w:p>
    <w:p w14:paraId="250BEFE5" w14:textId="77777777" w:rsidR="006D64DE" w:rsidRDefault="006D64DE" w:rsidP="00965521">
      <w:pPr>
        <w:spacing w:after="0" w:line="240" w:lineRule="auto"/>
        <w:rPr>
          <w:rFonts w:ascii="Arial" w:hAnsi="Arial" w:cs="Arial"/>
        </w:rPr>
      </w:pPr>
    </w:p>
    <w:p w14:paraId="55FEE9F3" w14:textId="7294D7A6" w:rsidR="006D64DE" w:rsidRDefault="006D64DE" w:rsidP="006D64DE">
      <w:pPr>
        <w:spacing w:after="0" w:line="240" w:lineRule="auto"/>
        <w:rPr>
          <w:rFonts w:ascii="Arial" w:hAnsi="Arial" w:cs="Arial"/>
        </w:rPr>
      </w:pPr>
      <w:r w:rsidRPr="006D64DE">
        <w:rPr>
          <w:rFonts w:ascii="Arial" w:hAnsi="Arial" w:cs="Arial"/>
          <w:b/>
        </w:rPr>
        <w:t>The Cosmopolitan of Las Vegas</w:t>
      </w:r>
      <w:r w:rsidRPr="006D64DE">
        <w:rPr>
          <w:rFonts w:ascii="Arial" w:hAnsi="Arial" w:cs="Arial"/>
        </w:rPr>
        <w:t xml:space="preserve"> will play host to a roaring New Year’s Eve weekend celebration</w:t>
      </w:r>
      <w:r w:rsidR="006B2A2D">
        <w:rPr>
          <w:rFonts w:ascii="Arial" w:hAnsi="Arial" w:cs="Arial"/>
        </w:rPr>
        <w:t>.</w:t>
      </w:r>
      <w:r w:rsidRPr="006D64DE">
        <w:rPr>
          <w:rFonts w:ascii="Arial" w:hAnsi="Arial" w:cs="Arial"/>
        </w:rPr>
        <w:t xml:space="preserve"> </w:t>
      </w:r>
      <w:r w:rsidR="006B2A2D">
        <w:rPr>
          <w:rFonts w:ascii="Arial" w:hAnsi="Arial" w:cs="Arial"/>
        </w:rPr>
        <w:t>G</w:t>
      </w:r>
      <w:r w:rsidR="002B4AF2">
        <w:rPr>
          <w:rFonts w:ascii="Arial" w:hAnsi="Arial" w:cs="Arial"/>
        </w:rPr>
        <w:t>ues</w:t>
      </w:r>
      <w:r w:rsidRPr="006D64DE">
        <w:rPr>
          <w:rFonts w:ascii="Arial" w:hAnsi="Arial" w:cs="Arial"/>
        </w:rPr>
        <w:t xml:space="preserve">ts can </w:t>
      </w:r>
      <w:r w:rsidR="00EE4CA4">
        <w:rPr>
          <w:rFonts w:ascii="Arial" w:hAnsi="Arial" w:cs="Arial"/>
        </w:rPr>
        <w:t>celebrate</w:t>
      </w:r>
      <w:r w:rsidRPr="006D64DE">
        <w:rPr>
          <w:rFonts w:ascii="Arial" w:hAnsi="Arial" w:cs="Arial"/>
        </w:rPr>
        <w:t xml:space="preserve"> 2016 with </w:t>
      </w:r>
      <w:r w:rsidR="00AB52D8">
        <w:rPr>
          <w:rFonts w:ascii="Arial" w:hAnsi="Arial" w:cs="Arial"/>
        </w:rPr>
        <w:t xml:space="preserve">Bruno Mars at The Chelsea, rap star Fetty Wap at Marquee Nightclub, </w:t>
      </w:r>
      <w:r w:rsidRPr="006D64DE">
        <w:rPr>
          <w:rFonts w:ascii="Arial" w:hAnsi="Arial" w:cs="Arial"/>
        </w:rPr>
        <w:t>Scott Bradlee’s Postmodern Jukebox at Rose. Rabbi</w:t>
      </w:r>
      <w:r>
        <w:rPr>
          <w:rFonts w:ascii="Arial" w:hAnsi="Arial" w:cs="Arial"/>
        </w:rPr>
        <w:t xml:space="preserve">t. </w:t>
      </w:r>
      <w:r w:rsidR="00F8096C">
        <w:rPr>
          <w:rFonts w:ascii="Arial" w:hAnsi="Arial" w:cs="Arial"/>
        </w:rPr>
        <w:t>Lie.</w:t>
      </w:r>
      <w:r w:rsidR="00173144">
        <w:rPr>
          <w:rFonts w:ascii="Arial" w:hAnsi="Arial" w:cs="Arial"/>
        </w:rPr>
        <w:t xml:space="preserve"> or</w:t>
      </w:r>
      <w:r>
        <w:rPr>
          <w:rFonts w:ascii="Arial" w:hAnsi="Arial" w:cs="Arial"/>
        </w:rPr>
        <w:t xml:space="preserve"> take in the </w:t>
      </w:r>
      <w:r w:rsidRPr="006D64DE">
        <w:rPr>
          <w:rFonts w:ascii="Arial" w:hAnsi="Arial" w:cs="Arial"/>
        </w:rPr>
        <w:t xml:space="preserve">fireworks </w:t>
      </w:r>
      <w:r>
        <w:rPr>
          <w:rFonts w:ascii="Arial" w:hAnsi="Arial" w:cs="Arial"/>
        </w:rPr>
        <w:t xml:space="preserve">display at </w:t>
      </w:r>
      <w:r w:rsidR="000064FF">
        <w:rPr>
          <w:rFonts w:ascii="Arial" w:hAnsi="Arial" w:cs="Arial"/>
        </w:rPr>
        <w:t>the</w:t>
      </w:r>
      <w:r>
        <w:rPr>
          <w:rFonts w:ascii="Arial" w:hAnsi="Arial" w:cs="Arial"/>
        </w:rPr>
        <w:t xml:space="preserve"> rooftop </w:t>
      </w:r>
      <w:r w:rsidRPr="006D64DE">
        <w:rPr>
          <w:rFonts w:ascii="Arial" w:hAnsi="Arial" w:cs="Arial"/>
        </w:rPr>
        <w:t xml:space="preserve">viewing party at The Ice Rink. </w:t>
      </w:r>
    </w:p>
    <w:p w14:paraId="61CD41AB" w14:textId="77777777" w:rsidR="00537E79" w:rsidRDefault="00537E79" w:rsidP="006D64DE">
      <w:pPr>
        <w:spacing w:after="0" w:line="240" w:lineRule="auto"/>
        <w:rPr>
          <w:rFonts w:ascii="Arial" w:hAnsi="Arial" w:cs="Arial"/>
        </w:rPr>
      </w:pPr>
    </w:p>
    <w:p w14:paraId="1DB6AE51" w14:textId="422548FD" w:rsidR="00537E79" w:rsidRDefault="00537E79" w:rsidP="006D64DE">
      <w:pPr>
        <w:spacing w:after="0" w:line="240" w:lineRule="auto"/>
        <w:rPr>
          <w:rFonts w:ascii="Arial" w:hAnsi="Arial" w:cs="Arial"/>
        </w:rPr>
      </w:pPr>
      <w:r>
        <w:rPr>
          <w:rFonts w:ascii="Arial" w:hAnsi="Arial" w:cs="Arial"/>
        </w:rPr>
        <w:t>Multi-platinum GRAMMY</w:t>
      </w:r>
      <w:r w:rsidRPr="00537E79">
        <w:rPr>
          <w:rFonts w:ascii="Arial" w:hAnsi="Arial" w:cs="Arial"/>
        </w:rPr>
        <w:t xml:space="preserve">-nominated singer and songwriter Carly Rae Jepsen will ring in the New Year at </w:t>
      </w:r>
      <w:r w:rsidR="004C0093">
        <w:rPr>
          <w:rFonts w:ascii="Arial" w:hAnsi="Arial" w:cs="Arial"/>
        </w:rPr>
        <w:t xml:space="preserve">the </w:t>
      </w:r>
      <w:r w:rsidRPr="00537E79">
        <w:rPr>
          <w:rFonts w:ascii="Arial" w:hAnsi="Arial" w:cs="Arial"/>
          <w:b/>
        </w:rPr>
        <w:t>Venetian Las Vegas</w:t>
      </w:r>
      <w:r w:rsidRPr="00537E79">
        <w:rPr>
          <w:rFonts w:ascii="Arial" w:hAnsi="Arial" w:cs="Arial"/>
        </w:rPr>
        <w:t xml:space="preserve"> </w:t>
      </w:r>
      <w:r>
        <w:rPr>
          <w:rFonts w:ascii="Arial" w:hAnsi="Arial" w:cs="Arial"/>
        </w:rPr>
        <w:t xml:space="preserve">with three concert performances: </w:t>
      </w:r>
      <w:r w:rsidRPr="00537E79">
        <w:rPr>
          <w:rFonts w:ascii="Arial" w:hAnsi="Arial" w:cs="Arial"/>
        </w:rPr>
        <w:t xml:space="preserve">Dec. 30, and 31, 2015 and Jan. </w:t>
      </w:r>
      <w:r>
        <w:rPr>
          <w:rFonts w:ascii="Arial" w:hAnsi="Arial" w:cs="Arial"/>
        </w:rPr>
        <w:t xml:space="preserve">2, 2016. </w:t>
      </w:r>
      <w:r w:rsidRPr="00537E79">
        <w:rPr>
          <w:rFonts w:ascii="Arial" w:hAnsi="Arial" w:cs="Arial"/>
        </w:rPr>
        <w:t>Jepsen will perform her headline shows inside The Venetian Theatre.</w:t>
      </w:r>
    </w:p>
    <w:p w14:paraId="287344DE" w14:textId="77777777" w:rsidR="00537E79" w:rsidRDefault="00537E79" w:rsidP="006D64DE">
      <w:pPr>
        <w:spacing w:after="0" w:line="240" w:lineRule="auto"/>
        <w:rPr>
          <w:rFonts w:ascii="Arial" w:hAnsi="Arial" w:cs="Arial"/>
        </w:rPr>
      </w:pPr>
    </w:p>
    <w:p w14:paraId="6925BB8F" w14:textId="74554E44" w:rsidR="00537E79" w:rsidRPr="006D64DE" w:rsidRDefault="00537E79" w:rsidP="006D64DE">
      <w:pPr>
        <w:spacing w:after="0" w:line="240" w:lineRule="auto"/>
        <w:rPr>
          <w:rFonts w:ascii="Arial" w:hAnsi="Arial" w:cs="Arial"/>
        </w:rPr>
      </w:pPr>
      <w:r>
        <w:rPr>
          <w:rFonts w:ascii="Arial" w:hAnsi="Arial" w:cs="Arial"/>
        </w:rPr>
        <w:t xml:space="preserve">Olivia Newton-John will bring summer lovin’ to New Year’s Eve </w:t>
      </w:r>
      <w:r w:rsidR="00F73073">
        <w:rPr>
          <w:rFonts w:ascii="Arial" w:hAnsi="Arial" w:cs="Arial"/>
        </w:rPr>
        <w:t xml:space="preserve">with her resident show “Summer Nights” at </w:t>
      </w:r>
      <w:r w:rsidR="00562203">
        <w:rPr>
          <w:rFonts w:ascii="Arial" w:hAnsi="Arial" w:cs="Arial"/>
        </w:rPr>
        <w:t xml:space="preserve">the </w:t>
      </w:r>
      <w:r w:rsidR="00F73073" w:rsidRPr="00562203">
        <w:rPr>
          <w:rFonts w:ascii="Arial" w:hAnsi="Arial" w:cs="Arial"/>
          <w:b/>
        </w:rPr>
        <w:t>Flamingo Las Vegas</w:t>
      </w:r>
      <w:r w:rsidR="00F73073">
        <w:rPr>
          <w:rFonts w:ascii="Arial" w:hAnsi="Arial" w:cs="Arial"/>
        </w:rPr>
        <w:t xml:space="preserve">. </w:t>
      </w:r>
      <w:r w:rsidR="00F73073" w:rsidRPr="00F73073">
        <w:rPr>
          <w:rFonts w:ascii="Arial" w:hAnsi="Arial" w:cs="Arial"/>
        </w:rPr>
        <w:t>The production features an eight-piece band and takes fans on a journey through the celebrated singer, actress, songwriter and philanthropist's life and career</w:t>
      </w:r>
      <w:r w:rsidR="00F73073">
        <w:rPr>
          <w:rFonts w:ascii="Arial" w:hAnsi="Arial" w:cs="Arial"/>
        </w:rPr>
        <w:t>.</w:t>
      </w:r>
    </w:p>
    <w:p w14:paraId="2F61ED3D" w14:textId="77777777" w:rsidR="006D64DE" w:rsidRDefault="006D64DE" w:rsidP="00965521">
      <w:pPr>
        <w:spacing w:after="0" w:line="240" w:lineRule="auto"/>
        <w:rPr>
          <w:rFonts w:ascii="Arial" w:hAnsi="Arial" w:cs="Arial"/>
        </w:rPr>
      </w:pPr>
    </w:p>
    <w:p w14:paraId="24DE14CC" w14:textId="77777777" w:rsidR="00817F72" w:rsidRPr="007739BC" w:rsidRDefault="004E03F7" w:rsidP="004E03F7">
      <w:pPr>
        <w:spacing w:after="0" w:line="240" w:lineRule="auto"/>
        <w:rPr>
          <w:rFonts w:ascii="Arial" w:hAnsi="Arial" w:cs="Arial"/>
          <w:b/>
        </w:rPr>
      </w:pPr>
      <w:r w:rsidRPr="007739BC">
        <w:rPr>
          <w:rFonts w:ascii="Arial" w:hAnsi="Arial" w:cs="Arial"/>
          <w:b/>
        </w:rPr>
        <w:t>NIGHTLIFE</w:t>
      </w:r>
    </w:p>
    <w:p w14:paraId="76D0A7B4" w14:textId="77777777" w:rsidR="007D3EF2" w:rsidRPr="007739BC" w:rsidRDefault="007D3EF2" w:rsidP="004E03F7">
      <w:pPr>
        <w:spacing w:after="0" w:line="240" w:lineRule="auto"/>
        <w:rPr>
          <w:rFonts w:ascii="Arial" w:hAnsi="Arial" w:cs="Arial"/>
        </w:rPr>
      </w:pPr>
    </w:p>
    <w:p w14:paraId="3DBE9D2D" w14:textId="533D2FA4" w:rsidR="00C423C9" w:rsidRDefault="005C2755" w:rsidP="004E03F7">
      <w:pPr>
        <w:spacing w:after="0" w:line="240" w:lineRule="auto"/>
        <w:rPr>
          <w:rFonts w:ascii="Arial" w:hAnsi="Arial" w:cs="Arial"/>
        </w:rPr>
      </w:pPr>
      <w:r>
        <w:rPr>
          <w:rFonts w:ascii="Arial" w:hAnsi="Arial" w:cs="Arial"/>
        </w:rPr>
        <w:t>Party-goers can d</w:t>
      </w:r>
      <w:r w:rsidR="00C423C9" w:rsidRPr="007739BC">
        <w:rPr>
          <w:rFonts w:ascii="Arial" w:hAnsi="Arial" w:cs="Arial"/>
        </w:rPr>
        <w:t xml:space="preserve">ance the night away as </w:t>
      </w:r>
      <w:r w:rsidR="00CD1E5C" w:rsidRPr="007739BC">
        <w:rPr>
          <w:rFonts w:ascii="Arial" w:hAnsi="Arial" w:cs="Arial"/>
        </w:rPr>
        <w:t xml:space="preserve">the world’s </w:t>
      </w:r>
      <w:r w:rsidR="00F63F75">
        <w:rPr>
          <w:rFonts w:ascii="Arial" w:hAnsi="Arial" w:cs="Arial"/>
        </w:rPr>
        <w:t>top</w:t>
      </w:r>
      <w:r w:rsidR="00CD1E5C" w:rsidRPr="007739BC">
        <w:rPr>
          <w:rFonts w:ascii="Arial" w:hAnsi="Arial" w:cs="Arial"/>
        </w:rPr>
        <w:t xml:space="preserve"> DJ</w:t>
      </w:r>
      <w:r w:rsidR="00C423C9" w:rsidRPr="007739BC">
        <w:rPr>
          <w:rFonts w:ascii="Arial" w:hAnsi="Arial" w:cs="Arial"/>
        </w:rPr>
        <w:t xml:space="preserve">s keep the </w:t>
      </w:r>
      <w:r w:rsidR="00290D67" w:rsidRPr="007739BC">
        <w:rPr>
          <w:rFonts w:ascii="Arial" w:hAnsi="Arial" w:cs="Arial"/>
        </w:rPr>
        <w:t>celebration</w:t>
      </w:r>
      <w:r w:rsidR="00C423C9" w:rsidRPr="007739BC">
        <w:rPr>
          <w:rFonts w:ascii="Arial" w:hAnsi="Arial" w:cs="Arial"/>
        </w:rPr>
        <w:t xml:space="preserve"> going</w:t>
      </w:r>
      <w:r w:rsidR="00CD1E5C" w:rsidRPr="007739BC">
        <w:rPr>
          <w:rFonts w:ascii="Arial" w:hAnsi="Arial" w:cs="Arial"/>
        </w:rPr>
        <w:t xml:space="preserve"> well</w:t>
      </w:r>
      <w:r w:rsidR="00A20D3B">
        <w:rPr>
          <w:rFonts w:ascii="Arial" w:hAnsi="Arial" w:cs="Arial"/>
        </w:rPr>
        <w:t xml:space="preserve"> into the New Year.</w:t>
      </w:r>
    </w:p>
    <w:p w14:paraId="54A099B1" w14:textId="77777777" w:rsidR="00E40C70" w:rsidRDefault="00E40C70" w:rsidP="004E03F7">
      <w:pPr>
        <w:spacing w:after="0" w:line="240" w:lineRule="auto"/>
        <w:rPr>
          <w:rFonts w:ascii="Arial" w:hAnsi="Arial" w:cs="Arial"/>
        </w:rPr>
      </w:pPr>
    </w:p>
    <w:p w14:paraId="30350D0B" w14:textId="1B8AB868" w:rsidR="00E40C70" w:rsidRDefault="00E40C70" w:rsidP="00E40C70">
      <w:pPr>
        <w:spacing w:after="0" w:line="240" w:lineRule="auto"/>
        <w:rPr>
          <w:rFonts w:ascii="Arial" w:hAnsi="Arial" w:cs="Arial"/>
        </w:rPr>
      </w:pPr>
      <w:r w:rsidRPr="00E92ABD">
        <w:rPr>
          <w:rFonts w:ascii="Arial" w:hAnsi="Arial" w:cs="Arial"/>
        </w:rPr>
        <w:t>Drai’s Nightclub</w:t>
      </w:r>
      <w:r w:rsidR="000E0371" w:rsidRPr="00E92ABD">
        <w:rPr>
          <w:rFonts w:ascii="Arial" w:hAnsi="Arial" w:cs="Arial"/>
        </w:rPr>
        <w:t xml:space="preserve"> at</w:t>
      </w:r>
      <w:r w:rsidR="000E0371">
        <w:rPr>
          <w:rFonts w:ascii="Arial" w:hAnsi="Arial" w:cs="Arial"/>
          <w:b/>
        </w:rPr>
        <w:t xml:space="preserve"> The Cromwell</w:t>
      </w:r>
      <w:r w:rsidRPr="00E40C70">
        <w:rPr>
          <w:rFonts w:ascii="Arial" w:hAnsi="Arial" w:cs="Arial"/>
        </w:rPr>
        <w:t xml:space="preserve"> </w:t>
      </w:r>
      <w:r w:rsidR="00CF40BE">
        <w:rPr>
          <w:rFonts w:ascii="Arial" w:hAnsi="Arial" w:cs="Arial"/>
        </w:rPr>
        <w:t xml:space="preserve">is </w:t>
      </w:r>
      <w:r w:rsidR="000E0371">
        <w:rPr>
          <w:rFonts w:ascii="Arial" w:hAnsi="Arial" w:cs="Arial"/>
        </w:rPr>
        <w:t>celebrating the arrival of 2016 with a trio of concerts from some of 2015’s most popular performers.</w:t>
      </w:r>
      <w:r w:rsidR="00CF40BE">
        <w:rPr>
          <w:rFonts w:ascii="Arial" w:hAnsi="Arial" w:cs="Arial"/>
        </w:rPr>
        <w:t xml:space="preserve"> </w:t>
      </w:r>
      <w:r w:rsidR="00CF40BE" w:rsidRPr="00E40C70">
        <w:rPr>
          <w:rFonts w:ascii="Arial" w:hAnsi="Arial" w:cs="Arial"/>
        </w:rPr>
        <w:t xml:space="preserve">The sizzling lineup </w:t>
      </w:r>
      <w:r w:rsidR="00CF40BE">
        <w:rPr>
          <w:rFonts w:ascii="Arial" w:hAnsi="Arial" w:cs="Arial"/>
        </w:rPr>
        <w:t xml:space="preserve">begins with </w:t>
      </w:r>
      <w:r w:rsidR="00CF40BE" w:rsidRPr="00E40C70">
        <w:rPr>
          <w:rFonts w:ascii="Arial" w:hAnsi="Arial" w:cs="Arial"/>
        </w:rPr>
        <w:t>award-winning artists Nicki Minaj and Meek Mill on New Year’s Eve</w:t>
      </w:r>
      <w:r w:rsidR="00CF40BE">
        <w:rPr>
          <w:rFonts w:ascii="Arial" w:hAnsi="Arial" w:cs="Arial"/>
        </w:rPr>
        <w:t>. T</w:t>
      </w:r>
      <w:r w:rsidRPr="00E40C70">
        <w:rPr>
          <w:rFonts w:ascii="Arial" w:hAnsi="Arial" w:cs="Arial"/>
        </w:rPr>
        <w:t xml:space="preserve">he party </w:t>
      </w:r>
      <w:r w:rsidR="00CF40BE">
        <w:rPr>
          <w:rFonts w:ascii="Arial" w:hAnsi="Arial" w:cs="Arial"/>
        </w:rPr>
        <w:t xml:space="preserve">continues </w:t>
      </w:r>
      <w:r w:rsidR="000E0371">
        <w:rPr>
          <w:rFonts w:ascii="Arial" w:hAnsi="Arial" w:cs="Arial"/>
        </w:rPr>
        <w:t>throughout</w:t>
      </w:r>
      <w:r w:rsidR="00CF40BE">
        <w:rPr>
          <w:rFonts w:ascii="Arial" w:hAnsi="Arial" w:cs="Arial"/>
        </w:rPr>
        <w:t xml:space="preserve"> </w:t>
      </w:r>
      <w:r w:rsidRPr="00E40C70">
        <w:rPr>
          <w:rFonts w:ascii="Arial" w:hAnsi="Arial" w:cs="Arial"/>
        </w:rPr>
        <w:t xml:space="preserve">New Year’s weekend with the announcement of back-to-back return performances by resident </w:t>
      </w:r>
      <w:r w:rsidR="007A1F6A">
        <w:rPr>
          <w:rFonts w:ascii="Arial" w:hAnsi="Arial" w:cs="Arial"/>
        </w:rPr>
        <w:t>performers</w:t>
      </w:r>
      <w:r w:rsidRPr="00E40C70">
        <w:rPr>
          <w:rFonts w:ascii="Arial" w:hAnsi="Arial" w:cs="Arial"/>
        </w:rPr>
        <w:t xml:space="preserve"> Chris Brown on Friday, Jan. 1 and The Weeknd on Saturday, Jan. 2</w:t>
      </w:r>
      <w:r w:rsidR="000E0371">
        <w:rPr>
          <w:rFonts w:ascii="Arial" w:hAnsi="Arial" w:cs="Arial"/>
        </w:rPr>
        <w:t>.</w:t>
      </w:r>
    </w:p>
    <w:p w14:paraId="7E422E7E" w14:textId="77777777" w:rsidR="006D64DE" w:rsidRDefault="006D64DE" w:rsidP="00E40C70">
      <w:pPr>
        <w:spacing w:after="0" w:line="240" w:lineRule="auto"/>
        <w:rPr>
          <w:rFonts w:ascii="Arial" w:hAnsi="Arial" w:cs="Arial"/>
        </w:rPr>
      </w:pPr>
    </w:p>
    <w:p w14:paraId="4BFE8D43" w14:textId="3A292EEC" w:rsidR="006D64DE" w:rsidRDefault="006D64DE" w:rsidP="006D64DE">
      <w:pPr>
        <w:spacing w:after="0" w:line="240" w:lineRule="auto"/>
        <w:rPr>
          <w:rFonts w:ascii="Arial" w:hAnsi="Arial" w:cs="Arial"/>
        </w:rPr>
      </w:pPr>
      <w:r w:rsidRPr="006D64DE">
        <w:rPr>
          <w:rFonts w:ascii="Arial" w:hAnsi="Arial" w:cs="Arial"/>
        </w:rPr>
        <w:t xml:space="preserve">At </w:t>
      </w:r>
      <w:r w:rsidRPr="000E0371">
        <w:rPr>
          <w:rFonts w:ascii="Arial" w:hAnsi="Arial" w:cs="Arial"/>
        </w:rPr>
        <w:t>TAO Nightclub</w:t>
      </w:r>
      <w:r w:rsidR="000E0371" w:rsidRPr="000E0371">
        <w:rPr>
          <w:rFonts w:ascii="Arial" w:hAnsi="Arial" w:cs="Arial"/>
        </w:rPr>
        <w:t xml:space="preserve"> at</w:t>
      </w:r>
      <w:r w:rsidR="000E0371">
        <w:rPr>
          <w:rFonts w:ascii="Arial" w:hAnsi="Arial" w:cs="Arial"/>
          <w:b/>
        </w:rPr>
        <w:t xml:space="preserve"> The Venetian</w:t>
      </w:r>
      <w:r w:rsidRPr="006D64DE">
        <w:rPr>
          <w:rFonts w:ascii="Arial" w:hAnsi="Arial" w:cs="Arial"/>
        </w:rPr>
        <w:t>, partygoers will be able</w:t>
      </w:r>
      <w:r w:rsidR="004808A3">
        <w:rPr>
          <w:rFonts w:ascii="Arial" w:hAnsi="Arial" w:cs="Arial"/>
        </w:rPr>
        <w:t xml:space="preserve"> to</w:t>
      </w:r>
      <w:r w:rsidRPr="006D64DE">
        <w:rPr>
          <w:rFonts w:ascii="Arial" w:hAnsi="Arial" w:cs="Arial"/>
        </w:rPr>
        <w:t xml:space="preserve"> </w:t>
      </w:r>
      <w:r w:rsidR="002B4AF2">
        <w:rPr>
          <w:rFonts w:ascii="Arial" w:hAnsi="Arial" w:cs="Arial"/>
        </w:rPr>
        <w:t>celebrate</w:t>
      </w:r>
      <w:r w:rsidR="00355B49">
        <w:rPr>
          <w:rFonts w:ascii="Arial" w:hAnsi="Arial" w:cs="Arial"/>
        </w:rPr>
        <w:t xml:space="preserve"> the arrival of 2016</w:t>
      </w:r>
      <w:r w:rsidR="002B4AF2">
        <w:rPr>
          <w:rFonts w:ascii="Arial" w:hAnsi="Arial" w:cs="Arial"/>
        </w:rPr>
        <w:t xml:space="preserve"> </w:t>
      </w:r>
      <w:r w:rsidRPr="006D64DE">
        <w:rPr>
          <w:rFonts w:ascii="Arial" w:hAnsi="Arial" w:cs="Arial"/>
        </w:rPr>
        <w:t xml:space="preserve">with a special performance by </w:t>
      </w:r>
      <w:r w:rsidR="00E92ABD">
        <w:rPr>
          <w:rFonts w:ascii="Arial" w:hAnsi="Arial" w:cs="Arial"/>
        </w:rPr>
        <w:t xml:space="preserve">music </w:t>
      </w:r>
      <w:r w:rsidR="00C21A38">
        <w:rPr>
          <w:rFonts w:ascii="Arial" w:hAnsi="Arial" w:cs="Arial"/>
        </w:rPr>
        <w:t>icon</w:t>
      </w:r>
      <w:r w:rsidR="00E92ABD">
        <w:rPr>
          <w:rFonts w:ascii="Arial" w:hAnsi="Arial" w:cs="Arial"/>
        </w:rPr>
        <w:t xml:space="preserve">, </w:t>
      </w:r>
      <w:r w:rsidRPr="006D64DE">
        <w:rPr>
          <w:rFonts w:ascii="Arial" w:hAnsi="Arial" w:cs="Arial"/>
        </w:rPr>
        <w:t>Snoop Dogg.</w:t>
      </w:r>
    </w:p>
    <w:p w14:paraId="7F7E15FB" w14:textId="77777777" w:rsidR="00EC5DB5" w:rsidRDefault="00EC5DB5" w:rsidP="006D64DE">
      <w:pPr>
        <w:spacing w:after="0" w:line="240" w:lineRule="auto"/>
        <w:rPr>
          <w:rFonts w:ascii="Arial" w:hAnsi="Arial" w:cs="Arial"/>
        </w:rPr>
      </w:pPr>
    </w:p>
    <w:p w14:paraId="231E4BCD" w14:textId="2EA9BD79" w:rsidR="00EC5DB5" w:rsidRPr="00EC5DB5" w:rsidRDefault="00EC5DB5" w:rsidP="00EC5DB5">
      <w:pPr>
        <w:spacing w:after="0" w:line="240" w:lineRule="auto"/>
        <w:rPr>
          <w:rFonts w:ascii="Arial" w:hAnsi="Arial" w:cs="Arial"/>
        </w:rPr>
      </w:pPr>
      <w:r w:rsidRPr="00EC5DB5">
        <w:rPr>
          <w:rFonts w:ascii="Arial" w:hAnsi="Arial" w:cs="Arial"/>
        </w:rPr>
        <w:t xml:space="preserve">Hakkasan, inside </w:t>
      </w:r>
      <w:r>
        <w:rPr>
          <w:rFonts w:ascii="Arial" w:hAnsi="Arial" w:cs="Arial"/>
        </w:rPr>
        <w:t xml:space="preserve">the </w:t>
      </w:r>
      <w:r w:rsidR="0032455B" w:rsidRPr="0032455B">
        <w:rPr>
          <w:rFonts w:ascii="Arial" w:hAnsi="Arial" w:cs="Arial"/>
          <w:b/>
        </w:rPr>
        <w:t>MGM Grand Hotel &amp; Casino</w:t>
      </w:r>
      <w:r w:rsidR="0026595E">
        <w:rPr>
          <w:rFonts w:ascii="Arial" w:hAnsi="Arial" w:cs="Arial"/>
        </w:rPr>
        <w:t>, welcomes</w:t>
      </w:r>
      <w:r w:rsidR="00841832">
        <w:rPr>
          <w:rFonts w:ascii="Arial" w:hAnsi="Arial" w:cs="Arial"/>
        </w:rPr>
        <w:t xml:space="preserve"> </w:t>
      </w:r>
      <w:r w:rsidRPr="00EC5DB5">
        <w:rPr>
          <w:rFonts w:ascii="Arial" w:hAnsi="Arial" w:cs="Arial"/>
        </w:rPr>
        <w:t xml:space="preserve">DJ Hardwell on Dec. 30 and resident DJ Tiesto on Dec. 31. In addition, one of the most recognizable DJs in the world, Calvin Harris, will be spinning at Omnia at </w:t>
      </w:r>
      <w:r w:rsidRPr="00EC5DB5">
        <w:rPr>
          <w:rFonts w:ascii="Arial" w:hAnsi="Arial" w:cs="Arial"/>
          <w:b/>
        </w:rPr>
        <w:t>Caesars Palace</w:t>
      </w:r>
      <w:r w:rsidRPr="00EC5DB5">
        <w:rPr>
          <w:rFonts w:ascii="Arial" w:hAnsi="Arial" w:cs="Arial"/>
        </w:rPr>
        <w:t>.</w:t>
      </w:r>
    </w:p>
    <w:p w14:paraId="5C4EB6A3" w14:textId="77777777" w:rsidR="00EC5DB5" w:rsidRPr="00EC5DB5" w:rsidRDefault="00EC5DB5" w:rsidP="00EC5DB5">
      <w:pPr>
        <w:spacing w:after="0" w:line="240" w:lineRule="auto"/>
        <w:rPr>
          <w:rFonts w:ascii="Arial" w:hAnsi="Arial" w:cs="Arial"/>
        </w:rPr>
      </w:pPr>
    </w:p>
    <w:p w14:paraId="52C169C6" w14:textId="4C925F37" w:rsidR="00EC5DB5" w:rsidRPr="006D64DE" w:rsidRDefault="002B1CAB" w:rsidP="00EC5DB5">
      <w:pPr>
        <w:spacing w:after="0" w:line="240" w:lineRule="auto"/>
        <w:rPr>
          <w:rFonts w:ascii="Arial" w:hAnsi="Arial" w:cs="Arial"/>
        </w:rPr>
      </w:pPr>
      <w:r>
        <w:rPr>
          <w:rFonts w:ascii="Arial" w:hAnsi="Arial" w:cs="Arial"/>
        </w:rPr>
        <w:t xml:space="preserve">World-famous </w:t>
      </w:r>
      <w:r w:rsidRPr="00EC5DB5">
        <w:rPr>
          <w:rFonts w:ascii="Arial" w:hAnsi="Arial" w:cs="Arial"/>
        </w:rPr>
        <w:t xml:space="preserve">DJ Diplo will welcome 2016 with an </w:t>
      </w:r>
      <w:r>
        <w:rPr>
          <w:rFonts w:ascii="Arial" w:hAnsi="Arial" w:cs="Arial"/>
        </w:rPr>
        <w:t>enthusiastic set</w:t>
      </w:r>
      <w:r w:rsidRPr="00EC5DB5">
        <w:rPr>
          <w:rFonts w:ascii="Arial" w:hAnsi="Arial" w:cs="Arial"/>
        </w:rPr>
        <w:t xml:space="preserve"> on Dec. 31 at Surrender Nightclub at </w:t>
      </w:r>
      <w:r w:rsidRPr="0064734F">
        <w:rPr>
          <w:rFonts w:ascii="Arial" w:hAnsi="Arial" w:cs="Arial"/>
          <w:b/>
        </w:rPr>
        <w:t>Encore at Wynn Las Vegas.</w:t>
      </w:r>
      <w:r>
        <w:rPr>
          <w:rFonts w:ascii="Arial" w:hAnsi="Arial" w:cs="Arial"/>
          <w:b/>
        </w:rPr>
        <w:t xml:space="preserve"> </w:t>
      </w:r>
      <w:r>
        <w:rPr>
          <w:rFonts w:ascii="Arial" w:hAnsi="Arial" w:cs="Arial"/>
        </w:rPr>
        <w:t xml:space="preserve">Also, </w:t>
      </w:r>
      <w:r w:rsidR="00EC5DB5" w:rsidRPr="00EC5DB5">
        <w:rPr>
          <w:rFonts w:ascii="Arial" w:hAnsi="Arial" w:cs="Arial"/>
        </w:rPr>
        <w:t xml:space="preserve">DJ Alesso will drop the beat at XS Nightclub at </w:t>
      </w:r>
      <w:r w:rsidR="00EC5DB5" w:rsidRPr="00EC5DB5">
        <w:rPr>
          <w:rFonts w:ascii="Arial" w:hAnsi="Arial" w:cs="Arial"/>
          <w:b/>
        </w:rPr>
        <w:t>Wynn Las Vegas</w:t>
      </w:r>
      <w:r w:rsidR="00EC5DB5" w:rsidRPr="00EC5DB5">
        <w:rPr>
          <w:rFonts w:ascii="Arial" w:hAnsi="Arial" w:cs="Arial"/>
        </w:rPr>
        <w:t xml:space="preserve"> for a one-of-a-kind New</w:t>
      </w:r>
      <w:r>
        <w:rPr>
          <w:rFonts w:ascii="Arial" w:hAnsi="Arial" w:cs="Arial"/>
        </w:rPr>
        <w:t xml:space="preserve"> Year’s celebration on Dec. 31.</w:t>
      </w:r>
    </w:p>
    <w:p w14:paraId="6103B39C" w14:textId="77777777" w:rsidR="006D64DE" w:rsidRDefault="006D64DE" w:rsidP="006D64DE">
      <w:pPr>
        <w:spacing w:after="0" w:line="240" w:lineRule="auto"/>
        <w:rPr>
          <w:rFonts w:ascii="Arial" w:hAnsi="Arial" w:cs="Arial"/>
        </w:rPr>
      </w:pPr>
      <w:r w:rsidRPr="006D64DE">
        <w:rPr>
          <w:rFonts w:ascii="Arial" w:hAnsi="Arial" w:cs="Arial"/>
        </w:rPr>
        <w:t xml:space="preserve">     </w:t>
      </w:r>
    </w:p>
    <w:p w14:paraId="4D38E1A6" w14:textId="5321DDC2" w:rsidR="006D64DE" w:rsidRPr="006D64DE" w:rsidRDefault="0032455B" w:rsidP="006D64DE">
      <w:pPr>
        <w:spacing w:after="0" w:line="240" w:lineRule="auto"/>
        <w:rPr>
          <w:rFonts w:ascii="Arial" w:hAnsi="Arial" w:cs="Arial"/>
        </w:rPr>
      </w:pPr>
      <w:r w:rsidRPr="0032455B">
        <w:rPr>
          <w:rFonts w:ascii="Arial" w:hAnsi="Arial" w:cs="Arial"/>
          <w:b/>
        </w:rPr>
        <w:t>Marquee Nightclub</w:t>
      </w:r>
      <w:r w:rsidR="006D64DE" w:rsidRPr="006D64DE">
        <w:rPr>
          <w:rFonts w:ascii="Arial" w:hAnsi="Arial" w:cs="Arial"/>
        </w:rPr>
        <w:t xml:space="preserve"> kicks off the New Year with its </w:t>
      </w:r>
      <w:r w:rsidR="00C93957">
        <w:rPr>
          <w:rFonts w:ascii="Arial" w:hAnsi="Arial" w:cs="Arial"/>
        </w:rPr>
        <w:t>second</w:t>
      </w:r>
      <w:r w:rsidR="00C93957" w:rsidRPr="006D64DE">
        <w:rPr>
          <w:rFonts w:ascii="Arial" w:hAnsi="Arial" w:cs="Arial"/>
        </w:rPr>
        <w:t xml:space="preserve"> </w:t>
      </w:r>
      <w:r w:rsidR="006D64DE" w:rsidRPr="006D64DE">
        <w:rPr>
          <w:rFonts w:ascii="Arial" w:hAnsi="Arial" w:cs="Arial"/>
        </w:rPr>
        <w:t xml:space="preserve">annual Bikinis, Brunch &amp; Bowl Games New Year’s Day Pool Party with Cedric Gervais inside the Dayclub Dome. </w:t>
      </w:r>
      <w:r w:rsidR="006C166E">
        <w:rPr>
          <w:rFonts w:ascii="Arial" w:hAnsi="Arial" w:cs="Arial"/>
        </w:rPr>
        <w:t>Partygoers</w:t>
      </w:r>
      <w:r w:rsidR="006D64DE" w:rsidRPr="006D64DE">
        <w:rPr>
          <w:rFonts w:ascii="Arial" w:hAnsi="Arial" w:cs="Arial"/>
        </w:rPr>
        <w:t xml:space="preserve"> can enjoy a complimentary brunc</w:t>
      </w:r>
      <w:r w:rsidR="00A9405A">
        <w:rPr>
          <w:rFonts w:ascii="Arial" w:hAnsi="Arial" w:cs="Arial"/>
        </w:rPr>
        <w:t>h buffet and champagne open bar.</w:t>
      </w:r>
    </w:p>
    <w:p w14:paraId="1A357160" w14:textId="77777777" w:rsidR="006D64DE" w:rsidRPr="004F1B6C" w:rsidRDefault="006D64DE" w:rsidP="00E40C70">
      <w:pPr>
        <w:spacing w:after="0" w:line="240" w:lineRule="auto"/>
        <w:rPr>
          <w:rFonts w:ascii="Arial" w:hAnsi="Arial" w:cs="Arial"/>
          <w:b/>
        </w:rPr>
      </w:pPr>
    </w:p>
    <w:p w14:paraId="0F4B4213" w14:textId="22900CC7" w:rsidR="006D64DE" w:rsidRPr="007739BC" w:rsidRDefault="006D64DE" w:rsidP="00E40C70">
      <w:pPr>
        <w:spacing w:after="0" w:line="240" w:lineRule="auto"/>
        <w:rPr>
          <w:rFonts w:ascii="Arial" w:hAnsi="Arial" w:cs="Arial"/>
        </w:rPr>
      </w:pPr>
      <w:r w:rsidRPr="004F1B6C">
        <w:rPr>
          <w:rFonts w:ascii="Arial" w:hAnsi="Arial" w:cs="Arial"/>
          <w:b/>
        </w:rPr>
        <w:t>SLS Las Vegas</w:t>
      </w:r>
      <w:r w:rsidRPr="006D64DE">
        <w:rPr>
          <w:rFonts w:ascii="Arial" w:hAnsi="Arial" w:cs="Arial"/>
        </w:rPr>
        <w:t xml:space="preserve"> invites revelers </w:t>
      </w:r>
      <w:r w:rsidR="002B4AF2">
        <w:rPr>
          <w:rFonts w:ascii="Arial" w:hAnsi="Arial" w:cs="Arial"/>
        </w:rPr>
        <w:t xml:space="preserve">on </w:t>
      </w:r>
      <w:r w:rsidRPr="006D64DE">
        <w:rPr>
          <w:rFonts w:ascii="Arial" w:hAnsi="Arial" w:cs="Arial"/>
        </w:rPr>
        <w:t>Thursday, Dec. 31,</w:t>
      </w:r>
      <w:r w:rsidR="002B4AF2">
        <w:rPr>
          <w:rFonts w:ascii="Arial" w:hAnsi="Arial" w:cs="Arial"/>
        </w:rPr>
        <w:t xml:space="preserve"> to see the</w:t>
      </w:r>
      <w:r w:rsidR="00780BB7">
        <w:rPr>
          <w:rFonts w:ascii="Arial" w:hAnsi="Arial" w:cs="Arial"/>
        </w:rPr>
        <w:t xml:space="preserve"> world-renowned pop singer </w:t>
      </w:r>
      <w:r w:rsidRPr="006D64DE">
        <w:rPr>
          <w:rFonts w:ascii="Arial" w:hAnsi="Arial" w:cs="Arial"/>
        </w:rPr>
        <w:t>Nick Jonas kick off the holiday weekend at Foxtail Nightclub</w:t>
      </w:r>
      <w:r w:rsidR="00E8432C">
        <w:rPr>
          <w:rFonts w:ascii="Arial" w:hAnsi="Arial" w:cs="Arial"/>
        </w:rPr>
        <w:t>;</w:t>
      </w:r>
      <w:r w:rsidR="00E8432C" w:rsidRPr="006D64DE">
        <w:rPr>
          <w:rFonts w:ascii="Arial" w:hAnsi="Arial" w:cs="Arial"/>
        </w:rPr>
        <w:t xml:space="preserve"> </w:t>
      </w:r>
      <w:r w:rsidRPr="006D64DE">
        <w:rPr>
          <w:rFonts w:ascii="Arial" w:hAnsi="Arial" w:cs="Arial"/>
        </w:rPr>
        <w:t xml:space="preserve">celebrating the New Year with an </w:t>
      </w:r>
      <w:r w:rsidR="00780BB7">
        <w:rPr>
          <w:rFonts w:ascii="Arial" w:hAnsi="Arial" w:cs="Arial"/>
        </w:rPr>
        <w:t>energetic</w:t>
      </w:r>
      <w:r w:rsidRPr="006D64DE">
        <w:rPr>
          <w:rFonts w:ascii="Arial" w:hAnsi="Arial" w:cs="Arial"/>
        </w:rPr>
        <w:t xml:space="preserve"> performance, honorary toast and countdown to 2016. </w:t>
      </w:r>
    </w:p>
    <w:p w14:paraId="55329058" w14:textId="77777777" w:rsidR="005A3DC6" w:rsidRDefault="005A3DC6" w:rsidP="004E03F7">
      <w:pPr>
        <w:spacing w:after="0" w:line="240" w:lineRule="auto"/>
        <w:rPr>
          <w:rFonts w:ascii="Arial" w:hAnsi="Arial" w:cs="Arial"/>
        </w:rPr>
      </w:pPr>
    </w:p>
    <w:p w14:paraId="0FD857B7" w14:textId="7FD8C30C" w:rsidR="005A3DC6" w:rsidRDefault="00B519A5" w:rsidP="00B519A5">
      <w:pPr>
        <w:spacing w:after="0" w:line="240" w:lineRule="auto"/>
        <w:rPr>
          <w:rFonts w:ascii="Arial" w:hAnsi="Arial" w:cs="Arial"/>
        </w:rPr>
      </w:pPr>
      <w:r w:rsidRPr="00B519A5">
        <w:rPr>
          <w:rFonts w:ascii="Arial" w:hAnsi="Arial" w:cs="Arial"/>
        </w:rPr>
        <w:t xml:space="preserve">Perched 55 floors above the Las Vegas Strip, </w:t>
      </w:r>
      <w:r w:rsidRPr="00B519A5">
        <w:rPr>
          <w:rFonts w:ascii="Arial" w:hAnsi="Arial" w:cs="Arial"/>
          <w:b/>
        </w:rPr>
        <w:t>Ghostbar</w:t>
      </w:r>
      <w:r w:rsidRPr="00B519A5">
        <w:rPr>
          <w:rFonts w:ascii="Arial" w:hAnsi="Arial" w:cs="Arial"/>
        </w:rPr>
        <w:t xml:space="preserve"> </w:t>
      </w:r>
      <w:r w:rsidR="004976AB">
        <w:rPr>
          <w:rFonts w:ascii="Arial" w:hAnsi="Arial" w:cs="Arial"/>
        </w:rPr>
        <w:t xml:space="preserve">provides guests with one of the best </w:t>
      </w:r>
      <w:r w:rsidRPr="00B519A5">
        <w:rPr>
          <w:rFonts w:ascii="Arial" w:hAnsi="Arial" w:cs="Arial"/>
        </w:rPr>
        <w:t>views of the electrifying</w:t>
      </w:r>
      <w:r w:rsidR="004976AB">
        <w:rPr>
          <w:rFonts w:ascii="Arial" w:hAnsi="Arial" w:cs="Arial"/>
        </w:rPr>
        <w:t xml:space="preserve"> midnight</w:t>
      </w:r>
      <w:r w:rsidRPr="00B519A5">
        <w:rPr>
          <w:rFonts w:ascii="Arial" w:hAnsi="Arial" w:cs="Arial"/>
        </w:rPr>
        <w:t xml:space="preserve"> fireworks show. DJs OB One and Mark Stylz will be playing today’s top hits as </w:t>
      </w:r>
      <w:r w:rsidR="004D08C4">
        <w:rPr>
          <w:rFonts w:ascii="Arial" w:hAnsi="Arial" w:cs="Arial"/>
        </w:rPr>
        <w:t>guests</w:t>
      </w:r>
      <w:r w:rsidRPr="00B519A5">
        <w:rPr>
          <w:rFonts w:ascii="Arial" w:hAnsi="Arial" w:cs="Arial"/>
        </w:rPr>
        <w:t xml:space="preserve"> celebrate on the club’s oversized patio. </w:t>
      </w:r>
      <w:r>
        <w:rPr>
          <w:rFonts w:ascii="Arial" w:hAnsi="Arial" w:cs="Arial"/>
        </w:rPr>
        <w:t xml:space="preserve">Partiers who are looking for something a little more </w:t>
      </w:r>
      <w:r w:rsidRPr="00B519A5">
        <w:rPr>
          <w:rFonts w:ascii="Arial" w:hAnsi="Arial" w:cs="Arial"/>
        </w:rPr>
        <w:t xml:space="preserve">can toast to 2016 with a group of friends by reserving an intimate </w:t>
      </w:r>
      <w:r w:rsidR="00E47CEA">
        <w:rPr>
          <w:rFonts w:ascii="Arial" w:hAnsi="Arial" w:cs="Arial"/>
        </w:rPr>
        <w:t xml:space="preserve">VIP </w:t>
      </w:r>
      <w:r w:rsidRPr="00B519A5">
        <w:rPr>
          <w:rFonts w:ascii="Arial" w:hAnsi="Arial" w:cs="Arial"/>
        </w:rPr>
        <w:t>bo</w:t>
      </w:r>
      <w:r w:rsidR="000064FF">
        <w:rPr>
          <w:rFonts w:ascii="Arial" w:hAnsi="Arial" w:cs="Arial"/>
        </w:rPr>
        <w:t>oth for the evening.</w:t>
      </w:r>
    </w:p>
    <w:p w14:paraId="79A9AF7D" w14:textId="77777777" w:rsidR="00BA3BF3" w:rsidRDefault="00BA3BF3" w:rsidP="00B519A5">
      <w:pPr>
        <w:spacing w:after="0" w:line="240" w:lineRule="auto"/>
        <w:rPr>
          <w:rFonts w:ascii="Arial" w:hAnsi="Arial" w:cs="Arial"/>
        </w:rPr>
      </w:pPr>
    </w:p>
    <w:p w14:paraId="7DBE4E76" w14:textId="5E9DF305" w:rsidR="00BA3BF3" w:rsidRDefault="009662E1" w:rsidP="00BA3BF3">
      <w:pPr>
        <w:spacing w:after="0" w:line="240" w:lineRule="auto"/>
        <w:rPr>
          <w:rFonts w:ascii="Arial" w:hAnsi="Arial" w:cs="Arial"/>
        </w:rPr>
      </w:pPr>
      <w:r>
        <w:rPr>
          <w:rFonts w:ascii="Arial" w:hAnsi="Arial" w:cs="Arial"/>
        </w:rPr>
        <w:t>As</w:t>
      </w:r>
      <w:r w:rsidR="00BA3BF3" w:rsidRPr="00BA3BF3">
        <w:rPr>
          <w:rFonts w:ascii="Arial" w:hAnsi="Arial" w:cs="Arial"/>
        </w:rPr>
        <w:t xml:space="preserve"> </w:t>
      </w:r>
      <w:r w:rsidR="00C93957">
        <w:rPr>
          <w:rFonts w:ascii="Arial" w:hAnsi="Arial" w:cs="Arial"/>
        </w:rPr>
        <w:t xml:space="preserve">more than </w:t>
      </w:r>
      <w:r w:rsidR="00BA3BF3" w:rsidRPr="00BA3BF3">
        <w:rPr>
          <w:rFonts w:ascii="Arial" w:hAnsi="Arial" w:cs="Arial"/>
        </w:rPr>
        <w:t xml:space="preserve">300,000 </w:t>
      </w:r>
      <w:r>
        <w:rPr>
          <w:rFonts w:ascii="Arial" w:hAnsi="Arial" w:cs="Arial"/>
        </w:rPr>
        <w:t>visitors</w:t>
      </w:r>
      <w:r w:rsidR="00BA3BF3" w:rsidRPr="00BA3BF3">
        <w:rPr>
          <w:rFonts w:ascii="Arial" w:hAnsi="Arial" w:cs="Arial"/>
        </w:rPr>
        <w:t xml:space="preserve"> close down Las Vegas Boulevard, the Strip’s only gay New Year’s party – Evolve Vegas NYE – </w:t>
      </w:r>
      <w:r w:rsidR="00BA3BF3">
        <w:rPr>
          <w:rFonts w:ascii="Arial" w:hAnsi="Arial" w:cs="Arial"/>
        </w:rPr>
        <w:t xml:space="preserve">will be taking place at the </w:t>
      </w:r>
      <w:r w:rsidR="00BA3BF3" w:rsidRPr="00BA3BF3">
        <w:rPr>
          <w:rFonts w:ascii="Arial" w:hAnsi="Arial" w:cs="Arial"/>
          <w:b/>
        </w:rPr>
        <w:t>Tropicana Hotel</w:t>
      </w:r>
      <w:r w:rsidR="00BA3BF3" w:rsidRPr="00BA3BF3">
        <w:rPr>
          <w:rFonts w:ascii="Arial" w:hAnsi="Arial" w:cs="Arial"/>
        </w:rPr>
        <w:t xml:space="preserve"> in its stylish Havana Nightclub</w:t>
      </w:r>
      <w:r w:rsidR="002270BA">
        <w:rPr>
          <w:rFonts w:ascii="Arial" w:hAnsi="Arial" w:cs="Arial"/>
        </w:rPr>
        <w:t xml:space="preserve">. </w:t>
      </w:r>
      <w:r w:rsidR="00BA3BF3" w:rsidRPr="00BA3BF3">
        <w:rPr>
          <w:rFonts w:ascii="Arial" w:hAnsi="Arial" w:cs="Arial"/>
        </w:rPr>
        <w:t xml:space="preserve">Last year’s event hosted </w:t>
      </w:r>
      <w:r w:rsidR="00EC5DB5">
        <w:rPr>
          <w:rFonts w:ascii="Arial" w:hAnsi="Arial" w:cs="Arial"/>
        </w:rPr>
        <w:t>more than 1,0</w:t>
      </w:r>
      <w:r w:rsidR="00BA3BF3" w:rsidRPr="00BA3BF3">
        <w:rPr>
          <w:rFonts w:ascii="Arial" w:hAnsi="Arial" w:cs="Arial"/>
        </w:rPr>
        <w:t xml:space="preserve">00 guests and was voted among the top </w:t>
      </w:r>
      <w:r w:rsidR="00EC5DB5">
        <w:rPr>
          <w:rFonts w:ascii="Arial" w:hAnsi="Arial" w:cs="Arial"/>
        </w:rPr>
        <w:t>six</w:t>
      </w:r>
      <w:r w:rsidR="00BA3BF3" w:rsidRPr="00BA3BF3">
        <w:rPr>
          <w:rFonts w:ascii="Arial" w:hAnsi="Arial" w:cs="Arial"/>
        </w:rPr>
        <w:t xml:space="preserve"> Gay New Year’s Eve blowouts by OutTraveler magazine. </w:t>
      </w:r>
    </w:p>
    <w:p w14:paraId="08D4EF0B" w14:textId="77777777" w:rsidR="00EC22F4" w:rsidRDefault="00EC22F4" w:rsidP="00BA3BF3">
      <w:pPr>
        <w:spacing w:after="0" w:line="240" w:lineRule="auto"/>
        <w:rPr>
          <w:rFonts w:ascii="Arial" w:hAnsi="Arial" w:cs="Arial"/>
        </w:rPr>
      </w:pPr>
    </w:p>
    <w:p w14:paraId="04078AC3" w14:textId="77777777" w:rsidR="00A87E67" w:rsidRPr="007739BC" w:rsidRDefault="00A87E67" w:rsidP="004E03F7">
      <w:pPr>
        <w:spacing w:line="240" w:lineRule="auto"/>
        <w:rPr>
          <w:rFonts w:ascii="Arial" w:hAnsi="Arial" w:cs="Arial"/>
          <w:b/>
        </w:rPr>
      </w:pPr>
      <w:r w:rsidRPr="007739BC">
        <w:rPr>
          <w:rFonts w:ascii="Arial" w:hAnsi="Arial" w:cs="Arial"/>
          <w:b/>
        </w:rPr>
        <w:t>TRANSPORTATION</w:t>
      </w:r>
    </w:p>
    <w:p w14:paraId="30630F24" w14:textId="77777777" w:rsidR="003A060A" w:rsidRPr="003A060A" w:rsidRDefault="003A060A" w:rsidP="003A060A">
      <w:pPr>
        <w:spacing w:line="240" w:lineRule="auto"/>
        <w:rPr>
          <w:rFonts w:ascii="Arial" w:eastAsiaTheme="minorHAnsi" w:hAnsi="Arial" w:cs="Arial"/>
          <w:color w:val="000000"/>
        </w:rPr>
      </w:pPr>
      <w:r w:rsidRPr="003A060A">
        <w:rPr>
          <w:rFonts w:ascii="Arial" w:hAnsi="Arial" w:cs="Arial"/>
          <w:color w:val="000000"/>
        </w:rPr>
        <w:t xml:space="preserve">Getting around the Strip is easy </w:t>
      </w:r>
      <w:r w:rsidR="00BF6678">
        <w:rPr>
          <w:rFonts w:ascii="Arial" w:hAnsi="Arial" w:cs="Arial"/>
          <w:color w:val="000000"/>
        </w:rPr>
        <w:t>with</w:t>
      </w:r>
      <w:r w:rsidRPr="003A060A">
        <w:rPr>
          <w:rFonts w:ascii="Arial" w:hAnsi="Arial" w:cs="Arial"/>
          <w:color w:val="000000"/>
        </w:rPr>
        <w:t xml:space="preserve"> </w:t>
      </w:r>
      <w:r w:rsidRPr="003A060A">
        <w:rPr>
          <w:rFonts w:ascii="Arial" w:hAnsi="Arial" w:cs="Arial"/>
          <w:b/>
          <w:bCs/>
          <w:color w:val="000000"/>
        </w:rPr>
        <w:t>The Las Vegas Monorail</w:t>
      </w:r>
      <w:r w:rsidRPr="003A060A">
        <w:rPr>
          <w:rFonts w:ascii="Arial" w:hAnsi="Arial" w:cs="Arial"/>
          <w:color w:val="000000"/>
        </w:rPr>
        <w:t xml:space="preserve">. While New Year’s Eve is one of the busiest times of the year and the famed boulevard is closed to automobile transportation, the </w:t>
      </w:r>
      <w:r w:rsidR="00E52C18">
        <w:rPr>
          <w:rFonts w:ascii="Arial" w:hAnsi="Arial" w:cs="Arial"/>
          <w:color w:val="000000"/>
        </w:rPr>
        <w:t>M</w:t>
      </w:r>
      <w:r w:rsidR="00E52C18" w:rsidRPr="003A060A">
        <w:rPr>
          <w:rFonts w:ascii="Arial" w:hAnsi="Arial" w:cs="Arial"/>
          <w:color w:val="000000"/>
        </w:rPr>
        <w:t xml:space="preserve">onorail </w:t>
      </w:r>
      <w:r w:rsidRPr="003A060A">
        <w:rPr>
          <w:rFonts w:ascii="Arial" w:hAnsi="Arial" w:cs="Arial"/>
          <w:color w:val="000000"/>
        </w:rPr>
        <w:t>provides convenient connections to major Strip desti</w:t>
      </w:r>
      <w:r w:rsidR="00BF6678">
        <w:rPr>
          <w:rFonts w:ascii="Arial" w:hAnsi="Arial" w:cs="Arial"/>
          <w:color w:val="000000"/>
        </w:rPr>
        <w:t>nations for hassle-free transit. V</w:t>
      </w:r>
      <w:r w:rsidRPr="003A060A">
        <w:rPr>
          <w:rFonts w:ascii="Arial" w:hAnsi="Arial" w:cs="Arial"/>
          <w:color w:val="000000"/>
        </w:rPr>
        <w:t xml:space="preserve">isitors can purchase a special pass, valid Dec. 27 </w:t>
      </w:r>
      <w:r w:rsidR="00BF6678">
        <w:rPr>
          <w:rFonts w:ascii="Arial" w:hAnsi="Arial" w:cs="Arial"/>
          <w:color w:val="000000"/>
        </w:rPr>
        <w:t xml:space="preserve">to Jan. 1. </w:t>
      </w:r>
      <w:r w:rsidR="00421E79">
        <w:rPr>
          <w:rFonts w:ascii="Arial" w:hAnsi="Arial" w:cs="Arial"/>
          <w:color w:val="000000"/>
        </w:rPr>
        <w:t>Tickets can be purchased</w:t>
      </w:r>
      <w:r>
        <w:rPr>
          <w:rFonts w:ascii="Arial" w:hAnsi="Arial" w:cs="Arial"/>
          <w:color w:val="000000"/>
        </w:rPr>
        <w:t xml:space="preserve"> at</w:t>
      </w:r>
      <w:r w:rsidRPr="003A060A">
        <w:rPr>
          <w:rFonts w:ascii="Arial" w:hAnsi="Arial" w:cs="Arial"/>
          <w:color w:val="000000"/>
        </w:rPr>
        <w:t xml:space="preserve"> any Monorail customer service ticketing office, </w:t>
      </w:r>
      <w:r>
        <w:rPr>
          <w:rFonts w:ascii="Arial" w:hAnsi="Arial" w:cs="Arial"/>
          <w:color w:val="000000"/>
        </w:rPr>
        <w:t>online at tickets.lvmonorail.com</w:t>
      </w:r>
      <w:r w:rsidRPr="003A060A">
        <w:rPr>
          <w:rFonts w:ascii="Arial" w:hAnsi="Arial" w:cs="Arial"/>
          <w:color w:val="000000"/>
        </w:rPr>
        <w:t xml:space="preserve"> or at any eTicket kiosk.  </w:t>
      </w:r>
    </w:p>
    <w:p w14:paraId="6348A9AC" w14:textId="77777777" w:rsidR="00AA114F" w:rsidRDefault="0030742F" w:rsidP="00212C63">
      <w:pPr>
        <w:autoSpaceDE w:val="0"/>
        <w:autoSpaceDN w:val="0"/>
        <w:adjustRightInd w:val="0"/>
        <w:spacing w:after="0" w:line="240" w:lineRule="auto"/>
      </w:pPr>
      <w:r w:rsidRPr="007739BC">
        <w:rPr>
          <w:rFonts w:ascii="Arial" w:eastAsiaTheme="minorHAnsi" w:hAnsi="Arial" w:cs="Arial"/>
        </w:rPr>
        <w:t xml:space="preserve">To begin the countdown, get information and book </w:t>
      </w:r>
      <w:r w:rsidR="00F865D0" w:rsidRPr="007739BC">
        <w:rPr>
          <w:rFonts w:ascii="Arial" w:eastAsiaTheme="minorHAnsi" w:hAnsi="Arial" w:cs="Arial"/>
        </w:rPr>
        <w:t xml:space="preserve">an </w:t>
      </w:r>
      <w:r w:rsidRPr="007739BC">
        <w:rPr>
          <w:rFonts w:ascii="Arial" w:eastAsiaTheme="minorHAnsi" w:hAnsi="Arial" w:cs="Arial"/>
        </w:rPr>
        <w:t>unforgettable</w:t>
      </w:r>
      <w:r w:rsidR="001F46C7" w:rsidRPr="007739BC">
        <w:rPr>
          <w:rFonts w:ascii="Arial" w:eastAsiaTheme="minorHAnsi" w:hAnsi="Arial" w:cs="Arial"/>
        </w:rPr>
        <w:t xml:space="preserve"> trip to Las Vegas</w:t>
      </w:r>
      <w:r w:rsidRPr="007739BC">
        <w:rPr>
          <w:rFonts w:ascii="Arial" w:eastAsiaTheme="minorHAnsi" w:hAnsi="Arial" w:cs="Arial"/>
        </w:rPr>
        <w:t>, visit</w:t>
      </w:r>
      <w:r w:rsidR="001F46C7" w:rsidRPr="007739BC">
        <w:rPr>
          <w:rFonts w:ascii="Arial" w:eastAsiaTheme="minorHAnsi" w:hAnsi="Arial" w:cs="Arial"/>
        </w:rPr>
        <w:t xml:space="preserve"> </w:t>
      </w:r>
      <w:hyperlink r:id="rId10" w:history="1">
        <w:r w:rsidR="00AA114F" w:rsidRPr="00E629FA">
          <w:rPr>
            <w:rStyle w:val="Hyperlink"/>
            <w:rFonts w:ascii="Arial" w:eastAsiaTheme="minorHAnsi" w:hAnsi="Arial" w:cs="Arial"/>
          </w:rPr>
          <w:t>www.LasVegas.com</w:t>
        </w:r>
      </w:hyperlink>
      <w:r w:rsidR="00212C63">
        <w:t xml:space="preserve">. </w:t>
      </w:r>
    </w:p>
    <w:p w14:paraId="75A22444" w14:textId="77777777" w:rsidR="00212C63" w:rsidRDefault="00212C63" w:rsidP="00212C63">
      <w:pPr>
        <w:autoSpaceDE w:val="0"/>
        <w:autoSpaceDN w:val="0"/>
        <w:adjustRightInd w:val="0"/>
        <w:spacing w:after="0" w:line="240" w:lineRule="auto"/>
        <w:rPr>
          <w:rFonts w:ascii="Arial" w:hAnsi="Arial" w:cs="Arial"/>
        </w:rPr>
      </w:pPr>
    </w:p>
    <w:p w14:paraId="4CE76697" w14:textId="0243064C" w:rsidR="00670797" w:rsidRDefault="00F865D0" w:rsidP="00212C63">
      <w:pPr>
        <w:autoSpaceDE w:val="0"/>
        <w:autoSpaceDN w:val="0"/>
        <w:adjustRightInd w:val="0"/>
        <w:spacing w:after="0" w:line="240" w:lineRule="auto"/>
        <w:rPr>
          <w:rStyle w:val="Hyperlink"/>
          <w:rFonts w:ascii="Arial" w:hAnsi="Arial" w:cs="Arial"/>
        </w:rPr>
      </w:pPr>
      <w:r w:rsidRPr="007739BC">
        <w:rPr>
          <w:rFonts w:ascii="Arial" w:hAnsi="Arial" w:cs="Arial"/>
        </w:rPr>
        <w:t xml:space="preserve">Photos and video </w:t>
      </w:r>
      <w:r w:rsidR="00C93957">
        <w:rPr>
          <w:rFonts w:ascii="Arial" w:hAnsi="Arial" w:cs="Arial"/>
        </w:rPr>
        <w:t xml:space="preserve">from last year’s celebration </w:t>
      </w:r>
      <w:r w:rsidRPr="007739BC">
        <w:rPr>
          <w:rFonts w:ascii="Arial" w:hAnsi="Arial" w:cs="Arial"/>
        </w:rPr>
        <w:t xml:space="preserve">are available at </w:t>
      </w:r>
      <w:hyperlink r:id="rId11" w:history="1">
        <w:r w:rsidR="00C93957" w:rsidRPr="00670797">
          <w:rPr>
            <w:rStyle w:val="Hyperlink"/>
            <w:rFonts w:ascii="Arial" w:hAnsi="Arial" w:cs="Arial"/>
          </w:rPr>
          <w:t>http://press.lvcva.com</w:t>
        </w:r>
      </w:hyperlink>
      <w:r w:rsidRPr="007739BC">
        <w:rPr>
          <w:rStyle w:val="Hyperlink"/>
          <w:rFonts w:ascii="Arial" w:hAnsi="Arial" w:cs="Arial"/>
        </w:rPr>
        <w:t>.</w:t>
      </w:r>
      <w:r w:rsidR="00C93957">
        <w:rPr>
          <w:rStyle w:val="Hyperlink"/>
          <w:rFonts w:ascii="Arial" w:hAnsi="Arial" w:cs="Arial"/>
        </w:rPr>
        <w:t xml:space="preserve"> </w:t>
      </w:r>
    </w:p>
    <w:p w14:paraId="03BDEF77" w14:textId="77777777" w:rsidR="00670797" w:rsidRDefault="00670797" w:rsidP="00212C63">
      <w:pPr>
        <w:autoSpaceDE w:val="0"/>
        <w:autoSpaceDN w:val="0"/>
        <w:adjustRightInd w:val="0"/>
        <w:spacing w:after="0" w:line="240" w:lineRule="auto"/>
        <w:rPr>
          <w:rStyle w:val="Hyperlink"/>
          <w:rFonts w:ascii="Arial" w:hAnsi="Arial" w:cs="Arial"/>
        </w:rPr>
      </w:pPr>
    </w:p>
    <w:p w14:paraId="68563D69" w14:textId="645784B9" w:rsidR="00F865D0" w:rsidRPr="00670797" w:rsidRDefault="00C93957" w:rsidP="00212C63">
      <w:pPr>
        <w:autoSpaceDE w:val="0"/>
        <w:autoSpaceDN w:val="0"/>
        <w:adjustRightInd w:val="0"/>
        <w:spacing w:after="0" w:line="240" w:lineRule="auto"/>
        <w:rPr>
          <w:rFonts w:ascii="Arial" w:eastAsiaTheme="minorHAnsi" w:hAnsi="Arial" w:cs="Arial"/>
        </w:rPr>
      </w:pPr>
      <w:r w:rsidRPr="00670797">
        <w:rPr>
          <w:rStyle w:val="Hyperlink"/>
          <w:rFonts w:ascii="Arial" w:hAnsi="Arial" w:cs="Arial"/>
          <w:color w:val="auto"/>
          <w:u w:val="none"/>
        </w:rPr>
        <w:t>Photos of this year’s event will be posted Jan. 1.</w:t>
      </w:r>
      <w:hyperlink r:id="rId12" w:history="1"/>
    </w:p>
    <w:p w14:paraId="4F7ED6F6" w14:textId="77777777" w:rsidR="001F46C7" w:rsidRPr="007739BC" w:rsidRDefault="001F46C7" w:rsidP="004E03F7">
      <w:pPr>
        <w:spacing w:after="0" w:line="240" w:lineRule="auto"/>
        <w:rPr>
          <w:rFonts w:ascii="Arial" w:eastAsiaTheme="minorHAnsi" w:hAnsi="Arial" w:cs="Arial"/>
        </w:rPr>
      </w:pPr>
    </w:p>
    <w:p w14:paraId="500971D5" w14:textId="77777777" w:rsidR="001F46C7" w:rsidRPr="007739BC" w:rsidRDefault="001F46C7" w:rsidP="004E03F7">
      <w:pPr>
        <w:widowControl w:val="0"/>
        <w:autoSpaceDE w:val="0"/>
        <w:autoSpaceDN w:val="0"/>
        <w:adjustRightInd w:val="0"/>
        <w:spacing w:after="0" w:line="240" w:lineRule="auto"/>
        <w:jc w:val="center"/>
        <w:rPr>
          <w:rFonts w:ascii="Arial" w:eastAsia="Cambria" w:hAnsi="Arial" w:cs="Arial"/>
          <w:bCs/>
        </w:rPr>
      </w:pPr>
      <w:r w:rsidRPr="007739BC">
        <w:rPr>
          <w:rFonts w:ascii="Arial" w:eastAsia="Cambria" w:hAnsi="Arial" w:cs="Arial"/>
          <w:bCs/>
        </w:rPr>
        <w:t>###</w:t>
      </w:r>
    </w:p>
    <w:p w14:paraId="1560E9C0" w14:textId="77777777" w:rsidR="009F2CC9" w:rsidRPr="009F2CC9" w:rsidRDefault="009F2CC9" w:rsidP="009F2CC9">
      <w:pPr>
        <w:spacing w:after="0" w:line="240" w:lineRule="auto"/>
        <w:rPr>
          <w:rFonts w:ascii="Arial" w:hAnsi="Arial" w:cs="Arial"/>
          <w:b/>
        </w:rPr>
      </w:pPr>
      <w:r w:rsidRPr="009F2CC9">
        <w:rPr>
          <w:rFonts w:ascii="Arial" w:hAnsi="Arial" w:cs="Arial"/>
          <w:b/>
        </w:rPr>
        <w:t>ABOUT THE LVCVA</w:t>
      </w:r>
    </w:p>
    <w:p w14:paraId="41F41768" w14:textId="77777777" w:rsidR="001F46C7" w:rsidRPr="009F2CC9" w:rsidRDefault="009F2CC9" w:rsidP="009F2CC9">
      <w:pPr>
        <w:spacing w:after="0" w:line="240" w:lineRule="auto"/>
        <w:rPr>
          <w:rFonts w:ascii="Arial" w:hAnsi="Arial" w:cs="Arial"/>
        </w:rPr>
      </w:pPr>
      <w:r w:rsidRPr="009F2CC9">
        <w:rPr>
          <w:rFonts w:ascii="Arial" w:hAnsi="Arial" w:cs="Arial"/>
        </w:rPr>
        <w:t>The Las Vegas Convention and Visitors Authority (LVCVA) is charged with marketing Southern Nevada as a tourism and convention destination worldwide, and also with operating the Las Vegas Convention Center and Cashman Center. With 150,000 hotel rooms in Las Vegas alone and nearly 11 million square feet of meeting and exhibit space citywide, the LVCVA's mission centers on attracting ever increasing numbers of leisure and business visitors to the area. For more information, go to www.lvcva.com or www.LasVegas.com.</w:t>
      </w:r>
    </w:p>
    <w:sectPr w:rsidR="001F46C7" w:rsidRPr="009F2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FF48C" w14:textId="77777777" w:rsidR="00520724" w:rsidRDefault="00520724" w:rsidP="00274F65">
      <w:pPr>
        <w:spacing w:after="0" w:line="240" w:lineRule="auto"/>
      </w:pPr>
      <w:r>
        <w:separator/>
      </w:r>
    </w:p>
  </w:endnote>
  <w:endnote w:type="continuationSeparator" w:id="0">
    <w:p w14:paraId="3687EFF8" w14:textId="77777777" w:rsidR="00520724" w:rsidRDefault="00520724" w:rsidP="0027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1A33F" w14:textId="77777777" w:rsidR="00520724" w:rsidRDefault="00520724" w:rsidP="00274F65">
      <w:pPr>
        <w:spacing w:after="0" w:line="240" w:lineRule="auto"/>
      </w:pPr>
      <w:r>
        <w:separator/>
      </w:r>
    </w:p>
  </w:footnote>
  <w:footnote w:type="continuationSeparator" w:id="0">
    <w:p w14:paraId="6213E111" w14:textId="77777777" w:rsidR="00520724" w:rsidRDefault="00520724" w:rsidP="00274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72FBA"/>
    <w:multiLevelType w:val="hybridMultilevel"/>
    <w:tmpl w:val="F4B6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5D"/>
    <w:rsid w:val="000064FF"/>
    <w:rsid w:val="00014430"/>
    <w:rsid w:val="000417E4"/>
    <w:rsid w:val="00043656"/>
    <w:rsid w:val="00047A39"/>
    <w:rsid w:val="00051A7C"/>
    <w:rsid w:val="00052994"/>
    <w:rsid w:val="00063275"/>
    <w:rsid w:val="00076832"/>
    <w:rsid w:val="00087880"/>
    <w:rsid w:val="000D4E70"/>
    <w:rsid w:val="000E0371"/>
    <w:rsid w:val="000E4C07"/>
    <w:rsid w:val="000F0E35"/>
    <w:rsid w:val="00102B36"/>
    <w:rsid w:val="00103600"/>
    <w:rsid w:val="001037B2"/>
    <w:rsid w:val="00130E1B"/>
    <w:rsid w:val="00152F50"/>
    <w:rsid w:val="001536D5"/>
    <w:rsid w:val="00171AD8"/>
    <w:rsid w:val="001725F4"/>
    <w:rsid w:val="00173144"/>
    <w:rsid w:val="001920B8"/>
    <w:rsid w:val="00195819"/>
    <w:rsid w:val="001B1A66"/>
    <w:rsid w:val="001B6E93"/>
    <w:rsid w:val="001B6F97"/>
    <w:rsid w:val="001C28E4"/>
    <w:rsid w:val="001D24E7"/>
    <w:rsid w:val="001D59BA"/>
    <w:rsid w:val="001E66B1"/>
    <w:rsid w:val="001F32A4"/>
    <w:rsid w:val="001F38E8"/>
    <w:rsid w:val="001F46C7"/>
    <w:rsid w:val="00201447"/>
    <w:rsid w:val="00212C63"/>
    <w:rsid w:val="002160DD"/>
    <w:rsid w:val="002201F9"/>
    <w:rsid w:val="002270BA"/>
    <w:rsid w:val="00245CDF"/>
    <w:rsid w:val="00250308"/>
    <w:rsid w:val="002646AB"/>
    <w:rsid w:val="0026595E"/>
    <w:rsid w:val="00274F65"/>
    <w:rsid w:val="002830FE"/>
    <w:rsid w:val="00290D67"/>
    <w:rsid w:val="002A294F"/>
    <w:rsid w:val="002A3DA5"/>
    <w:rsid w:val="002B1CAB"/>
    <w:rsid w:val="002B365D"/>
    <w:rsid w:val="002B4AF2"/>
    <w:rsid w:val="002D683C"/>
    <w:rsid w:val="002E0A73"/>
    <w:rsid w:val="002E1960"/>
    <w:rsid w:val="002E7832"/>
    <w:rsid w:val="0030742F"/>
    <w:rsid w:val="003140AB"/>
    <w:rsid w:val="0031508B"/>
    <w:rsid w:val="00322F3C"/>
    <w:rsid w:val="00323932"/>
    <w:rsid w:val="0032455B"/>
    <w:rsid w:val="00334E5E"/>
    <w:rsid w:val="003467A6"/>
    <w:rsid w:val="00355B49"/>
    <w:rsid w:val="00382B57"/>
    <w:rsid w:val="00390109"/>
    <w:rsid w:val="003A060A"/>
    <w:rsid w:val="003A702F"/>
    <w:rsid w:val="003D6E68"/>
    <w:rsid w:val="003E537C"/>
    <w:rsid w:val="0040350D"/>
    <w:rsid w:val="004216E5"/>
    <w:rsid w:val="00421E79"/>
    <w:rsid w:val="0042431A"/>
    <w:rsid w:val="00430A9C"/>
    <w:rsid w:val="004376E0"/>
    <w:rsid w:val="004602AC"/>
    <w:rsid w:val="004808A3"/>
    <w:rsid w:val="004976AB"/>
    <w:rsid w:val="004A5800"/>
    <w:rsid w:val="004B1000"/>
    <w:rsid w:val="004B62CC"/>
    <w:rsid w:val="004B6BA0"/>
    <w:rsid w:val="004C0093"/>
    <w:rsid w:val="004D08C4"/>
    <w:rsid w:val="004D48D7"/>
    <w:rsid w:val="004E03F7"/>
    <w:rsid w:val="004E4D81"/>
    <w:rsid w:val="004E54AB"/>
    <w:rsid w:val="004F1B6C"/>
    <w:rsid w:val="005146E3"/>
    <w:rsid w:val="0051601F"/>
    <w:rsid w:val="005170E9"/>
    <w:rsid w:val="00517640"/>
    <w:rsid w:val="0052070A"/>
    <w:rsid w:val="00520724"/>
    <w:rsid w:val="00537E79"/>
    <w:rsid w:val="00557EDD"/>
    <w:rsid w:val="00562203"/>
    <w:rsid w:val="00574B9D"/>
    <w:rsid w:val="005778DE"/>
    <w:rsid w:val="0059323B"/>
    <w:rsid w:val="005A3DC6"/>
    <w:rsid w:val="005B6474"/>
    <w:rsid w:val="005C101E"/>
    <w:rsid w:val="005C2755"/>
    <w:rsid w:val="005C3237"/>
    <w:rsid w:val="005D50D5"/>
    <w:rsid w:val="005D6F53"/>
    <w:rsid w:val="005E0F8C"/>
    <w:rsid w:val="006009FA"/>
    <w:rsid w:val="00602D8E"/>
    <w:rsid w:val="00607230"/>
    <w:rsid w:val="006077CB"/>
    <w:rsid w:val="006430F9"/>
    <w:rsid w:val="0064734F"/>
    <w:rsid w:val="0066153D"/>
    <w:rsid w:val="0066291B"/>
    <w:rsid w:val="00664C07"/>
    <w:rsid w:val="00670797"/>
    <w:rsid w:val="00671DCE"/>
    <w:rsid w:val="0068163A"/>
    <w:rsid w:val="00683813"/>
    <w:rsid w:val="006B2A2D"/>
    <w:rsid w:val="006C166E"/>
    <w:rsid w:val="006D032A"/>
    <w:rsid w:val="006D2320"/>
    <w:rsid w:val="006D244D"/>
    <w:rsid w:val="006D64DE"/>
    <w:rsid w:val="006F22CE"/>
    <w:rsid w:val="006F4F57"/>
    <w:rsid w:val="00712114"/>
    <w:rsid w:val="00716760"/>
    <w:rsid w:val="00720EEB"/>
    <w:rsid w:val="007259B8"/>
    <w:rsid w:val="007375F9"/>
    <w:rsid w:val="0075191C"/>
    <w:rsid w:val="007564B7"/>
    <w:rsid w:val="007716A4"/>
    <w:rsid w:val="007739BC"/>
    <w:rsid w:val="00780BB7"/>
    <w:rsid w:val="00797452"/>
    <w:rsid w:val="007A1F6A"/>
    <w:rsid w:val="007A7854"/>
    <w:rsid w:val="007B7DB7"/>
    <w:rsid w:val="007C5709"/>
    <w:rsid w:val="007D121C"/>
    <w:rsid w:val="007D3EF2"/>
    <w:rsid w:val="007E7061"/>
    <w:rsid w:val="00817F72"/>
    <w:rsid w:val="00827BD7"/>
    <w:rsid w:val="00841832"/>
    <w:rsid w:val="00850B5F"/>
    <w:rsid w:val="008649FD"/>
    <w:rsid w:val="0087233F"/>
    <w:rsid w:val="00880D96"/>
    <w:rsid w:val="00883C11"/>
    <w:rsid w:val="0088693D"/>
    <w:rsid w:val="008C3BB1"/>
    <w:rsid w:val="008D2109"/>
    <w:rsid w:val="008D42AF"/>
    <w:rsid w:val="008F0C61"/>
    <w:rsid w:val="008F2AA1"/>
    <w:rsid w:val="00927161"/>
    <w:rsid w:val="00932AE0"/>
    <w:rsid w:val="00934774"/>
    <w:rsid w:val="00934CC7"/>
    <w:rsid w:val="00935D3C"/>
    <w:rsid w:val="00943865"/>
    <w:rsid w:val="00946EFF"/>
    <w:rsid w:val="00961871"/>
    <w:rsid w:val="00965521"/>
    <w:rsid w:val="009662E1"/>
    <w:rsid w:val="00967F10"/>
    <w:rsid w:val="0097308B"/>
    <w:rsid w:val="00981962"/>
    <w:rsid w:val="00983BD7"/>
    <w:rsid w:val="009917C2"/>
    <w:rsid w:val="009A33C4"/>
    <w:rsid w:val="009A7360"/>
    <w:rsid w:val="009B4D16"/>
    <w:rsid w:val="009C4260"/>
    <w:rsid w:val="009D32CB"/>
    <w:rsid w:val="009D7CF0"/>
    <w:rsid w:val="009E60FA"/>
    <w:rsid w:val="009E6687"/>
    <w:rsid w:val="009F2CC9"/>
    <w:rsid w:val="009F6F16"/>
    <w:rsid w:val="00A079AA"/>
    <w:rsid w:val="00A11CA7"/>
    <w:rsid w:val="00A20006"/>
    <w:rsid w:val="00A20D3B"/>
    <w:rsid w:val="00A65343"/>
    <w:rsid w:val="00A67B3C"/>
    <w:rsid w:val="00A7701E"/>
    <w:rsid w:val="00A87E67"/>
    <w:rsid w:val="00A90717"/>
    <w:rsid w:val="00A9405A"/>
    <w:rsid w:val="00AA114F"/>
    <w:rsid w:val="00AA52DA"/>
    <w:rsid w:val="00AB4942"/>
    <w:rsid w:val="00AB52D8"/>
    <w:rsid w:val="00AB53C6"/>
    <w:rsid w:val="00AF24A3"/>
    <w:rsid w:val="00AF299A"/>
    <w:rsid w:val="00B06859"/>
    <w:rsid w:val="00B21D20"/>
    <w:rsid w:val="00B372D1"/>
    <w:rsid w:val="00B41017"/>
    <w:rsid w:val="00B51949"/>
    <w:rsid w:val="00B519A5"/>
    <w:rsid w:val="00B567F0"/>
    <w:rsid w:val="00B91E11"/>
    <w:rsid w:val="00B94CEB"/>
    <w:rsid w:val="00BA3BF3"/>
    <w:rsid w:val="00BB1F21"/>
    <w:rsid w:val="00BD66A8"/>
    <w:rsid w:val="00BF6678"/>
    <w:rsid w:val="00C21A38"/>
    <w:rsid w:val="00C2416F"/>
    <w:rsid w:val="00C2729B"/>
    <w:rsid w:val="00C30010"/>
    <w:rsid w:val="00C30F48"/>
    <w:rsid w:val="00C423C9"/>
    <w:rsid w:val="00C621C9"/>
    <w:rsid w:val="00C87F14"/>
    <w:rsid w:val="00C91C54"/>
    <w:rsid w:val="00C93957"/>
    <w:rsid w:val="00CA7500"/>
    <w:rsid w:val="00CB2022"/>
    <w:rsid w:val="00CC1E65"/>
    <w:rsid w:val="00CC322A"/>
    <w:rsid w:val="00CC6264"/>
    <w:rsid w:val="00CD05F9"/>
    <w:rsid w:val="00CD1819"/>
    <w:rsid w:val="00CD1E5C"/>
    <w:rsid w:val="00CE01FB"/>
    <w:rsid w:val="00CE0841"/>
    <w:rsid w:val="00CF40BE"/>
    <w:rsid w:val="00D04D00"/>
    <w:rsid w:val="00D04F22"/>
    <w:rsid w:val="00D471D1"/>
    <w:rsid w:val="00D810A5"/>
    <w:rsid w:val="00D84B9D"/>
    <w:rsid w:val="00D93866"/>
    <w:rsid w:val="00DA0678"/>
    <w:rsid w:val="00DA1D6A"/>
    <w:rsid w:val="00DA368F"/>
    <w:rsid w:val="00DB375C"/>
    <w:rsid w:val="00DB41C3"/>
    <w:rsid w:val="00DD4F62"/>
    <w:rsid w:val="00DD748B"/>
    <w:rsid w:val="00DF21B3"/>
    <w:rsid w:val="00E03D2C"/>
    <w:rsid w:val="00E12166"/>
    <w:rsid w:val="00E13525"/>
    <w:rsid w:val="00E162C4"/>
    <w:rsid w:val="00E2242B"/>
    <w:rsid w:val="00E40C70"/>
    <w:rsid w:val="00E47CEA"/>
    <w:rsid w:val="00E52C18"/>
    <w:rsid w:val="00E532C7"/>
    <w:rsid w:val="00E6047D"/>
    <w:rsid w:val="00E8432C"/>
    <w:rsid w:val="00E92ABD"/>
    <w:rsid w:val="00E93DA6"/>
    <w:rsid w:val="00EA33B9"/>
    <w:rsid w:val="00EC22F4"/>
    <w:rsid w:val="00EC3CC8"/>
    <w:rsid w:val="00EC5DB5"/>
    <w:rsid w:val="00EC5F30"/>
    <w:rsid w:val="00ED67D1"/>
    <w:rsid w:val="00EE08E1"/>
    <w:rsid w:val="00EE0A41"/>
    <w:rsid w:val="00EE4CA4"/>
    <w:rsid w:val="00F43A11"/>
    <w:rsid w:val="00F471BE"/>
    <w:rsid w:val="00F57C3C"/>
    <w:rsid w:val="00F63F75"/>
    <w:rsid w:val="00F73073"/>
    <w:rsid w:val="00F8096C"/>
    <w:rsid w:val="00F811A4"/>
    <w:rsid w:val="00F84FF2"/>
    <w:rsid w:val="00F865D0"/>
    <w:rsid w:val="00FA1ECC"/>
    <w:rsid w:val="00FB010E"/>
    <w:rsid w:val="00FD4C21"/>
    <w:rsid w:val="00FF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FA11"/>
  <w15:docId w15:val="{4379F316-5023-4491-91B7-1A2633C6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365D"/>
    <w:rPr>
      <w:color w:val="0000FF"/>
      <w:u w:val="single"/>
    </w:rPr>
  </w:style>
  <w:style w:type="paragraph" w:styleId="BodyText">
    <w:name w:val="Body Text"/>
    <w:basedOn w:val="Normal"/>
    <w:link w:val="BodyTextChar"/>
    <w:uiPriority w:val="99"/>
    <w:unhideWhenUsed/>
    <w:rsid w:val="006F22CE"/>
    <w:pPr>
      <w:spacing w:after="120" w:line="240" w:lineRule="auto"/>
    </w:pPr>
    <w:rPr>
      <w:rFonts w:eastAsiaTheme="minorHAnsi" w:cs="Calibri"/>
    </w:rPr>
  </w:style>
  <w:style w:type="character" w:customStyle="1" w:styleId="BodyTextChar">
    <w:name w:val="Body Text Char"/>
    <w:basedOn w:val="DefaultParagraphFont"/>
    <w:link w:val="BodyText"/>
    <w:uiPriority w:val="99"/>
    <w:rsid w:val="006F22CE"/>
    <w:rPr>
      <w:rFonts w:ascii="Calibri" w:hAnsi="Calibri" w:cs="Calibri"/>
    </w:rPr>
  </w:style>
  <w:style w:type="character" w:styleId="CommentReference">
    <w:name w:val="annotation reference"/>
    <w:basedOn w:val="DefaultParagraphFont"/>
    <w:uiPriority w:val="99"/>
    <w:semiHidden/>
    <w:unhideWhenUsed/>
    <w:rsid w:val="00EE0A41"/>
    <w:rPr>
      <w:sz w:val="16"/>
      <w:szCs w:val="16"/>
    </w:rPr>
  </w:style>
  <w:style w:type="paragraph" w:styleId="CommentText">
    <w:name w:val="annotation text"/>
    <w:basedOn w:val="Normal"/>
    <w:link w:val="CommentTextChar"/>
    <w:uiPriority w:val="99"/>
    <w:semiHidden/>
    <w:unhideWhenUsed/>
    <w:rsid w:val="00EE0A41"/>
    <w:pPr>
      <w:spacing w:line="240" w:lineRule="auto"/>
    </w:pPr>
    <w:rPr>
      <w:sz w:val="20"/>
      <w:szCs w:val="20"/>
    </w:rPr>
  </w:style>
  <w:style w:type="character" w:customStyle="1" w:styleId="CommentTextChar">
    <w:name w:val="Comment Text Char"/>
    <w:basedOn w:val="DefaultParagraphFont"/>
    <w:link w:val="CommentText"/>
    <w:uiPriority w:val="99"/>
    <w:semiHidden/>
    <w:rsid w:val="00EE0A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0A41"/>
    <w:rPr>
      <w:b/>
      <w:bCs/>
    </w:rPr>
  </w:style>
  <w:style w:type="character" w:customStyle="1" w:styleId="CommentSubjectChar">
    <w:name w:val="Comment Subject Char"/>
    <w:basedOn w:val="CommentTextChar"/>
    <w:link w:val="CommentSubject"/>
    <w:uiPriority w:val="99"/>
    <w:semiHidden/>
    <w:rsid w:val="00EE0A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E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41"/>
    <w:rPr>
      <w:rFonts w:ascii="Tahoma" w:eastAsia="Calibri" w:hAnsi="Tahoma" w:cs="Tahoma"/>
      <w:sz w:val="16"/>
      <w:szCs w:val="16"/>
    </w:rPr>
  </w:style>
  <w:style w:type="character" w:customStyle="1" w:styleId="xn-chron">
    <w:name w:val="xn-chron"/>
    <w:basedOn w:val="DefaultParagraphFont"/>
    <w:rsid w:val="008D2109"/>
  </w:style>
  <w:style w:type="paragraph" w:styleId="NormalWeb">
    <w:name w:val="Normal (Web)"/>
    <w:basedOn w:val="Normal"/>
    <w:uiPriority w:val="99"/>
    <w:unhideWhenUsed/>
    <w:rsid w:val="007739BC"/>
    <w:pPr>
      <w:spacing w:after="0" w:line="240" w:lineRule="auto"/>
    </w:pPr>
    <w:rPr>
      <w:rFonts w:ascii="Times New Roman" w:eastAsiaTheme="minorHAnsi" w:hAnsi="Times New Roman"/>
      <w:sz w:val="24"/>
      <w:szCs w:val="24"/>
    </w:rPr>
  </w:style>
  <w:style w:type="paragraph" w:styleId="BodyText2">
    <w:name w:val="Body Text 2"/>
    <w:basedOn w:val="Normal"/>
    <w:link w:val="BodyText2Char"/>
    <w:uiPriority w:val="99"/>
    <w:semiHidden/>
    <w:unhideWhenUsed/>
    <w:rsid w:val="00B51949"/>
    <w:pPr>
      <w:spacing w:after="120" w:line="480" w:lineRule="auto"/>
    </w:pPr>
  </w:style>
  <w:style w:type="character" w:customStyle="1" w:styleId="BodyText2Char">
    <w:name w:val="Body Text 2 Char"/>
    <w:basedOn w:val="DefaultParagraphFont"/>
    <w:link w:val="BodyText2"/>
    <w:uiPriority w:val="99"/>
    <w:semiHidden/>
    <w:rsid w:val="00B51949"/>
    <w:rPr>
      <w:rFonts w:ascii="Calibri" w:eastAsia="Calibri" w:hAnsi="Calibri" w:cs="Times New Roman"/>
    </w:rPr>
  </w:style>
  <w:style w:type="paragraph" w:styleId="Header">
    <w:name w:val="header"/>
    <w:basedOn w:val="Normal"/>
    <w:link w:val="HeaderChar"/>
    <w:uiPriority w:val="99"/>
    <w:unhideWhenUsed/>
    <w:rsid w:val="0027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65"/>
    <w:rPr>
      <w:rFonts w:ascii="Calibri" w:eastAsia="Calibri" w:hAnsi="Calibri" w:cs="Times New Roman"/>
    </w:rPr>
  </w:style>
  <w:style w:type="paragraph" w:styleId="Footer">
    <w:name w:val="footer"/>
    <w:basedOn w:val="Normal"/>
    <w:link w:val="FooterChar"/>
    <w:uiPriority w:val="99"/>
    <w:unhideWhenUsed/>
    <w:rsid w:val="0027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65"/>
    <w:rPr>
      <w:rFonts w:ascii="Calibri" w:eastAsia="Calibri" w:hAnsi="Calibri" w:cs="Times New Roman"/>
    </w:rPr>
  </w:style>
  <w:style w:type="paragraph" w:styleId="Revision">
    <w:name w:val="Revision"/>
    <w:hidden/>
    <w:uiPriority w:val="99"/>
    <w:semiHidden/>
    <w:rsid w:val="000E037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70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205">
      <w:bodyDiv w:val="1"/>
      <w:marLeft w:val="0"/>
      <w:marRight w:val="0"/>
      <w:marTop w:val="0"/>
      <w:marBottom w:val="0"/>
      <w:divBdr>
        <w:top w:val="none" w:sz="0" w:space="0" w:color="auto"/>
        <w:left w:val="none" w:sz="0" w:space="0" w:color="auto"/>
        <w:bottom w:val="none" w:sz="0" w:space="0" w:color="auto"/>
        <w:right w:val="none" w:sz="0" w:space="0" w:color="auto"/>
      </w:divBdr>
    </w:div>
    <w:div w:id="86854573">
      <w:bodyDiv w:val="1"/>
      <w:marLeft w:val="0"/>
      <w:marRight w:val="0"/>
      <w:marTop w:val="0"/>
      <w:marBottom w:val="0"/>
      <w:divBdr>
        <w:top w:val="none" w:sz="0" w:space="0" w:color="auto"/>
        <w:left w:val="none" w:sz="0" w:space="0" w:color="auto"/>
        <w:bottom w:val="none" w:sz="0" w:space="0" w:color="auto"/>
        <w:right w:val="none" w:sz="0" w:space="0" w:color="auto"/>
      </w:divBdr>
    </w:div>
    <w:div w:id="91049304">
      <w:bodyDiv w:val="1"/>
      <w:marLeft w:val="0"/>
      <w:marRight w:val="0"/>
      <w:marTop w:val="0"/>
      <w:marBottom w:val="0"/>
      <w:divBdr>
        <w:top w:val="none" w:sz="0" w:space="0" w:color="auto"/>
        <w:left w:val="none" w:sz="0" w:space="0" w:color="auto"/>
        <w:bottom w:val="none" w:sz="0" w:space="0" w:color="auto"/>
        <w:right w:val="none" w:sz="0" w:space="0" w:color="auto"/>
      </w:divBdr>
    </w:div>
    <w:div w:id="426777581">
      <w:bodyDiv w:val="1"/>
      <w:marLeft w:val="0"/>
      <w:marRight w:val="0"/>
      <w:marTop w:val="0"/>
      <w:marBottom w:val="0"/>
      <w:divBdr>
        <w:top w:val="none" w:sz="0" w:space="0" w:color="auto"/>
        <w:left w:val="none" w:sz="0" w:space="0" w:color="auto"/>
        <w:bottom w:val="none" w:sz="0" w:space="0" w:color="auto"/>
        <w:right w:val="none" w:sz="0" w:space="0" w:color="auto"/>
      </w:divBdr>
    </w:div>
    <w:div w:id="484050844">
      <w:bodyDiv w:val="1"/>
      <w:marLeft w:val="0"/>
      <w:marRight w:val="0"/>
      <w:marTop w:val="0"/>
      <w:marBottom w:val="0"/>
      <w:divBdr>
        <w:top w:val="none" w:sz="0" w:space="0" w:color="auto"/>
        <w:left w:val="none" w:sz="0" w:space="0" w:color="auto"/>
        <w:bottom w:val="none" w:sz="0" w:space="0" w:color="auto"/>
        <w:right w:val="none" w:sz="0" w:space="0" w:color="auto"/>
      </w:divBdr>
    </w:div>
    <w:div w:id="550503919">
      <w:bodyDiv w:val="1"/>
      <w:marLeft w:val="0"/>
      <w:marRight w:val="0"/>
      <w:marTop w:val="0"/>
      <w:marBottom w:val="0"/>
      <w:divBdr>
        <w:top w:val="none" w:sz="0" w:space="0" w:color="auto"/>
        <w:left w:val="none" w:sz="0" w:space="0" w:color="auto"/>
        <w:bottom w:val="none" w:sz="0" w:space="0" w:color="auto"/>
        <w:right w:val="none" w:sz="0" w:space="0" w:color="auto"/>
      </w:divBdr>
    </w:div>
    <w:div w:id="565145411">
      <w:bodyDiv w:val="1"/>
      <w:marLeft w:val="0"/>
      <w:marRight w:val="0"/>
      <w:marTop w:val="0"/>
      <w:marBottom w:val="0"/>
      <w:divBdr>
        <w:top w:val="none" w:sz="0" w:space="0" w:color="auto"/>
        <w:left w:val="none" w:sz="0" w:space="0" w:color="auto"/>
        <w:bottom w:val="none" w:sz="0" w:space="0" w:color="auto"/>
        <w:right w:val="none" w:sz="0" w:space="0" w:color="auto"/>
      </w:divBdr>
    </w:div>
    <w:div w:id="623971220">
      <w:bodyDiv w:val="1"/>
      <w:marLeft w:val="0"/>
      <w:marRight w:val="0"/>
      <w:marTop w:val="0"/>
      <w:marBottom w:val="0"/>
      <w:divBdr>
        <w:top w:val="none" w:sz="0" w:space="0" w:color="auto"/>
        <w:left w:val="none" w:sz="0" w:space="0" w:color="auto"/>
        <w:bottom w:val="none" w:sz="0" w:space="0" w:color="auto"/>
        <w:right w:val="none" w:sz="0" w:space="0" w:color="auto"/>
      </w:divBdr>
    </w:div>
    <w:div w:id="624694632">
      <w:bodyDiv w:val="1"/>
      <w:marLeft w:val="0"/>
      <w:marRight w:val="0"/>
      <w:marTop w:val="0"/>
      <w:marBottom w:val="0"/>
      <w:divBdr>
        <w:top w:val="none" w:sz="0" w:space="0" w:color="auto"/>
        <w:left w:val="none" w:sz="0" w:space="0" w:color="auto"/>
        <w:bottom w:val="none" w:sz="0" w:space="0" w:color="auto"/>
        <w:right w:val="none" w:sz="0" w:space="0" w:color="auto"/>
      </w:divBdr>
    </w:div>
    <w:div w:id="751051345">
      <w:bodyDiv w:val="1"/>
      <w:marLeft w:val="0"/>
      <w:marRight w:val="0"/>
      <w:marTop w:val="0"/>
      <w:marBottom w:val="0"/>
      <w:divBdr>
        <w:top w:val="none" w:sz="0" w:space="0" w:color="auto"/>
        <w:left w:val="none" w:sz="0" w:space="0" w:color="auto"/>
        <w:bottom w:val="none" w:sz="0" w:space="0" w:color="auto"/>
        <w:right w:val="none" w:sz="0" w:space="0" w:color="auto"/>
      </w:divBdr>
    </w:div>
    <w:div w:id="1053651127">
      <w:bodyDiv w:val="1"/>
      <w:marLeft w:val="0"/>
      <w:marRight w:val="0"/>
      <w:marTop w:val="0"/>
      <w:marBottom w:val="0"/>
      <w:divBdr>
        <w:top w:val="none" w:sz="0" w:space="0" w:color="auto"/>
        <w:left w:val="none" w:sz="0" w:space="0" w:color="auto"/>
        <w:bottom w:val="none" w:sz="0" w:space="0" w:color="auto"/>
        <w:right w:val="none" w:sz="0" w:space="0" w:color="auto"/>
      </w:divBdr>
    </w:div>
    <w:div w:id="1068189168">
      <w:bodyDiv w:val="1"/>
      <w:marLeft w:val="0"/>
      <w:marRight w:val="0"/>
      <w:marTop w:val="0"/>
      <w:marBottom w:val="0"/>
      <w:divBdr>
        <w:top w:val="none" w:sz="0" w:space="0" w:color="auto"/>
        <w:left w:val="none" w:sz="0" w:space="0" w:color="auto"/>
        <w:bottom w:val="none" w:sz="0" w:space="0" w:color="auto"/>
        <w:right w:val="none" w:sz="0" w:space="0" w:color="auto"/>
      </w:divBdr>
    </w:div>
    <w:div w:id="1219895534">
      <w:bodyDiv w:val="1"/>
      <w:marLeft w:val="0"/>
      <w:marRight w:val="0"/>
      <w:marTop w:val="0"/>
      <w:marBottom w:val="0"/>
      <w:divBdr>
        <w:top w:val="none" w:sz="0" w:space="0" w:color="auto"/>
        <w:left w:val="none" w:sz="0" w:space="0" w:color="auto"/>
        <w:bottom w:val="none" w:sz="0" w:space="0" w:color="auto"/>
        <w:right w:val="none" w:sz="0" w:space="0" w:color="auto"/>
      </w:divBdr>
    </w:div>
    <w:div w:id="1243417974">
      <w:bodyDiv w:val="1"/>
      <w:marLeft w:val="0"/>
      <w:marRight w:val="0"/>
      <w:marTop w:val="0"/>
      <w:marBottom w:val="0"/>
      <w:divBdr>
        <w:top w:val="none" w:sz="0" w:space="0" w:color="auto"/>
        <w:left w:val="none" w:sz="0" w:space="0" w:color="auto"/>
        <w:bottom w:val="none" w:sz="0" w:space="0" w:color="auto"/>
        <w:right w:val="none" w:sz="0" w:space="0" w:color="auto"/>
      </w:divBdr>
    </w:div>
    <w:div w:id="1344745372">
      <w:bodyDiv w:val="1"/>
      <w:marLeft w:val="0"/>
      <w:marRight w:val="0"/>
      <w:marTop w:val="0"/>
      <w:marBottom w:val="0"/>
      <w:divBdr>
        <w:top w:val="none" w:sz="0" w:space="0" w:color="auto"/>
        <w:left w:val="none" w:sz="0" w:space="0" w:color="auto"/>
        <w:bottom w:val="none" w:sz="0" w:space="0" w:color="auto"/>
        <w:right w:val="none" w:sz="0" w:space="0" w:color="auto"/>
      </w:divBdr>
    </w:div>
    <w:div w:id="1451895320">
      <w:bodyDiv w:val="1"/>
      <w:marLeft w:val="0"/>
      <w:marRight w:val="0"/>
      <w:marTop w:val="0"/>
      <w:marBottom w:val="0"/>
      <w:divBdr>
        <w:top w:val="none" w:sz="0" w:space="0" w:color="auto"/>
        <w:left w:val="none" w:sz="0" w:space="0" w:color="auto"/>
        <w:bottom w:val="none" w:sz="0" w:space="0" w:color="auto"/>
        <w:right w:val="none" w:sz="0" w:space="0" w:color="auto"/>
      </w:divBdr>
    </w:div>
    <w:div w:id="1530291865">
      <w:bodyDiv w:val="1"/>
      <w:marLeft w:val="0"/>
      <w:marRight w:val="0"/>
      <w:marTop w:val="0"/>
      <w:marBottom w:val="0"/>
      <w:divBdr>
        <w:top w:val="none" w:sz="0" w:space="0" w:color="auto"/>
        <w:left w:val="none" w:sz="0" w:space="0" w:color="auto"/>
        <w:bottom w:val="none" w:sz="0" w:space="0" w:color="auto"/>
        <w:right w:val="none" w:sz="0" w:space="0" w:color="auto"/>
      </w:divBdr>
    </w:div>
    <w:div w:id="1678387268">
      <w:bodyDiv w:val="1"/>
      <w:marLeft w:val="0"/>
      <w:marRight w:val="0"/>
      <w:marTop w:val="0"/>
      <w:marBottom w:val="0"/>
      <w:divBdr>
        <w:top w:val="none" w:sz="0" w:space="0" w:color="auto"/>
        <w:left w:val="none" w:sz="0" w:space="0" w:color="auto"/>
        <w:bottom w:val="none" w:sz="0" w:space="0" w:color="auto"/>
        <w:right w:val="none" w:sz="0" w:space="0" w:color="auto"/>
      </w:divBdr>
    </w:div>
    <w:div w:id="1996175860">
      <w:bodyDiv w:val="1"/>
      <w:marLeft w:val="0"/>
      <w:marRight w:val="0"/>
      <w:marTop w:val="0"/>
      <w:marBottom w:val="0"/>
      <w:divBdr>
        <w:top w:val="none" w:sz="0" w:space="0" w:color="auto"/>
        <w:left w:val="none" w:sz="0" w:space="0" w:color="auto"/>
        <w:bottom w:val="none" w:sz="0" w:space="0" w:color="auto"/>
        <w:right w:val="none" w:sz="0" w:space="0" w:color="auto"/>
      </w:divBdr>
    </w:div>
    <w:div w:id="20608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cva.com/press-ro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lvcva.com" TargetMode="External"/><Relationship Id="rId5" Type="http://schemas.openxmlformats.org/officeDocument/2006/relationships/webSettings" Target="webSettings.xml"/><Relationship Id="rId10" Type="http://schemas.openxmlformats.org/officeDocument/2006/relationships/hyperlink" Target="http://www.LasVegas.com" TargetMode="External"/><Relationship Id="rId4" Type="http://schemas.openxmlformats.org/officeDocument/2006/relationships/settings" Target="settings.xml"/><Relationship Id="rId9" Type="http://schemas.openxmlformats.org/officeDocument/2006/relationships/hyperlink" Target="mailto:Shawn.mikus@rrpartn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FBCF-8B8A-4E1D-AFEA-EE13C3B2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Shawn Mikus</cp:lastModifiedBy>
  <cp:revision>2</cp:revision>
  <cp:lastPrinted>2014-11-25T16:52:00Z</cp:lastPrinted>
  <dcterms:created xsi:type="dcterms:W3CDTF">2015-12-14T18:58:00Z</dcterms:created>
  <dcterms:modified xsi:type="dcterms:W3CDTF">2015-12-14T18:58:00Z</dcterms:modified>
</cp:coreProperties>
</file>