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630D3" w14:textId="6E1D0859" w:rsidR="00046FB5" w:rsidRDefault="00834492" w:rsidP="00AF2294">
      <w:pPr>
        <w:spacing w:after="0"/>
        <w:jc w:val="center"/>
        <w:rPr>
          <w:rFonts w:ascii="Arial" w:hAnsi="Arial" w:cs="Arial"/>
          <w:sz w:val="22"/>
          <w:szCs w:val="22"/>
        </w:rPr>
      </w:pPr>
      <w:r w:rsidRPr="00703E44">
        <w:rPr>
          <w:rFonts w:ascii="Arial" w:hAnsi="Arial" w:cs="Arial"/>
          <w:noProof/>
        </w:rPr>
        <w:drawing>
          <wp:anchor distT="0" distB="0" distL="114300" distR="114300" simplePos="0" relativeHeight="251659264" behindDoc="1" locked="0" layoutInCell="1" allowOverlap="1" wp14:anchorId="4904DF82" wp14:editId="3F1A4153">
            <wp:simplePos x="0" y="0"/>
            <wp:positionH relativeFrom="margin">
              <wp:posOffset>1677670</wp:posOffset>
            </wp:positionH>
            <wp:positionV relativeFrom="paragraph">
              <wp:posOffset>-171450</wp:posOffset>
            </wp:positionV>
            <wp:extent cx="1657350" cy="990600"/>
            <wp:effectExtent l="0" t="0" r="0" b="0"/>
            <wp:wrapNone/>
            <wp:docPr id="2" name="Picture 2" descr="Description: LasVegas_72_RGB_Dk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asVegas_72_RGB_DkBl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350" cy="990600"/>
                    </a:xfrm>
                    <a:prstGeom prst="rect">
                      <a:avLst/>
                    </a:prstGeom>
                    <a:noFill/>
                    <a:ln>
                      <a:noFill/>
                    </a:ln>
                  </pic:spPr>
                </pic:pic>
              </a:graphicData>
            </a:graphic>
          </wp:anchor>
        </w:drawing>
      </w:r>
    </w:p>
    <w:p w14:paraId="3DC90638" w14:textId="35ED5D32" w:rsidR="00AF2294" w:rsidRDefault="00AF2294" w:rsidP="00AF2294">
      <w:pPr>
        <w:spacing w:after="0"/>
        <w:jc w:val="center"/>
        <w:rPr>
          <w:rFonts w:ascii="Arial" w:hAnsi="Arial" w:cs="Arial"/>
          <w:sz w:val="22"/>
          <w:szCs w:val="22"/>
        </w:rPr>
      </w:pPr>
    </w:p>
    <w:p w14:paraId="640058A0" w14:textId="32787B8B" w:rsidR="00AF2294" w:rsidRDefault="00AF2294" w:rsidP="00AF2294">
      <w:pPr>
        <w:spacing w:after="0"/>
        <w:jc w:val="center"/>
        <w:rPr>
          <w:rFonts w:ascii="Arial" w:hAnsi="Arial" w:cs="Arial"/>
          <w:sz w:val="22"/>
          <w:szCs w:val="22"/>
        </w:rPr>
      </w:pPr>
    </w:p>
    <w:p w14:paraId="4A46965B" w14:textId="77777777" w:rsidR="001F1734" w:rsidRDefault="001F1734" w:rsidP="00AF2294">
      <w:pPr>
        <w:spacing w:after="0"/>
        <w:jc w:val="center"/>
        <w:rPr>
          <w:rFonts w:ascii="Arial" w:hAnsi="Arial" w:cs="Arial"/>
          <w:sz w:val="22"/>
          <w:szCs w:val="22"/>
        </w:rPr>
      </w:pPr>
    </w:p>
    <w:p w14:paraId="6631ED2C" w14:textId="77777777" w:rsidR="001F1734" w:rsidRPr="00AF2294" w:rsidRDefault="001F1734" w:rsidP="00AF2294">
      <w:pPr>
        <w:spacing w:after="0"/>
        <w:jc w:val="center"/>
        <w:rPr>
          <w:rFonts w:ascii="Arial" w:hAnsi="Arial" w:cs="Arial"/>
          <w:sz w:val="22"/>
          <w:szCs w:val="22"/>
        </w:rPr>
      </w:pPr>
    </w:p>
    <w:p w14:paraId="7EEDDD6A" w14:textId="77777777" w:rsidR="001F1734" w:rsidRDefault="001F1734" w:rsidP="00595302">
      <w:pPr>
        <w:spacing w:after="0"/>
        <w:rPr>
          <w:rFonts w:ascii="Arial" w:hAnsi="Arial" w:cs="Arial"/>
          <w:sz w:val="22"/>
          <w:szCs w:val="22"/>
        </w:rPr>
      </w:pPr>
    </w:p>
    <w:p w14:paraId="06542BCA" w14:textId="77777777" w:rsidR="001F1734" w:rsidRDefault="001F1734" w:rsidP="00595302">
      <w:pPr>
        <w:spacing w:after="0"/>
        <w:rPr>
          <w:rFonts w:ascii="Arial" w:hAnsi="Arial" w:cs="Arial"/>
          <w:sz w:val="22"/>
          <w:szCs w:val="22"/>
        </w:rPr>
      </w:pPr>
    </w:p>
    <w:p w14:paraId="0B40A6AB" w14:textId="77777777" w:rsidR="001F1734" w:rsidRDefault="001F1734" w:rsidP="00595302">
      <w:pPr>
        <w:spacing w:after="0"/>
        <w:rPr>
          <w:rFonts w:ascii="Arial" w:hAnsi="Arial" w:cs="Arial"/>
          <w:sz w:val="22"/>
          <w:szCs w:val="22"/>
        </w:rPr>
      </w:pPr>
    </w:p>
    <w:p w14:paraId="61357675" w14:textId="118E469E" w:rsidR="003F4E86" w:rsidRDefault="00046FB5" w:rsidP="00595302">
      <w:pPr>
        <w:spacing w:after="0"/>
        <w:rPr>
          <w:rFonts w:ascii="Arial" w:hAnsi="Arial" w:cs="Arial"/>
          <w:sz w:val="22"/>
          <w:szCs w:val="22"/>
        </w:rPr>
      </w:pPr>
      <w:r>
        <w:rPr>
          <w:rFonts w:ascii="Arial" w:hAnsi="Arial" w:cs="Arial"/>
          <w:sz w:val="22"/>
          <w:szCs w:val="22"/>
        </w:rPr>
        <w:t>For Immediate Release</w:t>
      </w:r>
    </w:p>
    <w:p w14:paraId="21994F92" w14:textId="49C0B1E4" w:rsidR="00046FB5" w:rsidRDefault="00E178E4" w:rsidP="00595302">
      <w:pPr>
        <w:spacing w:after="0"/>
        <w:rPr>
          <w:rFonts w:ascii="Arial" w:hAnsi="Arial" w:cs="Arial"/>
          <w:sz w:val="22"/>
          <w:szCs w:val="22"/>
        </w:rPr>
      </w:pPr>
      <w:r>
        <w:rPr>
          <w:rFonts w:ascii="Arial" w:hAnsi="Arial" w:cs="Arial"/>
          <w:sz w:val="22"/>
          <w:szCs w:val="22"/>
        </w:rPr>
        <w:t>July 4</w:t>
      </w:r>
      <w:r w:rsidR="007020F4">
        <w:rPr>
          <w:rFonts w:ascii="Arial" w:hAnsi="Arial" w:cs="Arial"/>
          <w:sz w:val="22"/>
          <w:szCs w:val="22"/>
        </w:rPr>
        <w:t>,</w:t>
      </w:r>
      <w:r w:rsidR="00046FB5">
        <w:rPr>
          <w:rFonts w:ascii="Arial" w:hAnsi="Arial" w:cs="Arial"/>
          <w:sz w:val="22"/>
          <w:szCs w:val="22"/>
        </w:rPr>
        <w:t xml:space="preserve"> 2015</w:t>
      </w:r>
    </w:p>
    <w:p w14:paraId="1F6C8790" w14:textId="77777777" w:rsidR="00046FB5" w:rsidRPr="00DA2AD3" w:rsidRDefault="00046FB5" w:rsidP="00595302">
      <w:pPr>
        <w:spacing w:after="0"/>
        <w:rPr>
          <w:rFonts w:ascii="Arial" w:hAnsi="Arial" w:cs="Arial"/>
          <w:sz w:val="22"/>
          <w:szCs w:val="22"/>
        </w:rPr>
      </w:pPr>
    </w:p>
    <w:p w14:paraId="5B0E4D01" w14:textId="5146B1A4" w:rsidR="000A2D3E" w:rsidRPr="001F1734" w:rsidRDefault="00E178E4" w:rsidP="009D65C7">
      <w:pPr>
        <w:spacing w:after="0"/>
        <w:jc w:val="center"/>
        <w:rPr>
          <w:rFonts w:ascii="Arial" w:hAnsi="Arial" w:cs="Arial"/>
          <w:b/>
          <w:bCs/>
          <w:sz w:val="22"/>
          <w:szCs w:val="22"/>
        </w:rPr>
      </w:pPr>
      <w:r>
        <w:rPr>
          <w:rFonts w:ascii="Arial" w:hAnsi="Arial" w:cs="Arial"/>
          <w:b/>
          <w:bCs/>
          <w:sz w:val="28"/>
          <w:szCs w:val="28"/>
        </w:rPr>
        <w:t xml:space="preserve">Destinations </w:t>
      </w:r>
      <w:proofErr w:type="gramStart"/>
      <w:r>
        <w:rPr>
          <w:rFonts w:ascii="Arial" w:hAnsi="Arial" w:cs="Arial"/>
          <w:b/>
          <w:bCs/>
          <w:sz w:val="28"/>
          <w:szCs w:val="28"/>
        </w:rPr>
        <w:t>Outside</w:t>
      </w:r>
      <w:proofErr w:type="gramEnd"/>
      <w:r>
        <w:rPr>
          <w:rFonts w:ascii="Arial" w:hAnsi="Arial" w:cs="Arial"/>
          <w:b/>
          <w:bCs/>
          <w:sz w:val="28"/>
          <w:szCs w:val="28"/>
        </w:rPr>
        <w:t xml:space="preserve"> Las Vegas Celebrate Fourth of July</w:t>
      </w:r>
    </w:p>
    <w:p w14:paraId="4EAD0BC9" w14:textId="7CD2C27E" w:rsidR="000A2D3E" w:rsidRPr="007020F4" w:rsidRDefault="00E178E4" w:rsidP="00595302">
      <w:pPr>
        <w:spacing w:after="0"/>
        <w:jc w:val="center"/>
        <w:rPr>
          <w:rFonts w:ascii="Arial" w:hAnsi="Arial" w:cs="Arial"/>
          <w:bCs/>
          <w:i/>
          <w:sz w:val="22"/>
          <w:szCs w:val="22"/>
        </w:rPr>
      </w:pPr>
      <w:r>
        <w:rPr>
          <w:rFonts w:ascii="Arial" w:hAnsi="Arial" w:cs="Arial"/>
          <w:bCs/>
          <w:i/>
          <w:sz w:val="22"/>
          <w:szCs w:val="22"/>
        </w:rPr>
        <w:t>Boulder City</w:t>
      </w:r>
      <w:r w:rsidR="00AB6E71">
        <w:rPr>
          <w:rFonts w:ascii="Arial" w:hAnsi="Arial" w:cs="Arial"/>
          <w:bCs/>
          <w:i/>
          <w:sz w:val="22"/>
          <w:szCs w:val="22"/>
        </w:rPr>
        <w:t>, Laughlin</w:t>
      </w:r>
      <w:r w:rsidR="00AB6E71">
        <w:rPr>
          <w:rFonts w:ascii="Arial" w:hAnsi="Arial" w:cs="Arial"/>
          <w:bCs/>
          <w:i/>
          <w:sz w:val="22"/>
          <w:szCs w:val="22"/>
        </w:rPr>
        <w:t xml:space="preserve"> and</w:t>
      </w:r>
      <w:r w:rsidR="00AB6E71" w:rsidRPr="00AB6E71">
        <w:rPr>
          <w:rFonts w:ascii="Arial" w:hAnsi="Arial" w:cs="Arial"/>
          <w:bCs/>
          <w:i/>
          <w:sz w:val="22"/>
          <w:szCs w:val="22"/>
        </w:rPr>
        <w:t xml:space="preserve"> </w:t>
      </w:r>
      <w:r w:rsidR="00AB6E71">
        <w:rPr>
          <w:rFonts w:ascii="Arial" w:hAnsi="Arial" w:cs="Arial"/>
          <w:bCs/>
          <w:i/>
          <w:sz w:val="22"/>
          <w:szCs w:val="22"/>
        </w:rPr>
        <w:t>Mesquite</w:t>
      </w:r>
      <w:r w:rsidR="00AB6E71">
        <w:rPr>
          <w:rFonts w:ascii="Arial" w:hAnsi="Arial" w:cs="Arial"/>
          <w:bCs/>
          <w:i/>
          <w:sz w:val="22"/>
          <w:szCs w:val="22"/>
        </w:rPr>
        <w:t xml:space="preserve"> </w:t>
      </w:r>
      <w:r>
        <w:rPr>
          <w:rFonts w:ascii="Arial" w:hAnsi="Arial" w:cs="Arial"/>
          <w:bCs/>
          <w:i/>
          <w:sz w:val="22"/>
          <w:szCs w:val="22"/>
        </w:rPr>
        <w:t>Celebrate Independence Day</w:t>
      </w:r>
    </w:p>
    <w:p w14:paraId="7317F4D2" w14:textId="2A7E26BF" w:rsidR="00521FE2" w:rsidRPr="00014AE4" w:rsidRDefault="003F4E86" w:rsidP="00014AE4">
      <w:pPr>
        <w:spacing w:after="0"/>
        <w:jc w:val="center"/>
        <w:rPr>
          <w:rFonts w:ascii="Arial" w:hAnsi="Arial" w:cs="Arial"/>
          <w:sz w:val="22"/>
          <w:szCs w:val="22"/>
        </w:rPr>
      </w:pPr>
      <w:r>
        <w:rPr>
          <w:rFonts w:ascii="Arial" w:hAnsi="Arial" w:cs="Arial"/>
          <w:b/>
          <w:bCs/>
          <w:sz w:val="26"/>
          <w:szCs w:val="26"/>
        </w:rPr>
        <w:t xml:space="preserve"> </w:t>
      </w:r>
    </w:p>
    <w:p w14:paraId="48367C9D" w14:textId="77777777" w:rsidR="00AB6E71" w:rsidRDefault="005366A7" w:rsidP="00651607">
      <w:pPr>
        <w:spacing w:after="0"/>
        <w:rPr>
          <w:rFonts w:ascii="Arial" w:hAnsi="Arial" w:cs="Arial"/>
          <w:sz w:val="22"/>
          <w:szCs w:val="22"/>
        </w:rPr>
      </w:pPr>
      <w:r>
        <w:rPr>
          <w:rFonts w:ascii="Arial" w:hAnsi="Arial" w:cs="Arial"/>
          <w:b/>
          <w:sz w:val="22"/>
          <w:szCs w:val="22"/>
        </w:rPr>
        <w:t>LAS VEGAS</w:t>
      </w:r>
      <w:r w:rsidR="003F4E86" w:rsidRPr="00CB2443">
        <w:rPr>
          <w:rFonts w:ascii="Arial" w:hAnsi="Arial" w:cs="Arial"/>
          <w:b/>
          <w:sz w:val="22"/>
          <w:szCs w:val="22"/>
        </w:rPr>
        <w:t xml:space="preserve"> </w:t>
      </w:r>
      <w:r w:rsidR="003F4E86" w:rsidRPr="00CB2443">
        <w:rPr>
          <w:rFonts w:ascii="Arial" w:hAnsi="Arial" w:cs="Arial"/>
          <w:sz w:val="22"/>
          <w:szCs w:val="22"/>
        </w:rPr>
        <w:t>–</w:t>
      </w:r>
      <w:r w:rsidR="00E178E4">
        <w:rPr>
          <w:rFonts w:ascii="Arial" w:hAnsi="Arial" w:cs="Arial"/>
          <w:sz w:val="22"/>
          <w:szCs w:val="22"/>
        </w:rPr>
        <w:t xml:space="preserve"> A short</w:t>
      </w:r>
      <w:r w:rsidR="00AB6E71">
        <w:rPr>
          <w:rFonts w:ascii="Arial" w:hAnsi="Arial" w:cs="Arial"/>
          <w:sz w:val="22"/>
          <w:szCs w:val="22"/>
        </w:rPr>
        <w:t xml:space="preserve"> drive from the Las Vegas Strip, the destinations of Mesquite, Boulder City, and Laughlin celebrated the Fourth of July </w:t>
      </w:r>
    </w:p>
    <w:p w14:paraId="4D5A8629" w14:textId="77777777" w:rsidR="00AB6E71" w:rsidRDefault="00AB6E71" w:rsidP="00651607">
      <w:pPr>
        <w:spacing w:after="0"/>
        <w:rPr>
          <w:rFonts w:ascii="Arial" w:hAnsi="Arial" w:cs="Arial"/>
          <w:sz w:val="22"/>
          <w:szCs w:val="22"/>
        </w:rPr>
      </w:pPr>
    </w:p>
    <w:p w14:paraId="24D9A8D7" w14:textId="77777777" w:rsidR="00AB6E71" w:rsidRPr="00AB6E71" w:rsidRDefault="00AB6E71" w:rsidP="00651607">
      <w:pPr>
        <w:spacing w:after="0"/>
        <w:rPr>
          <w:rFonts w:ascii="Arial" w:hAnsi="Arial" w:cs="Arial"/>
          <w:b/>
          <w:sz w:val="22"/>
          <w:szCs w:val="22"/>
        </w:rPr>
      </w:pPr>
      <w:r w:rsidRPr="00AB6E71">
        <w:rPr>
          <w:rFonts w:ascii="Arial" w:hAnsi="Arial" w:cs="Arial"/>
          <w:b/>
          <w:sz w:val="22"/>
          <w:szCs w:val="22"/>
        </w:rPr>
        <w:t>Laughlin</w:t>
      </w:r>
    </w:p>
    <w:p w14:paraId="340EFA52" w14:textId="4929010A" w:rsidR="00AB6E71" w:rsidRPr="00AB6E71" w:rsidRDefault="00AB6E71" w:rsidP="00AB6E71">
      <w:pPr>
        <w:spacing w:after="0"/>
        <w:rPr>
          <w:rFonts w:ascii="Arial" w:hAnsi="Arial" w:cs="Arial"/>
          <w:sz w:val="22"/>
          <w:szCs w:val="22"/>
        </w:rPr>
      </w:pPr>
      <w:r>
        <w:rPr>
          <w:rFonts w:ascii="Arial" w:hAnsi="Arial" w:cs="Arial"/>
          <w:sz w:val="22"/>
          <w:szCs w:val="22"/>
        </w:rPr>
        <w:t xml:space="preserve">Rockets </w:t>
      </w:r>
      <w:proofErr w:type="gramStart"/>
      <w:r>
        <w:rPr>
          <w:rFonts w:ascii="Arial" w:hAnsi="Arial" w:cs="Arial"/>
          <w:sz w:val="22"/>
          <w:szCs w:val="22"/>
        </w:rPr>
        <w:t>Over</w:t>
      </w:r>
      <w:proofErr w:type="gramEnd"/>
      <w:r>
        <w:rPr>
          <w:rFonts w:ascii="Arial" w:hAnsi="Arial" w:cs="Arial"/>
          <w:sz w:val="22"/>
          <w:szCs w:val="22"/>
        </w:rPr>
        <w:t xml:space="preserve"> the River returned</w:t>
      </w:r>
      <w:bookmarkStart w:id="0" w:name="_GoBack"/>
      <w:bookmarkEnd w:id="0"/>
      <w:r w:rsidRPr="00AB6E71">
        <w:rPr>
          <w:rFonts w:ascii="Arial" w:hAnsi="Arial" w:cs="Arial"/>
          <w:sz w:val="22"/>
          <w:szCs w:val="22"/>
        </w:rPr>
        <w:t xml:space="preserve"> for the 25th annual Independence Day celebration on Satur</w:t>
      </w:r>
      <w:r>
        <w:rPr>
          <w:rFonts w:ascii="Arial" w:hAnsi="Arial" w:cs="Arial"/>
          <w:sz w:val="22"/>
          <w:szCs w:val="22"/>
        </w:rPr>
        <w:t>day, July 4. Starting at dusk, the</w:t>
      </w:r>
      <w:r w:rsidRPr="00AB6E71">
        <w:rPr>
          <w:rFonts w:ascii="Arial" w:hAnsi="Arial" w:cs="Arial"/>
          <w:sz w:val="22"/>
          <w:szCs w:val="22"/>
        </w:rPr>
        <w:t xml:space="preserve"> pyrotechnic display shot into the dark desert sky, with the bursting colors reflecting off the tranquil Colorado River for a stunning celebration. Patriotic music </w:t>
      </w:r>
      <w:r>
        <w:rPr>
          <w:rFonts w:ascii="Arial" w:hAnsi="Arial" w:cs="Arial"/>
          <w:sz w:val="22"/>
          <w:szCs w:val="22"/>
        </w:rPr>
        <w:t>was</w:t>
      </w:r>
      <w:r w:rsidRPr="00AB6E71">
        <w:rPr>
          <w:rFonts w:ascii="Arial" w:hAnsi="Arial" w:cs="Arial"/>
          <w:sz w:val="22"/>
          <w:szCs w:val="22"/>
        </w:rPr>
        <w:t xml:space="preserve"> choreographed to the magnificent fireworks display and pl</w:t>
      </w:r>
      <w:r>
        <w:rPr>
          <w:rFonts w:ascii="Arial" w:hAnsi="Arial" w:cs="Arial"/>
          <w:sz w:val="22"/>
          <w:szCs w:val="22"/>
        </w:rPr>
        <w:t>ayed on local radio stations as well as</w:t>
      </w:r>
      <w:r w:rsidRPr="00AB6E71">
        <w:rPr>
          <w:rFonts w:ascii="Arial" w:hAnsi="Arial" w:cs="Arial"/>
          <w:sz w:val="22"/>
          <w:szCs w:val="22"/>
        </w:rPr>
        <w:t xml:space="preserve"> Laughlin hotel speakers.  </w:t>
      </w:r>
    </w:p>
    <w:p w14:paraId="0E5739B0" w14:textId="77777777" w:rsidR="00AB6E71" w:rsidRPr="00AB6E71" w:rsidRDefault="00AB6E71" w:rsidP="00AB6E71">
      <w:pPr>
        <w:spacing w:after="0"/>
        <w:rPr>
          <w:rFonts w:ascii="Arial" w:hAnsi="Arial" w:cs="Arial"/>
          <w:sz w:val="22"/>
          <w:szCs w:val="22"/>
        </w:rPr>
      </w:pPr>
    </w:p>
    <w:p w14:paraId="225D37AE" w14:textId="6A968FAF" w:rsidR="00AF2856" w:rsidRDefault="00AB6E71" w:rsidP="00AB6E71">
      <w:pPr>
        <w:spacing w:after="0"/>
        <w:rPr>
          <w:rFonts w:ascii="Arial" w:hAnsi="Arial" w:cs="Arial"/>
          <w:sz w:val="22"/>
          <w:szCs w:val="22"/>
        </w:rPr>
      </w:pPr>
      <w:r w:rsidRPr="00AB6E71">
        <w:rPr>
          <w:rFonts w:ascii="Arial" w:hAnsi="Arial" w:cs="Arial"/>
          <w:sz w:val="22"/>
          <w:szCs w:val="22"/>
        </w:rPr>
        <w:t xml:space="preserve">In addition to Rockets </w:t>
      </w:r>
      <w:proofErr w:type="gramStart"/>
      <w:r w:rsidRPr="00AB6E71">
        <w:rPr>
          <w:rFonts w:ascii="Arial" w:hAnsi="Arial" w:cs="Arial"/>
          <w:sz w:val="22"/>
          <w:szCs w:val="22"/>
        </w:rPr>
        <w:t>Over</w:t>
      </w:r>
      <w:proofErr w:type="gramEnd"/>
      <w:r w:rsidRPr="00AB6E71">
        <w:rPr>
          <w:rFonts w:ascii="Arial" w:hAnsi="Arial" w:cs="Arial"/>
          <w:sz w:val="22"/>
          <w:szCs w:val="22"/>
        </w:rPr>
        <w:t xml:space="preserve"> the River, Laughlin host</w:t>
      </w:r>
      <w:r>
        <w:rPr>
          <w:rFonts w:ascii="Arial" w:hAnsi="Arial" w:cs="Arial"/>
          <w:sz w:val="22"/>
          <w:szCs w:val="22"/>
        </w:rPr>
        <w:t>ed</w:t>
      </w:r>
      <w:r w:rsidRPr="00AB6E71">
        <w:rPr>
          <w:rFonts w:ascii="Arial" w:hAnsi="Arial" w:cs="Arial"/>
          <w:sz w:val="22"/>
          <w:szCs w:val="22"/>
        </w:rPr>
        <w:t xml:space="preserve"> several other events over the holiday weekend. The All American Fe</w:t>
      </w:r>
      <w:r>
        <w:rPr>
          <w:rFonts w:ascii="Arial" w:hAnsi="Arial" w:cs="Arial"/>
          <w:sz w:val="22"/>
          <w:szCs w:val="22"/>
        </w:rPr>
        <w:t xml:space="preserve">stival at Colorado Belle kicked off on July 3 </w:t>
      </w:r>
      <w:r w:rsidRPr="00AB6E71">
        <w:rPr>
          <w:rFonts w:ascii="Arial" w:hAnsi="Arial" w:cs="Arial"/>
          <w:sz w:val="22"/>
          <w:szCs w:val="22"/>
        </w:rPr>
        <w:t>and offer</w:t>
      </w:r>
      <w:r>
        <w:rPr>
          <w:rFonts w:ascii="Arial" w:hAnsi="Arial" w:cs="Arial"/>
          <w:sz w:val="22"/>
          <w:szCs w:val="22"/>
        </w:rPr>
        <w:t>ed</w:t>
      </w:r>
      <w:r w:rsidRPr="00AB6E71">
        <w:rPr>
          <w:rFonts w:ascii="Arial" w:hAnsi="Arial" w:cs="Arial"/>
          <w:sz w:val="22"/>
          <w:szCs w:val="22"/>
        </w:rPr>
        <w:t xml:space="preserve"> pre-fireworks festivities, entertainment and various food and beverage vendors.</w:t>
      </w:r>
      <w:r>
        <w:rPr>
          <w:rFonts w:ascii="Arial" w:hAnsi="Arial" w:cs="Arial"/>
          <w:sz w:val="22"/>
          <w:szCs w:val="22"/>
        </w:rPr>
        <w:t xml:space="preserve"> The All American Festival will conclude on July 5.</w:t>
      </w:r>
      <w:r w:rsidRPr="00AB6E71">
        <w:rPr>
          <w:rFonts w:ascii="Arial" w:hAnsi="Arial" w:cs="Arial"/>
          <w:sz w:val="22"/>
          <w:szCs w:val="22"/>
        </w:rPr>
        <w:t xml:space="preserve"> Shoppers </w:t>
      </w:r>
      <w:r>
        <w:rPr>
          <w:rFonts w:ascii="Arial" w:hAnsi="Arial" w:cs="Arial"/>
          <w:sz w:val="22"/>
          <w:szCs w:val="22"/>
        </w:rPr>
        <w:t xml:space="preserve">were able to </w:t>
      </w:r>
      <w:r w:rsidRPr="00AB6E71">
        <w:rPr>
          <w:rFonts w:ascii="Arial" w:hAnsi="Arial" w:cs="Arial"/>
          <w:sz w:val="22"/>
          <w:szCs w:val="22"/>
        </w:rPr>
        <w:t xml:space="preserve">browse unique creations at the International Gift and Craft Show in the Rio </w:t>
      </w:r>
      <w:r>
        <w:rPr>
          <w:rFonts w:ascii="Arial" w:hAnsi="Arial" w:cs="Arial"/>
          <w:sz w:val="22"/>
          <w:szCs w:val="22"/>
        </w:rPr>
        <w:t xml:space="preserve">Vista Room at Edgewater starting July 3. The Gift and Craft Show </w:t>
      </w:r>
      <w:r w:rsidRPr="00AB6E71">
        <w:rPr>
          <w:rFonts w:ascii="Arial" w:hAnsi="Arial" w:cs="Arial"/>
          <w:sz w:val="22"/>
          <w:szCs w:val="22"/>
        </w:rPr>
        <w:t>feature</w:t>
      </w:r>
      <w:r>
        <w:rPr>
          <w:rFonts w:ascii="Arial" w:hAnsi="Arial" w:cs="Arial"/>
          <w:sz w:val="22"/>
          <w:szCs w:val="22"/>
        </w:rPr>
        <w:t>s</w:t>
      </w:r>
      <w:r w:rsidRPr="00AB6E71">
        <w:rPr>
          <w:rFonts w:ascii="Arial" w:hAnsi="Arial" w:cs="Arial"/>
          <w:sz w:val="22"/>
          <w:szCs w:val="22"/>
        </w:rPr>
        <w:t xml:space="preserve"> several vendors showcasing handmade items, including candle</w:t>
      </w:r>
      <w:r>
        <w:rPr>
          <w:rFonts w:ascii="Arial" w:hAnsi="Arial" w:cs="Arial"/>
          <w:sz w:val="22"/>
          <w:szCs w:val="22"/>
        </w:rPr>
        <w:t>s, fashion, décor and much more until July 6.</w:t>
      </w:r>
    </w:p>
    <w:p w14:paraId="5292F38F" w14:textId="77777777" w:rsidR="00AB6E71" w:rsidRDefault="00AB6E71" w:rsidP="00AB6E71">
      <w:pPr>
        <w:spacing w:after="0"/>
        <w:rPr>
          <w:rFonts w:ascii="Arial" w:hAnsi="Arial" w:cs="Arial"/>
          <w:sz w:val="22"/>
          <w:szCs w:val="22"/>
        </w:rPr>
      </w:pPr>
    </w:p>
    <w:p w14:paraId="2D132B81" w14:textId="5378C22A" w:rsidR="00AB6E71" w:rsidRDefault="00AB6E71" w:rsidP="00AB6E71">
      <w:pPr>
        <w:spacing w:after="0"/>
        <w:rPr>
          <w:rFonts w:ascii="Arial" w:hAnsi="Arial" w:cs="Arial"/>
          <w:b/>
          <w:sz w:val="22"/>
          <w:szCs w:val="22"/>
        </w:rPr>
      </w:pPr>
      <w:r w:rsidRPr="00AB6E71">
        <w:rPr>
          <w:rFonts w:ascii="Arial" w:hAnsi="Arial" w:cs="Arial"/>
          <w:b/>
          <w:sz w:val="22"/>
          <w:szCs w:val="22"/>
        </w:rPr>
        <w:t xml:space="preserve">Mesquite </w:t>
      </w:r>
    </w:p>
    <w:p w14:paraId="72313421" w14:textId="1E440FCF" w:rsidR="00AB6E71" w:rsidRPr="00AB6E71" w:rsidRDefault="00AB6E71" w:rsidP="00AB6E71">
      <w:pPr>
        <w:spacing w:after="0"/>
        <w:rPr>
          <w:rFonts w:ascii="Arial" w:hAnsi="Arial" w:cs="Arial"/>
          <w:sz w:val="22"/>
          <w:szCs w:val="22"/>
        </w:rPr>
      </w:pPr>
      <w:r w:rsidRPr="00AB6E71">
        <w:rPr>
          <w:rFonts w:ascii="Arial" w:hAnsi="Arial" w:cs="Arial"/>
          <w:sz w:val="22"/>
          <w:szCs w:val="22"/>
        </w:rPr>
        <w:t>Eure</w:t>
      </w:r>
      <w:r>
        <w:rPr>
          <w:rFonts w:ascii="Arial" w:hAnsi="Arial" w:cs="Arial"/>
          <w:sz w:val="22"/>
          <w:szCs w:val="22"/>
        </w:rPr>
        <w:t xml:space="preserve">ka Casino Resort </w:t>
      </w:r>
      <w:r w:rsidRPr="00AB6E71">
        <w:rPr>
          <w:rFonts w:ascii="Arial" w:hAnsi="Arial" w:cs="Arial"/>
          <w:sz w:val="22"/>
          <w:szCs w:val="22"/>
        </w:rPr>
        <w:t>celebrate</w:t>
      </w:r>
      <w:r>
        <w:rPr>
          <w:rFonts w:ascii="Arial" w:hAnsi="Arial" w:cs="Arial"/>
          <w:sz w:val="22"/>
          <w:szCs w:val="22"/>
        </w:rPr>
        <w:t>d</w:t>
      </w:r>
      <w:r w:rsidRPr="00AB6E71">
        <w:rPr>
          <w:rFonts w:ascii="Arial" w:hAnsi="Arial" w:cs="Arial"/>
          <w:sz w:val="22"/>
          <w:szCs w:val="22"/>
        </w:rPr>
        <w:t xml:space="preserve"> the Fourth of July with Rockets over the Red Mesa on Saturday, July 4. The evening feature</w:t>
      </w:r>
      <w:r>
        <w:rPr>
          <w:rFonts w:ascii="Arial" w:hAnsi="Arial" w:cs="Arial"/>
          <w:sz w:val="22"/>
          <w:szCs w:val="22"/>
        </w:rPr>
        <w:t>d</w:t>
      </w:r>
      <w:r w:rsidRPr="00AB6E71">
        <w:rPr>
          <w:rFonts w:ascii="Arial" w:hAnsi="Arial" w:cs="Arial"/>
          <w:sz w:val="22"/>
          <w:szCs w:val="22"/>
        </w:rPr>
        <w:t xml:space="preserve"> a live performance by the Nevada POPS Orchestra, a DJ and community vendor village</w:t>
      </w:r>
      <w:r>
        <w:rPr>
          <w:rFonts w:ascii="Arial" w:hAnsi="Arial" w:cs="Arial"/>
          <w:sz w:val="22"/>
          <w:szCs w:val="22"/>
        </w:rPr>
        <w:t xml:space="preserve"> along with fireworks</w:t>
      </w:r>
      <w:r w:rsidRPr="00AB6E71">
        <w:rPr>
          <w:rFonts w:ascii="Arial" w:hAnsi="Arial" w:cs="Arial"/>
          <w:sz w:val="22"/>
          <w:szCs w:val="22"/>
        </w:rPr>
        <w:t>.</w:t>
      </w:r>
    </w:p>
    <w:p w14:paraId="64A9C9E7" w14:textId="77777777" w:rsidR="00AB6E71" w:rsidRPr="00AB6E71" w:rsidRDefault="00AB6E71" w:rsidP="00AB6E71">
      <w:pPr>
        <w:spacing w:after="0"/>
        <w:rPr>
          <w:rFonts w:ascii="Arial" w:hAnsi="Arial" w:cs="Arial"/>
          <w:sz w:val="22"/>
          <w:szCs w:val="22"/>
        </w:rPr>
      </w:pPr>
    </w:p>
    <w:p w14:paraId="5ABD97FA" w14:textId="50D7C55D" w:rsidR="00AB6E71" w:rsidRDefault="00AB6E71" w:rsidP="00AB6E71">
      <w:pPr>
        <w:spacing w:after="0"/>
        <w:rPr>
          <w:rFonts w:ascii="Arial" w:hAnsi="Arial" w:cs="Arial"/>
          <w:sz w:val="22"/>
          <w:szCs w:val="22"/>
        </w:rPr>
      </w:pPr>
      <w:r w:rsidRPr="00AB6E71">
        <w:rPr>
          <w:rFonts w:ascii="Arial" w:hAnsi="Arial" w:cs="Arial"/>
          <w:sz w:val="22"/>
          <w:szCs w:val="22"/>
        </w:rPr>
        <w:t xml:space="preserve">The evening of festivities </w:t>
      </w:r>
      <w:r>
        <w:rPr>
          <w:rFonts w:ascii="Arial" w:hAnsi="Arial" w:cs="Arial"/>
          <w:sz w:val="22"/>
          <w:szCs w:val="22"/>
        </w:rPr>
        <w:t>started</w:t>
      </w:r>
      <w:r w:rsidRPr="00AB6E71">
        <w:rPr>
          <w:rFonts w:ascii="Arial" w:hAnsi="Arial" w:cs="Arial"/>
          <w:sz w:val="22"/>
          <w:szCs w:val="22"/>
        </w:rPr>
        <w:t xml:space="preserve"> at 6 p.m. with the community vendor v</w:t>
      </w:r>
      <w:r>
        <w:rPr>
          <w:rFonts w:ascii="Arial" w:hAnsi="Arial" w:cs="Arial"/>
          <w:sz w:val="22"/>
          <w:szCs w:val="22"/>
        </w:rPr>
        <w:t>illage and DJ. The celebration</w:t>
      </w:r>
      <w:r w:rsidRPr="00AB6E71">
        <w:rPr>
          <w:rFonts w:ascii="Arial" w:hAnsi="Arial" w:cs="Arial"/>
          <w:sz w:val="22"/>
          <w:szCs w:val="22"/>
        </w:rPr>
        <w:t xml:space="preserve"> continue</w:t>
      </w:r>
      <w:r>
        <w:rPr>
          <w:rFonts w:ascii="Arial" w:hAnsi="Arial" w:cs="Arial"/>
          <w:sz w:val="22"/>
          <w:szCs w:val="22"/>
        </w:rPr>
        <w:t>d</w:t>
      </w:r>
      <w:r w:rsidRPr="00AB6E71">
        <w:rPr>
          <w:rFonts w:ascii="Arial" w:hAnsi="Arial" w:cs="Arial"/>
          <w:sz w:val="22"/>
          <w:szCs w:val="22"/>
        </w:rPr>
        <w:t xml:space="preserve"> with a live performance by Nevada POPS Orchestra featuring a f</w:t>
      </w:r>
      <w:r>
        <w:rPr>
          <w:rFonts w:ascii="Arial" w:hAnsi="Arial" w:cs="Arial"/>
          <w:sz w:val="22"/>
          <w:szCs w:val="22"/>
        </w:rPr>
        <w:t>ull 32-piece orchestra.</w:t>
      </w:r>
      <w:r w:rsidRPr="00AB6E71">
        <w:rPr>
          <w:rFonts w:ascii="Arial" w:hAnsi="Arial" w:cs="Arial"/>
          <w:sz w:val="22"/>
          <w:szCs w:val="22"/>
        </w:rPr>
        <w:t xml:space="preserve"> The Orchestra play</w:t>
      </w:r>
      <w:r>
        <w:rPr>
          <w:rFonts w:ascii="Arial" w:hAnsi="Arial" w:cs="Arial"/>
          <w:sz w:val="22"/>
          <w:szCs w:val="22"/>
        </w:rPr>
        <w:t>ed</w:t>
      </w:r>
      <w:r w:rsidRPr="00AB6E71">
        <w:rPr>
          <w:rFonts w:ascii="Arial" w:hAnsi="Arial" w:cs="Arial"/>
          <w:sz w:val="22"/>
          <w:szCs w:val="22"/>
        </w:rPr>
        <w:t xml:space="preserve"> patriotic </w:t>
      </w:r>
      <w:r>
        <w:rPr>
          <w:rFonts w:ascii="Arial" w:hAnsi="Arial" w:cs="Arial"/>
          <w:sz w:val="22"/>
          <w:szCs w:val="22"/>
        </w:rPr>
        <w:t xml:space="preserve">music with a rock-and-roll twist, and </w:t>
      </w:r>
      <w:r w:rsidRPr="00AB6E71">
        <w:rPr>
          <w:rFonts w:ascii="Arial" w:hAnsi="Arial" w:cs="Arial"/>
          <w:sz w:val="22"/>
          <w:szCs w:val="22"/>
        </w:rPr>
        <w:t>acco</w:t>
      </w:r>
      <w:r>
        <w:rPr>
          <w:rFonts w:ascii="Arial" w:hAnsi="Arial" w:cs="Arial"/>
          <w:sz w:val="22"/>
          <w:szCs w:val="22"/>
        </w:rPr>
        <w:t>mpanied the holiday fireworks display.</w:t>
      </w:r>
    </w:p>
    <w:p w14:paraId="499A8E3B" w14:textId="77777777" w:rsidR="00366E6E" w:rsidRDefault="00366E6E" w:rsidP="00AB6E71">
      <w:pPr>
        <w:spacing w:after="0"/>
        <w:rPr>
          <w:rFonts w:ascii="Arial" w:hAnsi="Arial" w:cs="Arial"/>
          <w:sz w:val="22"/>
          <w:szCs w:val="22"/>
        </w:rPr>
      </w:pPr>
    </w:p>
    <w:p w14:paraId="494F4DB7" w14:textId="0393C370" w:rsidR="00366E6E" w:rsidRDefault="00366E6E" w:rsidP="00AB6E71">
      <w:pPr>
        <w:spacing w:after="0"/>
        <w:rPr>
          <w:rFonts w:ascii="Arial" w:hAnsi="Arial" w:cs="Arial"/>
          <w:b/>
          <w:sz w:val="22"/>
          <w:szCs w:val="22"/>
        </w:rPr>
      </w:pPr>
      <w:r>
        <w:rPr>
          <w:rFonts w:ascii="Arial" w:hAnsi="Arial" w:cs="Arial"/>
          <w:b/>
          <w:sz w:val="22"/>
          <w:szCs w:val="22"/>
        </w:rPr>
        <w:t xml:space="preserve">Boulder City </w:t>
      </w:r>
    </w:p>
    <w:p w14:paraId="40C9ED6A" w14:textId="39E53DBC" w:rsidR="00A703B8" w:rsidRPr="00366E6E" w:rsidRDefault="00781777" w:rsidP="00AB6E71">
      <w:pPr>
        <w:spacing w:after="0"/>
        <w:rPr>
          <w:rFonts w:ascii="Arial" w:hAnsi="Arial" w:cs="Arial"/>
          <w:sz w:val="22"/>
          <w:szCs w:val="22"/>
        </w:rPr>
      </w:pPr>
      <w:r>
        <w:rPr>
          <w:rFonts w:ascii="Arial" w:hAnsi="Arial" w:cs="Arial"/>
          <w:sz w:val="22"/>
          <w:szCs w:val="22"/>
        </w:rPr>
        <w:t xml:space="preserve">Boulder City celebrated the patriotic holiday with the </w:t>
      </w:r>
      <w:r w:rsidRPr="00781777">
        <w:rPr>
          <w:rFonts w:ascii="Arial" w:hAnsi="Arial" w:cs="Arial"/>
          <w:sz w:val="22"/>
          <w:szCs w:val="22"/>
        </w:rPr>
        <w:t>67th Annual B</w:t>
      </w:r>
      <w:r>
        <w:rPr>
          <w:rFonts w:ascii="Arial" w:hAnsi="Arial" w:cs="Arial"/>
          <w:sz w:val="22"/>
          <w:szCs w:val="22"/>
        </w:rPr>
        <w:t xml:space="preserve">oulder City </w:t>
      </w:r>
      <w:proofErr w:type="spellStart"/>
      <w:r>
        <w:rPr>
          <w:rFonts w:ascii="Arial" w:hAnsi="Arial" w:cs="Arial"/>
          <w:sz w:val="22"/>
          <w:szCs w:val="22"/>
        </w:rPr>
        <w:t>Damboree</w:t>
      </w:r>
      <w:proofErr w:type="spellEnd"/>
      <w:r w:rsidR="00014AE4">
        <w:rPr>
          <w:rFonts w:ascii="Arial" w:hAnsi="Arial" w:cs="Arial"/>
          <w:sz w:val="22"/>
          <w:szCs w:val="22"/>
        </w:rPr>
        <w:t xml:space="preserve"> at Broadbent Memorial Park</w:t>
      </w:r>
      <w:r>
        <w:rPr>
          <w:rFonts w:ascii="Arial" w:hAnsi="Arial" w:cs="Arial"/>
          <w:sz w:val="22"/>
          <w:szCs w:val="22"/>
        </w:rPr>
        <w:t xml:space="preserve">. The day-long party </w:t>
      </w:r>
      <w:r w:rsidR="00A703B8">
        <w:rPr>
          <w:rFonts w:ascii="Arial" w:hAnsi="Arial" w:cs="Arial"/>
          <w:sz w:val="22"/>
          <w:szCs w:val="22"/>
        </w:rPr>
        <w:t>included a pancake breakfast and a flyover. A patriotic par</w:t>
      </w:r>
      <w:r w:rsidR="00014AE4">
        <w:rPr>
          <w:rFonts w:ascii="Arial" w:hAnsi="Arial" w:cs="Arial"/>
          <w:sz w:val="22"/>
          <w:szCs w:val="22"/>
        </w:rPr>
        <w:t>ade wound through the city, complete with</w:t>
      </w:r>
      <w:r w:rsidR="00A703B8">
        <w:rPr>
          <w:rFonts w:ascii="Arial" w:hAnsi="Arial" w:cs="Arial"/>
          <w:sz w:val="22"/>
          <w:szCs w:val="22"/>
        </w:rPr>
        <w:t xml:space="preserve"> the popular water zone where parade participants and viewers engaged in a </w:t>
      </w:r>
      <w:r w:rsidR="00014AE4">
        <w:rPr>
          <w:rFonts w:ascii="Arial" w:hAnsi="Arial" w:cs="Arial"/>
          <w:sz w:val="22"/>
          <w:szCs w:val="22"/>
        </w:rPr>
        <w:t xml:space="preserve">fun </w:t>
      </w:r>
      <w:r w:rsidR="00A703B8">
        <w:rPr>
          <w:rFonts w:ascii="Arial" w:hAnsi="Arial" w:cs="Arial"/>
          <w:sz w:val="22"/>
          <w:szCs w:val="22"/>
        </w:rPr>
        <w:t>water fight. The day included food, drinks, live music</w:t>
      </w:r>
      <w:r w:rsidR="00014AE4">
        <w:rPr>
          <w:rFonts w:ascii="Arial" w:hAnsi="Arial" w:cs="Arial"/>
          <w:sz w:val="22"/>
          <w:szCs w:val="22"/>
        </w:rPr>
        <w:t xml:space="preserve"> and games. The impressive fireworks show concluded the day of holiday fun. </w:t>
      </w:r>
    </w:p>
    <w:p w14:paraId="5D46B734" w14:textId="77777777" w:rsidR="00E4423D" w:rsidRDefault="00E4423D" w:rsidP="00651607">
      <w:pPr>
        <w:spacing w:after="0"/>
        <w:rPr>
          <w:rFonts w:ascii="Arial" w:hAnsi="Arial" w:cs="Arial"/>
          <w:sz w:val="22"/>
          <w:szCs w:val="22"/>
        </w:rPr>
      </w:pPr>
    </w:p>
    <w:p w14:paraId="30B42DD2" w14:textId="77777777" w:rsidR="00AF1A0B" w:rsidRDefault="00AF1A0B" w:rsidP="003F4E86">
      <w:pPr>
        <w:spacing w:after="0"/>
        <w:rPr>
          <w:rFonts w:ascii="Arial" w:hAnsi="Arial" w:cs="Arial"/>
          <w:sz w:val="22"/>
          <w:szCs w:val="22"/>
        </w:rPr>
      </w:pPr>
    </w:p>
    <w:p w14:paraId="5C9B3CD1" w14:textId="77777777" w:rsidR="003F4E86" w:rsidRPr="00CE522A" w:rsidRDefault="003F4E86" w:rsidP="003F4E86">
      <w:pPr>
        <w:widowControl w:val="0"/>
        <w:autoSpaceDE w:val="0"/>
        <w:autoSpaceDN w:val="0"/>
        <w:adjustRightInd w:val="0"/>
        <w:spacing w:after="0"/>
        <w:jc w:val="center"/>
        <w:rPr>
          <w:rFonts w:ascii="Arial" w:hAnsi="Arial" w:cs="Arial"/>
          <w:bCs/>
          <w:sz w:val="22"/>
          <w:szCs w:val="22"/>
        </w:rPr>
      </w:pPr>
      <w:r w:rsidRPr="00CE522A">
        <w:rPr>
          <w:rFonts w:ascii="Arial" w:hAnsi="Arial" w:cs="Arial"/>
          <w:bCs/>
          <w:sz w:val="22"/>
          <w:szCs w:val="22"/>
        </w:rPr>
        <w:lastRenderedPageBreak/>
        <w:t>###</w:t>
      </w:r>
    </w:p>
    <w:p w14:paraId="6F8BF8A0" w14:textId="77777777" w:rsidR="00D637F5" w:rsidRDefault="00D637F5" w:rsidP="00595302">
      <w:pPr>
        <w:spacing w:after="0"/>
        <w:rPr>
          <w:rFonts w:ascii="Arial" w:hAnsi="Arial" w:cs="Arial"/>
          <w:b/>
          <w:sz w:val="22"/>
          <w:szCs w:val="22"/>
        </w:rPr>
      </w:pPr>
    </w:p>
    <w:p w14:paraId="0250E951" w14:textId="77777777" w:rsidR="005366A7" w:rsidRPr="00ED0FA9" w:rsidRDefault="005366A7" w:rsidP="005366A7">
      <w:pPr>
        <w:spacing w:after="0"/>
        <w:rPr>
          <w:rFonts w:ascii="Arial" w:hAnsi="Arial" w:cs="Arial"/>
          <w:b/>
          <w:sz w:val="22"/>
          <w:szCs w:val="22"/>
        </w:rPr>
      </w:pPr>
      <w:r w:rsidRPr="00ED0FA9">
        <w:rPr>
          <w:rFonts w:ascii="Arial" w:hAnsi="Arial" w:cs="Arial"/>
          <w:b/>
          <w:bCs/>
          <w:sz w:val="22"/>
          <w:szCs w:val="22"/>
        </w:rPr>
        <w:t>ABOUT THE LVCVA</w:t>
      </w:r>
    </w:p>
    <w:p w14:paraId="751371B5" w14:textId="77777777" w:rsidR="005366A7" w:rsidRDefault="005366A7" w:rsidP="005366A7">
      <w:pPr>
        <w:spacing w:after="0"/>
        <w:rPr>
          <w:rStyle w:val="Hyperlink"/>
          <w:rFonts w:ascii="Arial" w:hAnsi="Arial" w:cs="Arial"/>
          <w:sz w:val="22"/>
          <w:szCs w:val="22"/>
        </w:rPr>
      </w:pPr>
      <w:r w:rsidRPr="00ED0FA9">
        <w:rPr>
          <w:rFonts w:ascii="Arial" w:hAnsi="Arial" w:cs="Arial"/>
          <w:sz w:val="22"/>
          <w:szCs w:val="22"/>
        </w:rPr>
        <w:t>The Las Vegas Convention and Visitors Authority (LVCVA) is charged with marketing Southern Nevada as a tourism and convention destination worldwide, and also with operating the Las Vegas Convention Center and Ca</w:t>
      </w:r>
      <w:r>
        <w:rPr>
          <w:rFonts w:ascii="Arial" w:hAnsi="Arial" w:cs="Arial"/>
          <w:sz w:val="22"/>
          <w:szCs w:val="22"/>
        </w:rPr>
        <w:t>shman Center. With 150</w:t>
      </w:r>
      <w:r w:rsidRPr="00ED0FA9">
        <w:rPr>
          <w:rFonts w:ascii="Arial" w:hAnsi="Arial" w:cs="Arial"/>
          <w:sz w:val="22"/>
          <w:szCs w:val="22"/>
        </w:rPr>
        <w:t>,000 hotel r</w:t>
      </w:r>
      <w:r>
        <w:rPr>
          <w:rFonts w:ascii="Arial" w:hAnsi="Arial" w:cs="Arial"/>
          <w:sz w:val="22"/>
          <w:szCs w:val="22"/>
        </w:rPr>
        <w:t>ooms in Las Vegas alone and nearly 11</w:t>
      </w:r>
      <w:r w:rsidRPr="00ED0FA9">
        <w:rPr>
          <w:rFonts w:ascii="Arial" w:hAnsi="Arial" w:cs="Arial"/>
          <w:sz w:val="22"/>
          <w:szCs w:val="22"/>
        </w:rPr>
        <w:t xml:space="preserve"> million square feet of meeting and exhibit space citywide, the LVCVA's mission centers on attracting ever increasing numbers of leisure and business visitors to the area. For more information, go to </w:t>
      </w:r>
      <w:hyperlink r:id="rId6">
        <w:r w:rsidRPr="00ED0FA9">
          <w:rPr>
            <w:rStyle w:val="Hyperlink"/>
            <w:rFonts w:ascii="Arial" w:hAnsi="Arial" w:cs="Arial"/>
            <w:sz w:val="22"/>
            <w:szCs w:val="22"/>
          </w:rPr>
          <w:t xml:space="preserve">www.lvcva.com </w:t>
        </w:r>
      </w:hyperlink>
      <w:r w:rsidRPr="00ED0FA9">
        <w:rPr>
          <w:rFonts w:ascii="Arial" w:hAnsi="Arial" w:cs="Arial"/>
          <w:sz w:val="22"/>
          <w:szCs w:val="22"/>
        </w:rPr>
        <w:t xml:space="preserve">or </w:t>
      </w:r>
      <w:hyperlink r:id="rId7">
        <w:r w:rsidRPr="00ED0FA9">
          <w:rPr>
            <w:rStyle w:val="Hyperlink"/>
            <w:rFonts w:ascii="Arial" w:hAnsi="Arial" w:cs="Arial"/>
            <w:sz w:val="22"/>
            <w:szCs w:val="22"/>
          </w:rPr>
          <w:t>www.lasvegas.com.</w:t>
        </w:r>
      </w:hyperlink>
    </w:p>
    <w:p w14:paraId="05FE302F" w14:textId="77777777" w:rsidR="005366A7" w:rsidRDefault="005366A7" w:rsidP="005366A7">
      <w:pPr>
        <w:spacing w:after="0"/>
        <w:rPr>
          <w:rStyle w:val="Hyperlink"/>
          <w:rFonts w:ascii="Arial" w:hAnsi="Arial" w:cs="Arial"/>
          <w:sz w:val="22"/>
          <w:szCs w:val="22"/>
        </w:rPr>
      </w:pPr>
    </w:p>
    <w:p w14:paraId="038B3632" w14:textId="77777777" w:rsidR="005366A7" w:rsidRDefault="005366A7" w:rsidP="005366A7">
      <w:pPr>
        <w:jc w:val="both"/>
        <w:rPr>
          <w:rFonts w:ascii="Arial" w:hAnsi="Arial" w:cs="Arial"/>
          <w:b/>
          <w:sz w:val="22"/>
          <w:szCs w:val="22"/>
          <w:lang w:val="en-GB"/>
        </w:rPr>
      </w:pPr>
      <w:r>
        <w:rPr>
          <w:rFonts w:ascii="Arial" w:hAnsi="Arial" w:cs="Arial"/>
          <w:sz w:val="22"/>
          <w:szCs w:val="22"/>
          <w:lang w:val="en-GB"/>
        </w:rPr>
        <w:t xml:space="preserve">Join Las Vegas’ social media community </w:t>
      </w:r>
      <w:r w:rsidRPr="00440098">
        <w:rPr>
          <w:rFonts w:ascii="Arial" w:hAnsi="Arial" w:cs="Arial"/>
          <w:sz w:val="22"/>
          <w:szCs w:val="22"/>
          <w:lang w:val="en-GB"/>
        </w:rPr>
        <w:t>@Vegas</w:t>
      </w:r>
      <w:r>
        <w:rPr>
          <w:rFonts w:ascii="Arial" w:hAnsi="Arial" w:cs="Arial"/>
          <w:sz w:val="22"/>
          <w:szCs w:val="22"/>
          <w:lang w:val="en-GB"/>
        </w:rPr>
        <w:t xml:space="preserve"> (</w:t>
      </w:r>
      <w:hyperlink r:id="rId8" w:history="1">
        <w:r>
          <w:rPr>
            <w:rStyle w:val="Hyperlink"/>
            <w:rFonts w:ascii="Arial" w:hAnsi="Arial" w:cs="Arial"/>
            <w:sz w:val="22"/>
            <w:szCs w:val="22"/>
            <w:lang w:val="en-GB"/>
          </w:rPr>
          <w:t>Twitter</w:t>
        </w:r>
      </w:hyperlink>
      <w:r>
        <w:rPr>
          <w:rFonts w:ascii="Arial" w:hAnsi="Arial" w:cs="Arial"/>
          <w:sz w:val="22"/>
          <w:szCs w:val="22"/>
          <w:lang w:val="en-GB"/>
        </w:rPr>
        <w:t xml:space="preserve"> and </w:t>
      </w:r>
      <w:hyperlink r:id="rId9" w:history="1">
        <w:r w:rsidRPr="00440098">
          <w:rPr>
            <w:rStyle w:val="Hyperlink"/>
            <w:rFonts w:ascii="Arial" w:hAnsi="Arial" w:cs="Arial"/>
            <w:sz w:val="22"/>
            <w:szCs w:val="22"/>
            <w:lang w:val="en-GB"/>
          </w:rPr>
          <w:t>Instagram</w:t>
        </w:r>
      </w:hyperlink>
      <w:r>
        <w:rPr>
          <w:rFonts w:ascii="Arial" w:hAnsi="Arial" w:cs="Arial"/>
          <w:sz w:val="22"/>
          <w:szCs w:val="22"/>
          <w:lang w:val="en-GB"/>
        </w:rPr>
        <w:t xml:space="preserve">) or </w:t>
      </w:r>
      <w:hyperlink r:id="rId10" w:history="1">
        <w:r>
          <w:rPr>
            <w:rStyle w:val="Hyperlink"/>
            <w:rFonts w:ascii="Arial" w:hAnsi="Arial" w:cs="Arial"/>
            <w:color w:val="auto"/>
            <w:sz w:val="22"/>
            <w:szCs w:val="22"/>
            <w:lang w:val="en-GB"/>
          </w:rPr>
          <w:t>Visit Las Vegas</w:t>
        </w:r>
      </w:hyperlink>
      <w:r>
        <w:rPr>
          <w:rFonts w:ascii="Arial" w:hAnsi="Arial" w:cs="Arial"/>
          <w:sz w:val="22"/>
          <w:szCs w:val="22"/>
          <w:lang w:val="en-GB"/>
        </w:rPr>
        <w:t xml:space="preserve"> (Facebook). </w:t>
      </w:r>
    </w:p>
    <w:p w14:paraId="26AFEA65" w14:textId="77777777" w:rsidR="002C7342" w:rsidRDefault="002C7342" w:rsidP="00595302">
      <w:pPr>
        <w:spacing w:after="0"/>
        <w:rPr>
          <w:rFonts w:ascii="Arial" w:hAnsi="Arial" w:cs="Arial"/>
          <w:b/>
          <w:sz w:val="22"/>
          <w:szCs w:val="22"/>
        </w:rPr>
      </w:pPr>
    </w:p>
    <w:p w14:paraId="2866C9D1" w14:textId="77777777" w:rsidR="00595302" w:rsidRPr="00BB3543" w:rsidRDefault="00595302" w:rsidP="00595302">
      <w:pPr>
        <w:spacing w:after="0"/>
        <w:rPr>
          <w:rFonts w:ascii="Arial" w:hAnsi="Arial" w:cs="Arial"/>
          <w:b/>
          <w:sz w:val="22"/>
          <w:szCs w:val="22"/>
        </w:rPr>
      </w:pPr>
      <w:r w:rsidRPr="00BB3543">
        <w:rPr>
          <w:rFonts w:ascii="Arial" w:hAnsi="Arial" w:cs="Arial"/>
          <w:b/>
          <w:sz w:val="22"/>
          <w:szCs w:val="22"/>
        </w:rPr>
        <w:t>Press Contact:</w:t>
      </w:r>
    </w:p>
    <w:p w14:paraId="0A59114C" w14:textId="61A3B744" w:rsidR="00595302" w:rsidRPr="00BB3543" w:rsidRDefault="007020F4" w:rsidP="00595302">
      <w:pPr>
        <w:tabs>
          <w:tab w:val="left" w:pos="1365"/>
          <w:tab w:val="right" w:pos="9360"/>
        </w:tabs>
        <w:spacing w:after="0"/>
        <w:rPr>
          <w:rFonts w:ascii="Arial" w:hAnsi="Arial" w:cs="Arial"/>
          <w:sz w:val="22"/>
          <w:szCs w:val="22"/>
        </w:rPr>
      </w:pPr>
      <w:r>
        <w:rPr>
          <w:rFonts w:ascii="Arial" w:hAnsi="Arial" w:cs="Arial"/>
          <w:sz w:val="22"/>
          <w:szCs w:val="22"/>
        </w:rPr>
        <w:t>Tamara Rocha</w:t>
      </w:r>
      <w:r w:rsidR="00595302" w:rsidRPr="00BB3543">
        <w:rPr>
          <w:rFonts w:ascii="Arial" w:hAnsi="Arial" w:cs="Arial"/>
          <w:sz w:val="22"/>
          <w:szCs w:val="22"/>
        </w:rPr>
        <w:t>, R&amp;R Partners</w:t>
      </w:r>
    </w:p>
    <w:p w14:paraId="15F95732" w14:textId="7125DA32" w:rsidR="00595302" w:rsidRPr="00270459" w:rsidRDefault="007020F4" w:rsidP="00595302">
      <w:pPr>
        <w:tabs>
          <w:tab w:val="left" w:pos="945"/>
          <w:tab w:val="right" w:pos="9360"/>
        </w:tabs>
        <w:spacing w:after="0"/>
        <w:rPr>
          <w:rFonts w:ascii="Arial" w:hAnsi="Arial" w:cs="Arial"/>
          <w:sz w:val="22"/>
          <w:szCs w:val="22"/>
          <w:lang w:val="fr-FR"/>
        </w:rPr>
      </w:pPr>
      <w:r>
        <w:rPr>
          <w:rFonts w:ascii="Arial" w:hAnsi="Arial" w:cs="Arial"/>
          <w:sz w:val="22"/>
          <w:szCs w:val="22"/>
          <w:lang w:val="fr-FR"/>
        </w:rPr>
        <w:t>T: 702.318.4204</w:t>
      </w:r>
    </w:p>
    <w:p w14:paraId="2C03C9F0" w14:textId="604A09B9" w:rsidR="00595302" w:rsidRPr="00270459" w:rsidRDefault="00014AE4" w:rsidP="00595302">
      <w:pPr>
        <w:rPr>
          <w:rStyle w:val="Hyperlink"/>
          <w:rFonts w:ascii="Arial" w:hAnsi="Arial" w:cs="Arial"/>
          <w:sz w:val="22"/>
          <w:szCs w:val="22"/>
          <w:lang w:val="fr-FR"/>
        </w:rPr>
      </w:pPr>
      <w:hyperlink r:id="rId11" w:history="1">
        <w:r w:rsidR="007020F4" w:rsidRPr="00DE724E">
          <w:rPr>
            <w:rStyle w:val="Hyperlink"/>
            <w:rFonts w:ascii="Arial" w:hAnsi="Arial" w:cs="Arial"/>
            <w:sz w:val="22"/>
            <w:szCs w:val="22"/>
            <w:lang w:val="fr-FR"/>
          </w:rPr>
          <w:t>Tamara.Rocha@rrpartners.com</w:t>
        </w:r>
      </w:hyperlink>
    </w:p>
    <w:p w14:paraId="4B65EF98" w14:textId="77777777" w:rsidR="00F445D4" w:rsidRPr="00270459" w:rsidRDefault="00F445D4" w:rsidP="00595302">
      <w:pPr>
        <w:rPr>
          <w:rStyle w:val="Hyperlink"/>
          <w:rFonts w:ascii="Arial" w:hAnsi="Arial" w:cs="Arial"/>
          <w:color w:val="auto"/>
          <w:sz w:val="22"/>
          <w:szCs w:val="22"/>
          <w:u w:val="none"/>
          <w:lang w:val="fr-FR"/>
        </w:rPr>
      </w:pPr>
    </w:p>
    <w:p w14:paraId="00796009" w14:textId="77777777" w:rsidR="00F445D4" w:rsidRPr="00270459" w:rsidRDefault="00F445D4" w:rsidP="00595302">
      <w:pPr>
        <w:rPr>
          <w:rFonts w:ascii="Arial" w:hAnsi="Arial" w:cs="Arial"/>
          <w:b/>
          <w:sz w:val="22"/>
          <w:szCs w:val="22"/>
          <w:lang w:val="fr-FR"/>
        </w:rPr>
      </w:pPr>
    </w:p>
    <w:sectPr w:rsidR="00F445D4" w:rsidRPr="00270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21CC5"/>
    <w:multiLevelType w:val="hybridMultilevel"/>
    <w:tmpl w:val="E716F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A112878"/>
    <w:multiLevelType w:val="hybridMultilevel"/>
    <w:tmpl w:val="560C5C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A94604C"/>
    <w:multiLevelType w:val="hybridMultilevel"/>
    <w:tmpl w:val="052E0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E86"/>
    <w:rsid w:val="00002370"/>
    <w:rsid w:val="00014AE4"/>
    <w:rsid w:val="000279E0"/>
    <w:rsid w:val="000313FF"/>
    <w:rsid w:val="00046F5F"/>
    <w:rsid w:val="00046FB5"/>
    <w:rsid w:val="00050477"/>
    <w:rsid w:val="00052B24"/>
    <w:rsid w:val="000571D4"/>
    <w:rsid w:val="00096137"/>
    <w:rsid w:val="000A2D3E"/>
    <w:rsid w:val="000B30F8"/>
    <w:rsid w:val="000D1196"/>
    <w:rsid w:val="000E4FB0"/>
    <w:rsid w:val="00114CFD"/>
    <w:rsid w:val="00122892"/>
    <w:rsid w:val="00125899"/>
    <w:rsid w:val="00135677"/>
    <w:rsid w:val="00137B19"/>
    <w:rsid w:val="00141DAC"/>
    <w:rsid w:val="00150221"/>
    <w:rsid w:val="001510F6"/>
    <w:rsid w:val="00162B38"/>
    <w:rsid w:val="00164072"/>
    <w:rsid w:val="00187CE2"/>
    <w:rsid w:val="001B3938"/>
    <w:rsid w:val="001B5915"/>
    <w:rsid w:val="001F1734"/>
    <w:rsid w:val="002058C3"/>
    <w:rsid w:val="002123AE"/>
    <w:rsid w:val="0022793C"/>
    <w:rsid w:val="00244648"/>
    <w:rsid w:val="0024566A"/>
    <w:rsid w:val="002470C8"/>
    <w:rsid w:val="002540B1"/>
    <w:rsid w:val="002571DB"/>
    <w:rsid w:val="002637BD"/>
    <w:rsid w:val="00270459"/>
    <w:rsid w:val="00273707"/>
    <w:rsid w:val="002C0D6D"/>
    <w:rsid w:val="002C474E"/>
    <w:rsid w:val="002C7342"/>
    <w:rsid w:val="002E6368"/>
    <w:rsid w:val="002F564C"/>
    <w:rsid w:val="00307CFB"/>
    <w:rsid w:val="00311EB2"/>
    <w:rsid w:val="00320394"/>
    <w:rsid w:val="00341B4B"/>
    <w:rsid w:val="00366E6E"/>
    <w:rsid w:val="0037336A"/>
    <w:rsid w:val="003C40D4"/>
    <w:rsid w:val="003D3679"/>
    <w:rsid w:val="003E7699"/>
    <w:rsid w:val="003F2999"/>
    <w:rsid w:val="003F4E86"/>
    <w:rsid w:val="004077AC"/>
    <w:rsid w:val="00456746"/>
    <w:rsid w:val="00464283"/>
    <w:rsid w:val="00487144"/>
    <w:rsid w:val="004C16CF"/>
    <w:rsid w:val="004C4D05"/>
    <w:rsid w:val="004E076F"/>
    <w:rsid w:val="004E3674"/>
    <w:rsid w:val="00504E9B"/>
    <w:rsid w:val="00521FE2"/>
    <w:rsid w:val="00525B12"/>
    <w:rsid w:val="005366A7"/>
    <w:rsid w:val="005619FC"/>
    <w:rsid w:val="00574019"/>
    <w:rsid w:val="00590BDE"/>
    <w:rsid w:val="00595302"/>
    <w:rsid w:val="005A701C"/>
    <w:rsid w:val="005D1257"/>
    <w:rsid w:val="005E64AD"/>
    <w:rsid w:val="005E64E4"/>
    <w:rsid w:val="005F1927"/>
    <w:rsid w:val="00600111"/>
    <w:rsid w:val="00614229"/>
    <w:rsid w:val="00651607"/>
    <w:rsid w:val="00665B4A"/>
    <w:rsid w:val="00686C25"/>
    <w:rsid w:val="006F33C6"/>
    <w:rsid w:val="007020F4"/>
    <w:rsid w:val="00754A92"/>
    <w:rsid w:val="007560A4"/>
    <w:rsid w:val="00781777"/>
    <w:rsid w:val="007A29CC"/>
    <w:rsid w:val="007A439D"/>
    <w:rsid w:val="00802067"/>
    <w:rsid w:val="00811CA6"/>
    <w:rsid w:val="00821109"/>
    <w:rsid w:val="00834492"/>
    <w:rsid w:val="00846148"/>
    <w:rsid w:val="0085312B"/>
    <w:rsid w:val="0087595E"/>
    <w:rsid w:val="008873C0"/>
    <w:rsid w:val="008B668F"/>
    <w:rsid w:val="008E42BA"/>
    <w:rsid w:val="0090133A"/>
    <w:rsid w:val="00913528"/>
    <w:rsid w:val="009149D6"/>
    <w:rsid w:val="0092378D"/>
    <w:rsid w:val="00934B09"/>
    <w:rsid w:val="00937B09"/>
    <w:rsid w:val="00953DC5"/>
    <w:rsid w:val="009618BE"/>
    <w:rsid w:val="0098347F"/>
    <w:rsid w:val="0098741F"/>
    <w:rsid w:val="00987E91"/>
    <w:rsid w:val="009C3DCD"/>
    <w:rsid w:val="009C50D2"/>
    <w:rsid w:val="009D0399"/>
    <w:rsid w:val="009D38B8"/>
    <w:rsid w:val="009D65C7"/>
    <w:rsid w:val="009F0206"/>
    <w:rsid w:val="009F48F1"/>
    <w:rsid w:val="00A14F14"/>
    <w:rsid w:val="00A430E9"/>
    <w:rsid w:val="00A703B8"/>
    <w:rsid w:val="00A80F78"/>
    <w:rsid w:val="00A8291E"/>
    <w:rsid w:val="00A86EBD"/>
    <w:rsid w:val="00A9264E"/>
    <w:rsid w:val="00A951CB"/>
    <w:rsid w:val="00A966B4"/>
    <w:rsid w:val="00AB6E71"/>
    <w:rsid w:val="00AD1EBF"/>
    <w:rsid w:val="00AE0C21"/>
    <w:rsid w:val="00AF1A0B"/>
    <w:rsid w:val="00AF2294"/>
    <w:rsid w:val="00AF2856"/>
    <w:rsid w:val="00B1382C"/>
    <w:rsid w:val="00B24782"/>
    <w:rsid w:val="00B40297"/>
    <w:rsid w:val="00B41318"/>
    <w:rsid w:val="00B527DD"/>
    <w:rsid w:val="00B63FE9"/>
    <w:rsid w:val="00B83A32"/>
    <w:rsid w:val="00B873A0"/>
    <w:rsid w:val="00BA00C3"/>
    <w:rsid w:val="00BB5C5F"/>
    <w:rsid w:val="00BC626E"/>
    <w:rsid w:val="00BD3F2A"/>
    <w:rsid w:val="00C20F78"/>
    <w:rsid w:val="00C37380"/>
    <w:rsid w:val="00CD2CBC"/>
    <w:rsid w:val="00CE1664"/>
    <w:rsid w:val="00CE522A"/>
    <w:rsid w:val="00CE6CDA"/>
    <w:rsid w:val="00CF3EE4"/>
    <w:rsid w:val="00CF6584"/>
    <w:rsid w:val="00D02DAF"/>
    <w:rsid w:val="00D24D80"/>
    <w:rsid w:val="00D35CB0"/>
    <w:rsid w:val="00D536C1"/>
    <w:rsid w:val="00D637F5"/>
    <w:rsid w:val="00D92D8F"/>
    <w:rsid w:val="00DA66F7"/>
    <w:rsid w:val="00DB0F0E"/>
    <w:rsid w:val="00E1095B"/>
    <w:rsid w:val="00E1309D"/>
    <w:rsid w:val="00E178E4"/>
    <w:rsid w:val="00E22A6E"/>
    <w:rsid w:val="00E23AAA"/>
    <w:rsid w:val="00E42A4B"/>
    <w:rsid w:val="00E4423D"/>
    <w:rsid w:val="00E54335"/>
    <w:rsid w:val="00E63D59"/>
    <w:rsid w:val="00E67157"/>
    <w:rsid w:val="00E70045"/>
    <w:rsid w:val="00ED69C8"/>
    <w:rsid w:val="00EF21F0"/>
    <w:rsid w:val="00F07C13"/>
    <w:rsid w:val="00F104C2"/>
    <w:rsid w:val="00F445D4"/>
    <w:rsid w:val="00F67F4A"/>
    <w:rsid w:val="00F932D8"/>
    <w:rsid w:val="00FB24E1"/>
    <w:rsid w:val="00FD48BD"/>
    <w:rsid w:val="00FF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2704F"/>
  <w15:docId w15:val="{CCCEF7E4-1104-45D8-BDF1-880A5B99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E86"/>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4E86"/>
    <w:rPr>
      <w:color w:val="0000FF"/>
      <w:u w:val="single"/>
    </w:rPr>
  </w:style>
  <w:style w:type="paragraph" w:styleId="NormalWeb">
    <w:name w:val="Normal (Web)"/>
    <w:basedOn w:val="Normal"/>
    <w:uiPriority w:val="99"/>
    <w:semiHidden/>
    <w:unhideWhenUsed/>
    <w:rsid w:val="00464283"/>
    <w:pPr>
      <w:spacing w:before="100" w:beforeAutospacing="1" w:after="100" w:afterAutospacing="1"/>
    </w:pPr>
    <w:rPr>
      <w:rFonts w:ascii="Times New Roman" w:eastAsiaTheme="minorHAnsi" w:hAnsi="Times New Roman"/>
    </w:rPr>
  </w:style>
  <w:style w:type="paragraph" w:customStyle="1" w:styleId="Default">
    <w:name w:val="Default"/>
    <w:rsid w:val="0046428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A2D3E"/>
    <w:pPr>
      <w:spacing w:after="0"/>
      <w:ind w:left="720"/>
      <w:contextualSpacing/>
    </w:pPr>
    <w:rPr>
      <w:rFonts w:asciiTheme="minorHAnsi" w:eastAsiaTheme="minorHAnsi" w:hAnsiTheme="minorHAnsi" w:cstheme="minorBidi"/>
    </w:rPr>
  </w:style>
  <w:style w:type="paragraph" w:styleId="NoSpacing">
    <w:name w:val="No Spacing"/>
    <w:basedOn w:val="Normal"/>
    <w:uiPriority w:val="1"/>
    <w:qFormat/>
    <w:rsid w:val="00E1309D"/>
    <w:pPr>
      <w:spacing w:after="0"/>
    </w:pPr>
    <w:rPr>
      <w:rFonts w:ascii="Calibri" w:eastAsiaTheme="minorHAnsi" w:hAnsi="Calibri"/>
      <w:sz w:val="22"/>
      <w:szCs w:val="22"/>
    </w:rPr>
  </w:style>
  <w:style w:type="character" w:styleId="CommentReference">
    <w:name w:val="annotation reference"/>
    <w:basedOn w:val="DefaultParagraphFont"/>
    <w:uiPriority w:val="99"/>
    <w:semiHidden/>
    <w:unhideWhenUsed/>
    <w:rsid w:val="008E42BA"/>
    <w:rPr>
      <w:sz w:val="16"/>
      <w:szCs w:val="16"/>
    </w:rPr>
  </w:style>
  <w:style w:type="paragraph" w:styleId="CommentText">
    <w:name w:val="annotation text"/>
    <w:basedOn w:val="Normal"/>
    <w:link w:val="CommentTextChar"/>
    <w:uiPriority w:val="99"/>
    <w:semiHidden/>
    <w:unhideWhenUsed/>
    <w:rsid w:val="008E42BA"/>
    <w:rPr>
      <w:sz w:val="20"/>
      <w:szCs w:val="20"/>
    </w:rPr>
  </w:style>
  <w:style w:type="character" w:customStyle="1" w:styleId="CommentTextChar">
    <w:name w:val="Comment Text Char"/>
    <w:basedOn w:val="DefaultParagraphFont"/>
    <w:link w:val="CommentText"/>
    <w:uiPriority w:val="99"/>
    <w:semiHidden/>
    <w:rsid w:val="008E42BA"/>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E42BA"/>
    <w:rPr>
      <w:b/>
      <w:bCs/>
    </w:rPr>
  </w:style>
  <w:style w:type="character" w:customStyle="1" w:styleId="CommentSubjectChar">
    <w:name w:val="Comment Subject Char"/>
    <w:basedOn w:val="CommentTextChar"/>
    <w:link w:val="CommentSubject"/>
    <w:uiPriority w:val="99"/>
    <w:semiHidden/>
    <w:rsid w:val="008E42BA"/>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8E42B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2BA"/>
    <w:rPr>
      <w:rFonts w:ascii="Segoe UI" w:eastAsia="Cambria" w:hAnsi="Segoe UI" w:cs="Segoe UI"/>
      <w:sz w:val="18"/>
      <w:szCs w:val="18"/>
    </w:rPr>
  </w:style>
  <w:style w:type="character" w:styleId="FollowedHyperlink">
    <w:name w:val="FollowedHyperlink"/>
    <w:basedOn w:val="DefaultParagraphFont"/>
    <w:uiPriority w:val="99"/>
    <w:semiHidden/>
    <w:unhideWhenUsed/>
    <w:rsid w:val="002456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4254">
      <w:bodyDiv w:val="1"/>
      <w:marLeft w:val="0"/>
      <w:marRight w:val="0"/>
      <w:marTop w:val="0"/>
      <w:marBottom w:val="0"/>
      <w:divBdr>
        <w:top w:val="none" w:sz="0" w:space="0" w:color="auto"/>
        <w:left w:val="none" w:sz="0" w:space="0" w:color="auto"/>
        <w:bottom w:val="none" w:sz="0" w:space="0" w:color="auto"/>
        <w:right w:val="none" w:sz="0" w:space="0" w:color="auto"/>
      </w:divBdr>
    </w:div>
    <w:div w:id="108745984">
      <w:bodyDiv w:val="1"/>
      <w:marLeft w:val="0"/>
      <w:marRight w:val="0"/>
      <w:marTop w:val="0"/>
      <w:marBottom w:val="0"/>
      <w:divBdr>
        <w:top w:val="none" w:sz="0" w:space="0" w:color="auto"/>
        <w:left w:val="none" w:sz="0" w:space="0" w:color="auto"/>
        <w:bottom w:val="none" w:sz="0" w:space="0" w:color="auto"/>
        <w:right w:val="none" w:sz="0" w:space="0" w:color="auto"/>
      </w:divBdr>
    </w:div>
    <w:div w:id="112746653">
      <w:bodyDiv w:val="1"/>
      <w:marLeft w:val="0"/>
      <w:marRight w:val="0"/>
      <w:marTop w:val="0"/>
      <w:marBottom w:val="0"/>
      <w:divBdr>
        <w:top w:val="none" w:sz="0" w:space="0" w:color="auto"/>
        <w:left w:val="none" w:sz="0" w:space="0" w:color="auto"/>
        <w:bottom w:val="none" w:sz="0" w:space="0" w:color="auto"/>
        <w:right w:val="none" w:sz="0" w:space="0" w:color="auto"/>
      </w:divBdr>
    </w:div>
    <w:div w:id="168057266">
      <w:bodyDiv w:val="1"/>
      <w:marLeft w:val="0"/>
      <w:marRight w:val="0"/>
      <w:marTop w:val="0"/>
      <w:marBottom w:val="0"/>
      <w:divBdr>
        <w:top w:val="none" w:sz="0" w:space="0" w:color="auto"/>
        <w:left w:val="none" w:sz="0" w:space="0" w:color="auto"/>
        <w:bottom w:val="none" w:sz="0" w:space="0" w:color="auto"/>
        <w:right w:val="none" w:sz="0" w:space="0" w:color="auto"/>
      </w:divBdr>
    </w:div>
    <w:div w:id="341974441">
      <w:bodyDiv w:val="1"/>
      <w:marLeft w:val="0"/>
      <w:marRight w:val="0"/>
      <w:marTop w:val="0"/>
      <w:marBottom w:val="0"/>
      <w:divBdr>
        <w:top w:val="none" w:sz="0" w:space="0" w:color="auto"/>
        <w:left w:val="none" w:sz="0" w:space="0" w:color="auto"/>
        <w:bottom w:val="none" w:sz="0" w:space="0" w:color="auto"/>
        <w:right w:val="none" w:sz="0" w:space="0" w:color="auto"/>
      </w:divBdr>
    </w:div>
    <w:div w:id="587075837">
      <w:bodyDiv w:val="1"/>
      <w:marLeft w:val="0"/>
      <w:marRight w:val="0"/>
      <w:marTop w:val="0"/>
      <w:marBottom w:val="0"/>
      <w:divBdr>
        <w:top w:val="none" w:sz="0" w:space="0" w:color="auto"/>
        <w:left w:val="none" w:sz="0" w:space="0" w:color="auto"/>
        <w:bottom w:val="none" w:sz="0" w:space="0" w:color="auto"/>
        <w:right w:val="none" w:sz="0" w:space="0" w:color="auto"/>
      </w:divBdr>
    </w:div>
    <w:div w:id="587424388">
      <w:bodyDiv w:val="1"/>
      <w:marLeft w:val="0"/>
      <w:marRight w:val="0"/>
      <w:marTop w:val="0"/>
      <w:marBottom w:val="0"/>
      <w:divBdr>
        <w:top w:val="none" w:sz="0" w:space="0" w:color="auto"/>
        <w:left w:val="none" w:sz="0" w:space="0" w:color="auto"/>
        <w:bottom w:val="none" w:sz="0" w:space="0" w:color="auto"/>
        <w:right w:val="none" w:sz="0" w:space="0" w:color="auto"/>
      </w:divBdr>
    </w:div>
    <w:div w:id="608437175">
      <w:bodyDiv w:val="1"/>
      <w:marLeft w:val="0"/>
      <w:marRight w:val="0"/>
      <w:marTop w:val="0"/>
      <w:marBottom w:val="0"/>
      <w:divBdr>
        <w:top w:val="none" w:sz="0" w:space="0" w:color="auto"/>
        <w:left w:val="none" w:sz="0" w:space="0" w:color="auto"/>
        <w:bottom w:val="none" w:sz="0" w:space="0" w:color="auto"/>
        <w:right w:val="none" w:sz="0" w:space="0" w:color="auto"/>
      </w:divBdr>
    </w:div>
    <w:div w:id="617376349">
      <w:bodyDiv w:val="1"/>
      <w:marLeft w:val="0"/>
      <w:marRight w:val="0"/>
      <w:marTop w:val="0"/>
      <w:marBottom w:val="0"/>
      <w:divBdr>
        <w:top w:val="none" w:sz="0" w:space="0" w:color="auto"/>
        <w:left w:val="none" w:sz="0" w:space="0" w:color="auto"/>
        <w:bottom w:val="none" w:sz="0" w:space="0" w:color="auto"/>
        <w:right w:val="none" w:sz="0" w:space="0" w:color="auto"/>
      </w:divBdr>
    </w:div>
    <w:div w:id="747963150">
      <w:bodyDiv w:val="1"/>
      <w:marLeft w:val="0"/>
      <w:marRight w:val="0"/>
      <w:marTop w:val="0"/>
      <w:marBottom w:val="0"/>
      <w:divBdr>
        <w:top w:val="none" w:sz="0" w:space="0" w:color="auto"/>
        <w:left w:val="none" w:sz="0" w:space="0" w:color="auto"/>
        <w:bottom w:val="none" w:sz="0" w:space="0" w:color="auto"/>
        <w:right w:val="none" w:sz="0" w:space="0" w:color="auto"/>
      </w:divBdr>
    </w:div>
    <w:div w:id="773942397">
      <w:bodyDiv w:val="1"/>
      <w:marLeft w:val="0"/>
      <w:marRight w:val="0"/>
      <w:marTop w:val="0"/>
      <w:marBottom w:val="0"/>
      <w:divBdr>
        <w:top w:val="none" w:sz="0" w:space="0" w:color="auto"/>
        <w:left w:val="none" w:sz="0" w:space="0" w:color="auto"/>
        <w:bottom w:val="none" w:sz="0" w:space="0" w:color="auto"/>
        <w:right w:val="none" w:sz="0" w:space="0" w:color="auto"/>
      </w:divBdr>
    </w:div>
    <w:div w:id="1175026168">
      <w:bodyDiv w:val="1"/>
      <w:marLeft w:val="0"/>
      <w:marRight w:val="0"/>
      <w:marTop w:val="0"/>
      <w:marBottom w:val="0"/>
      <w:divBdr>
        <w:top w:val="none" w:sz="0" w:space="0" w:color="auto"/>
        <w:left w:val="none" w:sz="0" w:space="0" w:color="auto"/>
        <w:bottom w:val="none" w:sz="0" w:space="0" w:color="auto"/>
        <w:right w:val="none" w:sz="0" w:space="0" w:color="auto"/>
      </w:divBdr>
    </w:div>
    <w:div w:id="1209224769">
      <w:bodyDiv w:val="1"/>
      <w:marLeft w:val="0"/>
      <w:marRight w:val="0"/>
      <w:marTop w:val="0"/>
      <w:marBottom w:val="0"/>
      <w:divBdr>
        <w:top w:val="none" w:sz="0" w:space="0" w:color="auto"/>
        <w:left w:val="none" w:sz="0" w:space="0" w:color="auto"/>
        <w:bottom w:val="none" w:sz="0" w:space="0" w:color="auto"/>
        <w:right w:val="none" w:sz="0" w:space="0" w:color="auto"/>
      </w:divBdr>
    </w:div>
    <w:div w:id="1278413804">
      <w:bodyDiv w:val="1"/>
      <w:marLeft w:val="0"/>
      <w:marRight w:val="0"/>
      <w:marTop w:val="0"/>
      <w:marBottom w:val="0"/>
      <w:divBdr>
        <w:top w:val="none" w:sz="0" w:space="0" w:color="auto"/>
        <w:left w:val="none" w:sz="0" w:space="0" w:color="auto"/>
        <w:bottom w:val="none" w:sz="0" w:space="0" w:color="auto"/>
        <w:right w:val="none" w:sz="0" w:space="0" w:color="auto"/>
      </w:divBdr>
    </w:div>
    <w:div w:id="1319772570">
      <w:bodyDiv w:val="1"/>
      <w:marLeft w:val="0"/>
      <w:marRight w:val="0"/>
      <w:marTop w:val="0"/>
      <w:marBottom w:val="0"/>
      <w:divBdr>
        <w:top w:val="none" w:sz="0" w:space="0" w:color="auto"/>
        <w:left w:val="none" w:sz="0" w:space="0" w:color="auto"/>
        <w:bottom w:val="none" w:sz="0" w:space="0" w:color="auto"/>
        <w:right w:val="none" w:sz="0" w:space="0" w:color="auto"/>
      </w:divBdr>
    </w:div>
    <w:div w:id="1359430447">
      <w:bodyDiv w:val="1"/>
      <w:marLeft w:val="0"/>
      <w:marRight w:val="0"/>
      <w:marTop w:val="0"/>
      <w:marBottom w:val="0"/>
      <w:divBdr>
        <w:top w:val="none" w:sz="0" w:space="0" w:color="auto"/>
        <w:left w:val="none" w:sz="0" w:space="0" w:color="auto"/>
        <w:bottom w:val="none" w:sz="0" w:space="0" w:color="auto"/>
        <w:right w:val="none" w:sz="0" w:space="0" w:color="auto"/>
      </w:divBdr>
    </w:div>
    <w:div w:id="1473670541">
      <w:bodyDiv w:val="1"/>
      <w:marLeft w:val="0"/>
      <w:marRight w:val="0"/>
      <w:marTop w:val="0"/>
      <w:marBottom w:val="0"/>
      <w:divBdr>
        <w:top w:val="none" w:sz="0" w:space="0" w:color="auto"/>
        <w:left w:val="none" w:sz="0" w:space="0" w:color="auto"/>
        <w:bottom w:val="none" w:sz="0" w:space="0" w:color="auto"/>
        <w:right w:val="none" w:sz="0" w:space="0" w:color="auto"/>
      </w:divBdr>
    </w:div>
    <w:div w:id="1476871459">
      <w:bodyDiv w:val="1"/>
      <w:marLeft w:val="0"/>
      <w:marRight w:val="0"/>
      <w:marTop w:val="0"/>
      <w:marBottom w:val="0"/>
      <w:divBdr>
        <w:top w:val="none" w:sz="0" w:space="0" w:color="auto"/>
        <w:left w:val="none" w:sz="0" w:space="0" w:color="auto"/>
        <w:bottom w:val="none" w:sz="0" w:space="0" w:color="auto"/>
        <w:right w:val="none" w:sz="0" w:space="0" w:color="auto"/>
      </w:divBdr>
    </w:div>
    <w:div w:id="1606185091">
      <w:bodyDiv w:val="1"/>
      <w:marLeft w:val="0"/>
      <w:marRight w:val="0"/>
      <w:marTop w:val="0"/>
      <w:marBottom w:val="0"/>
      <w:divBdr>
        <w:top w:val="none" w:sz="0" w:space="0" w:color="auto"/>
        <w:left w:val="none" w:sz="0" w:space="0" w:color="auto"/>
        <w:bottom w:val="none" w:sz="0" w:space="0" w:color="auto"/>
        <w:right w:val="none" w:sz="0" w:space="0" w:color="auto"/>
      </w:divBdr>
    </w:div>
    <w:div w:id="1613394227">
      <w:bodyDiv w:val="1"/>
      <w:marLeft w:val="0"/>
      <w:marRight w:val="0"/>
      <w:marTop w:val="0"/>
      <w:marBottom w:val="0"/>
      <w:divBdr>
        <w:top w:val="none" w:sz="0" w:space="0" w:color="auto"/>
        <w:left w:val="none" w:sz="0" w:space="0" w:color="auto"/>
        <w:bottom w:val="none" w:sz="0" w:space="0" w:color="auto"/>
        <w:right w:val="none" w:sz="0" w:space="0" w:color="auto"/>
      </w:divBdr>
    </w:div>
    <w:div w:id="1729568285">
      <w:bodyDiv w:val="1"/>
      <w:marLeft w:val="0"/>
      <w:marRight w:val="0"/>
      <w:marTop w:val="0"/>
      <w:marBottom w:val="0"/>
      <w:divBdr>
        <w:top w:val="none" w:sz="0" w:space="0" w:color="auto"/>
        <w:left w:val="none" w:sz="0" w:space="0" w:color="auto"/>
        <w:bottom w:val="none" w:sz="0" w:space="0" w:color="auto"/>
        <w:right w:val="none" w:sz="0" w:space="0" w:color="auto"/>
      </w:divBdr>
    </w:div>
    <w:div w:id="1809668868">
      <w:bodyDiv w:val="1"/>
      <w:marLeft w:val="0"/>
      <w:marRight w:val="0"/>
      <w:marTop w:val="0"/>
      <w:marBottom w:val="0"/>
      <w:divBdr>
        <w:top w:val="none" w:sz="0" w:space="0" w:color="auto"/>
        <w:left w:val="none" w:sz="0" w:space="0" w:color="auto"/>
        <w:bottom w:val="none" w:sz="0" w:space="0" w:color="auto"/>
        <w:right w:val="none" w:sz="0" w:space="0" w:color="auto"/>
      </w:divBdr>
    </w:div>
    <w:div w:id="1905869508">
      <w:bodyDiv w:val="1"/>
      <w:marLeft w:val="0"/>
      <w:marRight w:val="0"/>
      <w:marTop w:val="0"/>
      <w:marBottom w:val="0"/>
      <w:divBdr>
        <w:top w:val="none" w:sz="0" w:space="0" w:color="auto"/>
        <w:left w:val="none" w:sz="0" w:space="0" w:color="auto"/>
        <w:bottom w:val="none" w:sz="0" w:space="0" w:color="auto"/>
        <w:right w:val="none" w:sz="0" w:space="0" w:color="auto"/>
      </w:divBdr>
    </w:div>
    <w:div w:id="1907496731">
      <w:bodyDiv w:val="1"/>
      <w:marLeft w:val="0"/>
      <w:marRight w:val="0"/>
      <w:marTop w:val="0"/>
      <w:marBottom w:val="0"/>
      <w:divBdr>
        <w:top w:val="none" w:sz="0" w:space="0" w:color="auto"/>
        <w:left w:val="none" w:sz="0" w:space="0" w:color="auto"/>
        <w:bottom w:val="none" w:sz="0" w:space="0" w:color="auto"/>
        <w:right w:val="none" w:sz="0" w:space="0" w:color="auto"/>
      </w:divBdr>
    </w:div>
    <w:div w:id="1983146636">
      <w:bodyDiv w:val="1"/>
      <w:marLeft w:val="0"/>
      <w:marRight w:val="0"/>
      <w:marTop w:val="0"/>
      <w:marBottom w:val="0"/>
      <w:divBdr>
        <w:top w:val="none" w:sz="0" w:space="0" w:color="auto"/>
        <w:left w:val="none" w:sz="0" w:space="0" w:color="auto"/>
        <w:bottom w:val="none" w:sz="0" w:space="0" w:color="auto"/>
        <w:right w:val="none" w:sz="0" w:space="0" w:color="auto"/>
      </w:divBdr>
    </w:div>
    <w:div w:id="205187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vega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svega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vcva.com/" TargetMode="External"/><Relationship Id="rId11" Type="http://schemas.openxmlformats.org/officeDocument/2006/relationships/hyperlink" Target="mailto:Tamara.Rocha@rrpartners.com" TargetMode="External"/><Relationship Id="rId5" Type="http://schemas.openxmlformats.org/officeDocument/2006/relationships/image" Target="media/image1.jpeg"/><Relationship Id="rId10" Type="http://schemas.openxmlformats.org/officeDocument/2006/relationships/hyperlink" Target="https://www.facebook.com/LasVegas" TargetMode="External"/><Relationship Id="rId4" Type="http://schemas.openxmlformats.org/officeDocument/2006/relationships/webSettings" Target="webSettings.xml"/><Relationship Id="rId9" Type="http://schemas.openxmlformats.org/officeDocument/2006/relationships/hyperlink" Target="http://www.instagram.com/veg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Prather-Marcos</dc:creator>
  <cp:lastModifiedBy>Tamara Rocha</cp:lastModifiedBy>
  <cp:revision>4</cp:revision>
  <dcterms:created xsi:type="dcterms:W3CDTF">2015-07-02T17:40:00Z</dcterms:created>
  <dcterms:modified xsi:type="dcterms:W3CDTF">2015-07-02T18:41:00Z</dcterms:modified>
</cp:coreProperties>
</file>