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B0E95" w14:textId="77777777" w:rsidR="003F4E86" w:rsidRPr="00BB3543" w:rsidRDefault="00125899" w:rsidP="003F4E86">
      <w:pPr>
        <w:spacing w:after="0"/>
        <w:jc w:val="right"/>
        <w:rPr>
          <w:rFonts w:ascii="Arial" w:hAnsi="Arial" w:cs="Arial"/>
          <w:b/>
          <w:sz w:val="22"/>
          <w:szCs w:val="22"/>
        </w:rPr>
      </w:pPr>
      <w:r w:rsidRPr="00703E44">
        <w:rPr>
          <w:rFonts w:ascii="Arial" w:hAnsi="Arial" w:cs="Arial"/>
          <w:noProof/>
        </w:rPr>
        <w:drawing>
          <wp:anchor distT="0" distB="0" distL="114300" distR="114300" simplePos="0" relativeHeight="251659264" behindDoc="1" locked="0" layoutInCell="1" allowOverlap="1" wp14:anchorId="666E056A" wp14:editId="25D2A8EC">
            <wp:simplePos x="0" y="0"/>
            <wp:positionH relativeFrom="margin">
              <wp:align>left</wp:align>
            </wp:positionH>
            <wp:positionV relativeFrom="paragraph">
              <wp:posOffset>-1905</wp:posOffset>
            </wp:positionV>
            <wp:extent cx="1657350" cy="990600"/>
            <wp:effectExtent l="0" t="0" r="0" b="0"/>
            <wp:wrapNone/>
            <wp:docPr id="2" name="Picture 2" descr="Description: LasVegas_72_RGB_D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sVegas_72_RGB_Dk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990600"/>
                    </a:xfrm>
                    <a:prstGeom prst="rect">
                      <a:avLst/>
                    </a:prstGeom>
                    <a:noFill/>
                    <a:ln>
                      <a:noFill/>
                    </a:ln>
                  </pic:spPr>
                </pic:pic>
              </a:graphicData>
            </a:graphic>
          </wp:anchor>
        </w:drawing>
      </w:r>
      <w:r w:rsidR="003F4E86" w:rsidRPr="00BB3543">
        <w:rPr>
          <w:rFonts w:ascii="Arial" w:hAnsi="Arial" w:cs="Arial"/>
          <w:b/>
          <w:bCs/>
          <w:sz w:val="28"/>
          <w:szCs w:val="28"/>
        </w:rPr>
        <w:tab/>
      </w:r>
      <w:r w:rsidR="003F4E86" w:rsidRPr="00BB3543">
        <w:rPr>
          <w:rFonts w:ascii="Arial" w:hAnsi="Arial" w:cs="Arial"/>
          <w:b/>
          <w:bCs/>
          <w:sz w:val="28"/>
          <w:szCs w:val="28"/>
        </w:rPr>
        <w:tab/>
      </w:r>
      <w:r w:rsidR="003F4E86" w:rsidRPr="00BB3543">
        <w:rPr>
          <w:rFonts w:ascii="Arial" w:hAnsi="Arial" w:cs="Arial"/>
          <w:b/>
          <w:bCs/>
          <w:sz w:val="28"/>
          <w:szCs w:val="28"/>
        </w:rPr>
        <w:tab/>
      </w:r>
      <w:r w:rsidR="003F4E86" w:rsidRPr="00BB3543">
        <w:rPr>
          <w:rFonts w:ascii="Arial" w:hAnsi="Arial" w:cs="Arial"/>
          <w:b/>
          <w:bCs/>
          <w:sz w:val="28"/>
          <w:szCs w:val="28"/>
        </w:rPr>
        <w:tab/>
      </w:r>
      <w:r w:rsidR="003F4E86" w:rsidRPr="00BB3543">
        <w:rPr>
          <w:rFonts w:ascii="Arial" w:hAnsi="Arial" w:cs="Arial"/>
          <w:b/>
          <w:sz w:val="22"/>
          <w:szCs w:val="22"/>
        </w:rPr>
        <w:t xml:space="preserve"> Press Contact:</w:t>
      </w:r>
    </w:p>
    <w:p w14:paraId="2C0B61DE" w14:textId="77777777" w:rsidR="003F4E86" w:rsidRPr="00BB3543" w:rsidRDefault="00125899" w:rsidP="00125899">
      <w:pPr>
        <w:tabs>
          <w:tab w:val="left" w:pos="1365"/>
          <w:tab w:val="right" w:pos="936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sidR="003F4E86">
        <w:rPr>
          <w:rFonts w:ascii="Arial" w:hAnsi="Arial" w:cs="Arial"/>
          <w:sz w:val="22"/>
          <w:szCs w:val="22"/>
        </w:rPr>
        <w:t>Adrienne Prather-Marcos</w:t>
      </w:r>
      <w:r w:rsidR="003F4E86" w:rsidRPr="00BB3543">
        <w:rPr>
          <w:rFonts w:ascii="Arial" w:hAnsi="Arial" w:cs="Arial"/>
          <w:sz w:val="22"/>
          <w:szCs w:val="22"/>
        </w:rPr>
        <w:t>, R&amp;R Partners</w:t>
      </w:r>
    </w:p>
    <w:p w14:paraId="4BB63F2A" w14:textId="77777777" w:rsidR="003F4E86" w:rsidRPr="008F11E9" w:rsidRDefault="00125899" w:rsidP="00125899">
      <w:pPr>
        <w:tabs>
          <w:tab w:val="left" w:pos="945"/>
          <w:tab w:val="right" w:pos="9360"/>
        </w:tabs>
        <w:spacing w:after="0"/>
        <w:rPr>
          <w:rFonts w:ascii="Arial" w:hAnsi="Arial" w:cs="Arial"/>
          <w:sz w:val="22"/>
          <w:szCs w:val="22"/>
          <w:lang w:val="es-US"/>
        </w:rPr>
      </w:pPr>
      <w:r>
        <w:rPr>
          <w:rFonts w:ascii="Arial" w:hAnsi="Arial" w:cs="Arial"/>
          <w:sz w:val="22"/>
          <w:szCs w:val="22"/>
          <w:lang w:val="es-US"/>
        </w:rPr>
        <w:tab/>
      </w:r>
      <w:r>
        <w:rPr>
          <w:rFonts w:ascii="Arial" w:hAnsi="Arial" w:cs="Arial"/>
          <w:sz w:val="22"/>
          <w:szCs w:val="22"/>
          <w:lang w:val="es-US"/>
        </w:rPr>
        <w:tab/>
      </w:r>
      <w:r w:rsidR="003F4E86" w:rsidRPr="008F11E9">
        <w:rPr>
          <w:rFonts w:ascii="Arial" w:hAnsi="Arial" w:cs="Arial"/>
          <w:sz w:val="22"/>
          <w:szCs w:val="22"/>
          <w:lang w:val="es-US"/>
        </w:rPr>
        <w:t xml:space="preserve">T: </w:t>
      </w:r>
      <w:r w:rsidR="003F4E86">
        <w:rPr>
          <w:rFonts w:ascii="Arial" w:hAnsi="Arial" w:cs="Arial"/>
          <w:sz w:val="22"/>
          <w:szCs w:val="22"/>
          <w:lang w:val="es-US"/>
        </w:rPr>
        <w:t>702.318.4386</w:t>
      </w:r>
    </w:p>
    <w:p w14:paraId="29A20CF8" w14:textId="77777777" w:rsidR="003F4E86" w:rsidRDefault="00125899" w:rsidP="00125899">
      <w:pPr>
        <w:tabs>
          <w:tab w:val="left" w:pos="1500"/>
          <w:tab w:val="right" w:pos="9360"/>
        </w:tabs>
        <w:spacing w:after="0"/>
        <w:rPr>
          <w:rFonts w:ascii="Arial" w:hAnsi="Arial" w:cs="Arial"/>
          <w:sz w:val="22"/>
          <w:szCs w:val="22"/>
          <w:lang w:val="es-US"/>
        </w:rPr>
      </w:pPr>
      <w:r>
        <w:tab/>
      </w:r>
      <w:r>
        <w:tab/>
      </w:r>
      <w:hyperlink r:id="rId7" w:history="1">
        <w:r w:rsidR="003F4E86" w:rsidRPr="00385146">
          <w:rPr>
            <w:rStyle w:val="Hyperlink"/>
            <w:rFonts w:ascii="Arial" w:hAnsi="Arial" w:cs="Arial"/>
            <w:sz w:val="22"/>
            <w:szCs w:val="22"/>
            <w:lang w:val="es-US"/>
          </w:rPr>
          <w:t>Adrienne.Prather-Marcos@rrpartners.com</w:t>
        </w:r>
      </w:hyperlink>
    </w:p>
    <w:p w14:paraId="48D85059" w14:textId="77777777" w:rsidR="003F4E86" w:rsidRPr="008F11E9" w:rsidRDefault="003F4E86" w:rsidP="003F4E86">
      <w:pPr>
        <w:spacing w:after="0"/>
        <w:jc w:val="right"/>
        <w:rPr>
          <w:rFonts w:ascii="Arial" w:hAnsi="Arial" w:cs="Arial"/>
          <w:sz w:val="22"/>
          <w:szCs w:val="22"/>
          <w:lang w:val="es-US"/>
        </w:rPr>
      </w:pPr>
    </w:p>
    <w:p w14:paraId="2D8F4066" w14:textId="77777777" w:rsidR="003F4E86" w:rsidRPr="008F11E9" w:rsidRDefault="003F4E86" w:rsidP="003F4E86">
      <w:pPr>
        <w:spacing w:after="0"/>
        <w:jc w:val="right"/>
        <w:rPr>
          <w:rFonts w:ascii="Arial" w:hAnsi="Arial" w:cs="Arial"/>
          <w:sz w:val="22"/>
          <w:szCs w:val="22"/>
          <w:lang w:val="es-US"/>
        </w:rPr>
      </w:pPr>
    </w:p>
    <w:p w14:paraId="6BA64944" w14:textId="77777777" w:rsidR="003F4E86" w:rsidRDefault="003F4E86" w:rsidP="003F4E86">
      <w:pPr>
        <w:spacing w:after="0"/>
        <w:rPr>
          <w:rFonts w:ascii="Arial" w:hAnsi="Arial" w:cs="Arial"/>
          <w:b/>
          <w:sz w:val="22"/>
          <w:szCs w:val="22"/>
        </w:rPr>
      </w:pPr>
    </w:p>
    <w:p w14:paraId="6555A917" w14:textId="77777777" w:rsidR="00125899" w:rsidRDefault="00125899" w:rsidP="003F4E86">
      <w:pPr>
        <w:spacing w:after="0"/>
        <w:rPr>
          <w:rFonts w:ascii="Arial" w:hAnsi="Arial" w:cs="Arial"/>
          <w:b/>
          <w:sz w:val="22"/>
          <w:szCs w:val="22"/>
        </w:rPr>
      </w:pPr>
    </w:p>
    <w:p w14:paraId="2244CD12" w14:textId="77777777" w:rsidR="003F4E86" w:rsidRPr="002A5036" w:rsidRDefault="003F4E86" w:rsidP="003F4E86">
      <w:pPr>
        <w:spacing w:after="0"/>
        <w:rPr>
          <w:rFonts w:ascii="Arial" w:hAnsi="Arial" w:cs="Arial"/>
          <w:b/>
          <w:sz w:val="22"/>
          <w:szCs w:val="22"/>
        </w:rPr>
      </w:pPr>
      <w:r>
        <w:rPr>
          <w:rFonts w:ascii="Arial" w:hAnsi="Arial" w:cs="Arial"/>
          <w:b/>
          <w:sz w:val="22"/>
          <w:szCs w:val="22"/>
        </w:rPr>
        <w:t>FOR IMMEDIATE RELEASE</w:t>
      </w:r>
    </w:p>
    <w:p w14:paraId="447BECBA" w14:textId="66F34865" w:rsidR="003F4E86" w:rsidRPr="00DA2AD3" w:rsidRDefault="00A41332" w:rsidP="003F4E86">
      <w:pPr>
        <w:spacing w:after="0"/>
        <w:rPr>
          <w:rFonts w:ascii="Arial" w:hAnsi="Arial" w:cs="Arial"/>
          <w:sz w:val="22"/>
          <w:szCs w:val="22"/>
        </w:rPr>
      </w:pPr>
      <w:r>
        <w:rPr>
          <w:rFonts w:ascii="Arial" w:hAnsi="Arial" w:cs="Arial"/>
          <w:sz w:val="22"/>
          <w:szCs w:val="22"/>
        </w:rPr>
        <w:t xml:space="preserve">March </w:t>
      </w:r>
      <w:r w:rsidR="009B37BE">
        <w:rPr>
          <w:rFonts w:ascii="Arial" w:hAnsi="Arial" w:cs="Arial"/>
          <w:sz w:val="22"/>
          <w:szCs w:val="22"/>
        </w:rPr>
        <w:t>3</w:t>
      </w:r>
      <w:bookmarkStart w:id="0" w:name="_GoBack"/>
      <w:bookmarkEnd w:id="0"/>
      <w:r w:rsidR="003F4E86">
        <w:rPr>
          <w:rFonts w:ascii="Arial" w:hAnsi="Arial" w:cs="Arial"/>
          <w:sz w:val="22"/>
          <w:szCs w:val="22"/>
        </w:rPr>
        <w:t>, 2015</w:t>
      </w:r>
    </w:p>
    <w:p w14:paraId="61357675" w14:textId="77777777" w:rsidR="003F4E86" w:rsidRPr="00DA2AD3" w:rsidRDefault="003F4E86" w:rsidP="003F4E86">
      <w:pPr>
        <w:spacing w:after="0"/>
        <w:jc w:val="right"/>
        <w:rPr>
          <w:rFonts w:ascii="Arial" w:hAnsi="Arial" w:cs="Arial"/>
          <w:sz w:val="22"/>
          <w:szCs w:val="22"/>
        </w:rPr>
      </w:pPr>
    </w:p>
    <w:p w14:paraId="5B0E4D01" w14:textId="77777777" w:rsidR="000A2D3E" w:rsidRDefault="000A2D3E" w:rsidP="003F4E86">
      <w:pPr>
        <w:spacing w:after="0"/>
        <w:jc w:val="center"/>
        <w:rPr>
          <w:rFonts w:ascii="Arial" w:hAnsi="Arial" w:cs="Arial"/>
          <w:b/>
          <w:bCs/>
          <w:sz w:val="26"/>
          <w:szCs w:val="26"/>
        </w:rPr>
      </w:pPr>
      <w:r>
        <w:rPr>
          <w:rFonts w:ascii="Arial" w:hAnsi="Arial" w:cs="Arial"/>
          <w:b/>
          <w:bCs/>
          <w:sz w:val="26"/>
          <w:szCs w:val="26"/>
        </w:rPr>
        <w:t>LAS VEGAS IS A SLAM DUNK FOR COLL</w:t>
      </w:r>
      <w:r w:rsidR="00DB0F0E">
        <w:rPr>
          <w:rFonts w:ascii="Arial" w:hAnsi="Arial" w:cs="Arial"/>
          <w:b/>
          <w:bCs/>
          <w:sz w:val="26"/>
          <w:szCs w:val="26"/>
        </w:rPr>
        <w:t>E</w:t>
      </w:r>
      <w:r>
        <w:rPr>
          <w:rFonts w:ascii="Arial" w:hAnsi="Arial" w:cs="Arial"/>
          <w:b/>
          <w:bCs/>
          <w:sz w:val="26"/>
          <w:szCs w:val="26"/>
        </w:rPr>
        <w:t>GE BASKETBALL FANS</w:t>
      </w:r>
      <w:r w:rsidR="00052B24">
        <w:rPr>
          <w:rFonts w:ascii="Arial" w:hAnsi="Arial" w:cs="Arial"/>
          <w:b/>
          <w:bCs/>
          <w:sz w:val="26"/>
          <w:szCs w:val="26"/>
        </w:rPr>
        <w:t xml:space="preserve"> DURING THE 2015 NCAA MEN’S TOURNAMENT</w:t>
      </w:r>
    </w:p>
    <w:p w14:paraId="4EAD0BC9" w14:textId="6A0F9EAE" w:rsidR="000A2D3E" w:rsidRPr="00DB0F0E" w:rsidRDefault="00DB0F0E" w:rsidP="003F4E86">
      <w:pPr>
        <w:spacing w:after="0"/>
        <w:jc w:val="center"/>
        <w:rPr>
          <w:rFonts w:ascii="Arial" w:hAnsi="Arial" w:cs="Arial"/>
          <w:bCs/>
          <w:i/>
          <w:sz w:val="22"/>
          <w:szCs w:val="22"/>
        </w:rPr>
      </w:pPr>
      <w:r w:rsidRPr="00DB0F0E">
        <w:rPr>
          <w:rFonts w:ascii="Arial" w:hAnsi="Arial" w:cs="Arial"/>
          <w:bCs/>
          <w:i/>
          <w:sz w:val="22"/>
          <w:szCs w:val="22"/>
        </w:rPr>
        <w:t xml:space="preserve">The Destination </w:t>
      </w:r>
      <w:r w:rsidR="005F47DB">
        <w:rPr>
          <w:rFonts w:ascii="Arial" w:hAnsi="Arial" w:cs="Arial"/>
          <w:bCs/>
          <w:i/>
          <w:sz w:val="22"/>
          <w:szCs w:val="22"/>
        </w:rPr>
        <w:t>Offers the Ultimate Viewing Par</w:t>
      </w:r>
      <w:r w:rsidRPr="00DB0F0E">
        <w:rPr>
          <w:rFonts w:ascii="Arial" w:hAnsi="Arial" w:cs="Arial"/>
          <w:bCs/>
          <w:i/>
          <w:sz w:val="22"/>
          <w:szCs w:val="22"/>
        </w:rPr>
        <w:t xml:space="preserve">ties with Food and Drink Specials That Will Have Fans Cheering </w:t>
      </w:r>
    </w:p>
    <w:p w14:paraId="5FA9F17D" w14:textId="77777777" w:rsidR="003F4E86" w:rsidRPr="00C26842" w:rsidRDefault="003F4E86" w:rsidP="003F4E86">
      <w:pPr>
        <w:spacing w:after="0"/>
        <w:jc w:val="center"/>
        <w:rPr>
          <w:rFonts w:ascii="Arial" w:hAnsi="Arial" w:cs="Arial"/>
          <w:sz w:val="22"/>
          <w:szCs w:val="22"/>
        </w:rPr>
      </w:pPr>
      <w:r>
        <w:rPr>
          <w:rFonts w:ascii="Arial" w:hAnsi="Arial" w:cs="Arial"/>
          <w:b/>
          <w:bCs/>
          <w:sz w:val="26"/>
          <w:szCs w:val="26"/>
        </w:rPr>
        <w:t xml:space="preserve"> </w:t>
      </w:r>
    </w:p>
    <w:p w14:paraId="15A22F97" w14:textId="007B4765" w:rsidR="003F4E86" w:rsidRPr="00DB0F0E" w:rsidRDefault="003F4E86" w:rsidP="003F4E86">
      <w:pPr>
        <w:spacing w:after="0"/>
        <w:rPr>
          <w:rFonts w:ascii="Arial" w:hAnsi="Arial" w:cs="Arial"/>
          <w:sz w:val="22"/>
          <w:szCs w:val="22"/>
        </w:rPr>
      </w:pPr>
      <w:r w:rsidRPr="00CB2443">
        <w:rPr>
          <w:rFonts w:ascii="Arial" w:hAnsi="Arial" w:cs="Arial"/>
          <w:b/>
          <w:sz w:val="22"/>
          <w:szCs w:val="22"/>
        </w:rPr>
        <w:t xml:space="preserve">LAS VEGAS </w:t>
      </w:r>
      <w:r w:rsidRPr="00CB2443">
        <w:rPr>
          <w:rFonts w:ascii="Arial" w:hAnsi="Arial" w:cs="Arial"/>
          <w:sz w:val="22"/>
          <w:szCs w:val="22"/>
        </w:rPr>
        <w:t>–</w:t>
      </w:r>
      <w:r w:rsidRPr="00CB2443">
        <w:rPr>
          <w:rFonts w:ascii="Arial" w:hAnsi="Arial" w:cs="Arial"/>
          <w:b/>
          <w:sz w:val="22"/>
          <w:szCs w:val="22"/>
        </w:rPr>
        <w:t xml:space="preserve"> </w:t>
      </w:r>
      <w:proofErr w:type="gramStart"/>
      <w:r w:rsidR="00DB0F0E">
        <w:rPr>
          <w:rFonts w:ascii="Arial" w:hAnsi="Arial" w:cs="Arial"/>
          <w:sz w:val="22"/>
          <w:szCs w:val="22"/>
        </w:rPr>
        <w:t>It’s</w:t>
      </w:r>
      <w:proofErr w:type="gramEnd"/>
      <w:r w:rsidR="00DB0F0E">
        <w:rPr>
          <w:rFonts w:ascii="Arial" w:hAnsi="Arial" w:cs="Arial"/>
          <w:sz w:val="22"/>
          <w:szCs w:val="22"/>
        </w:rPr>
        <w:t xml:space="preserve"> college basketball tournament time and Las Vegas </w:t>
      </w:r>
      <w:r w:rsidR="00CE522A">
        <w:rPr>
          <w:rFonts w:ascii="Arial" w:hAnsi="Arial" w:cs="Arial"/>
          <w:sz w:val="22"/>
          <w:szCs w:val="22"/>
        </w:rPr>
        <w:t xml:space="preserve">offers the ultimate experience for fans. From the world’s largest race and sports book at </w:t>
      </w:r>
      <w:r w:rsidR="00CE522A" w:rsidRPr="00937B09">
        <w:rPr>
          <w:rFonts w:ascii="Arial" w:hAnsi="Arial" w:cs="Arial"/>
          <w:b/>
          <w:sz w:val="22"/>
          <w:szCs w:val="22"/>
        </w:rPr>
        <w:t>Westgate Las Vegas Resort &amp; Casino</w:t>
      </w:r>
      <w:r w:rsidR="00CE522A">
        <w:rPr>
          <w:rFonts w:ascii="Arial" w:hAnsi="Arial" w:cs="Arial"/>
          <w:sz w:val="22"/>
          <w:szCs w:val="22"/>
        </w:rPr>
        <w:t xml:space="preserve"> to a multitude of viewing parties on and off the Strip; the destination provides the perfect backdrop</w:t>
      </w:r>
      <w:r w:rsidR="00E70045">
        <w:rPr>
          <w:rFonts w:ascii="Arial" w:hAnsi="Arial" w:cs="Arial"/>
          <w:sz w:val="22"/>
          <w:szCs w:val="22"/>
        </w:rPr>
        <w:t xml:space="preserve"> </w:t>
      </w:r>
      <w:r w:rsidR="00F07C13">
        <w:rPr>
          <w:rFonts w:ascii="Arial" w:hAnsi="Arial" w:cs="Arial"/>
          <w:sz w:val="22"/>
          <w:szCs w:val="22"/>
        </w:rPr>
        <w:t>for fans to cheer on their</w:t>
      </w:r>
      <w:r w:rsidR="00CE522A">
        <w:rPr>
          <w:rFonts w:ascii="Arial" w:hAnsi="Arial" w:cs="Arial"/>
          <w:sz w:val="22"/>
          <w:szCs w:val="22"/>
        </w:rPr>
        <w:t xml:space="preserve"> favorite team. </w:t>
      </w:r>
    </w:p>
    <w:p w14:paraId="0A086BE8" w14:textId="77777777" w:rsidR="00CE522A" w:rsidRDefault="00CE522A" w:rsidP="00DB0F0E">
      <w:pPr>
        <w:pStyle w:val="Default"/>
        <w:rPr>
          <w:rFonts w:ascii="Cambria" w:eastAsia="Cambria" w:hAnsi="Cambria" w:cs="Times New Roman"/>
          <w:color w:val="auto"/>
        </w:rPr>
      </w:pPr>
    </w:p>
    <w:p w14:paraId="002051AB" w14:textId="77777777" w:rsidR="00162B38" w:rsidRDefault="00DB0F0E" w:rsidP="00CE522A">
      <w:pPr>
        <w:pStyle w:val="Default"/>
        <w:rPr>
          <w:sz w:val="22"/>
          <w:szCs w:val="22"/>
        </w:rPr>
      </w:pPr>
      <w:r w:rsidRPr="00DB0F0E">
        <w:rPr>
          <w:sz w:val="22"/>
          <w:szCs w:val="22"/>
        </w:rPr>
        <w:t xml:space="preserve">Hoops &amp; Hops, the three-day </w:t>
      </w:r>
      <w:r w:rsidR="00A80F78">
        <w:rPr>
          <w:sz w:val="22"/>
          <w:szCs w:val="22"/>
        </w:rPr>
        <w:t>basketball t</w:t>
      </w:r>
      <w:r w:rsidRPr="00DB0F0E">
        <w:rPr>
          <w:sz w:val="22"/>
          <w:szCs w:val="22"/>
        </w:rPr>
        <w:t xml:space="preserve">ournament celebration, will take place inside The Chelsea at </w:t>
      </w:r>
      <w:r w:rsidRPr="00DB0F0E">
        <w:rPr>
          <w:b/>
          <w:sz w:val="22"/>
          <w:szCs w:val="22"/>
        </w:rPr>
        <w:t>The Cosmopolitan of Las Vegas</w:t>
      </w:r>
      <w:r w:rsidR="00A80F78" w:rsidRPr="00A80F78">
        <w:rPr>
          <w:sz w:val="22"/>
          <w:szCs w:val="22"/>
        </w:rPr>
        <w:t>,</w:t>
      </w:r>
      <w:r w:rsidRPr="00DB0F0E">
        <w:rPr>
          <w:sz w:val="22"/>
          <w:szCs w:val="22"/>
        </w:rPr>
        <w:t xml:space="preserve"> </w:t>
      </w:r>
      <w:r w:rsidR="00A80F78">
        <w:rPr>
          <w:sz w:val="22"/>
          <w:szCs w:val="22"/>
        </w:rPr>
        <w:t xml:space="preserve">from 8:30 a.m. to 9 p.m., </w:t>
      </w:r>
      <w:r w:rsidRPr="00DB0F0E">
        <w:rPr>
          <w:sz w:val="22"/>
          <w:szCs w:val="22"/>
        </w:rPr>
        <w:t xml:space="preserve">March 19 </w:t>
      </w:r>
      <w:r w:rsidR="00487144">
        <w:rPr>
          <w:sz w:val="22"/>
          <w:szCs w:val="22"/>
        </w:rPr>
        <w:t xml:space="preserve">- </w:t>
      </w:r>
      <w:r w:rsidR="00CE522A">
        <w:rPr>
          <w:sz w:val="22"/>
          <w:szCs w:val="22"/>
        </w:rPr>
        <w:t>21</w:t>
      </w:r>
      <w:r w:rsidRPr="00DB0F0E">
        <w:rPr>
          <w:sz w:val="22"/>
          <w:szCs w:val="22"/>
        </w:rPr>
        <w:t xml:space="preserve">. </w:t>
      </w:r>
      <w:r w:rsidRPr="00CE522A">
        <w:rPr>
          <w:sz w:val="22"/>
          <w:szCs w:val="22"/>
        </w:rPr>
        <w:t xml:space="preserve">Guests will be immersed in the competitive excitement at The Chelsea, an event and performance space, which will be transformed into an exclusive sports lounge. </w:t>
      </w:r>
      <w:r w:rsidR="00CE522A">
        <w:rPr>
          <w:sz w:val="22"/>
          <w:szCs w:val="22"/>
        </w:rPr>
        <w:t>A</w:t>
      </w:r>
      <w:r w:rsidRPr="00CE522A">
        <w:rPr>
          <w:sz w:val="22"/>
          <w:szCs w:val="22"/>
        </w:rPr>
        <w:t>n array of gourmet stadium fare and game-day snacks will</w:t>
      </w:r>
      <w:r w:rsidR="00CE522A">
        <w:rPr>
          <w:sz w:val="22"/>
          <w:szCs w:val="22"/>
        </w:rPr>
        <w:t xml:space="preserve"> also</w:t>
      </w:r>
      <w:r w:rsidRPr="00CE522A">
        <w:rPr>
          <w:sz w:val="22"/>
          <w:szCs w:val="22"/>
        </w:rPr>
        <w:t xml:space="preserve"> be available throughout the weekend</w:t>
      </w:r>
      <w:r w:rsidR="00CE522A">
        <w:rPr>
          <w:sz w:val="22"/>
          <w:szCs w:val="22"/>
        </w:rPr>
        <w:t xml:space="preserve">. </w:t>
      </w:r>
      <w:r w:rsidR="00162B38">
        <w:rPr>
          <w:sz w:val="22"/>
          <w:szCs w:val="22"/>
        </w:rPr>
        <w:t xml:space="preserve">Fans should also stop </w:t>
      </w:r>
      <w:proofErr w:type="gramStart"/>
      <w:r w:rsidR="00162B38">
        <w:rPr>
          <w:sz w:val="22"/>
          <w:szCs w:val="22"/>
        </w:rPr>
        <w:t>by</w:t>
      </w:r>
      <w:proofErr w:type="gramEnd"/>
      <w:r w:rsidR="00162B38">
        <w:rPr>
          <w:sz w:val="22"/>
          <w:szCs w:val="22"/>
        </w:rPr>
        <w:t xml:space="preserve"> </w:t>
      </w:r>
      <w:r w:rsidRPr="00CE522A">
        <w:rPr>
          <w:sz w:val="22"/>
          <w:szCs w:val="22"/>
        </w:rPr>
        <w:t>Holstein’s Shakes and Buns</w:t>
      </w:r>
      <w:r w:rsidR="00162B38">
        <w:rPr>
          <w:sz w:val="22"/>
          <w:szCs w:val="22"/>
        </w:rPr>
        <w:t xml:space="preserve"> inside </w:t>
      </w:r>
      <w:r w:rsidR="00937B09">
        <w:rPr>
          <w:sz w:val="22"/>
          <w:szCs w:val="22"/>
        </w:rPr>
        <w:t>the resort</w:t>
      </w:r>
      <w:r w:rsidR="00162B38">
        <w:rPr>
          <w:sz w:val="22"/>
          <w:szCs w:val="22"/>
        </w:rPr>
        <w:t xml:space="preserve">. The restaurant will serve up The Bracket Burger throughout the tournament. </w:t>
      </w:r>
      <w:r w:rsidR="008873C0">
        <w:rPr>
          <w:sz w:val="22"/>
          <w:szCs w:val="22"/>
        </w:rPr>
        <w:t>This specialty burger consists of a juicy 8-ounce</w:t>
      </w:r>
      <w:r w:rsidR="00A8291E">
        <w:rPr>
          <w:sz w:val="22"/>
          <w:szCs w:val="22"/>
        </w:rPr>
        <w:t>,</w:t>
      </w:r>
      <w:r w:rsidR="008873C0">
        <w:rPr>
          <w:sz w:val="22"/>
          <w:szCs w:val="22"/>
        </w:rPr>
        <w:t xml:space="preserve"> dry-aged beef patty topped with American cheese, a fried egg, firecracker onions, lettuce, tomato, avocado, spicy mustard and </w:t>
      </w:r>
      <w:r w:rsidR="005A701C">
        <w:rPr>
          <w:sz w:val="22"/>
          <w:szCs w:val="22"/>
        </w:rPr>
        <w:t>barbecue</w:t>
      </w:r>
      <w:r w:rsidR="008873C0">
        <w:rPr>
          <w:sz w:val="22"/>
          <w:szCs w:val="22"/>
        </w:rPr>
        <w:t xml:space="preserve"> sauce. </w:t>
      </w:r>
    </w:p>
    <w:p w14:paraId="72E9AAF1" w14:textId="77777777" w:rsidR="00DB0F0E" w:rsidRPr="00CE522A" w:rsidRDefault="00DB0F0E" w:rsidP="00DB0F0E">
      <w:pPr>
        <w:autoSpaceDE w:val="0"/>
        <w:autoSpaceDN w:val="0"/>
        <w:adjustRightInd w:val="0"/>
        <w:spacing w:after="0"/>
        <w:rPr>
          <w:rFonts w:ascii="Arial" w:eastAsiaTheme="minorHAnsi" w:hAnsi="Arial" w:cs="Arial"/>
          <w:color w:val="000000"/>
          <w:sz w:val="22"/>
          <w:szCs w:val="22"/>
        </w:rPr>
      </w:pPr>
    </w:p>
    <w:p w14:paraId="094FC4A2" w14:textId="77777777" w:rsidR="00162B38" w:rsidRPr="00CE522A" w:rsidRDefault="00E1309D" w:rsidP="00162B38">
      <w:pPr>
        <w:rPr>
          <w:rFonts w:ascii="Arial" w:hAnsi="Arial" w:cs="Arial"/>
          <w:sz w:val="22"/>
          <w:szCs w:val="22"/>
        </w:rPr>
      </w:pPr>
      <w:r w:rsidRPr="00CE522A">
        <w:rPr>
          <w:rFonts w:ascii="Arial" w:hAnsi="Arial" w:cs="Arial"/>
          <w:sz w:val="22"/>
          <w:szCs w:val="22"/>
        </w:rPr>
        <w:t xml:space="preserve">Lagasse’s Stadium at </w:t>
      </w:r>
      <w:r w:rsidRPr="00162B38">
        <w:rPr>
          <w:rFonts w:ascii="Arial" w:hAnsi="Arial" w:cs="Arial"/>
          <w:b/>
          <w:sz w:val="22"/>
          <w:szCs w:val="22"/>
        </w:rPr>
        <w:t>The Palazzo</w:t>
      </w:r>
      <w:r w:rsidR="00937B09">
        <w:rPr>
          <w:rFonts w:ascii="Arial" w:hAnsi="Arial" w:cs="Arial"/>
          <w:b/>
          <w:sz w:val="22"/>
          <w:szCs w:val="22"/>
        </w:rPr>
        <w:t xml:space="preserve"> Las Vegas</w:t>
      </w:r>
      <w:r w:rsidRPr="00CE522A">
        <w:rPr>
          <w:rFonts w:ascii="Arial" w:hAnsi="Arial" w:cs="Arial"/>
          <w:sz w:val="22"/>
          <w:szCs w:val="22"/>
        </w:rPr>
        <w:t xml:space="preserve"> will be packed with live viewing on 20 screens, </w:t>
      </w:r>
      <w:r w:rsidR="00162B38">
        <w:rPr>
          <w:rFonts w:ascii="Arial" w:hAnsi="Arial" w:cs="Arial"/>
          <w:sz w:val="22"/>
          <w:szCs w:val="22"/>
        </w:rPr>
        <w:t xml:space="preserve">March 19 </w:t>
      </w:r>
      <w:r w:rsidR="00487144">
        <w:rPr>
          <w:rFonts w:ascii="Arial" w:hAnsi="Arial" w:cs="Arial"/>
          <w:sz w:val="22"/>
          <w:szCs w:val="22"/>
        </w:rPr>
        <w:t>-</w:t>
      </w:r>
      <w:r w:rsidR="00162B38">
        <w:rPr>
          <w:rFonts w:ascii="Arial" w:hAnsi="Arial" w:cs="Arial"/>
          <w:sz w:val="22"/>
          <w:szCs w:val="22"/>
        </w:rPr>
        <w:t xml:space="preserve"> </w:t>
      </w:r>
      <w:r w:rsidRPr="00CE522A">
        <w:rPr>
          <w:rFonts w:ascii="Arial" w:hAnsi="Arial" w:cs="Arial"/>
          <w:sz w:val="22"/>
          <w:szCs w:val="22"/>
        </w:rPr>
        <w:t xml:space="preserve">22. Doors </w:t>
      </w:r>
      <w:r w:rsidR="00DB0F0E" w:rsidRPr="00CE522A">
        <w:rPr>
          <w:rFonts w:ascii="Arial" w:hAnsi="Arial" w:cs="Arial"/>
          <w:sz w:val="22"/>
          <w:szCs w:val="22"/>
        </w:rPr>
        <w:t>open at 9 a.m</w:t>
      </w:r>
      <w:r w:rsidR="00162B38">
        <w:rPr>
          <w:rFonts w:ascii="Arial" w:hAnsi="Arial" w:cs="Arial"/>
          <w:sz w:val="22"/>
          <w:szCs w:val="22"/>
        </w:rPr>
        <w:t>.</w:t>
      </w:r>
      <w:r w:rsidR="00DB0F0E" w:rsidRPr="00CE522A">
        <w:rPr>
          <w:rFonts w:ascii="Arial" w:hAnsi="Arial" w:cs="Arial"/>
          <w:sz w:val="22"/>
          <w:szCs w:val="22"/>
        </w:rPr>
        <w:t xml:space="preserve"> and food specials include chilled Alaskan king crab legs,</w:t>
      </w:r>
      <w:r w:rsidR="00162B38">
        <w:rPr>
          <w:rFonts w:ascii="Arial" w:hAnsi="Arial" w:cs="Arial"/>
          <w:sz w:val="22"/>
          <w:szCs w:val="22"/>
        </w:rPr>
        <w:t xml:space="preserve"> fresh shucked oysters and a surf-</w:t>
      </w:r>
      <w:r w:rsidR="00DB0F0E" w:rsidRPr="00CE522A">
        <w:rPr>
          <w:rFonts w:ascii="Arial" w:hAnsi="Arial" w:cs="Arial"/>
          <w:sz w:val="22"/>
          <w:szCs w:val="22"/>
        </w:rPr>
        <w:t>n</w:t>
      </w:r>
      <w:r w:rsidR="00A8291E">
        <w:rPr>
          <w:rFonts w:ascii="Arial" w:hAnsi="Arial" w:cs="Arial"/>
          <w:sz w:val="22"/>
          <w:szCs w:val="22"/>
        </w:rPr>
        <w:t>-turf tomahawk bone-in, 30-</w:t>
      </w:r>
      <w:r w:rsidR="00162B38">
        <w:rPr>
          <w:rFonts w:ascii="Arial" w:hAnsi="Arial" w:cs="Arial"/>
          <w:sz w:val="22"/>
          <w:szCs w:val="22"/>
        </w:rPr>
        <w:t>ounce</w:t>
      </w:r>
      <w:r w:rsidR="00DB0F0E" w:rsidRPr="00CE522A">
        <w:rPr>
          <w:rFonts w:ascii="Arial" w:hAnsi="Arial" w:cs="Arial"/>
          <w:sz w:val="22"/>
          <w:szCs w:val="22"/>
        </w:rPr>
        <w:t xml:space="preserve"> </w:t>
      </w:r>
      <w:r w:rsidR="00162B38">
        <w:rPr>
          <w:rFonts w:ascii="Arial" w:hAnsi="Arial" w:cs="Arial"/>
          <w:sz w:val="22"/>
          <w:szCs w:val="22"/>
        </w:rPr>
        <w:t>rib</w:t>
      </w:r>
      <w:r w:rsidR="00686C25">
        <w:rPr>
          <w:rFonts w:ascii="Arial" w:hAnsi="Arial" w:cs="Arial"/>
          <w:sz w:val="22"/>
          <w:szCs w:val="22"/>
        </w:rPr>
        <w:t>-</w:t>
      </w:r>
      <w:r w:rsidR="00162B38">
        <w:rPr>
          <w:rFonts w:ascii="Arial" w:hAnsi="Arial" w:cs="Arial"/>
          <w:sz w:val="22"/>
          <w:szCs w:val="22"/>
        </w:rPr>
        <w:t>eye steak</w:t>
      </w:r>
      <w:r w:rsidR="00DB0F0E" w:rsidRPr="00CE522A">
        <w:rPr>
          <w:rFonts w:ascii="Arial" w:hAnsi="Arial" w:cs="Arial"/>
          <w:sz w:val="22"/>
          <w:szCs w:val="22"/>
        </w:rPr>
        <w:t xml:space="preserve">. </w:t>
      </w:r>
      <w:r w:rsidR="00162B38" w:rsidRPr="00CE522A">
        <w:rPr>
          <w:rFonts w:ascii="Arial" w:eastAsia="Times New Roman" w:hAnsi="Arial" w:cs="Arial"/>
          <w:sz w:val="22"/>
          <w:szCs w:val="22"/>
        </w:rPr>
        <w:t xml:space="preserve">Located conveniently next to The </w:t>
      </w:r>
      <w:r w:rsidR="00A80F78">
        <w:rPr>
          <w:rFonts w:ascii="Arial" w:eastAsia="Times New Roman" w:hAnsi="Arial" w:cs="Arial"/>
          <w:sz w:val="22"/>
          <w:szCs w:val="22"/>
        </w:rPr>
        <w:t xml:space="preserve">Venetian </w:t>
      </w:r>
      <w:r w:rsidR="00A8291E">
        <w:rPr>
          <w:rFonts w:ascii="Arial" w:eastAsia="Times New Roman" w:hAnsi="Arial" w:cs="Arial"/>
          <w:sz w:val="22"/>
          <w:szCs w:val="22"/>
        </w:rPr>
        <w:t xml:space="preserve">Las Vegas </w:t>
      </w:r>
      <w:r w:rsidR="00162B38" w:rsidRPr="00CE522A">
        <w:rPr>
          <w:rFonts w:ascii="Arial" w:eastAsia="Times New Roman" w:hAnsi="Arial" w:cs="Arial"/>
          <w:sz w:val="22"/>
          <w:szCs w:val="22"/>
        </w:rPr>
        <w:t>sports book, B&amp;B Burger &amp; Beer features</w:t>
      </w:r>
      <w:r w:rsidR="00A8291E">
        <w:rPr>
          <w:rFonts w:ascii="Arial" w:eastAsia="Times New Roman" w:hAnsi="Arial" w:cs="Arial"/>
          <w:sz w:val="22"/>
          <w:szCs w:val="22"/>
        </w:rPr>
        <w:t xml:space="preserve"> 16 HD TVs, </w:t>
      </w:r>
      <w:r w:rsidR="00162B38" w:rsidRPr="00CE522A">
        <w:rPr>
          <w:rFonts w:ascii="Arial" w:eastAsia="Times New Roman" w:hAnsi="Arial" w:cs="Arial"/>
          <w:sz w:val="22"/>
          <w:szCs w:val="22"/>
        </w:rPr>
        <w:t xml:space="preserve">a selection of 18 draft beers and </w:t>
      </w:r>
      <w:r w:rsidR="00A8291E">
        <w:rPr>
          <w:rFonts w:ascii="Arial" w:eastAsia="Times New Roman" w:hAnsi="Arial" w:cs="Arial"/>
          <w:sz w:val="22"/>
          <w:szCs w:val="22"/>
        </w:rPr>
        <w:t xml:space="preserve">more than </w:t>
      </w:r>
      <w:r w:rsidR="00162B38" w:rsidRPr="00CE522A">
        <w:rPr>
          <w:rFonts w:ascii="Arial" w:eastAsia="Times New Roman" w:hAnsi="Arial" w:cs="Arial"/>
          <w:sz w:val="22"/>
          <w:szCs w:val="22"/>
        </w:rPr>
        <w:t xml:space="preserve">50 craft and domestic bottled beers for </w:t>
      </w:r>
      <w:r w:rsidR="00162B38">
        <w:rPr>
          <w:rFonts w:ascii="Arial" w:eastAsia="Times New Roman" w:hAnsi="Arial" w:cs="Arial"/>
          <w:sz w:val="22"/>
          <w:szCs w:val="22"/>
        </w:rPr>
        <w:t xml:space="preserve">fans to enjoy. Tip-off packages are also available at </w:t>
      </w:r>
      <w:proofErr w:type="spellStart"/>
      <w:r w:rsidR="00162B38">
        <w:rPr>
          <w:rFonts w:ascii="Arial" w:eastAsia="Times New Roman" w:hAnsi="Arial" w:cs="Arial"/>
          <w:sz w:val="22"/>
          <w:szCs w:val="22"/>
        </w:rPr>
        <w:t>Rockhouse</w:t>
      </w:r>
      <w:proofErr w:type="spellEnd"/>
      <w:r w:rsidR="00AE0C21">
        <w:rPr>
          <w:rFonts w:ascii="Arial" w:eastAsia="Times New Roman" w:hAnsi="Arial" w:cs="Arial"/>
          <w:sz w:val="22"/>
          <w:szCs w:val="22"/>
        </w:rPr>
        <w:t xml:space="preserve">, Las Vegas’ ultra-dive bar at </w:t>
      </w:r>
      <w:r w:rsidR="00AE0C21" w:rsidRPr="00AE0C21">
        <w:rPr>
          <w:rFonts w:ascii="Arial" w:eastAsia="Times New Roman" w:hAnsi="Arial" w:cs="Arial"/>
          <w:b/>
          <w:sz w:val="22"/>
          <w:szCs w:val="22"/>
        </w:rPr>
        <w:t>The Grand Canal Shoppes</w:t>
      </w:r>
      <w:r w:rsidR="00AE0C21">
        <w:rPr>
          <w:rFonts w:ascii="Arial" w:eastAsia="Times New Roman" w:hAnsi="Arial" w:cs="Arial"/>
          <w:sz w:val="22"/>
          <w:szCs w:val="22"/>
        </w:rPr>
        <w:t xml:space="preserve"> at </w:t>
      </w:r>
      <w:r w:rsidR="00AE0C21" w:rsidRPr="00487144">
        <w:rPr>
          <w:rFonts w:ascii="Arial" w:eastAsia="Times New Roman" w:hAnsi="Arial" w:cs="Arial"/>
          <w:b/>
          <w:sz w:val="22"/>
          <w:szCs w:val="22"/>
        </w:rPr>
        <w:t>The Venetian</w:t>
      </w:r>
      <w:r w:rsidR="00686C25" w:rsidRPr="00487144">
        <w:rPr>
          <w:rFonts w:ascii="Arial" w:eastAsia="Times New Roman" w:hAnsi="Arial" w:cs="Arial"/>
          <w:b/>
          <w:sz w:val="22"/>
          <w:szCs w:val="22"/>
        </w:rPr>
        <w:t xml:space="preserve"> Las Vegas</w:t>
      </w:r>
      <w:r w:rsidR="00AE0C21">
        <w:rPr>
          <w:rFonts w:ascii="Arial" w:eastAsia="Times New Roman" w:hAnsi="Arial" w:cs="Arial"/>
          <w:sz w:val="22"/>
          <w:szCs w:val="22"/>
        </w:rPr>
        <w:t xml:space="preserve">. </w:t>
      </w:r>
    </w:p>
    <w:p w14:paraId="54373E10" w14:textId="77777777" w:rsidR="00DB0F0E" w:rsidRPr="00CE522A" w:rsidRDefault="00DB0F0E">
      <w:pPr>
        <w:rPr>
          <w:rFonts w:ascii="Arial" w:hAnsi="Arial" w:cs="Arial"/>
          <w:sz w:val="22"/>
          <w:szCs w:val="22"/>
        </w:rPr>
      </w:pPr>
      <w:r w:rsidRPr="00AE0C21">
        <w:rPr>
          <w:rFonts w:ascii="Arial" w:eastAsia="Times New Roman" w:hAnsi="Arial" w:cs="Arial"/>
          <w:sz w:val="22"/>
          <w:szCs w:val="22"/>
        </w:rPr>
        <w:t>Westgate Las Vegas Resort &amp; Casino’s</w:t>
      </w:r>
      <w:r w:rsidRPr="00CE522A">
        <w:rPr>
          <w:rFonts w:ascii="Arial" w:eastAsia="Times New Roman" w:hAnsi="Arial" w:cs="Arial"/>
          <w:sz w:val="22"/>
          <w:szCs w:val="22"/>
        </w:rPr>
        <w:t xml:space="preserve"> Hoops Central is where </w:t>
      </w:r>
      <w:r w:rsidR="00487144">
        <w:rPr>
          <w:rFonts w:ascii="Arial" w:eastAsia="Times New Roman" w:hAnsi="Arial" w:cs="Arial"/>
          <w:sz w:val="22"/>
          <w:szCs w:val="22"/>
        </w:rPr>
        <w:t>guests will</w:t>
      </w:r>
      <w:r w:rsidR="00A80F78">
        <w:rPr>
          <w:rFonts w:ascii="Arial" w:eastAsia="Times New Roman" w:hAnsi="Arial" w:cs="Arial"/>
          <w:sz w:val="22"/>
          <w:szCs w:val="22"/>
        </w:rPr>
        <w:t xml:space="preserve"> want to be for the madness of the college basketball finals during the first weekend. </w:t>
      </w:r>
      <w:r w:rsidRPr="00CE522A">
        <w:rPr>
          <w:rFonts w:ascii="Arial" w:eastAsia="Times New Roman" w:hAnsi="Arial" w:cs="Arial"/>
          <w:sz w:val="22"/>
          <w:szCs w:val="22"/>
        </w:rPr>
        <w:t xml:space="preserve">Watch the </w:t>
      </w:r>
      <w:r w:rsidR="00AE0C21">
        <w:rPr>
          <w:rFonts w:ascii="Arial" w:eastAsia="Times New Roman" w:hAnsi="Arial" w:cs="Arial"/>
          <w:sz w:val="22"/>
          <w:szCs w:val="22"/>
        </w:rPr>
        <w:t xml:space="preserve">games </w:t>
      </w:r>
      <w:r w:rsidRPr="00CE522A">
        <w:rPr>
          <w:rFonts w:ascii="Arial" w:eastAsia="Times New Roman" w:hAnsi="Arial" w:cs="Arial"/>
          <w:sz w:val="22"/>
          <w:szCs w:val="22"/>
        </w:rPr>
        <w:t>on giant HD screens in the Westgate Theater</w:t>
      </w:r>
      <w:r w:rsidR="00AE0C21">
        <w:rPr>
          <w:rFonts w:ascii="Arial" w:eastAsia="Times New Roman" w:hAnsi="Arial" w:cs="Arial"/>
          <w:sz w:val="22"/>
          <w:szCs w:val="22"/>
        </w:rPr>
        <w:t>,</w:t>
      </w:r>
      <w:r w:rsidRPr="00CE522A">
        <w:rPr>
          <w:rFonts w:ascii="Arial" w:eastAsia="Times New Roman" w:hAnsi="Arial" w:cs="Arial"/>
          <w:sz w:val="22"/>
          <w:szCs w:val="22"/>
        </w:rPr>
        <w:t xml:space="preserve"> while enjoying food and beverage specials, prize giveaways and much mor</w:t>
      </w:r>
      <w:r w:rsidR="00AE0C21">
        <w:rPr>
          <w:rFonts w:ascii="Arial" w:eastAsia="Times New Roman" w:hAnsi="Arial" w:cs="Arial"/>
          <w:sz w:val="22"/>
          <w:szCs w:val="22"/>
        </w:rPr>
        <w:t xml:space="preserve">e. The event is free and doors open at 8 a.m. </w:t>
      </w:r>
      <w:r w:rsidRPr="00AE0C21">
        <w:rPr>
          <w:rFonts w:ascii="Arial" w:eastAsia="Times New Roman" w:hAnsi="Arial" w:cs="Arial"/>
          <w:b/>
          <w:sz w:val="22"/>
          <w:szCs w:val="22"/>
        </w:rPr>
        <w:t>Westgate Las Vegas Resort &amp; Casino</w:t>
      </w:r>
      <w:r w:rsidRPr="00CE522A">
        <w:rPr>
          <w:rFonts w:ascii="Arial" w:eastAsia="Times New Roman" w:hAnsi="Arial" w:cs="Arial"/>
          <w:sz w:val="22"/>
          <w:szCs w:val="22"/>
        </w:rPr>
        <w:t xml:space="preserve"> is</w:t>
      </w:r>
      <w:r w:rsidR="00A80F78">
        <w:rPr>
          <w:rFonts w:ascii="Arial" w:eastAsia="Times New Roman" w:hAnsi="Arial" w:cs="Arial"/>
          <w:sz w:val="22"/>
          <w:szCs w:val="22"/>
        </w:rPr>
        <w:t xml:space="preserve"> also</w:t>
      </w:r>
      <w:r w:rsidR="00CF6584">
        <w:rPr>
          <w:rFonts w:ascii="Arial" w:eastAsia="Times New Roman" w:hAnsi="Arial" w:cs="Arial"/>
          <w:sz w:val="22"/>
          <w:szCs w:val="22"/>
        </w:rPr>
        <w:t xml:space="preserve"> home to the </w:t>
      </w:r>
      <w:proofErr w:type="spellStart"/>
      <w:r w:rsidR="00CF6584">
        <w:rPr>
          <w:rFonts w:ascii="Arial" w:eastAsia="Times New Roman" w:hAnsi="Arial" w:cs="Arial"/>
          <w:sz w:val="22"/>
          <w:szCs w:val="22"/>
        </w:rPr>
        <w:t>SuperBook</w:t>
      </w:r>
      <w:proofErr w:type="spellEnd"/>
      <w:r w:rsidR="00CF6584">
        <w:rPr>
          <w:rFonts w:ascii="Arial" w:eastAsia="Times New Roman" w:hAnsi="Arial" w:cs="Arial"/>
          <w:sz w:val="22"/>
          <w:szCs w:val="22"/>
        </w:rPr>
        <w:t>®, a 30,000 square-foot space with more than 350 seats</w:t>
      </w:r>
      <w:r w:rsidRPr="00CE522A">
        <w:rPr>
          <w:rFonts w:ascii="Arial" w:eastAsia="Times New Roman" w:hAnsi="Arial" w:cs="Arial"/>
          <w:sz w:val="22"/>
          <w:szCs w:val="22"/>
        </w:rPr>
        <w:t>.</w:t>
      </w:r>
    </w:p>
    <w:p w14:paraId="6654C307" w14:textId="77777777" w:rsidR="00052B24" w:rsidRPr="00CE522A" w:rsidRDefault="00052B24">
      <w:pPr>
        <w:rPr>
          <w:rFonts w:ascii="Arial" w:hAnsi="Arial" w:cs="Arial"/>
          <w:sz w:val="22"/>
          <w:szCs w:val="22"/>
        </w:rPr>
      </w:pPr>
      <w:r w:rsidRPr="00AE0C21">
        <w:rPr>
          <w:rFonts w:ascii="Arial" w:hAnsi="Arial" w:cs="Arial"/>
          <w:b/>
          <w:sz w:val="22"/>
          <w:szCs w:val="22"/>
        </w:rPr>
        <w:t>ARIA</w:t>
      </w:r>
      <w:r w:rsidRPr="00CE522A">
        <w:rPr>
          <w:rFonts w:ascii="Arial" w:hAnsi="Arial" w:cs="Arial"/>
          <w:sz w:val="22"/>
          <w:szCs w:val="22"/>
        </w:rPr>
        <w:t xml:space="preserve"> </w:t>
      </w:r>
      <w:r w:rsidR="00CF6584" w:rsidRPr="00CF6584">
        <w:rPr>
          <w:rFonts w:ascii="Arial" w:hAnsi="Arial" w:cs="Arial"/>
          <w:b/>
          <w:sz w:val="22"/>
          <w:szCs w:val="22"/>
        </w:rPr>
        <w:t>Resort &amp; Casino</w:t>
      </w:r>
      <w:r w:rsidR="00CF6584">
        <w:rPr>
          <w:rFonts w:ascii="Arial" w:hAnsi="Arial" w:cs="Arial"/>
          <w:sz w:val="22"/>
          <w:szCs w:val="22"/>
        </w:rPr>
        <w:t xml:space="preserve"> </w:t>
      </w:r>
      <w:r w:rsidRPr="00CE522A">
        <w:rPr>
          <w:rFonts w:ascii="Arial" w:hAnsi="Arial" w:cs="Arial"/>
          <w:sz w:val="22"/>
          <w:szCs w:val="22"/>
        </w:rPr>
        <w:t xml:space="preserve">offers great game-day action at FIVE50, Lift Bar </w:t>
      </w:r>
      <w:r w:rsidR="00AE0C21">
        <w:rPr>
          <w:rFonts w:ascii="Arial" w:hAnsi="Arial" w:cs="Arial"/>
          <w:sz w:val="22"/>
          <w:szCs w:val="22"/>
        </w:rPr>
        <w:t xml:space="preserve">and the property’s </w:t>
      </w:r>
      <w:r w:rsidRPr="00CE522A">
        <w:rPr>
          <w:rFonts w:ascii="Arial" w:hAnsi="Arial" w:cs="Arial"/>
          <w:sz w:val="22"/>
          <w:szCs w:val="22"/>
        </w:rPr>
        <w:t xml:space="preserve">Race and Sports Book. </w:t>
      </w:r>
      <w:r w:rsidRPr="00AE0C21">
        <w:rPr>
          <w:rFonts w:ascii="Arial" w:hAnsi="Arial" w:cs="Arial"/>
          <w:b/>
          <w:sz w:val="22"/>
          <w:szCs w:val="22"/>
        </w:rPr>
        <w:t>Mandalay Bay Resort and Casino</w:t>
      </w:r>
      <w:r w:rsidRPr="00CE522A">
        <w:rPr>
          <w:rFonts w:ascii="Arial" w:hAnsi="Arial" w:cs="Arial"/>
          <w:sz w:val="22"/>
          <w:szCs w:val="22"/>
        </w:rPr>
        <w:t xml:space="preserve"> has plans to keep fans cheering with food specials at the Sports Book Grill. </w:t>
      </w:r>
      <w:proofErr w:type="gramStart"/>
      <w:r w:rsidRPr="00CE522A">
        <w:rPr>
          <w:rFonts w:ascii="Arial" w:hAnsi="Arial" w:cs="Arial"/>
          <w:sz w:val="22"/>
          <w:szCs w:val="22"/>
        </w:rPr>
        <w:t xml:space="preserve">For the ultimate viewing party, head to The Pub at </w:t>
      </w:r>
      <w:r w:rsidRPr="00AE0C21">
        <w:rPr>
          <w:rFonts w:ascii="Arial" w:hAnsi="Arial" w:cs="Arial"/>
          <w:b/>
          <w:sz w:val="22"/>
          <w:szCs w:val="22"/>
        </w:rPr>
        <w:t>Monte Carlo</w:t>
      </w:r>
      <w:r w:rsidR="00CF6584">
        <w:rPr>
          <w:rFonts w:ascii="Arial" w:hAnsi="Arial" w:cs="Arial"/>
          <w:b/>
          <w:sz w:val="22"/>
          <w:szCs w:val="22"/>
        </w:rPr>
        <w:t xml:space="preserve"> Resort and Casino</w:t>
      </w:r>
      <w:r w:rsidRPr="00CE522A">
        <w:rPr>
          <w:rFonts w:ascii="Arial" w:hAnsi="Arial" w:cs="Arial"/>
          <w:sz w:val="22"/>
          <w:szCs w:val="22"/>
        </w:rPr>
        <w:t>.</w:t>
      </w:r>
      <w:proofErr w:type="gramEnd"/>
      <w:r w:rsidRPr="00CE522A">
        <w:rPr>
          <w:rFonts w:ascii="Arial" w:hAnsi="Arial" w:cs="Arial"/>
          <w:sz w:val="22"/>
          <w:szCs w:val="22"/>
        </w:rPr>
        <w:t xml:space="preserve"> </w:t>
      </w:r>
      <w:r w:rsidR="00E1309D" w:rsidRPr="00CE522A">
        <w:rPr>
          <w:rFonts w:ascii="Arial" w:hAnsi="Arial" w:cs="Arial"/>
          <w:sz w:val="22"/>
          <w:szCs w:val="22"/>
        </w:rPr>
        <w:t>Guests can pick from VIP packages or purchase a main floor table</w:t>
      </w:r>
      <w:r w:rsidR="00AE0C21">
        <w:rPr>
          <w:rFonts w:ascii="Arial" w:hAnsi="Arial" w:cs="Arial"/>
          <w:sz w:val="22"/>
          <w:szCs w:val="22"/>
        </w:rPr>
        <w:t xml:space="preserve">, while enjoying the </w:t>
      </w:r>
      <w:r w:rsidR="00E1309D" w:rsidRPr="00CE522A">
        <w:rPr>
          <w:rFonts w:ascii="Arial" w:hAnsi="Arial" w:cs="Arial"/>
          <w:sz w:val="22"/>
          <w:szCs w:val="22"/>
        </w:rPr>
        <w:t xml:space="preserve">all-you-can-eat buffet. </w:t>
      </w:r>
    </w:p>
    <w:p w14:paraId="5CCACDDD" w14:textId="77777777" w:rsidR="00E67157" w:rsidRPr="00CE522A" w:rsidRDefault="00E67157" w:rsidP="00E67157">
      <w:pPr>
        <w:pStyle w:val="Default"/>
        <w:rPr>
          <w:sz w:val="22"/>
          <w:szCs w:val="22"/>
        </w:rPr>
      </w:pPr>
      <w:r w:rsidRPr="00E67157">
        <w:rPr>
          <w:sz w:val="22"/>
          <w:szCs w:val="22"/>
        </w:rPr>
        <w:lastRenderedPageBreak/>
        <w:t>The Joint at</w:t>
      </w:r>
      <w:r>
        <w:rPr>
          <w:b/>
          <w:sz w:val="22"/>
          <w:szCs w:val="22"/>
        </w:rPr>
        <w:t xml:space="preserve"> </w:t>
      </w:r>
      <w:r w:rsidRPr="00E67157">
        <w:rPr>
          <w:b/>
          <w:sz w:val="22"/>
          <w:szCs w:val="22"/>
        </w:rPr>
        <w:t>Hard Rock Hotel</w:t>
      </w:r>
      <w:r>
        <w:rPr>
          <w:b/>
          <w:sz w:val="22"/>
          <w:szCs w:val="22"/>
        </w:rPr>
        <w:t xml:space="preserve"> </w:t>
      </w:r>
      <w:r w:rsidR="00CF6584">
        <w:rPr>
          <w:b/>
          <w:sz w:val="22"/>
          <w:szCs w:val="22"/>
        </w:rPr>
        <w:t xml:space="preserve">&amp; Casino </w:t>
      </w:r>
      <w:r w:rsidRPr="00CE522A">
        <w:rPr>
          <w:sz w:val="22"/>
          <w:szCs w:val="22"/>
        </w:rPr>
        <w:t xml:space="preserve">will offer slam-dunk views of each action-packed game during its </w:t>
      </w:r>
      <w:r w:rsidR="00A80F78">
        <w:rPr>
          <w:bCs/>
          <w:sz w:val="22"/>
          <w:szCs w:val="22"/>
        </w:rPr>
        <w:t>tournament madness viewing p</w:t>
      </w:r>
      <w:r w:rsidRPr="00E67157">
        <w:rPr>
          <w:bCs/>
          <w:sz w:val="22"/>
          <w:szCs w:val="22"/>
        </w:rPr>
        <w:t>arties</w:t>
      </w:r>
      <w:r w:rsidRPr="00CE522A">
        <w:rPr>
          <w:b/>
          <w:bCs/>
          <w:sz w:val="22"/>
          <w:szCs w:val="22"/>
        </w:rPr>
        <w:t xml:space="preserve"> </w:t>
      </w:r>
      <w:r w:rsidR="001B3938">
        <w:rPr>
          <w:sz w:val="22"/>
          <w:szCs w:val="22"/>
        </w:rPr>
        <w:t xml:space="preserve">March 19 - </w:t>
      </w:r>
      <w:r w:rsidRPr="00CE522A">
        <w:rPr>
          <w:sz w:val="22"/>
          <w:szCs w:val="22"/>
        </w:rPr>
        <w:t>21. Basketball fanatics can root for their favorite college team</w:t>
      </w:r>
      <w:r w:rsidR="00A80F78">
        <w:rPr>
          <w:sz w:val="22"/>
          <w:szCs w:val="22"/>
        </w:rPr>
        <w:t>s</w:t>
      </w:r>
      <w:r w:rsidRPr="00CE522A">
        <w:rPr>
          <w:sz w:val="22"/>
          <w:szCs w:val="22"/>
        </w:rPr>
        <w:t xml:space="preserve"> alongside thousands of fans with a live, high-definition stream of each matchup</w:t>
      </w:r>
      <w:r w:rsidR="00A80F78">
        <w:rPr>
          <w:sz w:val="22"/>
          <w:szCs w:val="22"/>
        </w:rPr>
        <w:t>.</w:t>
      </w:r>
    </w:p>
    <w:p w14:paraId="6B488DD2" w14:textId="77777777" w:rsidR="00E67157" w:rsidRDefault="00E67157" w:rsidP="00E67157">
      <w:pPr>
        <w:spacing w:after="0"/>
        <w:rPr>
          <w:rFonts w:ascii="Arial" w:hAnsi="Arial" w:cs="Arial"/>
          <w:sz w:val="22"/>
          <w:szCs w:val="22"/>
        </w:rPr>
      </w:pPr>
    </w:p>
    <w:p w14:paraId="597598C4" w14:textId="77777777" w:rsidR="00DB0F0E" w:rsidRDefault="00273707" w:rsidP="00E67157">
      <w:pPr>
        <w:spacing w:after="0"/>
        <w:rPr>
          <w:rFonts w:ascii="Arial" w:hAnsi="Arial" w:cs="Arial"/>
          <w:sz w:val="22"/>
          <w:szCs w:val="22"/>
        </w:rPr>
      </w:pPr>
      <w:r>
        <w:rPr>
          <w:rFonts w:ascii="Arial" w:hAnsi="Arial" w:cs="Arial"/>
          <w:sz w:val="22"/>
          <w:szCs w:val="22"/>
        </w:rPr>
        <w:t xml:space="preserve">The </w:t>
      </w:r>
      <w:r w:rsidRPr="00273707">
        <w:rPr>
          <w:rFonts w:ascii="Arial" w:hAnsi="Arial" w:cs="Arial"/>
          <w:b/>
          <w:sz w:val="22"/>
          <w:szCs w:val="22"/>
        </w:rPr>
        <w:t>Miracle Mile Shops</w:t>
      </w:r>
      <w:r>
        <w:rPr>
          <w:rFonts w:ascii="Arial" w:hAnsi="Arial" w:cs="Arial"/>
          <w:sz w:val="22"/>
          <w:szCs w:val="22"/>
        </w:rPr>
        <w:t xml:space="preserve"> at </w:t>
      </w:r>
      <w:r w:rsidRPr="00273707">
        <w:rPr>
          <w:rFonts w:ascii="Arial" w:hAnsi="Arial" w:cs="Arial"/>
          <w:b/>
          <w:sz w:val="22"/>
          <w:szCs w:val="22"/>
        </w:rPr>
        <w:t xml:space="preserve">Planet Hollywood Resort &amp; </w:t>
      </w:r>
      <w:proofErr w:type="gramStart"/>
      <w:r w:rsidRPr="00273707">
        <w:rPr>
          <w:rFonts w:ascii="Arial" w:hAnsi="Arial" w:cs="Arial"/>
          <w:b/>
          <w:sz w:val="22"/>
          <w:szCs w:val="22"/>
        </w:rPr>
        <w:t>Casino</w:t>
      </w:r>
      <w:r w:rsidRPr="00273707">
        <w:rPr>
          <w:rFonts w:ascii="Arial" w:hAnsi="Arial" w:cs="Arial"/>
          <w:sz w:val="22"/>
          <w:szCs w:val="22"/>
        </w:rPr>
        <w:t>,</w:t>
      </w:r>
      <w:proofErr w:type="gramEnd"/>
      <w:r>
        <w:rPr>
          <w:rFonts w:ascii="Arial" w:hAnsi="Arial" w:cs="Arial"/>
          <w:sz w:val="22"/>
          <w:szCs w:val="22"/>
        </w:rPr>
        <w:t xml:space="preserve"> provide the perfect backdrop for fans looking to have a good time. </w:t>
      </w:r>
      <w:proofErr w:type="spellStart"/>
      <w:r>
        <w:rPr>
          <w:rFonts w:ascii="Arial" w:hAnsi="Arial" w:cs="Arial"/>
          <w:sz w:val="22"/>
          <w:szCs w:val="22"/>
        </w:rPr>
        <w:t>Cabo</w:t>
      </w:r>
      <w:proofErr w:type="spellEnd"/>
      <w:r>
        <w:rPr>
          <w:rFonts w:ascii="Arial" w:hAnsi="Arial" w:cs="Arial"/>
          <w:sz w:val="22"/>
          <w:szCs w:val="22"/>
        </w:rPr>
        <w:t xml:space="preserve"> </w:t>
      </w:r>
      <w:proofErr w:type="spellStart"/>
      <w:r>
        <w:rPr>
          <w:rFonts w:ascii="Arial" w:hAnsi="Arial" w:cs="Arial"/>
          <w:sz w:val="22"/>
          <w:szCs w:val="22"/>
        </w:rPr>
        <w:t>Wabo</w:t>
      </w:r>
      <w:proofErr w:type="spellEnd"/>
      <w:r>
        <w:rPr>
          <w:rFonts w:ascii="Arial" w:hAnsi="Arial" w:cs="Arial"/>
          <w:sz w:val="22"/>
          <w:szCs w:val="22"/>
        </w:rPr>
        <w:t xml:space="preserve"> Cantina </w:t>
      </w:r>
      <w:r w:rsidR="00E1309D" w:rsidRPr="00CE522A">
        <w:rPr>
          <w:rFonts w:ascii="Arial" w:hAnsi="Arial" w:cs="Arial"/>
          <w:sz w:val="22"/>
          <w:szCs w:val="22"/>
        </w:rPr>
        <w:t xml:space="preserve">will transform into the ultimate sports hub March 17 </w:t>
      </w:r>
      <w:r w:rsidR="001B3938">
        <w:rPr>
          <w:rFonts w:ascii="Arial" w:hAnsi="Arial" w:cs="Arial"/>
          <w:sz w:val="22"/>
          <w:szCs w:val="22"/>
        </w:rPr>
        <w:t>- April</w:t>
      </w:r>
      <w:r w:rsidR="00E1309D" w:rsidRPr="00CE522A">
        <w:rPr>
          <w:rFonts w:ascii="Arial" w:hAnsi="Arial" w:cs="Arial"/>
          <w:sz w:val="22"/>
          <w:szCs w:val="22"/>
        </w:rPr>
        <w:t xml:space="preserve"> 6. The LOFT, a luxurious new event space directly above </w:t>
      </w:r>
      <w:proofErr w:type="spellStart"/>
      <w:r w:rsidR="00E1309D" w:rsidRPr="00CE522A">
        <w:rPr>
          <w:rFonts w:ascii="Arial" w:hAnsi="Arial" w:cs="Arial"/>
          <w:sz w:val="22"/>
          <w:szCs w:val="22"/>
        </w:rPr>
        <w:t>Cabo</w:t>
      </w:r>
      <w:proofErr w:type="spellEnd"/>
      <w:r w:rsidR="00E1309D" w:rsidRPr="00CE522A">
        <w:rPr>
          <w:rFonts w:ascii="Arial" w:hAnsi="Arial" w:cs="Arial"/>
          <w:sz w:val="22"/>
          <w:szCs w:val="22"/>
        </w:rPr>
        <w:t xml:space="preserve"> </w:t>
      </w:r>
      <w:proofErr w:type="spellStart"/>
      <w:r w:rsidR="00E1309D" w:rsidRPr="00CE522A">
        <w:rPr>
          <w:rFonts w:ascii="Arial" w:hAnsi="Arial" w:cs="Arial"/>
          <w:sz w:val="22"/>
          <w:szCs w:val="22"/>
        </w:rPr>
        <w:t>Wabo</w:t>
      </w:r>
      <w:proofErr w:type="spellEnd"/>
      <w:r w:rsidR="00E1309D" w:rsidRPr="00CE522A">
        <w:rPr>
          <w:rFonts w:ascii="Arial" w:hAnsi="Arial" w:cs="Arial"/>
          <w:sz w:val="22"/>
          <w:szCs w:val="22"/>
        </w:rPr>
        <w:t xml:space="preserve"> Cantina, will feature games on multiple flat-panel, big-screen TVs including a 184-inch video grid, a 180-inch projection screen and multiple 80-inch HD TVs. </w:t>
      </w:r>
      <w:r w:rsidR="00DB0F0E" w:rsidRPr="00CE522A">
        <w:rPr>
          <w:rFonts w:ascii="Arial" w:hAnsi="Arial" w:cs="Arial"/>
          <w:sz w:val="22"/>
          <w:szCs w:val="22"/>
        </w:rPr>
        <w:t xml:space="preserve">Guests can </w:t>
      </w:r>
      <w:r w:rsidR="00AE0C21">
        <w:rPr>
          <w:rFonts w:ascii="Arial" w:hAnsi="Arial" w:cs="Arial"/>
          <w:sz w:val="22"/>
          <w:szCs w:val="22"/>
        </w:rPr>
        <w:t xml:space="preserve">also catch a game at </w:t>
      </w:r>
      <w:proofErr w:type="spellStart"/>
      <w:r w:rsidR="00DB0F0E" w:rsidRPr="00CE522A">
        <w:rPr>
          <w:rFonts w:ascii="Arial" w:hAnsi="Arial" w:cs="Arial"/>
          <w:sz w:val="22"/>
          <w:szCs w:val="22"/>
        </w:rPr>
        <w:t>Blondies</w:t>
      </w:r>
      <w:proofErr w:type="spellEnd"/>
      <w:r w:rsidR="00DB0F0E" w:rsidRPr="00CE522A">
        <w:rPr>
          <w:rFonts w:ascii="Arial" w:hAnsi="Arial" w:cs="Arial"/>
          <w:sz w:val="22"/>
          <w:szCs w:val="22"/>
        </w:rPr>
        <w:t xml:space="preserve"> Sports Bar &amp; Grill </w:t>
      </w:r>
      <w:r w:rsidR="00FD48BD">
        <w:rPr>
          <w:rFonts w:ascii="Arial" w:hAnsi="Arial" w:cs="Arial"/>
          <w:sz w:val="22"/>
          <w:szCs w:val="22"/>
        </w:rPr>
        <w:t xml:space="preserve">and PBR Rock Bar, </w:t>
      </w:r>
      <w:r>
        <w:rPr>
          <w:rFonts w:ascii="Arial" w:hAnsi="Arial" w:cs="Arial"/>
          <w:sz w:val="22"/>
          <w:szCs w:val="22"/>
        </w:rPr>
        <w:t>which will offer drink and food specials.</w:t>
      </w:r>
    </w:p>
    <w:p w14:paraId="0F726B33" w14:textId="77777777" w:rsidR="00E67157" w:rsidRDefault="00E67157" w:rsidP="00E67157">
      <w:pPr>
        <w:spacing w:after="0"/>
        <w:rPr>
          <w:rFonts w:ascii="Arial" w:hAnsi="Arial" w:cs="Arial"/>
          <w:sz w:val="22"/>
          <w:szCs w:val="22"/>
        </w:rPr>
      </w:pPr>
    </w:p>
    <w:p w14:paraId="33874EC2" w14:textId="77777777" w:rsidR="00FF1ADC" w:rsidRDefault="00FF1ADC" w:rsidP="00DB0F0E">
      <w:pPr>
        <w:rPr>
          <w:rFonts w:ascii="Arial" w:hAnsi="Arial" w:cs="Arial"/>
          <w:sz w:val="22"/>
          <w:szCs w:val="22"/>
        </w:rPr>
      </w:pPr>
      <w:r w:rsidRPr="002123AE">
        <w:rPr>
          <w:rFonts w:ascii="Arial" w:hAnsi="Arial" w:cs="Arial"/>
          <w:b/>
          <w:sz w:val="22"/>
          <w:szCs w:val="22"/>
        </w:rPr>
        <w:t>Caesars Palace</w:t>
      </w:r>
      <w:r>
        <w:rPr>
          <w:rFonts w:ascii="Arial" w:hAnsi="Arial" w:cs="Arial"/>
          <w:sz w:val="22"/>
          <w:szCs w:val="22"/>
        </w:rPr>
        <w:t xml:space="preserve"> </w:t>
      </w:r>
      <w:r w:rsidR="00046F5F">
        <w:rPr>
          <w:rFonts w:ascii="Arial" w:hAnsi="Arial" w:cs="Arial"/>
          <w:sz w:val="22"/>
          <w:szCs w:val="22"/>
        </w:rPr>
        <w:t>will be filled with events to celebrate</w:t>
      </w:r>
      <w:r>
        <w:rPr>
          <w:rFonts w:ascii="Arial" w:hAnsi="Arial" w:cs="Arial"/>
          <w:sz w:val="22"/>
          <w:szCs w:val="22"/>
        </w:rPr>
        <w:t xml:space="preserve"> Hoops on the Strip. </w:t>
      </w:r>
      <w:r w:rsidR="002123AE">
        <w:rPr>
          <w:rFonts w:ascii="Arial" w:hAnsi="Arial" w:cs="Arial"/>
          <w:sz w:val="22"/>
          <w:szCs w:val="22"/>
        </w:rPr>
        <w:t>Models</w:t>
      </w:r>
      <w:r>
        <w:rPr>
          <w:rFonts w:ascii="Arial" w:hAnsi="Arial" w:cs="Arial"/>
          <w:sz w:val="22"/>
          <w:szCs w:val="22"/>
        </w:rPr>
        <w:t xml:space="preserve"> will be on property March 19 </w:t>
      </w:r>
      <w:r w:rsidR="00487144">
        <w:rPr>
          <w:rFonts w:ascii="Arial" w:hAnsi="Arial" w:cs="Arial"/>
          <w:sz w:val="22"/>
          <w:szCs w:val="22"/>
        </w:rPr>
        <w:t xml:space="preserve">and </w:t>
      </w:r>
      <w:r>
        <w:rPr>
          <w:rFonts w:ascii="Arial" w:hAnsi="Arial" w:cs="Arial"/>
          <w:sz w:val="22"/>
          <w:szCs w:val="22"/>
        </w:rPr>
        <w:t>20</w:t>
      </w:r>
      <w:r w:rsidR="00046F5F">
        <w:rPr>
          <w:rFonts w:ascii="Arial" w:hAnsi="Arial" w:cs="Arial"/>
          <w:sz w:val="22"/>
          <w:szCs w:val="22"/>
        </w:rPr>
        <w:t xml:space="preserve"> handing out basketball swag. The property also offers Pop-a-Shot </w:t>
      </w:r>
      <w:r w:rsidR="00A8291E">
        <w:rPr>
          <w:rFonts w:ascii="Arial" w:hAnsi="Arial" w:cs="Arial"/>
          <w:sz w:val="22"/>
          <w:szCs w:val="22"/>
        </w:rPr>
        <w:t>A</w:t>
      </w:r>
      <w:r w:rsidR="00046F5F">
        <w:rPr>
          <w:rFonts w:ascii="Arial" w:hAnsi="Arial" w:cs="Arial"/>
          <w:sz w:val="22"/>
          <w:szCs w:val="22"/>
        </w:rPr>
        <w:t xml:space="preserve">rcade </w:t>
      </w:r>
      <w:r w:rsidR="00A8291E">
        <w:rPr>
          <w:rFonts w:ascii="Arial" w:hAnsi="Arial" w:cs="Arial"/>
          <w:sz w:val="22"/>
          <w:szCs w:val="22"/>
        </w:rPr>
        <w:t>B</w:t>
      </w:r>
      <w:r w:rsidR="00046F5F">
        <w:rPr>
          <w:rFonts w:ascii="Arial" w:hAnsi="Arial" w:cs="Arial"/>
          <w:sz w:val="22"/>
          <w:szCs w:val="22"/>
        </w:rPr>
        <w:t xml:space="preserve">asketball at Spanish Steps, Slice Bar, Gordon Ramsay Pub </w:t>
      </w:r>
      <w:r w:rsidR="00A8291E">
        <w:rPr>
          <w:rFonts w:ascii="Arial" w:hAnsi="Arial" w:cs="Arial"/>
          <w:sz w:val="22"/>
          <w:szCs w:val="22"/>
        </w:rPr>
        <w:t xml:space="preserve">&amp; Grill </w:t>
      </w:r>
      <w:r w:rsidR="00046F5F">
        <w:rPr>
          <w:rFonts w:ascii="Arial" w:hAnsi="Arial" w:cs="Arial"/>
          <w:sz w:val="22"/>
          <w:szCs w:val="22"/>
        </w:rPr>
        <w:t xml:space="preserve">and Serendipity 3. Guests can play a solo game or compete against a friend for the highest score. </w:t>
      </w:r>
      <w:r>
        <w:rPr>
          <w:rFonts w:ascii="Arial" w:hAnsi="Arial" w:cs="Arial"/>
          <w:sz w:val="22"/>
          <w:szCs w:val="22"/>
        </w:rPr>
        <w:t>Gordon Ramsay Pub</w:t>
      </w:r>
      <w:r w:rsidR="00046F5F">
        <w:rPr>
          <w:rFonts w:ascii="Arial" w:hAnsi="Arial" w:cs="Arial"/>
          <w:sz w:val="22"/>
          <w:szCs w:val="22"/>
        </w:rPr>
        <w:t xml:space="preserve"> </w:t>
      </w:r>
      <w:r w:rsidR="00A8291E">
        <w:rPr>
          <w:rFonts w:ascii="Arial" w:hAnsi="Arial" w:cs="Arial"/>
          <w:sz w:val="22"/>
          <w:szCs w:val="22"/>
        </w:rPr>
        <w:t xml:space="preserve">&amp; Grill </w:t>
      </w:r>
      <w:r w:rsidR="00046F5F">
        <w:rPr>
          <w:rFonts w:ascii="Arial" w:hAnsi="Arial" w:cs="Arial"/>
          <w:sz w:val="22"/>
          <w:szCs w:val="22"/>
        </w:rPr>
        <w:t xml:space="preserve">is </w:t>
      </w:r>
      <w:r w:rsidR="00487144">
        <w:rPr>
          <w:rFonts w:ascii="Arial" w:hAnsi="Arial" w:cs="Arial"/>
          <w:sz w:val="22"/>
          <w:szCs w:val="22"/>
        </w:rPr>
        <w:t>a great</w:t>
      </w:r>
      <w:r w:rsidR="002123AE">
        <w:rPr>
          <w:rFonts w:ascii="Arial" w:hAnsi="Arial" w:cs="Arial"/>
          <w:sz w:val="22"/>
          <w:szCs w:val="22"/>
        </w:rPr>
        <w:t xml:space="preserve"> place to catch all of the basketball action. The venue will show every game </w:t>
      </w:r>
      <w:r w:rsidR="00487144">
        <w:rPr>
          <w:rFonts w:ascii="Arial" w:hAnsi="Arial" w:cs="Arial"/>
          <w:sz w:val="22"/>
          <w:szCs w:val="22"/>
        </w:rPr>
        <w:t xml:space="preserve">on its screens </w:t>
      </w:r>
      <w:r w:rsidR="002123AE">
        <w:rPr>
          <w:rFonts w:ascii="Arial" w:hAnsi="Arial" w:cs="Arial"/>
          <w:sz w:val="22"/>
          <w:szCs w:val="22"/>
        </w:rPr>
        <w:t xml:space="preserve">and offers food and drink specials. </w:t>
      </w:r>
      <w:r w:rsidR="00487144">
        <w:rPr>
          <w:rFonts w:ascii="Arial" w:hAnsi="Arial" w:cs="Arial"/>
          <w:sz w:val="22"/>
          <w:szCs w:val="22"/>
        </w:rPr>
        <w:t xml:space="preserve">With 43 seats available daily March 17-22, 26-28 and April 4 and 6, Race and Sports Book Lounge is the ultimate way to view the game with friends. </w:t>
      </w:r>
      <w:r w:rsidR="001B3938">
        <w:rPr>
          <w:rFonts w:ascii="Arial" w:hAnsi="Arial" w:cs="Arial"/>
          <w:sz w:val="22"/>
          <w:szCs w:val="22"/>
        </w:rPr>
        <w:t>Basketball aficionados can also g</w:t>
      </w:r>
      <w:r w:rsidR="00487144">
        <w:rPr>
          <w:rFonts w:ascii="Arial" w:hAnsi="Arial" w:cs="Arial"/>
          <w:sz w:val="22"/>
          <w:szCs w:val="22"/>
        </w:rPr>
        <w:t xml:space="preserve">rab a slice and watch the games at Slice Bar March 19-22. </w:t>
      </w:r>
    </w:p>
    <w:p w14:paraId="68E52A09" w14:textId="77777777" w:rsidR="00FD48BD" w:rsidRDefault="00FD48BD" w:rsidP="00DB0F0E">
      <w:pPr>
        <w:rPr>
          <w:rFonts w:ascii="Arial" w:hAnsi="Arial" w:cs="Arial"/>
          <w:sz w:val="22"/>
          <w:szCs w:val="22"/>
        </w:rPr>
      </w:pPr>
      <w:r>
        <w:rPr>
          <w:rFonts w:ascii="Arial" w:hAnsi="Arial" w:cs="Arial"/>
          <w:sz w:val="22"/>
          <w:szCs w:val="22"/>
        </w:rPr>
        <w:t>Bask</w:t>
      </w:r>
      <w:r w:rsidR="00A80F78">
        <w:rPr>
          <w:rFonts w:ascii="Arial" w:hAnsi="Arial" w:cs="Arial"/>
          <w:sz w:val="22"/>
          <w:szCs w:val="22"/>
        </w:rPr>
        <w:t>etball fans are invited to the m</w:t>
      </w:r>
      <w:r>
        <w:rPr>
          <w:rFonts w:ascii="Arial" w:hAnsi="Arial" w:cs="Arial"/>
          <w:sz w:val="22"/>
          <w:szCs w:val="22"/>
        </w:rPr>
        <w:t>adnes</w:t>
      </w:r>
      <w:r w:rsidR="00273707">
        <w:rPr>
          <w:rFonts w:ascii="Arial" w:hAnsi="Arial" w:cs="Arial"/>
          <w:sz w:val="22"/>
          <w:szCs w:val="22"/>
        </w:rPr>
        <w:t xml:space="preserve">s in </w:t>
      </w:r>
      <w:r w:rsidR="00A80F78">
        <w:rPr>
          <w:rFonts w:ascii="Arial" w:hAnsi="Arial" w:cs="Arial"/>
          <w:sz w:val="22"/>
          <w:szCs w:val="22"/>
        </w:rPr>
        <w:t>M</w:t>
      </w:r>
      <w:r w:rsidR="00273707">
        <w:rPr>
          <w:rFonts w:ascii="Arial" w:hAnsi="Arial" w:cs="Arial"/>
          <w:sz w:val="22"/>
          <w:szCs w:val="22"/>
        </w:rPr>
        <w:t xml:space="preserve">arch viewing party at the </w:t>
      </w:r>
      <w:r w:rsidRPr="00FD48BD">
        <w:rPr>
          <w:rFonts w:ascii="Arial" w:hAnsi="Arial" w:cs="Arial"/>
          <w:b/>
          <w:sz w:val="22"/>
          <w:szCs w:val="22"/>
        </w:rPr>
        <w:t>Treasure Island</w:t>
      </w:r>
      <w:r>
        <w:rPr>
          <w:rFonts w:ascii="Arial" w:hAnsi="Arial" w:cs="Arial"/>
          <w:sz w:val="22"/>
          <w:szCs w:val="22"/>
        </w:rPr>
        <w:t xml:space="preserve"> ballroom March 19 </w:t>
      </w:r>
      <w:r w:rsidR="001B3938">
        <w:rPr>
          <w:rFonts w:ascii="Arial" w:hAnsi="Arial" w:cs="Arial"/>
          <w:sz w:val="22"/>
          <w:szCs w:val="22"/>
        </w:rPr>
        <w:t xml:space="preserve">- </w:t>
      </w:r>
      <w:r>
        <w:rPr>
          <w:rFonts w:ascii="Arial" w:hAnsi="Arial" w:cs="Arial"/>
          <w:sz w:val="22"/>
          <w:szCs w:val="22"/>
        </w:rPr>
        <w:t>2</w:t>
      </w:r>
      <w:r w:rsidR="005A701C">
        <w:rPr>
          <w:rFonts w:ascii="Arial" w:hAnsi="Arial" w:cs="Arial"/>
          <w:sz w:val="22"/>
          <w:szCs w:val="22"/>
        </w:rPr>
        <w:t>1</w:t>
      </w:r>
      <w:r>
        <w:rPr>
          <w:rFonts w:ascii="Arial" w:hAnsi="Arial" w:cs="Arial"/>
          <w:sz w:val="22"/>
          <w:szCs w:val="22"/>
        </w:rPr>
        <w:t xml:space="preserve">. Admission is free and the party starts at 7:30 p.m. </w:t>
      </w:r>
      <w:r w:rsidR="00A80F78">
        <w:rPr>
          <w:rFonts w:ascii="Arial" w:hAnsi="Arial" w:cs="Arial"/>
          <w:sz w:val="22"/>
          <w:szCs w:val="22"/>
        </w:rPr>
        <w:t>each night.</w:t>
      </w:r>
    </w:p>
    <w:p w14:paraId="3A8A9900" w14:textId="2B7D8F80" w:rsidR="00464283" w:rsidRPr="00CE522A" w:rsidRDefault="00987E91" w:rsidP="00273707">
      <w:pPr>
        <w:rPr>
          <w:rFonts w:ascii="Arial" w:hAnsi="Arial" w:cs="Arial"/>
          <w:sz w:val="22"/>
          <w:szCs w:val="22"/>
        </w:rPr>
      </w:pPr>
      <w:r w:rsidRPr="00CE522A">
        <w:rPr>
          <w:rFonts w:ascii="Arial" w:hAnsi="Arial" w:cs="Arial"/>
          <w:sz w:val="22"/>
          <w:szCs w:val="22"/>
        </w:rPr>
        <w:t xml:space="preserve">Downtown Las Vegas </w:t>
      </w:r>
      <w:r w:rsidR="00273707">
        <w:rPr>
          <w:rFonts w:ascii="Arial" w:hAnsi="Arial" w:cs="Arial"/>
          <w:sz w:val="22"/>
          <w:szCs w:val="22"/>
        </w:rPr>
        <w:t xml:space="preserve">is home to multiple </w:t>
      </w:r>
      <w:r w:rsidRPr="00CE522A">
        <w:rPr>
          <w:rFonts w:ascii="Arial" w:hAnsi="Arial" w:cs="Arial"/>
          <w:sz w:val="22"/>
          <w:szCs w:val="22"/>
        </w:rPr>
        <w:t>viewing parties</w:t>
      </w:r>
      <w:r w:rsidR="00273707">
        <w:rPr>
          <w:rFonts w:ascii="Arial" w:hAnsi="Arial" w:cs="Arial"/>
          <w:sz w:val="22"/>
          <w:szCs w:val="22"/>
        </w:rPr>
        <w:t xml:space="preserve"> with free entry, including</w:t>
      </w:r>
      <w:r w:rsidRPr="00CE522A">
        <w:rPr>
          <w:rFonts w:ascii="Arial" w:hAnsi="Arial" w:cs="Arial"/>
          <w:sz w:val="22"/>
          <w:szCs w:val="22"/>
        </w:rPr>
        <w:t xml:space="preserve"> </w:t>
      </w:r>
      <w:r w:rsidRPr="00273707">
        <w:rPr>
          <w:rFonts w:ascii="Arial" w:hAnsi="Arial" w:cs="Arial"/>
          <w:b/>
          <w:sz w:val="22"/>
          <w:szCs w:val="22"/>
        </w:rPr>
        <w:t>The D Las Vegas</w:t>
      </w:r>
      <w:r w:rsidRPr="00CE522A">
        <w:rPr>
          <w:rFonts w:ascii="Arial" w:hAnsi="Arial" w:cs="Arial"/>
          <w:sz w:val="22"/>
          <w:szCs w:val="22"/>
        </w:rPr>
        <w:t xml:space="preserve">, </w:t>
      </w:r>
      <w:r w:rsidRPr="00273707">
        <w:rPr>
          <w:rFonts w:ascii="Arial" w:hAnsi="Arial" w:cs="Arial"/>
          <w:b/>
          <w:sz w:val="22"/>
          <w:szCs w:val="22"/>
        </w:rPr>
        <w:t>California Hotel and Casino</w:t>
      </w:r>
      <w:r w:rsidR="00273707">
        <w:rPr>
          <w:rFonts w:ascii="Arial" w:hAnsi="Arial" w:cs="Arial"/>
          <w:sz w:val="22"/>
          <w:szCs w:val="22"/>
        </w:rPr>
        <w:t xml:space="preserve"> and</w:t>
      </w:r>
      <w:r w:rsidRPr="00CE522A">
        <w:rPr>
          <w:rFonts w:ascii="Arial" w:hAnsi="Arial" w:cs="Arial"/>
          <w:sz w:val="22"/>
          <w:szCs w:val="22"/>
        </w:rPr>
        <w:t xml:space="preserve"> </w:t>
      </w:r>
      <w:r w:rsidRPr="00273707">
        <w:rPr>
          <w:rFonts w:ascii="Arial" w:hAnsi="Arial" w:cs="Arial"/>
          <w:b/>
          <w:sz w:val="22"/>
          <w:szCs w:val="22"/>
        </w:rPr>
        <w:t>Fremont Hotel and Casino</w:t>
      </w:r>
      <w:r w:rsidR="00273707">
        <w:rPr>
          <w:rFonts w:ascii="Arial" w:hAnsi="Arial" w:cs="Arial"/>
          <w:sz w:val="22"/>
          <w:szCs w:val="22"/>
        </w:rPr>
        <w:t xml:space="preserve"> during opening weekend. </w:t>
      </w:r>
      <w:r w:rsidRPr="00273707">
        <w:rPr>
          <w:rFonts w:ascii="Arial" w:hAnsi="Arial" w:cs="Arial"/>
          <w:b/>
          <w:sz w:val="22"/>
          <w:szCs w:val="22"/>
        </w:rPr>
        <w:t>Fremont Street Experience</w:t>
      </w:r>
      <w:r w:rsidRPr="00CE522A">
        <w:rPr>
          <w:rFonts w:ascii="Arial" w:hAnsi="Arial" w:cs="Arial"/>
          <w:sz w:val="22"/>
          <w:szCs w:val="22"/>
        </w:rPr>
        <w:t xml:space="preserve"> invites college basketball fans to dribble down to the </w:t>
      </w:r>
      <w:r w:rsidR="00273707">
        <w:rPr>
          <w:rFonts w:ascii="Arial" w:hAnsi="Arial" w:cs="Arial"/>
          <w:sz w:val="22"/>
          <w:szCs w:val="22"/>
        </w:rPr>
        <w:t>sixth</w:t>
      </w:r>
      <w:r w:rsidRPr="00273707">
        <w:rPr>
          <w:rFonts w:ascii="Arial" w:hAnsi="Arial" w:cs="Arial"/>
          <w:sz w:val="22"/>
          <w:szCs w:val="22"/>
          <w:vertAlign w:val="superscript"/>
        </w:rPr>
        <w:t xml:space="preserve"> </w:t>
      </w:r>
      <w:r w:rsidR="00273707">
        <w:rPr>
          <w:rFonts w:ascii="Arial" w:hAnsi="Arial" w:cs="Arial"/>
          <w:sz w:val="22"/>
          <w:szCs w:val="22"/>
        </w:rPr>
        <w:t>a</w:t>
      </w:r>
      <w:r w:rsidRPr="00273707">
        <w:rPr>
          <w:rFonts w:ascii="Arial" w:hAnsi="Arial" w:cs="Arial"/>
          <w:sz w:val="22"/>
          <w:szCs w:val="22"/>
        </w:rPr>
        <w:t xml:space="preserve">nnual Downtown </w:t>
      </w:r>
      <w:proofErr w:type="spellStart"/>
      <w:r w:rsidRPr="00273707">
        <w:rPr>
          <w:rFonts w:ascii="Arial" w:hAnsi="Arial" w:cs="Arial"/>
          <w:sz w:val="22"/>
          <w:szCs w:val="22"/>
        </w:rPr>
        <w:t>Hoopstown</w:t>
      </w:r>
      <w:proofErr w:type="spellEnd"/>
      <w:r w:rsidR="00273707">
        <w:rPr>
          <w:rFonts w:ascii="Arial" w:hAnsi="Arial" w:cs="Arial"/>
          <w:sz w:val="22"/>
          <w:szCs w:val="22"/>
        </w:rPr>
        <w:t>,</w:t>
      </w:r>
      <w:r w:rsidRPr="00273707">
        <w:rPr>
          <w:rFonts w:ascii="Arial" w:hAnsi="Arial" w:cs="Arial"/>
          <w:sz w:val="22"/>
          <w:szCs w:val="22"/>
        </w:rPr>
        <w:t xml:space="preserve"> </w:t>
      </w:r>
      <w:r w:rsidRPr="00CE522A">
        <w:rPr>
          <w:rFonts w:ascii="Arial" w:hAnsi="Arial" w:cs="Arial"/>
          <w:sz w:val="22"/>
          <w:szCs w:val="22"/>
        </w:rPr>
        <w:t xml:space="preserve">taking place March 2 </w:t>
      </w:r>
      <w:r w:rsidR="001B3938">
        <w:rPr>
          <w:rFonts w:ascii="Arial" w:hAnsi="Arial" w:cs="Arial"/>
          <w:sz w:val="22"/>
          <w:szCs w:val="22"/>
        </w:rPr>
        <w:t xml:space="preserve">- </w:t>
      </w:r>
      <w:r w:rsidRPr="00CE522A">
        <w:rPr>
          <w:rFonts w:ascii="Arial" w:hAnsi="Arial" w:cs="Arial"/>
          <w:sz w:val="22"/>
          <w:szCs w:val="22"/>
        </w:rPr>
        <w:t xml:space="preserve">April 6. The four blocks underneath the Viva Vision canopy will be lined with college banners and flags as Fremont Street Experience transforms into the ultimate college basketball </w:t>
      </w:r>
      <w:r w:rsidR="00273707">
        <w:rPr>
          <w:rFonts w:ascii="Arial" w:hAnsi="Arial" w:cs="Arial"/>
          <w:sz w:val="22"/>
          <w:szCs w:val="22"/>
        </w:rPr>
        <w:t xml:space="preserve">destination with special events, including </w:t>
      </w:r>
      <w:r w:rsidRPr="00CE522A">
        <w:rPr>
          <w:rFonts w:ascii="Arial" w:hAnsi="Arial" w:cs="Arial"/>
          <w:sz w:val="22"/>
          <w:szCs w:val="22"/>
        </w:rPr>
        <w:t xml:space="preserve">nightly entertainment from the stage production show </w:t>
      </w:r>
      <w:r w:rsidR="00E67157">
        <w:rPr>
          <w:rFonts w:ascii="Arial" w:hAnsi="Arial" w:cs="Arial"/>
          <w:sz w:val="22"/>
          <w:szCs w:val="22"/>
        </w:rPr>
        <w:t>“</w:t>
      </w:r>
      <w:r w:rsidRPr="00273707">
        <w:rPr>
          <w:rFonts w:ascii="Arial" w:hAnsi="Arial" w:cs="Arial"/>
          <w:sz w:val="22"/>
          <w:szCs w:val="22"/>
        </w:rPr>
        <w:t xml:space="preserve">Hardwood </w:t>
      </w:r>
      <w:proofErr w:type="spellStart"/>
      <w:r w:rsidRPr="00273707">
        <w:rPr>
          <w:rFonts w:ascii="Arial" w:hAnsi="Arial" w:cs="Arial"/>
          <w:sz w:val="22"/>
          <w:szCs w:val="22"/>
        </w:rPr>
        <w:t>Hotties</w:t>
      </w:r>
      <w:proofErr w:type="spellEnd"/>
      <w:r w:rsidR="00E67157">
        <w:rPr>
          <w:rFonts w:ascii="Arial" w:hAnsi="Arial" w:cs="Arial"/>
          <w:sz w:val="22"/>
          <w:szCs w:val="22"/>
        </w:rPr>
        <w:t xml:space="preserve">,” </w:t>
      </w:r>
      <w:r w:rsidRPr="00CE522A">
        <w:rPr>
          <w:rFonts w:ascii="Arial" w:hAnsi="Arial" w:cs="Arial"/>
          <w:sz w:val="22"/>
          <w:szCs w:val="22"/>
        </w:rPr>
        <w:t xml:space="preserve">an interactive </w:t>
      </w:r>
      <w:r w:rsidR="00E67157">
        <w:rPr>
          <w:rFonts w:ascii="Arial" w:hAnsi="Arial" w:cs="Arial"/>
          <w:sz w:val="22"/>
          <w:szCs w:val="22"/>
        </w:rPr>
        <w:t>high hoops z</w:t>
      </w:r>
      <w:r w:rsidRPr="00E67157">
        <w:rPr>
          <w:rFonts w:ascii="Arial" w:hAnsi="Arial" w:cs="Arial"/>
          <w:sz w:val="22"/>
          <w:szCs w:val="22"/>
        </w:rPr>
        <w:t>one</w:t>
      </w:r>
      <w:r w:rsidRPr="00CE522A">
        <w:rPr>
          <w:rFonts w:ascii="Arial" w:hAnsi="Arial" w:cs="Arial"/>
          <w:sz w:val="22"/>
          <w:szCs w:val="22"/>
        </w:rPr>
        <w:t>, the world’s largest NCAA bracket and a special basketball-themed show displayed on the 1</w:t>
      </w:r>
      <w:r w:rsidR="00E70045">
        <w:rPr>
          <w:rFonts w:ascii="Arial" w:hAnsi="Arial" w:cs="Arial"/>
          <w:sz w:val="22"/>
          <w:szCs w:val="22"/>
        </w:rPr>
        <w:t>,500 foot</w:t>
      </w:r>
      <w:r w:rsidRPr="00CE522A">
        <w:rPr>
          <w:rFonts w:ascii="Arial" w:hAnsi="Arial" w:cs="Arial"/>
          <w:sz w:val="22"/>
          <w:szCs w:val="22"/>
        </w:rPr>
        <w:t xml:space="preserve"> Viva Vision canopy.  </w:t>
      </w:r>
    </w:p>
    <w:p w14:paraId="721C66E5" w14:textId="77777777" w:rsidR="003F4E86" w:rsidRPr="00CE522A" w:rsidRDefault="00052B24" w:rsidP="000A2D3E">
      <w:pPr>
        <w:pStyle w:val="Default"/>
        <w:rPr>
          <w:sz w:val="22"/>
          <w:szCs w:val="22"/>
        </w:rPr>
      </w:pPr>
      <w:r w:rsidRPr="00CE522A">
        <w:rPr>
          <w:sz w:val="22"/>
          <w:szCs w:val="22"/>
        </w:rPr>
        <w:t xml:space="preserve">Fans cheering on their favorite teams at </w:t>
      </w:r>
      <w:r w:rsidRPr="00E67157">
        <w:rPr>
          <w:b/>
          <w:sz w:val="22"/>
          <w:szCs w:val="22"/>
        </w:rPr>
        <w:t>Aliante Casino’s</w:t>
      </w:r>
      <w:r w:rsidRPr="00CE522A">
        <w:rPr>
          <w:sz w:val="22"/>
          <w:szCs w:val="22"/>
        </w:rPr>
        <w:t xml:space="preserve"> Race &amp; Sports Book may take advantage of food and drink specials, March 17 </w:t>
      </w:r>
      <w:r w:rsidR="001B3938">
        <w:rPr>
          <w:sz w:val="22"/>
          <w:szCs w:val="22"/>
        </w:rPr>
        <w:t>-</w:t>
      </w:r>
      <w:r w:rsidRPr="00CE522A">
        <w:rPr>
          <w:sz w:val="22"/>
          <w:szCs w:val="22"/>
        </w:rPr>
        <w:t xml:space="preserve"> April 6. ETA Lounge, located at the center of the casino floor, will also offer a reverse happy hour from 10 p.m. to close. </w:t>
      </w:r>
    </w:p>
    <w:p w14:paraId="46A44D7C" w14:textId="77777777" w:rsidR="00987E91" w:rsidRPr="00CE522A" w:rsidRDefault="00987E91" w:rsidP="000A2D3E">
      <w:pPr>
        <w:pStyle w:val="Default"/>
        <w:rPr>
          <w:sz w:val="22"/>
          <w:szCs w:val="22"/>
        </w:rPr>
      </w:pPr>
    </w:p>
    <w:p w14:paraId="283D7646" w14:textId="77777777" w:rsidR="00052B24" w:rsidRPr="00CE522A" w:rsidRDefault="00052B24" w:rsidP="00E67157">
      <w:pPr>
        <w:pStyle w:val="Default"/>
        <w:rPr>
          <w:sz w:val="22"/>
          <w:szCs w:val="22"/>
        </w:rPr>
      </w:pPr>
      <w:r w:rsidRPr="00CE522A">
        <w:rPr>
          <w:sz w:val="22"/>
          <w:szCs w:val="22"/>
        </w:rPr>
        <w:t xml:space="preserve">Specials can also be found at Pot Liquor Contemporary American Smokehouse at </w:t>
      </w:r>
      <w:r w:rsidRPr="00E67157">
        <w:rPr>
          <w:b/>
          <w:sz w:val="22"/>
          <w:szCs w:val="22"/>
        </w:rPr>
        <w:t>Town Square</w:t>
      </w:r>
      <w:r w:rsidRPr="00CE522A">
        <w:rPr>
          <w:sz w:val="22"/>
          <w:szCs w:val="22"/>
        </w:rPr>
        <w:t xml:space="preserve"> during select men’s college basketball games. It includes deals on Pot Liquor’s sig</w:t>
      </w:r>
      <w:r w:rsidR="004C4D05">
        <w:rPr>
          <w:sz w:val="22"/>
          <w:szCs w:val="22"/>
        </w:rPr>
        <w:t xml:space="preserve">nature Carolina Pulled Pork, </w:t>
      </w:r>
      <w:proofErr w:type="spellStart"/>
      <w:r w:rsidR="004C4D05">
        <w:rPr>
          <w:sz w:val="22"/>
          <w:szCs w:val="22"/>
        </w:rPr>
        <w:t>Moinks</w:t>
      </w:r>
      <w:proofErr w:type="spellEnd"/>
      <w:r w:rsidR="004C4D05">
        <w:rPr>
          <w:sz w:val="22"/>
          <w:szCs w:val="22"/>
        </w:rPr>
        <w:t xml:space="preserve"> and specialty cocktails.</w:t>
      </w:r>
    </w:p>
    <w:p w14:paraId="58EF284E" w14:textId="77777777" w:rsidR="00E67157" w:rsidRDefault="00E67157" w:rsidP="00E67157">
      <w:pPr>
        <w:spacing w:after="0"/>
        <w:rPr>
          <w:rFonts w:ascii="Arial" w:hAnsi="Arial" w:cs="Arial"/>
          <w:sz w:val="22"/>
          <w:szCs w:val="22"/>
        </w:rPr>
      </w:pPr>
    </w:p>
    <w:p w14:paraId="69EA201C" w14:textId="77777777" w:rsidR="00987E91" w:rsidRDefault="00E67157" w:rsidP="00E67157">
      <w:pPr>
        <w:spacing w:after="0"/>
        <w:rPr>
          <w:rFonts w:ascii="Arial" w:hAnsi="Arial" w:cs="Arial"/>
          <w:sz w:val="22"/>
          <w:szCs w:val="22"/>
        </w:rPr>
      </w:pPr>
      <w:r>
        <w:rPr>
          <w:rFonts w:ascii="Arial" w:hAnsi="Arial" w:cs="Arial"/>
          <w:sz w:val="22"/>
          <w:szCs w:val="22"/>
        </w:rPr>
        <w:t>For the perfect party snack</w:t>
      </w:r>
      <w:r w:rsidR="008E42BA">
        <w:rPr>
          <w:rFonts w:ascii="Arial" w:hAnsi="Arial" w:cs="Arial"/>
          <w:sz w:val="22"/>
          <w:szCs w:val="22"/>
        </w:rPr>
        <w:t>,</w:t>
      </w:r>
      <w:r>
        <w:rPr>
          <w:rFonts w:ascii="Arial" w:hAnsi="Arial" w:cs="Arial"/>
          <w:sz w:val="22"/>
          <w:szCs w:val="22"/>
        </w:rPr>
        <w:t xml:space="preserve"> head to Sprinkles at </w:t>
      </w:r>
      <w:r w:rsidRPr="00E67157">
        <w:rPr>
          <w:rFonts w:ascii="Arial" w:hAnsi="Arial" w:cs="Arial"/>
          <w:b/>
          <w:sz w:val="22"/>
          <w:szCs w:val="22"/>
        </w:rPr>
        <w:t>The LINQ Promenade</w:t>
      </w:r>
      <w:r>
        <w:rPr>
          <w:rFonts w:ascii="Arial" w:hAnsi="Arial" w:cs="Arial"/>
          <w:sz w:val="22"/>
          <w:szCs w:val="22"/>
        </w:rPr>
        <w:t xml:space="preserve">, where fans can </w:t>
      </w:r>
      <w:r w:rsidR="00987E91" w:rsidRPr="00CE522A">
        <w:rPr>
          <w:rFonts w:ascii="Arial" w:hAnsi="Arial" w:cs="Arial"/>
          <w:sz w:val="22"/>
          <w:szCs w:val="22"/>
        </w:rPr>
        <w:t>customize cupcake</w:t>
      </w:r>
      <w:r>
        <w:rPr>
          <w:rFonts w:ascii="Arial" w:hAnsi="Arial" w:cs="Arial"/>
          <w:sz w:val="22"/>
          <w:szCs w:val="22"/>
        </w:rPr>
        <w:t>s</w:t>
      </w:r>
      <w:r w:rsidR="00987E91" w:rsidRPr="00CE522A">
        <w:rPr>
          <w:rFonts w:ascii="Arial" w:hAnsi="Arial" w:cs="Arial"/>
          <w:sz w:val="22"/>
          <w:szCs w:val="22"/>
        </w:rPr>
        <w:t xml:space="preserve"> with </w:t>
      </w:r>
      <w:r>
        <w:rPr>
          <w:rFonts w:ascii="Arial" w:hAnsi="Arial" w:cs="Arial"/>
          <w:sz w:val="22"/>
          <w:szCs w:val="22"/>
        </w:rPr>
        <w:t>a variety of flavors, basketball themed stickers and the names of their favorite coach or player.</w:t>
      </w:r>
    </w:p>
    <w:p w14:paraId="55DEC1F7" w14:textId="77777777" w:rsidR="00E67157" w:rsidRDefault="00E67157" w:rsidP="00E67157">
      <w:pPr>
        <w:spacing w:after="0"/>
        <w:rPr>
          <w:rFonts w:ascii="Arial" w:eastAsiaTheme="minorHAnsi" w:hAnsi="Arial" w:cs="Arial"/>
          <w:sz w:val="22"/>
          <w:szCs w:val="22"/>
        </w:rPr>
      </w:pPr>
    </w:p>
    <w:p w14:paraId="5DC3FADE" w14:textId="661B0581" w:rsidR="00E67157" w:rsidRDefault="00E70045" w:rsidP="00E67157">
      <w:pPr>
        <w:spacing w:after="0"/>
        <w:rPr>
          <w:rFonts w:ascii="Arial" w:eastAsiaTheme="minorHAnsi" w:hAnsi="Arial" w:cs="Arial"/>
          <w:sz w:val="22"/>
          <w:szCs w:val="22"/>
        </w:rPr>
      </w:pPr>
      <w:r>
        <w:rPr>
          <w:rFonts w:ascii="Arial" w:eastAsiaTheme="minorHAnsi" w:hAnsi="Arial" w:cs="Arial"/>
          <w:sz w:val="22"/>
          <w:szCs w:val="22"/>
        </w:rPr>
        <w:t xml:space="preserve">For an easy way to get around in the destination, use the </w:t>
      </w:r>
      <w:r w:rsidR="00E67157">
        <w:rPr>
          <w:rFonts w:ascii="Arial" w:eastAsiaTheme="minorHAnsi" w:hAnsi="Arial" w:cs="Arial"/>
          <w:sz w:val="22"/>
          <w:szCs w:val="22"/>
        </w:rPr>
        <w:t xml:space="preserve">Las Vegas Monorail. </w:t>
      </w:r>
      <w:r>
        <w:rPr>
          <w:rFonts w:ascii="Arial" w:eastAsiaTheme="minorHAnsi" w:hAnsi="Arial" w:cs="Arial"/>
          <w:sz w:val="22"/>
          <w:szCs w:val="22"/>
        </w:rPr>
        <w:t xml:space="preserve">Riders can get a </w:t>
      </w:r>
      <w:r w:rsidR="00E67157">
        <w:rPr>
          <w:rFonts w:ascii="Arial" w:eastAsiaTheme="minorHAnsi" w:hAnsi="Arial" w:cs="Arial"/>
          <w:sz w:val="22"/>
          <w:szCs w:val="22"/>
        </w:rPr>
        <w:t xml:space="preserve">discount on an unlimited weekend pass, </w:t>
      </w:r>
      <w:r>
        <w:rPr>
          <w:rFonts w:ascii="Arial" w:eastAsiaTheme="minorHAnsi" w:hAnsi="Arial" w:cs="Arial"/>
          <w:sz w:val="22"/>
          <w:szCs w:val="22"/>
        </w:rPr>
        <w:t>by using</w:t>
      </w:r>
      <w:r w:rsidR="00E67157">
        <w:rPr>
          <w:rFonts w:ascii="Arial" w:eastAsiaTheme="minorHAnsi" w:hAnsi="Arial" w:cs="Arial"/>
          <w:sz w:val="22"/>
          <w:szCs w:val="22"/>
        </w:rPr>
        <w:t xml:space="preserve"> the promo code MM2015. </w:t>
      </w:r>
    </w:p>
    <w:p w14:paraId="427C0432" w14:textId="77777777" w:rsidR="00E67157" w:rsidRPr="00CE522A" w:rsidRDefault="00E67157" w:rsidP="00E67157">
      <w:pPr>
        <w:spacing w:after="0"/>
        <w:rPr>
          <w:rFonts w:ascii="Arial" w:eastAsiaTheme="minorHAnsi" w:hAnsi="Arial" w:cs="Arial"/>
          <w:sz w:val="22"/>
          <w:szCs w:val="22"/>
        </w:rPr>
      </w:pPr>
    </w:p>
    <w:p w14:paraId="2AB9BB12" w14:textId="5B0E9117" w:rsidR="003F4E86" w:rsidRPr="00CE522A" w:rsidRDefault="00E70045">
      <w:pPr>
        <w:rPr>
          <w:rFonts w:ascii="Arial" w:hAnsi="Arial" w:cs="Arial"/>
          <w:sz w:val="22"/>
          <w:szCs w:val="22"/>
        </w:rPr>
      </w:pPr>
      <w:r>
        <w:rPr>
          <w:rFonts w:ascii="Arial" w:hAnsi="Arial" w:cs="Arial"/>
          <w:sz w:val="22"/>
          <w:szCs w:val="22"/>
        </w:rPr>
        <w:lastRenderedPageBreak/>
        <w:t xml:space="preserve">For the perfect way to </w:t>
      </w:r>
      <w:r w:rsidR="00E1309D" w:rsidRPr="00CE522A">
        <w:rPr>
          <w:rFonts w:ascii="Arial" w:hAnsi="Arial" w:cs="Arial"/>
          <w:sz w:val="22"/>
          <w:szCs w:val="22"/>
        </w:rPr>
        <w:t xml:space="preserve">unwind </w:t>
      </w:r>
      <w:r w:rsidR="00E67157">
        <w:rPr>
          <w:rFonts w:ascii="Arial" w:hAnsi="Arial" w:cs="Arial"/>
          <w:sz w:val="22"/>
          <w:szCs w:val="22"/>
        </w:rPr>
        <w:t xml:space="preserve">from all of the excitement, head to one of Las Vegas’ </w:t>
      </w:r>
      <w:r w:rsidR="00B41318">
        <w:rPr>
          <w:rFonts w:ascii="Arial" w:hAnsi="Arial" w:cs="Arial"/>
          <w:sz w:val="22"/>
          <w:szCs w:val="22"/>
        </w:rPr>
        <w:t xml:space="preserve">50 golf courses. </w:t>
      </w:r>
      <w:r w:rsidR="00E1309D" w:rsidRPr="00A80F78">
        <w:rPr>
          <w:rFonts w:ascii="Arial" w:eastAsia="Times New Roman" w:hAnsi="Arial" w:cs="Arial"/>
          <w:b/>
          <w:bCs/>
          <w:color w:val="000000"/>
          <w:sz w:val="22"/>
          <w:szCs w:val="22"/>
        </w:rPr>
        <w:t xml:space="preserve">Bali </w:t>
      </w:r>
      <w:proofErr w:type="spellStart"/>
      <w:r w:rsidR="00E1309D" w:rsidRPr="00A80F78">
        <w:rPr>
          <w:rFonts w:ascii="Arial" w:eastAsia="Times New Roman" w:hAnsi="Arial" w:cs="Arial"/>
          <w:b/>
          <w:bCs/>
          <w:color w:val="000000"/>
          <w:sz w:val="22"/>
          <w:szCs w:val="22"/>
        </w:rPr>
        <w:t>Hai</w:t>
      </w:r>
      <w:proofErr w:type="spellEnd"/>
      <w:r w:rsidR="00E1309D" w:rsidRPr="00A80F78">
        <w:rPr>
          <w:rFonts w:ascii="Arial" w:eastAsia="Times New Roman" w:hAnsi="Arial" w:cs="Arial"/>
          <w:b/>
          <w:bCs/>
          <w:color w:val="000000"/>
          <w:sz w:val="22"/>
          <w:szCs w:val="22"/>
        </w:rPr>
        <w:t xml:space="preserve"> Golf Club</w:t>
      </w:r>
      <w:r w:rsidR="00E1309D" w:rsidRPr="00CE522A">
        <w:rPr>
          <w:rFonts w:ascii="Arial" w:eastAsia="Times New Roman" w:hAnsi="Arial" w:cs="Arial"/>
          <w:color w:val="000000"/>
          <w:sz w:val="22"/>
          <w:szCs w:val="22"/>
        </w:rPr>
        <w:t xml:space="preserve"> </w:t>
      </w:r>
      <w:r w:rsidR="00B41318">
        <w:rPr>
          <w:rFonts w:ascii="Arial" w:eastAsia="Times New Roman" w:hAnsi="Arial" w:cs="Arial"/>
          <w:color w:val="000000"/>
          <w:sz w:val="22"/>
          <w:szCs w:val="22"/>
        </w:rPr>
        <w:t xml:space="preserve">includes </w:t>
      </w:r>
      <w:r>
        <w:rPr>
          <w:rFonts w:ascii="Arial" w:eastAsia="Times New Roman" w:hAnsi="Arial" w:cs="Arial"/>
          <w:color w:val="000000"/>
          <w:sz w:val="22"/>
          <w:szCs w:val="22"/>
        </w:rPr>
        <w:t xml:space="preserve">7,000 </w:t>
      </w:r>
      <w:r w:rsidR="00E1309D" w:rsidRPr="00CE522A">
        <w:rPr>
          <w:rFonts w:ascii="Arial" w:eastAsia="Times New Roman" w:hAnsi="Arial" w:cs="Arial"/>
          <w:color w:val="000000"/>
          <w:sz w:val="22"/>
          <w:szCs w:val="22"/>
        </w:rPr>
        <w:t>yards of pure tropical golf paradise</w:t>
      </w:r>
      <w:r w:rsidR="00A80F78">
        <w:rPr>
          <w:rFonts w:ascii="Arial" w:eastAsia="Times New Roman" w:hAnsi="Arial" w:cs="Arial"/>
          <w:color w:val="000000"/>
          <w:sz w:val="22"/>
          <w:szCs w:val="22"/>
        </w:rPr>
        <w:t>,</w:t>
      </w:r>
      <w:r w:rsidR="00E1309D" w:rsidRPr="00CE522A">
        <w:rPr>
          <w:rFonts w:ascii="Arial" w:eastAsia="Times New Roman" w:hAnsi="Arial" w:cs="Arial"/>
          <w:color w:val="000000"/>
          <w:sz w:val="22"/>
          <w:szCs w:val="22"/>
        </w:rPr>
        <w:t xml:space="preserve"> located right on the famed Las Vegas Strip. </w:t>
      </w:r>
      <w:r w:rsidR="00E1309D" w:rsidRPr="00A80F78">
        <w:rPr>
          <w:rFonts w:ascii="Arial" w:eastAsia="Times New Roman" w:hAnsi="Arial" w:cs="Arial"/>
          <w:b/>
          <w:bCs/>
          <w:sz w:val="22"/>
          <w:szCs w:val="22"/>
        </w:rPr>
        <w:t>Royal Links Golf Club</w:t>
      </w:r>
      <w:r w:rsidR="00E1309D" w:rsidRPr="00CE522A">
        <w:rPr>
          <w:rFonts w:ascii="Arial" w:eastAsia="Times New Roman" w:hAnsi="Arial" w:cs="Arial"/>
          <w:sz w:val="22"/>
          <w:szCs w:val="22"/>
        </w:rPr>
        <w:t xml:space="preserve"> </w:t>
      </w:r>
      <w:r w:rsidR="00E1309D" w:rsidRPr="00CE522A">
        <w:rPr>
          <w:rFonts w:ascii="Arial" w:eastAsia="Times New Roman" w:hAnsi="Arial" w:cs="Arial"/>
          <w:color w:val="000000"/>
          <w:sz w:val="22"/>
          <w:szCs w:val="22"/>
        </w:rPr>
        <w:t>offers golfers a col</w:t>
      </w:r>
      <w:r w:rsidR="00A80F78">
        <w:rPr>
          <w:rFonts w:ascii="Arial" w:eastAsia="Times New Roman" w:hAnsi="Arial" w:cs="Arial"/>
          <w:color w:val="000000"/>
          <w:sz w:val="22"/>
          <w:szCs w:val="22"/>
        </w:rPr>
        <w:t>lection of the best holes from the</w:t>
      </w:r>
      <w:r w:rsidR="00E1309D" w:rsidRPr="00CE522A">
        <w:rPr>
          <w:rFonts w:ascii="Arial" w:eastAsia="Times New Roman" w:hAnsi="Arial" w:cs="Arial"/>
          <w:color w:val="000000"/>
          <w:sz w:val="22"/>
          <w:szCs w:val="22"/>
        </w:rPr>
        <w:t xml:space="preserve"> </w:t>
      </w:r>
      <w:r w:rsidR="00A80F78">
        <w:rPr>
          <w:rFonts w:ascii="Arial" w:eastAsia="Times New Roman" w:hAnsi="Arial" w:cs="Arial"/>
          <w:color w:val="000000"/>
          <w:sz w:val="22"/>
          <w:szCs w:val="22"/>
        </w:rPr>
        <w:t xml:space="preserve">British Open rotation courses, featuring an </w:t>
      </w:r>
      <w:r w:rsidR="00E1309D" w:rsidRPr="00CE522A">
        <w:rPr>
          <w:rFonts w:ascii="Arial" w:eastAsia="Times New Roman" w:hAnsi="Arial" w:cs="Arial"/>
          <w:color w:val="000000"/>
          <w:sz w:val="22"/>
          <w:szCs w:val="22"/>
        </w:rPr>
        <w:t>authentic castle-style clubhouse.  </w:t>
      </w:r>
    </w:p>
    <w:p w14:paraId="324A7144" w14:textId="77777777" w:rsidR="003F4E86" w:rsidRPr="00CE522A" w:rsidRDefault="003F4E86" w:rsidP="003F4E86">
      <w:pPr>
        <w:spacing w:after="0"/>
        <w:rPr>
          <w:rFonts w:ascii="Arial" w:hAnsi="Arial" w:cs="Arial"/>
          <w:sz w:val="22"/>
          <w:szCs w:val="22"/>
        </w:rPr>
      </w:pPr>
      <w:proofErr w:type="gramStart"/>
      <w:r w:rsidRPr="00CE522A">
        <w:rPr>
          <w:rFonts w:ascii="Arial" w:hAnsi="Arial" w:cs="Arial"/>
          <w:sz w:val="22"/>
          <w:szCs w:val="22"/>
        </w:rPr>
        <w:t xml:space="preserve">To plan your unforgettable trip to Las Vegas for this March, including air and hotel packages, show tickets and more, visit </w:t>
      </w:r>
      <w:hyperlink r:id="rId8" w:history="1">
        <w:r w:rsidRPr="00CE522A">
          <w:rPr>
            <w:rStyle w:val="Hyperlink"/>
            <w:rFonts w:ascii="Arial" w:hAnsi="Arial" w:cs="Arial"/>
            <w:sz w:val="22"/>
            <w:szCs w:val="22"/>
          </w:rPr>
          <w:t>www.LasVegas.com</w:t>
        </w:r>
      </w:hyperlink>
      <w:r w:rsidRPr="00CE522A">
        <w:rPr>
          <w:rFonts w:ascii="Arial" w:hAnsi="Arial" w:cs="Arial"/>
          <w:sz w:val="22"/>
          <w:szCs w:val="22"/>
        </w:rPr>
        <w:t>.</w:t>
      </w:r>
      <w:proofErr w:type="gramEnd"/>
      <w:r w:rsidRPr="00CE522A">
        <w:rPr>
          <w:rFonts w:ascii="Arial" w:hAnsi="Arial" w:cs="Arial"/>
          <w:sz w:val="22"/>
          <w:szCs w:val="22"/>
        </w:rPr>
        <w:t xml:space="preserve"> </w:t>
      </w:r>
    </w:p>
    <w:p w14:paraId="6CE7FB5E" w14:textId="77777777" w:rsidR="003F4E86" w:rsidRPr="00CE522A" w:rsidRDefault="003F4E86" w:rsidP="003F4E86">
      <w:pPr>
        <w:spacing w:after="0"/>
        <w:rPr>
          <w:rFonts w:ascii="Arial" w:hAnsi="Arial" w:cs="Arial"/>
          <w:sz w:val="22"/>
          <w:szCs w:val="22"/>
        </w:rPr>
      </w:pPr>
    </w:p>
    <w:p w14:paraId="1AA331CC" w14:textId="77777777" w:rsidR="003F4E86" w:rsidRPr="00CE522A" w:rsidRDefault="003F4E86" w:rsidP="003F4E86">
      <w:pPr>
        <w:spacing w:after="0"/>
        <w:rPr>
          <w:rFonts w:ascii="Arial" w:hAnsi="Arial" w:cs="Arial"/>
          <w:sz w:val="22"/>
          <w:szCs w:val="22"/>
        </w:rPr>
      </w:pPr>
      <w:r w:rsidRPr="00CE522A">
        <w:rPr>
          <w:rFonts w:ascii="Arial" w:hAnsi="Arial" w:cs="Arial"/>
          <w:sz w:val="22"/>
          <w:szCs w:val="22"/>
        </w:rPr>
        <w:t xml:space="preserve">Photos and video of Las Vegas are available at </w:t>
      </w:r>
      <w:r w:rsidRPr="00CE522A">
        <w:rPr>
          <w:rStyle w:val="Hyperlink"/>
          <w:rFonts w:ascii="Arial" w:hAnsi="Arial" w:cs="Arial"/>
          <w:sz w:val="22"/>
          <w:szCs w:val="22"/>
        </w:rPr>
        <w:t>www.thenewsmarket.com/LVCVA.</w:t>
      </w:r>
      <w:hyperlink r:id="rId9" w:history="1"/>
    </w:p>
    <w:p w14:paraId="01BA2146" w14:textId="77777777" w:rsidR="003F4E86" w:rsidRPr="00CE522A" w:rsidRDefault="003F4E86" w:rsidP="003F4E86">
      <w:pPr>
        <w:widowControl w:val="0"/>
        <w:autoSpaceDE w:val="0"/>
        <w:autoSpaceDN w:val="0"/>
        <w:adjustRightInd w:val="0"/>
        <w:spacing w:after="0"/>
        <w:jc w:val="center"/>
        <w:rPr>
          <w:rFonts w:ascii="Arial" w:hAnsi="Arial" w:cs="Arial"/>
          <w:bCs/>
          <w:sz w:val="22"/>
          <w:szCs w:val="22"/>
        </w:rPr>
      </w:pPr>
    </w:p>
    <w:p w14:paraId="5C9B3CD1" w14:textId="77777777" w:rsidR="003F4E86" w:rsidRPr="00CE522A" w:rsidRDefault="003F4E86" w:rsidP="003F4E86">
      <w:pPr>
        <w:widowControl w:val="0"/>
        <w:autoSpaceDE w:val="0"/>
        <w:autoSpaceDN w:val="0"/>
        <w:adjustRightInd w:val="0"/>
        <w:spacing w:after="0"/>
        <w:jc w:val="center"/>
        <w:rPr>
          <w:rFonts w:ascii="Arial" w:hAnsi="Arial" w:cs="Arial"/>
          <w:bCs/>
          <w:sz w:val="22"/>
          <w:szCs w:val="22"/>
        </w:rPr>
      </w:pPr>
      <w:r w:rsidRPr="00CE522A">
        <w:rPr>
          <w:rFonts w:ascii="Arial" w:hAnsi="Arial" w:cs="Arial"/>
          <w:bCs/>
          <w:sz w:val="22"/>
          <w:szCs w:val="22"/>
        </w:rPr>
        <w:t>###</w:t>
      </w:r>
    </w:p>
    <w:p w14:paraId="4A78F538" w14:textId="77777777" w:rsidR="003F4E86" w:rsidRPr="00CE522A" w:rsidRDefault="003F4E86" w:rsidP="003F4E86">
      <w:pPr>
        <w:spacing w:after="0"/>
        <w:rPr>
          <w:rFonts w:ascii="Arial" w:hAnsi="Arial" w:cs="Arial"/>
          <w:b/>
          <w:sz w:val="22"/>
          <w:szCs w:val="22"/>
        </w:rPr>
      </w:pPr>
    </w:p>
    <w:p w14:paraId="1D644747" w14:textId="77777777" w:rsidR="003F4E86" w:rsidRPr="00CE522A" w:rsidRDefault="003F4E86" w:rsidP="003F4E86">
      <w:pPr>
        <w:spacing w:after="0"/>
        <w:rPr>
          <w:rFonts w:ascii="Arial" w:hAnsi="Arial" w:cs="Arial"/>
          <w:b/>
          <w:sz w:val="22"/>
          <w:szCs w:val="22"/>
        </w:rPr>
      </w:pPr>
      <w:r w:rsidRPr="00CE522A">
        <w:rPr>
          <w:rFonts w:ascii="Arial" w:hAnsi="Arial" w:cs="Arial"/>
          <w:b/>
          <w:sz w:val="22"/>
          <w:szCs w:val="22"/>
        </w:rPr>
        <w:t xml:space="preserve">ABOUT THE LVCVA </w:t>
      </w:r>
    </w:p>
    <w:p w14:paraId="2B0F31C8" w14:textId="77777777" w:rsidR="003F4E86" w:rsidRPr="00CE522A" w:rsidRDefault="003F4E86" w:rsidP="003F4E86">
      <w:pPr>
        <w:rPr>
          <w:rFonts w:ascii="Arial" w:hAnsi="Arial" w:cs="Arial"/>
          <w:b/>
          <w:sz w:val="22"/>
          <w:szCs w:val="22"/>
        </w:rPr>
      </w:pPr>
      <w:r w:rsidRPr="00CE522A">
        <w:rPr>
          <w:rFonts w:ascii="Arial" w:hAnsi="Arial" w:cs="Arial"/>
          <w:sz w:val="22"/>
          <w:szCs w:val="22"/>
        </w:rPr>
        <w:t xml:space="preserve">The Las Vegas Convention and Visitors Authority (LVCVA) </w:t>
      </w:r>
      <w:proofErr w:type="gramStart"/>
      <w:r w:rsidRPr="00CE522A">
        <w:rPr>
          <w:rFonts w:ascii="Arial" w:hAnsi="Arial" w:cs="Arial"/>
          <w:sz w:val="22"/>
          <w:szCs w:val="22"/>
        </w:rPr>
        <w:t>is</w:t>
      </w:r>
      <w:proofErr w:type="gramEnd"/>
      <w:r w:rsidRPr="00CE522A">
        <w:rPr>
          <w:rFonts w:ascii="Arial" w:hAnsi="Arial" w:cs="Arial"/>
          <w:sz w:val="22"/>
          <w:szCs w:val="22"/>
        </w:rPr>
        <w:t xml:space="preserve"> charged with marketing Southern Nevada as a tourism and convention destination worldwide, and also with operating the Las Vegas Convention Center and Cashman Center.  With more than 150,000 hotel rooms in Las Vegas alone and almost 11 million square feet of meeting and exhibit space citywide, the LVCVA's mission centers on attracting ever increasing numbers of leisure and business visitors to the area.  For more information, go to </w:t>
      </w:r>
      <w:hyperlink r:id="rId10" w:history="1">
        <w:r w:rsidRPr="00CE522A">
          <w:rPr>
            <w:rStyle w:val="Hyperlink"/>
            <w:rFonts w:ascii="Arial" w:hAnsi="Arial" w:cs="Arial"/>
            <w:sz w:val="22"/>
            <w:szCs w:val="22"/>
          </w:rPr>
          <w:t>www.lvcva.com</w:t>
        </w:r>
      </w:hyperlink>
      <w:r w:rsidRPr="00CE522A">
        <w:rPr>
          <w:rFonts w:ascii="Arial" w:hAnsi="Arial" w:cs="Arial"/>
          <w:sz w:val="22"/>
          <w:szCs w:val="22"/>
        </w:rPr>
        <w:t xml:space="preserve"> or </w:t>
      </w:r>
      <w:hyperlink r:id="rId11" w:history="1">
        <w:r w:rsidRPr="00CE522A">
          <w:rPr>
            <w:rStyle w:val="Hyperlink"/>
            <w:rFonts w:ascii="Arial" w:hAnsi="Arial" w:cs="Arial"/>
            <w:sz w:val="22"/>
            <w:szCs w:val="22"/>
          </w:rPr>
          <w:t>www.LasVegas.com</w:t>
        </w:r>
      </w:hyperlink>
      <w:r w:rsidRPr="00CE522A">
        <w:rPr>
          <w:rFonts w:ascii="Arial" w:hAnsi="Arial" w:cs="Arial"/>
          <w:sz w:val="22"/>
          <w:szCs w:val="22"/>
        </w:rPr>
        <w:t>.</w:t>
      </w:r>
    </w:p>
    <w:p w14:paraId="00F587F9" w14:textId="77777777" w:rsidR="003F4E86" w:rsidRPr="00CE522A" w:rsidRDefault="003F4E86">
      <w:pPr>
        <w:rPr>
          <w:rFonts w:ascii="Arial" w:hAnsi="Arial" w:cs="Arial"/>
          <w:sz w:val="22"/>
          <w:szCs w:val="22"/>
        </w:rPr>
      </w:pPr>
    </w:p>
    <w:sectPr w:rsidR="003F4E86" w:rsidRPr="00CE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12878"/>
    <w:multiLevelType w:val="hybridMultilevel"/>
    <w:tmpl w:val="560C5C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94604C"/>
    <w:multiLevelType w:val="hybridMultilevel"/>
    <w:tmpl w:val="052E0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86"/>
    <w:rsid w:val="00046F5F"/>
    <w:rsid w:val="00052B24"/>
    <w:rsid w:val="000A2D3E"/>
    <w:rsid w:val="00125899"/>
    <w:rsid w:val="00162B38"/>
    <w:rsid w:val="001B3938"/>
    <w:rsid w:val="002123AE"/>
    <w:rsid w:val="00273707"/>
    <w:rsid w:val="003F4E86"/>
    <w:rsid w:val="00464283"/>
    <w:rsid w:val="00487144"/>
    <w:rsid w:val="004C4D05"/>
    <w:rsid w:val="00525B12"/>
    <w:rsid w:val="005A701C"/>
    <w:rsid w:val="005F47DB"/>
    <w:rsid w:val="00686C25"/>
    <w:rsid w:val="008873C0"/>
    <w:rsid w:val="008E42BA"/>
    <w:rsid w:val="00937B09"/>
    <w:rsid w:val="009618BE"/>
    <w:rsid w:val="00987E91"/>
    <w:rsid w:val="009B37BE"/>
    <w:rsid w:val="00A41332"/>
    <w:rsid w:val="00A80F78"/>
    <w:rsid w:val="00A8291E"/>
    <w:rsid w:val="00AE0C21"/>
    <w:rsid w:val="00B41318"/>
    <w:rsid w:val="00CE522A"/>
    <w:rsid w:val="00CF6584"/>
    <w:rsid w:val="00DB0F0E"/>
    <w:rsid w:val="00E1309D"/>
    <w:rsid w:val="00E42A4B"/>
    <w:rsid w:val="00E67157"/>
    <w:rsid w:val="00E70045"/>
    <w:rsid w:val="00F07C13"/>
    <w:rsid w:val="00FD48BD"/>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86"/>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4E86"/>
    <w:rPr>
      <w:color w:val="0000FF"/>
      <w:u w:val="single"/>
    </w:rPr>
  </w:style>
  <w:style w:type="paragraph" w:styleId="NormalWeb">
    <w:name w:val="Normal (Web)"/>
    <w:basedOn w:val="Normal"/>
    <w:uiPriority w:val="99"/>
    <w:semiHidden/>
    <w:unhideWhenUsed/>
    <w:rsid w:val="00464283"/>
    <w:pPr>
      <w:spacing w:before="100" w:beforeAutospacing="1" w:after="100" w:afterAutospacing="1"/>
    </w:pPr>
    <w:rPr>
      <w:rFonts w:ascii="Times New Roman" w:eastAsiaTheme="minorHAnsi" w:hAnsi="Times New Roman"/>
    </w:rPr>
  </w:style>
  <w:style w:type="paragraph" w:customStyle="1" w:styleId="Default">
    <w:name w:val="Default"/>
    <w:rsid w:val="0046428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A2D3E"/>
    <w:pPr>
      <w:spacing w:after="0"/>
      <w:ind w:left="720"/>
      <w:contextualSpacing/>
    </w:pPr>
    <w:rPr>
      <w:rFonts w:asciiTheme="minorHAnsi" w:eastAsiaTheme="minorHAnsi" w:hAnsiTheme="minorHAnsi" w:cstheme="minorBidi"/>
    </w:rPr>
  </w:style>
  <w:style w:type="paragraph" w:styleId="NoSpacing">
    <w:name w:val="No Spacing"/>
    <w:basedOn w:val="Normal"/>
    <w:uiPriority w:val="1"/>
    <w:qFormat/>
    <w:rsid w:val="00E1309D"/>
    <w:pPr>
      <w:spacing w:after="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8E42BA"/>
    <w:rPr>
      <w:sz w:val="16"/>
      <w:szCs w:val="16"/>
    </w:rPr>
  </w:style>
  <w:style w:type="paragraph" w:styleId="CommentText">
    <w:name w:val="annotation text"/>
    <w:basedOn w:val="Normal"/>
    <w:link w:val="CommentTextChar"/>
    <w:uiPriority w:val="99"/>
    <w:semiHidden/>
    <w:unhideWhenUsed/>
    <w:rsid w:val="008E42BA"/>
    <w:rPr>
      <w:sz w:val="20"/>
      <w:szCs w:val="20"/>
    </w:rPr>
  </w:style>
  <w:style w:type="character" w:customStyle="1" w:styleId="CommentTextChar">
    <w:name w:val="Comment Text Char"/>
    <w:basedOn w:val="DefaultParagraphFont"/>
    <w:link w:val="CommentText"/>
    <w:uiPriority w:val="99"/>
    <w:semiHidden/>
    <w:rsid w:val="008E42B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E42BA"/>
    <w:rPr>
      <w:b/>
      <w:bCs/>
    </w:rPr>
  </w:style>
  <w:style w:type="character" w:customStyle="1" w:styleId="CommentSubjectChar">
    <w:name w:val="Comment Subject Char"/>
    <w:basedOn w:val="CommentTextChar"/>
    <w:link w:val="CommentSubject"/>
    <w:uiPriority w:val="99"/>
    <w:semiHidden/>
    <w:rsid w:val="008E42BA"/>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8E42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BA"/>
    <w:rPr>
      <w:rFonts w:ascii="Segoe UI" w:eastAsia="Cambr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86"/>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4E86"/>
    <w:rPr>
      <w:color w:val="0000FF"/>
      <w:u w:val="single"/>
    </w:rPr>
  </w:style>
  <w:style w:type="paragraph" w:styleId="NormalWeb">
    <w:name w:val="Normal (Web)"/>
    <w:basedOn w:val="Normal"/>
    <w:uiPriority w:val="99"/>
    <w:semiHidden/>
    <w:unhideWhenUsed/>
    <w:rsid w:val="00464283"/>
    <w:pPr>
      <w:spacing w:before="100" w:beforeAutospacing="1" w:after="100" w:afterAutospacing="1"/>
    </w:pPr>
    <w:rPr>
      <w:rFonts w:ascii="Times New Roman" w:eastAsiaTheme="minorHAnsi" w:hAnsi="Times New Roman"/>
    </w:rPr>
  </w:style>
  <w:style w:type="paragraph" w:customStyle="1" w:styleId="Default">
    <w:name w:val="Default"/>
    <w:rsid w:val="0046428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A2D3E"/>
    <w:pPr>
      <w:spacing w:after="0"/>
      <w:ind w:left="720"/>
      <w:contextualSpacing/>
    </w:pPr>
    <w:rPr>
      <w:rFonts w:asciiTheme="minorHAnsi" w:eastAsiaTheme="minorHAnsi" w:hAnsiTheme="minorHAnsi" w:cstheme="minorBidi"/>
    </w:rPr>
  </w:style>
  <w:style w:type="paragraph" w:styleId="NoSpacing">
    <w:name w:val="No Spacing"/>
    <w:basedOn w:val="Normal"/>
    <w:uiPriority w:val="1"/>
    <w:qFormat/>
    <w:rsid w:val="00E1309D"/>
    <w:pPr>
      <w:spacing w:after="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8E42BA"/>
    <w:rPr>
      <w:sz w:val="16"/>
      <w:szCs w:val="16"/>
    </w:rPr>
  </w:style>
  <w:style w:type="paragraph" w:styleId="CommentText">
    <w:name w:val="annotation text"/>
    <w:basedOn w:val="Normal"/>
    <w:link w:val="CommentTextChar"/>
    <w:uiPriority w:val="99"/>
    <w:semiHidden/>
    <w:unhideWhenUsed/>
    <w:rsid w:val="008E42BA"/>
    <w:rPr>
      <w:sz w:val="20"/>
      <w:szCs w:val="20"/>
    </w:rPr>
  </w:style>
  <w:style w:type="character" w:customStyle="1" w:styleId="CommentTextChar">
    <w:name w:val="Comment Text Char"/>
    <w:basedOn w:val="DefaultParagraphFont"/>
    <w:link w:val="CommentText"/>
    <w:uiPriority w:val="99"/>
    <w:semiHidden/>
    <w:rsid w:val="008E42B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E42BA"/>
    <w:rPr>
      <w:b/>
      <w:bCs/>
    </w:rPr>
  </w:style>
  <w:style w:type="character" w:customStyle="1" w:styleId="CommentSubjectChar">
    <w:name w:val="Comment Subject Char"/>
    <w:basedOn w:val="CommentTextChar"/>
    <w:link w:val="CommentSubject"/>
    <w:uiPriority w:val="99"/>
    <w:semiHidden/>
    <w:rsid w:val="008E42BA"/>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8E42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BA"/>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254">
      <w:bodyDiv w:val="1"/>
      <w:marLeft w:val="0"/>
      <w:marRight w:val="0"/>
      <w:marTop w:val="0"/>
      <w:marBottom w:val="0"/>
      <w:divBdr>
        <w:top w:val="none" w:sz="0" w:space="0" w:color="auto"/>
        <w:left w:val="none" w:sz="0" w:space="0" w:color="auto"/>
        <w:bottom w:val="none" w:sz="0" w:space="0" w:color="auto"/>
        <w:right w:val="none" w:sz="0" w:space="0" w:color="auto"/>
      </w:divBdr>
    </w:div>
    <w:div w:id="108745984">
      <w:bodyDiv w:val="1"/>
      <w:marLeft w:val="0"/>
      <w:marRight w:val="0"/>
      <w:marTop w:val="0"/>
      <w:marBottom w:val="0"/>
      <w:divBdr>
        <w:top w:val="none" w:sz="0" w:space="0" w:color="auto"/>
        <w:left w:val="none" w:sz="0" w:space="0" w:color="auto"/>
        <w:bottom w:val="none" w:sz="0" w:space="0" w:color="auto"/>
        <w:right w:val="none" w:sz="0" w:space="0" w:color="auto"/>
      </w:divBdr>
    </w:div>
    <w:div w:id="168057266">
      <w:bodyDiv w:val="1"/>
      <w:marLeft w:val="0"/>
      <w:marRight w:val="0"/>
      <w:marTop w:val="0"/>
      <w:marBottom w:val="0"/>
      <w:divBdr>
        <w:top w:val="none" w:sz="0" w:space="0" w:color="auto"/>
        <w:left w:val="none" w:sz="0" w:space="0" w:color="auto"/>
        <w:bottom w:val="none" w:sz="0" w:space="0" w:color="auto"/>
        <w:right w:val="none" w:sz="0" w:space="0" w:color="auto"/>
      </w:divBdr>
    </w:div>
    <w:div w:id="587075837">
      <w:bodyDiv w:val="1"/>
      <w:marLeft w:val="0"/>
      <w:marRight w:val="0"/>
      <w:marTop w:val="0"/>
      <w:marBottom w:val="0"/>
      <w:divBdr>
        <w:top w:val="none" w:sz="0" w:space="0" w:color="auto"/>
        <w:left w:val="none" w:sz="0" w:space="0" w:color="auto"/>
        <w:bottom w:val="none" w:sz="0" w:space="0" w:color="auto"/>
        <w:right w:val="none" w:sz="0" w:space="0" w:color="auto"/>
      </w:divBdr>
    </w:div>
    <w:div w:id="608437175">
      <w:bodyDiv w:val="1"/>
      <w:marLeft w:val="0"/>
      <w:marRight w:val="0"/>
      <w:marTop w:val="0"/>
      <w:marBottom w:val="0"/>
      <w:divBdr>
        <w:top w:val="none" w:sz="0" w:space="0" w:color="auto"/>
        <w:left w:val="none" w:sz="0" w:space="0" w:color="auto"/>
        <w:bottom w:val="none" w:sz="0" w:space="0" w:color="auto"/>
        <w:right w:val="none" w:sz="0" w:space="0" w:color="auto"/>
      </w:divBdr>
    </w:div>
    <w:div w:id="617376349">
      <w:bodyDiv w:val="1"/>
      <w:marLeft w:val="0"/>
      <w:marRight w:val="0"/>
      <w:marTop w:val="0"/>
      <w:marBottom w:val="0"/>
      <w:divBdr>
        <w:top w:val="none" w:sz="0" w:space="0" w:color="auto"/>
        <w:left w:val="none" w:sz="0" w:space="0" w:color="auto"/>
        <w:bottom w:val="none" w:sz="0" w:space="0" w:color="auto"/>
        <w:right w:val="none" w:sz="0" w:space="0" w:color="auto"/>
      </w:divBdr>
    </w:div>
    <w:div w:id="747963150">
      <w:bodyDiv w:val="1"/>
      <w:marLeft w:val="0"/>
      <w:marRight w:val="0"/>
      <w:marTop w:val="0"/>
      <w:marBottom w:val="0"/>
      <w:divBdr>
        <w:top w:val="none" w:sz="0" w:space="0" w:color="auto"/>
        <w:left w:val="none" w:sz="0" w:space="0" w:color="auto"/>
        <w:bottom w:val="none" w:sz="0" w:space="0" w:color="auto"/>
        <w:right w:val="none" w:sz="0" w:space="0" w:color="auto"/>
      </w:divBdr>
    </w:div>
    <w:div w:id="773942397">
      <w:bodyDiv w:val="1"/>
      <w:marLeft w:val="0"/>
      <w:marRight w:val="0"/>
      <w:marTop w:val="0"/>
      <w:marBottom w:val="0"/>
      <w:divBdr>
        <w:top w:val="none" w:sz="0" w:space="0" w:color="auto"/>
        <w:left w:val="none" w:sz="0" w:space="0" w:color="auto"/>
        <w:bottom w:val="none" w:sz="0" w:space="0" w:color="auto"/>
        <w:right w:val="none" w:sz="0" w:space="0" w:color="auto"/>
      </w:divBdr>
    </w:div>
    <w:div w:id="1175026168">
      <w:bodyDiv w:val="1"/>
      <w:marLeft w:val="0"/>
      <w:marRight w:val="0"/>
      <w:marTop w:val="0"/>
      <w:marBottom w:val="0"/>
      <w:divBdr>
        <w:top w:val="none" w:sz="0" w:space="0" w:color="auto"/>
        <w:left w:val="none" w:sz="0" w:space="0" w:color="auto"/>
        <w:bottom w:val="none" w:sz="0" w:space="0" w:color="auto"/>
        <w:right w:val="none" w:sz="0" w:space="0" w:color="auto"/>
      </w:divBdr>
    </w:div>
    <w:div w:id="1209224769">
      <w:bodyDiv w:val="1"/>
      <w:marLeft w:val="0"/>
      <w:marRight w:val="0"/>
      <w:marTop w:val="0"/>
      <w:marBottom w:val="0"/>
      <w:divBdr>
        <w:top w:val="none" w:sz="0" w:space="0" w:color="auto"/>
        <w:left w:val="none" w:sz="0" w:space="0" w:color="auto"/>
        <w:bottom w:val="none" w:sz="0" w:space="0" w:color="auto"/>
        <w:right w:val="none" w:sz="0" w:space="0" w:color="auto"/>
      </w:divBdr>
    </w:div>
    <w:div w:id="1278413804">
      <w:bodyDiv w:val="1"/>
      <w:marLeft w:val="0"/>
      <w:marRight w:val="0"/>
      <w:marTop w:val="0"/>
      <w:marBottom w:val="0"/>
      <w:divBdr>
        <w:top w:val="none" w:sz="0" w:space="0" w:color="auto"/>
        <w:left w:val="none" w:sz="0" w:space="0" w:color="auto"/>
        <w:bottom w:val="none" w:sz="0" w:space="0" w:color="auto"/>
        <w:right w:val="none" w:sz="0" w:space="0" w:color="auto"/>
      </w:divBdr>
    </w:div>
    <w:div w:id="1473670541">
      <w:bodyDiv w:val="1"/>
      <w:marLeft w:val="0"/>
      <w:marRight w:val="0"/>
      <w:marTop w:val="0"/>
      <w:marBottom w:val="0"/>
      <w:divBdr>
        <w:top w:val="none" w:sz="0" w:space="0" w:color="auto"/>
        <w:left w:val="none" w:sz="0" w:space="0" w:color="auto"/>
        <w:bottom w:val="none" w:sz="0" w:space="0" w:color="auto"/>
        <w:right w:val="none" w:sz="0" w:space="0" w:color="auto"/>
      </w:divBdr>
    </w:div>
    <w:div w:id="1476871459">
      <w:bodyDiv w:val="1"/>
      <w:marLeft w:val="0"/>
      <w:marRight w:val="0"/>
      <w:marTop w:val="0"/>
      <w:marBottom w:val="0"/>
      <w:divBdr>
        <w:top w:val="none" w:sz="0" w:space="0" w:color="auto"/>
        <w:left w:val="none" w:sz="0" w:space="0" w:color="auto"/>
        <w:bottom w:val="none" w:sz="0" w:space="0" w:color="auto"/>
        <w:right w:val="none" w:sz="0" w:space="0" w:color="auto"/>
      </w:divBdr>
    </w:div>
    <w:div w:id="1606185091">
      <w:bodyDiv w:val="1"/>
      <w:marLeft w:val="0"/>
      <w:marRight w:val="0"/>
      <w:marTop w:val="0"/>
      <w:marBottom w:val="0"/>
      <w:divBdr>
        <w:top w:val="none" w:sz="0" w:space="0" w:color="auto"/>
        <w:left w:val="none" w:sz="0" w:space="0" w:color="auto"/>
        <w:bottom w:val="none" w:sz="0" w:space="0" w:color="auto"/>
        <w:right w:val="none" w:sz="0" w:space="0" w:color="auto"/>
      </w:divBdr>
    </w:div>
    <w:div w:id="1613394227">
      <w:bodyDiv w:val="1"/>
      <w:marLeft w:val="0"/>
      <w:marRight w:val="0"/>
      <w:marTop w:val="0"/>
      <w:marBottom w:val="0"/>
      <w:divBdr>
        <w:top w:val="none" w:sz="0" w:space="0" w:color="auto"/>
        <w:left w:val="none" w:sz="0" w:space="0" w:color="auto"/>
        <w:bottom w:val="none" w:sz="0" w:space="0" w:color="auto"/>
        <w:right w:val="none" w:sz="0" w:space="0" w:color="auto"/>
      </w:divBdr>
    </w:div>
    <w:div w:id="1729568285">
      <w:bodyDiv w:val="1"/>
      <w:marLeft w:val="0"/>
      <w:marRight w:val="0"/>
      <w:marTop w:val="0"/>
      <w:marBottom w:val="0"/>
      <w:divBdr>
        <w:top w:val="none" w:sz="0" w:space="0" w:color="auto"/>
        <w:left w:val="none" w:sz="0" w:space="0" w:color="auto"/>
        <w:bottom w:val="none" w:sz="0" w:space="0" w:color="auto"/>
        <w:right w:val="none" w:sz="0" w:space="0" w:color="auto"/>
      </w:divBdr>
    </w:div>
    <w:div w:id="1809668868">
      <w:bodyDiv w:val="1"/>
      <w:marLeft w:val="0"/>
      <w:marRight w:val="0"/>
      <w:marTop w:val="0"/>
      <w:marBottom w:val="0"/>
      <w:divBdr>
        <w:top w:val="none" w:sz="0" w:space="0" w:color="auto"/>
        <w:left w:val="none" w:sz="0" w:space="0" w:color="auto"/>
        <w:bottom w:val="none" w:sz="0" w:space="0" w:color="auto"/>
        <w:right w:val="none" w:sz="0" w:space="0" w:color="auto"/>
      </w:divBdr>
    </w:div>
    <w:div w:id="1905869508">
      <w:bodyDiv w:val="1"/>
      <w:marLeft w:val="0"/>
      <w:marRight w:val="0"/>
      <w:marTop w:val="0"/>
      <w:marBottom w:val="0"/>
      <w:divBdr>
        <w:top w:val="none" w:sz="0" w:space="0" w:color="auto"/>
        <w:left w:val="none" w:sz="0" w:space="0" w:color="auto"/>
        <w:bottom w:val="none" w:sz="0" w:space="0" w:color="auto"/>
        <w:right w:val="none" w:sz="0" w:space="0" w:color="auto"/>
      </w:divBdr>
    </w:div>
    <w:div w:id="1907496731">
      <w:bodyDiv w:val="1"/>
      <w:marLeft w:val="0"/>
      <w:marRight w:val="0"/>
      <w:marTop w:val="0"/>
      <w:marBottom w:val="0"/>
      <w:divBdr>
        <w:top w:val="none" w:sz="0" w:space="0" w:color="auto"/>
        <w:left w:val="none" w:sz="0" w:space="0" w:color="auto"/>
        <w:bottom w:val="none" w:sz="0" w:space="0" w:color="auto"/>
        <w:right w:val="none" w:sz="0" w:space="0" w:color="auto"/>
      </w:divBdr>
    </w:div>
    <w:div w:id="1983146636">
      <w:bodyDiv w:val="1"/>
      <w:marLeft w:val="0"/>
      <w:marRight w:val="0"/>
      <w:marTop w:val="0"/>
      <w:marBottom w:val="0"/>
      <w:divBdr>
        <w:top w:val="none" w:sz="0" w:space="0" w:color="auto"/>
        <w:left w:val="none" w:sz="0" w:space="0" w:color="auto"/>
        <w:bottom w:val="none" w:sz="0" w:space="0" w:color="auto"/>
        <w:right w:val="none" w:sz="0" w:space="0" w:color="auto"/>
      </w:divBdr>
    </w:div>
    <w:div w:id="20518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Vega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rienne.Prather-Marcos@rrpartn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asVegas.com" TargetMode="External"/><Relationship Id="rId5" Type="http://schemas.openxmlformats.org/officeDocument/2006/relationships/webSettings" Target="webSettings.xml"/><Relationship Id="rId10" Type="http://schemas.openxmlformats.org/officeDocument/2006/relationships/hyperlink" Target="http://www.lvcva.com" TargetMode="External"/><Relationship Id="rId4" Type="http://schemas.openxmlformats.org/officeDocument/2006/relationships/settings" Target="settings.xml"/><Relationship Id="rId9" Type="http://schemas.openxmlformats.org/officeDocument/2006/relationships/hyperlink" Target="http://www.lvcva.com/pre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Prather-Marcos</dc:creator>
  <cp:keywords/>
  <dc:description/>
  <cp:lastModifiedBy>Lisa Jacob</cp:lastModifiedBy>
  <cp:revision>5</cp:revision>
  <dcterms:created xsi:type="dcterms:W3CDTF">2015-02-26T00:37:00Z</dcterms:created>
  <dcterms:modified xsi:type="dcterms:W3CDTF">2015-03-03T00:51:00Z</dcterms:modified>
</cp:coreProperties>
</file>