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DA" w:rsidRDefault="006917DA" w:rsidP="00321A8E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caps/>
          <w:u w:val="single"/>
        </w:rPr>
      </w:pPr>
    </w:p>
    <w:p w:rsidR="009D3CCF" w:rsidRDefault="00004C64" w:rsidP="00321A8E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 xml:space="preserve">All-NEW 2018 Kia </w:t>
      </w:r>
      <w:r w:rsidR="00E12840">
        <w:rPr>
          <w:rFonts w:ascii="Arial" w:hAnsi="Arial" w:cs="Arial"/>
          <w:b/>
          <w:caps/>
          <w:u w:val="single"/>
        </w:rPr>
        <w:t xml:space="preserve">Rio sedan and 5-door </w:t>
      </w:r>
      <w:r w:rsidR="007E6367">
        <w:rPr>
          <w:rFonts w:ascii="Arial" w:hAnsi="Arial" w:cs="Arial"/>
          <w:b/>
          <w:caps/>
          <w:u w:val="single"/>
        </w:rPr>
        <w:t xml:space="preserve">MAKE </w:t>
      </w:r>
      <w:r w:rsidR="004C2F36">
        <w:rPr>
          <w:rFonts w:ascii="Arial" w:hAnsi="Arial" w:cs="Arial"/>
          <w:b/>
          <w:caps/>
          <w:u w:val="single"/>
        </w:rPr>
        <w:t>U.S.</w:t>
      </w:r>
      <w:r w:rsidR="00E12840">
        <w:rPr>
          <w:rFonts w:ascii="Arial" w:hAnsi="Arial" w:cs="Arial"/>
          <w:b/>
          <w:caps/>
          <w:u w:val="single"/>
        </w:rPr>
        <w:t xml:space="preserve"> debut</w:t>
      </w:r>
      <w:r w:rsidR="007E6367">
        <w:rPr>
          <w:rFonts w:ascii="Arial" w:hAnsi="Arial" w:cs="Arial"/>
          <w:b/>
          <w:caps/>
          <w:u w:val="single"/>
        </w:rPr>
        <w:t xml:space="preserve"> </w:t>
      </w:r>
    </w:p>
    <w:p w:rsidR="008C3F18" w:rsidRPr="00D46145" w:rsidRDefault="007E6367" w:rsidP="00321A8E">
      <w:pPr>
        <w:shd w:val="clear" w:color="auto" w:fill="FFFFFF"/>
        <w:spacing w:after="150" w:line="240" w:lineRule="auto"/>
        <w:jc w:val="center"/>
        <w:rPr>
          <w:rFonts w:ascii="Arial" w:hAnsi="Arial" w:cs="Arial"/>
          <w:b/>
          <w:caps/>
          <w:u w:val="single"/>
        </w:rPr>
      </w:pPr>
      <w:r>
        <w:rPr>
          <w:rFonts w:ascii="Arial" w:hAnsi="Arial" w:cs="Arial"/>
          <w:b/>
          <w:caps/>
          <w:u w:val="single"/>
        </w:rPr>
        <w:t xml:space="preserve">AT NEW YORK </w:t>
      </w:r>
      <w:r w:rsidR="009D3CCF">
        <w:rPr>
          <w:rFonts w:ascii="Arial" w:hAnsi="Arial" w:cs="Arial"/>
          <w:b/>
          <w:caps/>
          <w:u w:val="single"/>
        </w:rPr>
        <w:t xml:space="preserve">International </w:t>
      </w:r>
      <w:r>
        <w:rPr>
          <w:rFonts w:ascii="Arial" w:hAnsi="Arial" w:cs="Arial"/>
          <w:b/>
          <w:caps/>
          <w:u w:val="single"/>
        </w:rPr>
        <w:t>AUTO SHOW</w:t>
      </w:r>
    </w:p>
    <w:p w:rsidR="00321A8E" w:rsidRPr="001354F8" w:rsidRDefault="00004C64" w:rsidP="005F37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</w:rPr>
      </w:pPr>
      <w:r>
        <w:rPr>
          <w:rFonts w:ascii="Arial" w:hAnsi="Arial" w:cs="Arial"/>
          <w:b/>
          <w:i/>
        </w:rPr>
        <w:t>Fourth</w:t>
      </w:r>
      <w:r w:rsidR="007E6367">
        <w:rPr>
          <w:rFonts w:ascii="Arial" w:hAnsi="Arial" w:cs="Arial"/>
          <w:b/>
          <w:i/>
        </w:rPr>
        <w:t>-</w:t>
      </w:r>
      <w:r>
        <w:rPr>
          <w:rFonts w:ascii="Arial" w:hAnsi="Arial" w:cs="Arial"/>
          <w:b/>
          <w:i/>
        </w:rPr>
        <w:t>Gen</w:t>
      </w:r>
      <w:r w:rsidR="007E6367">
        <w:rPr>
          <w:rFonts w:ascii="Arial" w:hAnsi="Arial" w:cs="Arial"/>
          <w:b/>
          <w:i/>
        </w:rPr>
        <w:t>eration</w:t>
      </w:r>
      <w:r w:rsidR="00FD06F0">
        <w:rPr>
          <w:rFonts w:ascii="Arial" w:hAnsi="Arial" w:cs="Arial"/>
          <w:b/>
          <w:i/>
        </w:rPr>
        <w:t xml:space="preserve"> Subcompact Touts</w:t>
      </w:r>
      <w:r w:rsidR="005B5656">
        <w:rPr>
          <w:rFonts w:ascii="Arial" w:hAnsi="Arial" w:cs="Arial"/>
          <w:b/>
          <w:i/>
        </w:rPr>
        <w:t xml:space="preserve"> Spo</w:t>
      </w:r>
      <w:r w:rsidR="00FD06F0">
        <w:rPr>
          <w:rFonts w:ascii="Arial" w:hAnsi="Arial" w:cs="Arial"/>
          <w:b/>
          <w:i/>
        </w:rPr>
        <w:t>rty</w:t>
      </w:r>
      <w:r w:rsidR="005B5656">
        <w:rPr>
          <w:rFonts w:ascii="Arial" w:hAnsi="Arial" w:cs="Arial"/>
          <w:b/>
          <w:i/>
        </w:rPr>
        <w:t xml:space="preserve"> Design, </w:t>
      </w:r>
      <w:r w:rsidR="00483531">
        <w:rPr>
          <w:rFonts w:ascii="Arial" w:hAnsi="Arial" w:cs="Arial"/>
          <w:b/>
          <w:i/>
        </w:rPr>
        <w:t xml:space="preserve">Greater Comfort, </w:t>
      </w:r>
      <w:r w:rsidR="005B5656">
        <w:rPr>
          <w:rFonts w:ascii="Arial" w:hAnsi="Arial" w:cs="Arial"/>
          <w:b/>
          <w:i/>
        </w:rPr>
        <w:t>More Room and Refined Ride</w:t>
      </w:r>
    </w:p>
    <w:p w:rsidR="008C3F18" w:rsidRPr="008C3F18" w:rsidRDefault="008C3F18" w:rsidP="008C3F18">
      <w:pPr>
        <w:pStyle w:val="ListParagraph"/>
        <w:shd w:val="clear" w:color="auto" w:fill="FFFFFF"/>
        <w:spacing w:after="150"/>
        <w:rPr>
          <w:rFonts w:ascii="Arial" w:eastAsia="Times New Roman" w:hAnsi="Arial" w:cs="Arial"/>
          <w:sz w:val="22"/>
          <w:szCs w:val="22"/>
        </w:rPr>
      </w:pPr>
    </w:p>
    <w:p w:rsidR="006C50B4" w:rsidRPr="006C50B4" w:rsidRDefault="0043197C" w:rsidP="006C50B4">
      <w:pPr>
        <w:pStyle w:val="ListParagraph"/>
        <w:numPr>
          <w:ilvl w:val="0"/>
          <w:numId w:val="22"/>
        </w:numPr>
        <w:shd w:val="clear" w:color="auto" w:fill="FFFFFF"/>
        <w:spacing w:after="150"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 xml:space="preserve">Rio </w:t>
      </w:r>
      <w:r w:rsidR="009B30F1">
        <w:rPr>
          <w:rFonts w:ascii="Arial" w:eastAsia="Times New Roman" w:hAnsi="Arial" w:cs="Arial"/>
          <w:bCs/>
          <w:sz w:val="22"/>
          <w:szCs w:val="22"/>
        </w:rPr>
        <w:t>features available</w:t>
      </w:r>
      <w:r w:rsidR="000C4F5D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0113FB">
        <w:rPr>
          <w:rFonts w:ascii="Arial" w:eastAsia="Times New Roman" w:hAnsi="Arial" w:cs="Arial"/>
          <w:bCs/>
          <w:sz w:val="22"/>
          <w:szCs w:val="22"/>
        </w:rPr>
        <w:t xml:space="preserve">upscale convenience technologies </w:t>
      </w:r>
      <w:r w:rsidR="00B657D7">
        <w:rPr>
          <w:rFonts w:ascii="Arial" w:eastAsia="Times New Roman" w:hAnsi="Arial" w:cs="Arial"/>
          <w:bCs/>
          <w:sz w:val="22"/>
          <w:szCs w:val="22"/>
        </w:rPr>
        <w:t>such as</w:t>
      </w:r>
      <w:r w:rsidR="000113FB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B106DB">
        <w:rPr>
          <w:rFonts w:ascii="Arial" w:eastAsia="Times New Roman" w:hAnsi="Arial" w:cs="Arial"/>
          <w:bCs/>
          <w:sz w:val="22"/>
          <w:szCs w:val="22"/>
        </w:rPr>
        <w:t xml:space="preserve">a </w:t>
      </w:r>
      <w:r w:rsidR="000113FB">
        <w:rPr>
          <w:rFonts w:ascii="Arial" w:eastAsia="Times New Roman" w:hAnsi="Arial" w:cs="Arial"/>
          <w:bCs/>
          <w:sz w:val="22"/>
          <w:szCs w:val="22"/>
        </w:rPr>
        <w:t>seven-inch touchscreen</w:t>
      </w:r>
      <w:r w:rsidR="00B657D7">
        <w:rPr>
          <w:rFonts w:ascii="Arial" w:eastAsia="Times New Roman" w:hAnsi="Arial" w:cs="Arial"/>
          <w:bCs/>
          <w:sz w:val="22"/>
          <w:szCs w:val="22"/>
        </w:rPr>
        <w:t xml:space="preserve"> interface</w:t>
      </w:r>
      <w:r w:rsidR="00AF4AE2">
        <w:rPr>
          <w:rFonts w:ascii="Arial" w:eastAsia="Times New Roman" w:hAnsi="Arial" w:cs="Arial"/>
          <w:bCs/>
          <w:sz w:val="22"/>
          <w:szCs w:val="22"/>
        </w:rPr>
        <w:t xml:space="preserve"> </w:t>
      </w:r>
      <w:r w:rsidR="000113FB">
        <w:rPr>
          <w:rFonts w:ascii="Arial" w:eastAsia="Times New Roman" w:hAnsi="Arial" w:cs="Arial"/>
          <w:bCs/>
          <w:sz w:val="22"/>
          <w:szCs w:val="22"/>
        </w:rPr>
        <w:t xml:space="preserve">and </w:t>
      </w:r>
      <w:proofErr w:type="spellStart"/>
      <w:r w:rsidR="000113FB">
        <w:rPr>
          <w:rFonts w:ascii="Arial" w:eastAsia="Times New Roman" w:hAnsi="Arial" w:cs="Arial"/>
          <w:bCs/>
          <w:sz w:val="22"/>
          <w:szCs w:val="22"/>
        </w:rPr>
        <w:t>UVO3</w:t>
      </w:r>
      <w:proofErr w:type="spellEnd"/>
      <w:r w:rsidR="000113FB">
        <w:rPr>
          <w:rFonts w:ascii="Arial" w:eastAsia="Times New Roman" w:hAnsi="Arial" w:cs="Arial"/>
          <w:bCs/>
          <w:sz w:val="22"/>
          <w:szCs w:val="22"/>
        </w:rPr>
        <w:t xml:space="preserve"> with Apple </w:t>
      </w:r>
      <w:proofErr w:type="spellStart"/>
      <w:r w:rsidR="000113FB">
        <w:rPr>
          <w:rFonts w:ascii="Arial" w:eastAsia="Times New Roman" w:hAnsi="Arial" w:cs="Arial"/>
          <w:bCs/>
          <w:sz w:val="22"/>
          <w:szCs w:val="22"/>
        </w:rPr>
        <w:t>CarPlay</w:t>
      </w:r>
      <w:r w:rsidR="009E0469" w:rsidRPr="003271B3">
        <w:rPr>
          <w:rFonts w:ascii="Arial" w:hAnsi="Arial" w:cs="Arial"/>
          <w:color w:val="444444"/>
          <w:sz w:val="22"/>
          <w:szCs w:val="22"/>
          <w:shd w:val="clear" w:color="auto" w:fill="FFFFFF"/>
          <w:vertAlign w:val="superscript"/>
        </w:rPr>
        <w:t>TM</w:t>
      </w:r>
      <w:proofErr w:type="spellEnd"/>
      <w:r w:rsidR="008F6037">
        <w:rPr>
          <w:rStyle w:val="EndnoteReference"/>
          <w:rFonts w:ascii="Arial" w:eastAsia="Times New Roman" w:hAnsi="Arial" w:cs="Arial"/>
          <w:bCs/>
          <w:sz w:val="22"/>
          <w:szCs w:val="22"/>
        </w:rPr>
        <w:endnoteReference w:id="1"/>
      </w:r>
      <w:r w:rsidR="000113FB">
        <w:rPr>
          <w:rFonts w:ascii="Arial" w:eastAsia="Times New Roman" w:hAnsi="Arial" w:cs="Arial"/>
          <w:bCs/>
          <w:sz w:val="22"/>
          <w:szCs w:val="22"/>
        </w:rPr>
        <w:t xml:space="preserve"> and Android </w:t>
      </w:r>
      <w:proofErr w:type="spellStart"/>
      <w:r w:rsidR="000113FB">
        <w:rPr>
          <w:rFonts w:ascii="Arial" w:eastAsia="Times New Roman" w:hAnsi="Arial" w:cs="Arial"/>
          <w:bCs/>
          <w:sz w:val="22"/>
          <w:szCs w:val="22"/>
        </w:rPr>
        <w:t>Auto</w:t>
      </w:r>
      <w:r w:rsidR="009E0469" w:rsidRPr="003271B3">
        <w:rPr>
          <w:rFonts w:ascii="Arial" w:hAnsi="Arial" w:cs="Arial"/>
          <w:color w:val="444444"/>
          <w:sz w:val="22"/>
          <w:szCs w:val="22"/>
          <w:shd w:val="clear" w:color="auto" w:fill="FFFFFF"/>
          <w:vertAlign w:val="superscript"/>
        </w:rPr>
        <w:t>TM</w:t>
      </w:r>
      <w:proofErr w:type="spellEnd"/>
      <w:r w:rsidR="008F6037">
        <w:rPr>
          <w:rStyle w:val="EndnoteReference"/>
          <w:rFonts w:ascii="Arial" w:eastAsia="Times New Roman" w:hAnsi="Arial" w:cs="Arial"/>
          <w:bCs/>
          <w:sz w:val="22"/>
          <w:szCs w:val="22"/>
        </w:rPr>
        <w:endnoteReference w:id="2"/>
      </w:r>
    </w:p>
    <w:p w:rsidR="00546A33" w:rsidRDefault="00733CF0" w:rsidP="006C50B4">
      <w:pPr>
        <w:pStyle w:val="ListParagraph"/>
        <w:numPr>
          <w:ilvl w:val="0"/>
          <w:numId w:val="22"/>
        </w:numPr>
        <w:shd w:val="clear" w:color="auto" w:fill="FFFFFF"/>
        <w:spacing w:after="150" w:line="360" w:lineRule="auto"/>
        <w:rPr>
          <w:rFonts w:ascii="Arial" w:eastAsia="Times New Roman" w:hAnsi="Arial" w:cs="Arial"/>
          <w:sz w:val="22"/>
          <w:szCs w:val="22"/>
        </w:rPr>
      </w:pPr>
      <w:r w:rsidRPr="006C50B4">
        <w:rPr>
          <w:rFonts w:ascii="Arial" w:eastAsia="Times New Roman" w:hAnsi="Arial" w:cs="Arial"/>
          <w:sz w:val="22"/>
          <w:szCs w:val="22"/>
        </w:rPr>
        <w:t xml:space="preserve">Sedan and hatchback </w:t>
      </w:r>
      <w:r w:rsidR="00B106DB" w:rsidRPr="006C50B4">
        <w:rPr>
          <w:rFonts w:ascii="Arial" w:eastAsia="Times New Roman" w:hAnsi="Arial" w:cs="Arial"/>
          <w:sz w:val="22"/>
          <w:szCs w:val="22"/>
        </w:rPr>
        <w:t>offer</w:t>
      </w:r>
      <w:r w:rsidR="009B30F1">
        <w:rPr>
          <w:rFonts w:ascii="Arial" w:eastAsia="Times New Roman" w:hAnsi="Arial" w:cs="Arial"/>
          <w:sz w:val="22"/>
          <w:szCs w:val="22"/>
        </w:rPr>
        <w:t xml:space="preserve"> available</w:t>
      </w:r>
      <w:r w:rsidRPr="006C50B4">
        <w:rPr>
          <w:rFonts w:ascii="Arial" w:eastAsia="Times New Roman" w:hAnsi="Arial" w:cs="Arial"/>
          <w:sz w:val="22"/>
          <w:szCs w:val="22"/>
        </w:rPr>
        <w:t xml:space="preserve"> Autonomous Emergency Braking (AEB)</w:t>
      </w:r>
      <w:r w:rsidR="008F6037">
        <w:rPr>
          <w:rStyle w:val="EndnoteReference"/>
          <w:rFonts w:ascii="Arial" w:eastAsia="Times New Roman" w:hAnsi="Arial" w:cs="Arial"/>
          <w:sz w:val="22"/>
          <w:szCs w:val="22"/>
        </w:rPr>
        <w:endnoteReference w:id="3"/>
      </w:r>
    </w:p>
    <w:p w:rsidR="000113FB" w:rsidRPr="006C50B4" w:rsidRDefault="00546A33" w:rsidP="006C50B4">
      <w:pPr>
        <w:pStyle w:val="ListParagraph"/>
        <w:numPr>
          <w:ilvl w:val="0"/>
          <w:numId w:val="22"/>
        </w:numPr>
        <w:shd w:val="clear" w:color="auto" w:fill="FFFFFF"/>
        <w:spacing w:after="150"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</w:t>
      </w:r>
      <w:r w:rsidR="00800A8D" w:rsidRPr="00997F24">
        <w:rPr>
          <w:rFonts w:ascii="Arial" w:eastAsia="Times New Roman" w:hAnsi="Arial" w:cs="Arial"/>
          <w:sz w:val="22"/>
          <w:szCs w:val="22"/>
        </w:rPr>
        <w:t>arge</w:t>
      </w:r>
      <w:r w:rsidR="00B657D7" w:rsidRPr="00997F24">
        <w:rPr>
          <w:rFonts w:ascii="Arial" w:eastAsia="Times New Roman" w:hAnsi="Arial" w:cs="Arial"/>
          <w:sz w:val="22"/>
          <w:szCs w:val="22"/>
        </w:rPr>
        <w:t>ting</w:t>
      </w:r>
      <w:r w:rsidR="000113FB" w:rsidRPr="006C50B4">
        <w:rPr>
          <w:rFonts w:ascii="Arial" w:eastAsia="Times New Roman" w:hAnsi="Arial" w:cs="Arial"/>
          <w:sz w:val="22"/>
          <w:szCs w:val="22"/>
        </w:rPr>
        <w:t xml:space="preserve"> </w:t>
      </w:r>
      <w:r w:rsidR="00800A8D" w:rsidRPr="006C50B4">
        <w:rPr>
          <w:rFonts w:ascii="Arial" w:eastAsia="Times New Roman" w:hAnsi="Arial" w:cs="Arial"/>
          <w:sz w:val="22"/>
          <w:szCs w:val="22"/>
        </w:rPr>
        <w:t xml:space="preserve">the </w:t>
      </w:r>
      <w:r w:rsidR="000113FB" w:rsidRPr="003A30F3">
        <w:rPr>
          <w:rFonts w:ascii="Arial" w:eastAsia="Times New Roman" w:hAnsi="Arial" w:cs="Arial"/>
          <w:sz w:val="22"/>
          <w:szCs w:val="22"/>
        </w:rPr>
        <w:t>Insurance Institute for Highway Safety</w:t>
      </w:r>
      <w:r w:rsidR="000113FB" w:rsidRPr="006C50B4">
        <w:rPr>
          <w:rFonts w:ascii="Arial" w:eastAsia="Times New Roman" w:hAnsi="Arial" w:cs="Arial"/>
          <w:sz w:val="22"/>
          <w:szCs w:val="22"/>
        </w:rPr>
        <w:t xml:space="preserve"> (IIHS) Top Safety Pick designation and </w:t>
      </w:r>
      <w:r w:rsidR="00733CF0" w:rsidRPr="006C50B4">
        <w:rPr>
          <w:rFonts w:ascii="Arial" w:eastAsia="Times New Roman" w:hAnsi="Arial" w:cs="Arial"/>
          <w:sz w:val="22"/>
          <w:szCs w:val="22"/>
        </w:rPr>
        <w:t xml:space="preserve">a </w:t>
      </w:r>
      <w:r w:rsidR="000113FB" w:rsidRPr="006C50B4">
        <w:rPr>
          <w:rFonts w:ascii="Arial" w:eastAsia="Times New Roman" w:hAnsi="Arial" w:cs="Arial"/>
          <w:sz w:val="22"/>
          <w:szCs w:val="22"/>
        </w:rPr>
        <w:t xml:space="preserve">5-star rating from </w:t>
      </w:r>
      <w:r w:rsidR="00800A8D" w:rsidRPr="006C50B4">
        <w:rPr>
          <w:rFonts w:ascii="Arial" w:eastAsia="Times New Roman" w:hAnsi="Arial" w:cs="Arial"/>
          <w:sz w:val="22"/>
          <w:szCs w:val="22"/>
        </w:rPr>
        <w:t xml:space="preserve">the </w:t>
      </w:r>
      <w:r w:rsidR="000113FB" w:rsidRPr="003A30F3">
        <w:rPr>
          <w:rFonts w:ascii="Arial" w:eastAsia="Times New Roman" w:hAnsi="Arial" w:cs="Arial"/>
          <w:sz w:val="22"/>
          <w:szCs w:val="22"/>
        </w:rPr>
        <w:t>National Highway Traffic Safety Administration</w:t>
      </w:r>
      <w:r w:rsidR="000113FB" w:rsidRPr="006C50B4">
        <w:rPr>
          <w:rFonts w:ascii="Arial" w:eastAsia="Times New Roman" w:hAnsi="Arial" w:cs="Arial"/>
          <w:sz w:val="22"/>
          <w:szCs w:val="22"/>
        </w:rPr>
        <w:t xml:space="preserve"> (NHTSA)  </w:t>
      </w:r>
    </w:p>
    <w:p w:rsidR="00E12840" w:rsidRDefault="00491A13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NEW YORK</w:t>
      </w:r>
      <w:r w:rsidR="008C3F18" w:rsidRPr="001354F8">
        <w:rPr>
          <w:rFonts w:ascii="Arial" w:eastAsia="Times New Roman" w:hAnsi="Arial" w:cs="Arial"/>
          <w:b/>
        </w:rPr>
        <w:t xml:space="preserve">, </w:t>
      </w:r>
      <w:r w:rsidR="00B657D7">
        <w:rPr>
          <w:rFonts w:ascii="Arial" w:eastAsia="Times New Roman" w:hAnsi="Arial" w:cs="Arial"/>
          <w:b/>
        </w:rPr>
        <w:t>April</w:t>
      </w:r>
      <w:r w:rsidR="00321A8E" w:rsidRPr="001354F8">
        <w:rPr>
          <w:rFonts w:ascii="Arial" w:eastAsia="Times New Roman" w:hAnsi="Arial" w:cs="Arial"/>
          <w:b/>
        </w:rPr>
        <w:t xml:space="preserve"> </w:t>
      </w:r>
      <w:r w:rsidR="00B657D7">
        <w:rPr>
          <w:rFonts w:ascii="Arial" w:eastAsia="Times New Roman" w:hAnsi="Arial" w:cs="Arial"/>
          <w:b/>
        </w:rPr>
        <w:t>12</w:t>
      </w:r>
      <w:r w:rsidR="00321A8E" w:rsidRPr="001354F8">
        <w:rPr>
          <w:rFonts w:ascii="Arial" w:eastAsia="Times New Roman" w:hAnsi="Arial" w:cs="Arial"/>
          <w:b/>
        </w:rPr>
        <w:t xml:space="preserve">, 2017 – </w:t>
      </w:r>
      <w:r w:rsidR="00E12840">
        <w:rPr>
          <w:rFonts w:ascii="Arial" w:eastAsia="Times New Roman" w:hAnsi="Arial" w:cs="Arial"/>
        </w:rPr>
        <w:t>With its eye-catching design and impressive roster of features, the all-new 2018 Rio sedan and 5-door are the latest addition</w:t>
      </w:r>
      <w:r w:rsidR="007E6367">
        <w:rPr>
          <w:rFonts w:ascii="Arial" w:eastAsia="Times New Roman" w:hAnsi="Arial" w:cs="Arial"/>
        </w:rPr>
        <w:t>s</w:t>
      </w:r>
      <w:r w:rsidR="00E12840">
        <w:rPr>
          <w:rFonts w:ascii="Arial" w:eastAsia="Times New Roman" w:hAnsi="Arial" w:cs="Arial"/>
        </w:rPr>
        <w:t xml:space="preserve"> to the world-class Kia Motors America (KMA) model lineup.  </w:t>
      </w:r>
      <w:r w:rsidR="008915D3">
        <w:rPr>
          <w:rFonts w:ascii="Arial" w:eastAsia="Times New Roman" w:hAnsi="Arial" w:cs="Arial"/>
        </w:rPr>
        <w:t>Penned at Kia’s European and U.S. design studios</w:t>
      </w:r>
      <w:r w:rsidR="004E296C">
        <w:rPr>
          <w:rFonts w:ascii="Arial" w:eastAsia="Times New Roman" w:hAnsi="Arial" w:cs="Arial"/>
        </w:rPr>
        <w:t xml:space="preserve"> </w:t>
      </w:r>
      <w:r w:rsidR="006917DA" w:rsidRPr="006917DA">
        <w:rPr>
          <w:rFonts w:ascii="Arial" w:eastAsia="Times New Roman" w:hAnsi="Arial" w:cs="Arial"/>
        </w:rPr>
        <w:t xml:space="preserve">in collaboration with Kia’s design base in </w:t>
      </w:r>
      <w:proofErr w:type="spellStart"/>
      <w:r w:rsidR="006917DA" w:rsidRPr="006917DA">
        <w:rPr>
          <w:rFonts w:ascii="Arial" w:eastAsia="Times New Roman" w:hAnsi="Arial" w:cs="Arial"/>
        </w:rPr>
        <w:t>Namyang</w:t>
      </w:r>
      <w:proofErr w:type="spellEnd"/>
      <w:r w:rsidR="006917DA" w:rsidRPr="006917DA">
        <w:rPr>
          <w:rFonts w:ascii="Arial" w:eastAsia="Times New Roman" w:hAnsi="Arial" w:cs="Arial"/>
        </w:rPr>
        <w:t>, Korea,</w:t>
      </w:r>
      <w:r w:rsidR="008915D3" w:rsidRPr="006917DA">
        <w:rPr>
          <w:rFonts w:ascii="Arial" w:eastAsia="Times New Roman" w:hAnsi="Arial" w:cs="Arial"/>
        </w:rPr>
        <w:t xml:space="preserve"> </w:t>
      </w:r>
      <w:r w:rsidR="008915D3">
        <w:rPr>
          <w:rFonts w:ascii="Arial" w:eastAsia="Times New Roman" w:hAnsi="Arial" w:cs="Arial"/>
        </w:rPr>
        <w:t>t</w:t>
      </w:r>
      <w:r w:rsidR="00E12840">
        <w:rPr>
          <w:rFonts w:ascii="Arial" w:eastAsia="Times New Roman" w:hAnsi="Arial" w:cs="Arial"/>
        </w:rPr>
        <w:t xml:space="preserve">his subcompact duo </w:t>
      </w:r>
      <w:r w:rsidR="003B2424">
        <w:rPr>
          <w:rFonts w:ascii="Arial" w:eastAsia="Times New Roman" w:hAnsi="Arial" w:cs="Arial"/>
        </w:rPr>
        <w:t>will bring a</w:t>
      </w:r>
      <w:r w:rsidR="00B106DB">
        <w:rPr>
          <w:rFonts w:ascii="Arial" w:eastAsia="Times New Roman" w:hAnsi="Arial" w:cs="Arial"/>
        </w:rPr>
        <w:t>n</w:t>
      </w:r>
      <w:r w:rsidR="003B2424">
        <w:rPr>
          <w:rFonts w:ascii="Arial" w:eastAsia="Times New Roman" w:hAnsi="Arial" w:cs="Arial"/>
        </w:rPr>
        <w:t xml:space="preserve"> </w:t>
      </w:r>
      <w:r w:rsidR="009B30F1">
        <w:rPr>
          <w:rFonts w:ascii="Arial" w:eastAsia="Times New Roman" w:hAnsi="Arial" w:cs="Arial"/>
        </w:rPr>
        <w:t xml:space="preserve">exciting </w:t>
      </w:r>
      <w:r w:rsidR="003B2424">
        <w:rPr>
          <w:rFonts w:ascii="Arial" w:eastAsia="Times New Roman" w:hAnsi="Arial" w:cs="Arial"/>
        </w:rPr>
        <w:t xml:space="preserve">combination of </w:t>
      </w:r>
      <w:r w:rsidR="009B30F1">
        <w:rPr>
          <w:rFonts w:ascii="Arial" w:eastAsia="Times New Roman" w:hAnsi="Arial" w:cs="Arial"/>
        </w:rPr>
        <w:t>impressive</w:t>
      </w:r>
      <w:r w:rsidR="004B6311">
        <w:rPr>
          <w:rFonts w:ascii="Arial" w:eastAsia="Times New Roman" w:hAnsi="Arial" w:cs="Arial"/>
        </w:rPr>
        <w:t xml:space="preserve"> </w:t>
      </w:r>
      <w:r w:rsidR="003B2424">
        <w:rPr>
          <w:rFonts w:ascii="Arial" w:eastAsia="Times New Roman" w:hAnsi="Arial" w:cs="Arial"/>
        </w:rPr>
        <w:t xml:space="preserve">fuel </w:t>
      </w:r>
      <w:r w:rsidR="003B2424" w:rsidRPr="00935810">
        <w:rPr>
          <w:rFonts w:ascii="Arial" w:eastAsia="Times New Roman" w:hAnsi="Arial" w:cs="Arial"/>
        </w:rPr>
        <w:t xml:space="preserve">efficiency, </w:t>
      </w:r>
      <w:r w:rsidR="00935810" w:rsidRPr="00935810">
        <w:rPr>
          <w:rFonts w:ascii="Arial" w:eastAsia="Times New Roman" w:hAnsi="Arial" w:cs="Arial"/>
        </w:rPr>
        <w:t>innovative</w:t>
      </w:r>
      <w:r w:rsidR="00935810" w:rsidRPr="00935810" w:rsidDel="00935810">
        <w:rPr>
          <w:rFonts w:ascii="Arial" w:eastAsia="Times New Roman" w:hAnsi="Arial" w:cs="Arial"/>
        </w:rPr>
        <w:t xml:space="preserve"> </w:t>
      </w:r>
      <w:r w:rsidR="003B2424" w:rsidRPr="00935810">
        <w:rPr>
          <w:rFonts w:ascii="Arial" w:eastAsia="Times New Roman" w:hAnsi="Arial" w:cs="Arial"/>
        </w:rPr>
        <w:t>technology,</w:t>
      </w:r>
      <w:r w:rsidR="003B2424">
        <w:rPr>
          <w:rFonts w:ascii="Arial" w:eastAsia="Times New Roman" w:hAnsi="Arial" w:cs="Arial"/>
        </w:rPr>
        <w:t xml:space="preserve"> </w:t>
      </w:r>
      <w:r w:rsidR="004B6311">
        <w:rPr>
          <w:rFonts w:ascii="Arial" w:eastAsia="Times New Roman" w:hAnsi="Arial" w:cs="Arial"/>
        </w:rPr>
        <w:t xml:space="preserve">advanced </w:t>
      </w:r>
      <w:r w:rsidR="003B2424">
        <w:rPr>
          <w:rFonts w:ascii="Arial" w:eastAsia="Times New Roman" w:hAnsi="Arial" w:cs="Arial"/>
        </w:rPr>
        <w:t>safety</w:t>
      </w:r>
      <w:r w:rsidR="00B36037">
        <w:rPr>
          <w:rFonts w:ascii="Arial" w:eastAsia="Times New Roman" w:hAnsi="Arial" w:cs="Arial"/>
        </w:rPr>
        <w:t xml:space="preserve"> features</w:t>
      </w:r>
      <w:r w:rsidR="006424E8">
        <w:rPr>
          <w:rStyle w:val="EndnoteReference"/>
          <w:rFonts w:ascii="Arial" w:eastAsia="Times New Roman" w:hAnsi="Arial" w:cs="Arial"/>
        </w:rPr>
        <w:endnoteReference w:id="4"/>
      </w:r>
      <w:r w:rsidR="003B2424">
        <w:rPr>
          <w:rFonts w:ascii="Arial" w:eastAsia="Times New Roman" w:hAnsi="Arial" w:cs="Arial"/>
        </w:rPr>
        <w:t xml:space="preserve">, </w:t>
      </w:r>
      <w:r w:rsidR="004B6311">
        <w:rPr>
          <w:rFonts w:ascii="Arial" w:eastAsia="Times New Roman" w:hAnsi="Arial" w:cs="Arial"/>
        </w:rPr>
        <w:t xml:space="preserve">everyday </w:t>
      </w:r>
      <w:r w:rsidR="003B2424">
        <w:rPr>
          <w:rFonts w:ascii="Arial" w:eastAsia="Times New Roman" w:hAnsi="Arial" w:cs="Arial"/>
        </w:rPr>
        <w:t>convenience and fun-to-drive character</w:t>
      </w:r>
      <w:r w:rsidR="001F7680">
        <w:rPr>
          <w:rFonts w:ascii="Arial" w:eastAsia="Times New Roman" w:hAnsi="Arial" w:cs="Arial"/>
        </w:rPr>
        <w:t xml:space="preserve"> to</w:t>
      </w:r>
      <w:r w:rsidR="003B2424">
        <w:rPr>
          <w:rFonts w:ascii="Arial" w:eastAsia="Times New Roman" w:hAnsi="Arial" w:cs="Arial"/>
        </w:rPr>
        <w:t xml:space="preserve"> value-conscious consumers </w:t>
      </w:r>
      <w:r w:rsidR="007E6367">
        <w:rPr>
          <w:rFonts w:ascii="Arial" w:eastAsia="Times New Roman" w:hAnsi="Arial" w:cs="Arial"/>
        </w:rPr>
        <w:t>when they arrive at Kia retailers later this year</w:t>
      </w:r>
      <w:r w:rsidR="003B2424">
        <w:rPr>
          <w:rFonts w:ascii="Arial" w:eastAsia="Times New Roman" w:hAnsi="Arial" w:cs="Arial"/>
        </w:rPr>
        <w:t xml:space="preserve">.  </w:t>
      </w:r>
    </w:p>
    <w:p w:rsidR="00E12840" w:rsidRDefault="00E12840" w:rsidP="00C64649">
      <w:pPr>
        <w:spacing w:after="0" w:line="360" w:lineRule="auto"/>
        <w:rPr>
          <w:rFonts w:ascii="Arial" w:eastAsia="Times New Roman" w:hAnsi="Arial" w:cs="Arial"/>
        </w:rPr>
      </w:pPr>
    </w:p>
    <w:p w:rsidR="004B6311" w:rsidRDefault="001F7680" w:rsidP="004B6311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“</w:t>
      </w:r>
      <w:r w:rsidR="007004B6">
        <w:rPr>
          <w:rFonts w:ascii="Arial" w:eastAsia="Times New Roman" w:hAnsi="Arial" w:cs="Arial"/>
        </w:rPr>
        <w:t>Value has always been a core tenet for the Kia brand and the all-new Rio sedan and 5-door continue to underscore our commitment to those buyers looking for an entry-level vehicle but desire more than what the subcompact segment currently offers</w:t>
      </w:r>
      <w:r>
        <w:rPr>
          <w:rFonts w:ascii="Arial" w:eastAsia="Times New Roman" w:hAnsi="Arial" w:cs="Arial"/>
        </w:rPr>
        <w:t>,” said Orth Hedrick, vice president of product planning, KMA.</w:t>
      </w:r>
      <w:r w:rsidR="00083CCF">
        <w:rPr>
          <w:rFonts w:ascii="Arial" w:eastAsia="Times New Roman" w:hAnsi="Arial" w:cs="Arial"/>
        </w:rPr>
        <w:t xml:space="preserve">  “This fourth-generation </w:t>
      </w:r>
      <w:r w:rsidR="007004B6">
        <w:rPr>
          <w:rFonts w:ascii="Arial" w:eastAsia="Times New Roman" w:hAnsi="Arial" w:cs="Arial"/>
        </w:rPr>
        <w:t>Rio</w:t>
      </w:r>
      <w:r w:rsidR="00083CCF">
        <w:rPr>
          <w:rFonts w:ascii="Arial" w:eastAsia="Times New Roman" w:hAnsi="Arial" w:cs="Arial"/>
        </w:rPr>
        <w:t xml:space="preserve"> makes significant improvements over its predecessor</w:t>
      </w:r>
      <w:r w:rsidR="001324BE">
        <w:rPr>
          <w:rFonts w:ascii="Arial" w:eastAsia="Times New Roman" w:hAnsi="Arial" w:cs="Arial"/>
        </w:rPr>
        <w:t xml:space="preserve"> in design, technology and passenger comfort</w:t>
      </w:r>
      <w:r w:rsidR="00083CCF">
        <w:rPr>
          <w:rFonts w:ascii="Arial" w:eastAsia="Times New Roman" w:hAnsi="Arial" w:cs="Arial"/>
        </w:rPr>
        <w:t>, resulting in an even better value proposition for our customers</w:t>
      </w:r>
      <w:r w:rsidR="00B106DB">
        <w:rPr>
          <w:rFonts w:ascii="Arial" w:eastAsia="Times New Roman" w:hAnsi="Arial" w:cs="Arial"/>
        </w:rPr>
        <w:t>,</w:t>
      </w:r>
      <w:r w:rsidR="00083CCF">
        <w:rPr>
          <w:rFonts w:ascii="Arial" w:eastAsia="Times New Roman" w:hAnsi="Arial" w:cs="Arial"/>
        </w:rPr>
        <w:t xml:space="preserve"> while raising the bar </w:t>
      </w:r>
      <w:r w:rsidR="007004B6">
        <w:rPr>
          <w:rFonts w:ascii="Arial" w:eastAsia="Times New Roman" w:hAnsi="Arial" w:cs="Arial"/>
        </w:rPr>
        <w:t>i</w:t>
      </w:r>
      <w:r w:rsidR="00083CCF">
        <w:rPr>
          <w:rFonts w:ascii="Arial" w:eastAsia="Times New Roman" w:hAnsi="Arial" w:cs="Arial"/>
        </w:rPr>
        <w:t>n the small</w:t>
      </w:r>
      <w:r w:rsidR="007004B6">
        <w:rPr>
          <w:rFonts w:ascii="Arial" w:eastAsia="Times New Roman" w:hAnsi="Arial" w:cs="Arial"/>
        </w:rPr>
        <w:t>-</w:t>
      </w:r>
      <w:r w:rsidR="00083CCF">
        <w:rPr>
          <w:rFonts w:ascii="Arial" w:eastAsia="Times New Roman" w:hAnsi="Arial" w:cs="Arial"/>
        </w:rPr>
        <w:t>car segment.”</w:t>
      </w:r>
    </w:p>
    <w:p w:rsidR="006917DA" w:rsidRDefault="006917DA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C00497" w:rsidRDefault="00C00497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C00497" w:rsidRDefault="00C00497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C00497" w:rsidRDefault="00C00497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CE43D8" w:rsidRDefault="00CE43D8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F41AA5" w:rsidRDefault="00F41AA5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6917DA" w:rsidRDefault="006917DA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6917DA" w:rsidRPr="006C50B4" w:rsidRDefault="006917DA" w:rsidP="006917DA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 w:rsidRPr="006C50B4">
        <w:rPr>
          <w:rFonts w:ascii="Arial" w:eastAsia="Times New Roman" w:hAnsi="Arial" w:cs="Arial"/>
          <w:sz w:val="20"/>
          <w:szCs w:val="20"/>
        </w:rPr>
        <w:t>-</w:t>
      </w:r>
      <w:proofErr w:type="gramStart"/>
      <w:r w:rsidRPr="006C50B4">
        <w:rPr>
          <w:rFonts w:ascii="Arial" w:eastAsia="Times New Roman" w:hAnsi="Arial" w:cs="Arial"/>
          <w:sz w:val="20"/>
          <w:szCs w:val="20"/>
        </w:rPr>
        <w:t>more</w:t>
      </w:r>
      <w:proofErr w:type="gramEnd"/>
      <w:r w:rsidRPr="006C50B4">
        <w:rPr>
          <w:rFonts w:ascii="Arial" w:eastAsia="Times New Roman" w:hAnsi="Arial" w:cs="Arial"/>
          <w:sz w:val="20"/>
          <w:szCs w:val="20"/>
        </w:rPr>
        <w:t>-</w:t>
      </w:r>
    </w:p>
    <w:p w:rsidR="007A7C12" w:rsidRDefault="007A7C12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  <w:r w:rsidRPr="007A7C12">
        <w:rPr>
          <w:rFonts w:ascii="Arial" w:eastAsia="Times New Roman" w:hAnsi="Arial" w:cs="Arial"/>
          <w:b/>
          <w:u w:val="single"/>
        </w:rPr>
        <w:lastRenderedPageBreak/>
        <w:t>Attractive Exterior</w:t>
      </w:r>
    </w:p>
    <w:p w:rsidR="00E000C8" w:rsidRDefault="008915D3" w:rsidP="00B247DD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Rio’s </w:t>
      </w:r>
      <w:r w:rsidR="00C5452C">
        <w:rPr>
          <w:rFonts w:ascii="Arial" w:eastAsia="Times New Roman" w:hAnsi="Arial" w:cs="Arial"/>
        </w:rPr>
        <w:t>exterior is defined by crisp</w:t>
      </w:r>
      <w:r w:rsidR="00087867">
        <w:rPr>
          <w:rFonts w:ascii="Arial" w:eastAsia="Times New Roman" w:hAnsi="Arial" w:cs="Arial"/>
        </w:rPr>
        <w:t xml:space="preserve"> lines and smooth surfaces, </w:t>
      </w:r>
      <w:r w:rsidR="009B30F1">
        <w:rPr>
          <w:rFonts w:ascii="Arial" w:eastAsia="Times New Roman" w:hAnsi="Arial" w:cs="Arial"/>
        </w:rPr>
        <w:t>providing</w:t>
      </w:r>
      <w:r w:rsidR="00087867">
        <w:rPr>
          <w:rFonts w:ascii="Arial" w:eastAsia="Times New Roman" w:hAnsi="Arial" w:cs="Arial"/>
        </w:rPr>
        <w:t xml:space="preserve"> a mo</w:t>
      </w:r>
      <w:r w:rsidR="00880DD3">
        <w:rPr>
          <w:rFonts w:ascii="Arial" w:eastAsia="Times New Roman" w:hAnsi="Arial" w:cs="Arial"/>
        </w:rPr>
        <w:t>re sophisticated and sporty look</w:t>
      </w:r>
      <w:r w:rsidR="00087867">
        <w:rPr>
          <w:rFonts w:ascii="Arial" w:eastAsia="Times New Roman" w:hAnsi="Arial" w:cs="Arial"/>
        </w:rPr>
        <w:t xml:space="preserve"> over the previous gener</w:t>
      </w:r>
      <w:r w:rsidR="00880DD3">
        <w:rPr>
          <w:rFonts w:ascii="Arial" w:eastAsia="Times New Roman" w:hAnsi="Arial" w:cs="Arial"/>
        </w:rPr>
        <w:t>ation.  The front end wears the latest iteration of Kia’s ‘tiger-nose’ gr</w:t>
      </w:r>
      <w:r w:rsidR="00913B0A">
        <w:rPr>
          <w:rFonts w:ascii="Arial" w:eastAsia="Times New Roman" w:hAnsi="Arial" w:cs="Arial"/>
        </w:rPr>
        <w:t xml:space="preserve">ille, integrating newly </w:t>
      </w:r>
      <w:r w:rsidR="00880DD3">
        <w:rPr>
          <w:rFonts w:ascii="Arial" w:eastAsia="Times New Roman" w:hAnsi="Arial" w:cs="Arial"/>
        </w:rPr>
        <w:t>designed headlights</w:t>
      </w:r>
      <w:r w:rsidR="00935810">
        <w:rPr>
          <w:rFonts w:ascii="Arial" w:eastAsia="Times New Roman" w:hAnsi="Arial" w:cs="Arial"/>
        </w:rPr>
        <w:t xml:space="preserve"> that are </w:t>
      </w:r>
      <w:r w:rsidR="00880DD3">
        <w:rPr>
          <w:rFonts w:ascii="Arial" w:eastAsia="Times New Roman" w:hAnsi="Arial" w:cs="Arial"/>
        </w:rPr>
        <w:t>swept back for a more aggressiv</w:t>
      </w:r>
      <w:r w:rsidR="00913B0A">
        <w:rPr>
          <w:rFonts w:ascii="Arial" w:eastAsia="Times New Roman" w:hAnsi="Arial" w:cs="Arial"/>
        </w:rPr>
        <w:t xml:space="preserve">e appearance.  In addition, </w:t>
      </w:r>
      <w:r w:rsidR="00880DD3">
        <w:rPr>
          <w:rFonts w:ascii="Arial" w:eastAsia="Times New Roman" w:hAnsi="Arial" w:cs="Arial"/>
        </w:rPr>
        <w:t xml:space="preserve">Rio’s fog lamp surrounds have been </w:t>
      </w:r>
      <w:r w:rsidR="00121512">
        <w:rPr>
          <w:rFonts w:ascii="Arial" w:eastAsia="Times New Roman" w:hAnsi="Arial" w:cs="Arial"/>
        </w:rPr>
        <w:t>moved outwards</w:t>
      </w:r>
      <w:r w:rsidR="007004B6">
        <w:rPr>
          <w:rFonts w:ascii="Arial" w:eastAsia="Times New Roman" w:hAnsi="Arial" w:cs="Arial"/>
        </w:rPr>
        <w:t>,</w:t>
      </w:r>
      <w:r w:rsidR="00880DD3">
        <w:rPr>
          <w:rFonts w:ascii="Arial" w:eastAsia="Times New Roman" w:hAnsi="Arial" w:cs="Arial"/>
        </w:rPr>
        <w:t xml:space="preserve"> creating greater visual width</w:t>
      </w:r>
      <w:r w:rsidR="00121512">
        <w:rPr>
          <w:rFonts w:ascii="Arial" w:eastAsia="Times New Roman" w:hAnsi="Arial" w:cs="Arial"/>
        </w:rPr>
        <w:t xml:space="preserve"> to the front fascia</w:t>
      </w:r>
      <w:r w:rsidR="00B247DD">
        <w:rPr>
          <w:rFonts w:ascii="Arial" w:eastAsia="Times New Roman" w:hAnsi="Arial" w:cs="Arial"/>
        </w:rPr>
        <w:t xml:space="preserve"> and</w:t>
      </w:r>
      <w:r w:rsidR="00E000C8">
        <w:rPr>
          <w:rFonts w:ascii="Arial" w:eastAsia="Times New Roman" w:hAnsi="Arial" w:cs="Arial"/>
        </w:rPr>
        <w:t xml:space="preserve"> a lower window line around the cabin </w:t>
      </w:r>
      <w:r w:rsidR="00221DE4">
        <w:rPr>
          <w:rFonts w:ascii="Arial" w:eastAsia="Times New Roman" w:hAnsi="Arial" w:cs="Arial"/>
        </w:rPr>
        <w:t xml:space="preserve">provides </w:t>
      </w:r>
      <w:r w:rsidR="00E000C8">
        <w:rPr>
          <w:rFonts w:ascii="Arial" w:eastAsia="Times New Roman" w:hAnsi="Arial" w:cs="Arial"/>
        </w:rPr>
        <w:t xml:space="preserve">the driver and passengers </w:t>
      </w:r>
      <w:r w:rsidR="00221DE4">
        <w:rPr>
          <w:rFonts w:ascii="Arial" w:eastAsia="Times New Roman" w:hAnsi="Arial" w:cs="Arial"/>
        </w:rPr>
        <w:t xml:space="preserve">with </w:t>
      </w:r>
      <w:r w:rsidR="00E000C8">
        <w:rPr>
          <w:rFonts w:ascii="Arial" w:eastAsia="Times New Roman" w:hAnsi="Arial" w:cs="Arial"/>
        </w:rPr>
        <w:t>a better all-around view.</w:t>
      </w:r>
    </w:p>
    <w:p w:rsidR="00E000C8" w:rsidRDefault="00E000C8" w:rsidP="00E000C8">
      <w:pPr>
        <w:spacing w:after="0" w:line="360" w:lineRule="auto"/>
        <w:ind w:firstLine="720"/>
        <w:rPr>
          <w:rFonts w:ascii="Arial" w:eastAsia="Times New Roman" w:hAnsi="Arial" w:cs="Arial"/>
        </w:rPr>
      </w:pPr>
    </w:p>
    <w:p w:rsidR="00121512" w:rsidRDefault="006C50B4" w:rsidP="00121512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The </w:t>
      </w:r>
      <w:r w:rsidR="00772EC9">
        <w:rPr>
          <w:rFonts w:ascii="Arial" w:eastAsia="Times New Roman" w:hAnsi="Arial" w:cs="Arial"/>
        </w:rPr>
        <w:t>Rio</w:t>
      </w:r>
      <w:r>
        <w:rPr>
          <w:rFonts w:ascii="Arial" w:eastAsia="Times New Roman" w:hAnsi="Arial" w:cs="Arial"/>
        </w:rPr>
        <w:t xml:space="preserve"> sedan</w:t>
      </w:r>
      <w:r w:rsidR="00772EC9">
        <w:rPr>
          <w:rFonts w:ascii="Arial" w:eastAsia="Times New Roman" w:hAnsi="Arial" w:cs="Arial"/>
        </w:rPr>
        <w:t xml:space="preserve"> has</w:t>
      </w:r>
      <w:r w:rsidR="005B5656">
        <w:rPr>
          <w:rFonts w:ascii="Arial" w:eastAsia="Times New Roman" w:hAnsi="Arial" w:cs="Arial"/>
        </w:rPr>
        <w:t xml:space="preserve"> been</w:t>
      </w:r>
      <w:r w:rsidR="00772EC9">
        <w:rPr>
          <w:rFonts w:ascii="Arial" w:eastAsia="Times New Roman" w:hAnsi="Arial" w:cs="Arial"/>
        </w:rPr>
        <w:t xml:space="preserve"> lengthened</w:t>
      </w:r>
      <w:r>
        <w:rPr>
          <w:rFonts w:ascii="Arial" w:eastAsia="Times New Roman" w:hAnsi="Arial" w:cs="Arial"/>
        </w:rPr>
        <w:t xml:space="preserve"> to 172.6 inches </w:t>
      </w:r>
      <w:r w:rsidR="009A087D">
        <w:rPr>
          <w:rFonts w:ascii="Arial" w:eastAsia="Times New Roman" w:hAnsi="Arial" w:cs="Arial"/>
        </w:rPr>
        <w:t xml:space="preserve">(from 172.0 inches) </w:t>
      </w:r>
      <w:r>
        <w:rPr>
          <w:rFonts w:ascii="Arial" w:eastAsia="Times New Roman" w:hAnsi="Arial" w:cs="Arial"/>
        </w:rPr>
        <w:t>and the Rio</w:t>
      </w:r>
      <w:r w:rsidR="00111D1B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5</w:t>
      </w:r>
      <w:r w:rsidR="00111D1B">
        <w:rPr>
          <w:rFonts w:ascii="Arial" w:eastAsia="Times New Roman" w:hAnsi="Arial" w:cs="Arial"/>
        </w:rPr>
        <w:t xml:space="preserve">-door </w:t>
      </w:r>
      <w:r w:rsidR="009A087D">
        <w:rPr>
          <w:rFonts w:ascii="Arial" w:eastAsia="Times New Roman" w:hAnsi="Arial" w:cs="Arial"/>
        </w:rPr>
        <w:t xml:space="preserve">is now </w:t>
      </w:r>
      <w:r>
        <w:rPr>
          <w:rFonts w:ascii="Arial" w:eastAsia="Times New Roman" w:hAnsi="Arial" w:cs="Arial"/>
        </w:rPr>
        <w:t>160.0 inches long</w:t>
      </w:r>
      <w:r w:rsidR="009A087D">
        <w:rPr>
          <w:rFonts w:ascii="Arial" w:eastAsia="Times New Roman" w:hAnsi="Arial" w:cs="Arial"/>
        </w:rPr>
        <w:t xml:space="preserve"> (from 159.4 inches)</w:t>
      </w:r>
      <w:r>
        <w:rPr>
          <w:rFonts w:ascii="Arial" w:eastAsia="Times New Roman" w:hAnsi="Arial" w:cs="Arial"/>
        </w:rPr>
        <w:t>.  Both profiles feature</w:t>
      </w:r>
      <w:r w:rsidR="00121512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a </w:t>
      </w:r>
      <w:r w:rsidR="00121512">
        <w:rPr>
          <w:rFonts w:ascii="Arial" w:eastAsia="Times New Roman" w:hAnsi="Arial" w:cs="Arial"/>
        </w:rPr>
        <w:t>longer wheelbase</w:t>
      </w:r>
      <w:r>
        <w:rPr>
          <w:rFonts w:ascii="Arial" w:eastAsia="Times New Roman" w:hAnsi="Arial" w:cs="Arial"/>
        </w:rPr>
        <w:t xml:space="preserve"> </w:t>
      </w:r>
      <w:r w:rsidR="009A087D">
        <w:rPr>
          <w:rFonts w:ascii="Arial" w:eastAsia="Times New Roman" w:hAnsi="Arial" w:cs="Arial"/>
        </w:rPr>
        <w:t>of 101.6 inches (from 101.2 inches)</w:t>
      </w:r>
      <w:r w:rsidR="00121512">
        <w:rPr>
          <w:rFonts w:ascii="Arial" w:eastAsia="Times New Roman" w:hAnsi="Arial" w:cs="Arial"/>
        </w:rPr>
        <w:t xml:space="preserve"> and </w:t>
      </w:r>
      <w:r>
        <w:rPr>
          <w:rFonts w:ascii="Arial" w:eastAsia="Times New Roman" w:hAnsi="Arial" w:cs="Arial"/>
        </w:rPr>
        <w:t xml:space="preserve">more upright </w:t>
      </w:r>
      <w:r w:rsidR="006426B6">
        <w:rPr>
          <w:rFonts w:ascii="Arial" w:eastAsia="Times New Roman" w:hAnsi="Arial" w:cs="Arial"/>
        </w:rPr>
        <w:t>A</w:t>
      </w:r>
      <w:r>
        <w:rPr>
          <w:rFonts w:ascii="Arial" w:eastAsia="Times New Roman" w:hAnsi="Arial" w:cs="Arial"/>
        </w:rPr>
        <w:t>-pillar</w:t>
      </w:r>
      <w:r w:rsidR="00FA17FE">
        <w:rPr>
          <w:rFonts w:ascii="Arial" w:eastAsia="Times New Roman" w:hAnsi="Arial" w:cs="Arial"/>
        </w:rPr>
        <w:t>s</w:t>
      </w:r>
      <w:r w:rsidR="00111D1B">
        <w:rPr>
          <w:rFonts w:ascii="Arial" w:eastAsia="Times New Roman" w:hAnsi="Arial" w:cs="Arial"/>
        </w:rPr>
        <w:t xml:space="preserve">.  </w:t>
      </w:r>
      <w:r>
        <w:rPr>
          <w:rFonts w:ascii="Arial" w:eastAsia="Times New Roman" w:hAnsi="Arial" w:cs="Arial"/>
        </w:rPr>
        <w:t>T</w:t>
      </w:r>
      <w:r w:rsidR="00121512">
        <w:rPr>
          <w:rFonts w:ascii="Arial" w:eastAsia="Times New Roman" w:hAnsi="Arial" w:cs="Arial"/>
        </w:rPr>
        <w:t>he sedan and 5-door are also lower and wi</w:t>
      </w:r>
      <w:r w:rsidR="00CE09C0">
        <w:rPr>
          <w:rFonts w:ascii="Arial" w:eastAsia="Times New Roman" w:hAnsi="Arial" w:cs="Arial"/>
        </w:rPr>
        <w:t>der for a more balanced</w:t>
      </w:r>
      <w:r w:rsidR="00965820">
        <w:rPr>
          <w:rFonts w:ascii="Arial" w:eastAsia="Times New Roman" w:hAnsi="Arial" w:cs="Arial"/>
        </w:rPr>
        <w:t xml:space="preserve"> and athletic</w:t>
      </w:r>
      <w:r w:rsidR="00CE09C0">
        <w:rPr>
          <w:rFonts w:ascii="Arial" w:eastAsia="Times New Roman" w:hAnsi="Arial" w:cs="Arial"/>
        </w:rPr>
        <w:t xml:space="preserve"> stance</w:t>
      </w:r>
      <w:r w:rsidR="00C977A8">
        <w:rPr>
          <w:rFonts w:ascii="Arial" w:eastAsia="Times New Roman" w:hAnsi="Arial" w:cs="Arial"/>
        </w:rPr>
        <w:t xml:space="preserve"> compared to</w:t>
      </w:r>
      <w:r w:rsidR="00CE09C0">
        <w:rPr>
          <w:rFonts w:ascii="Arial" w:eastAsia="Times New Roman" w:hAnsi="Arial" w:cs="Arial"/>
        </w:rPr>
        <w:t xml:space="preserve"> the </w:t>
      </w:r>
      <w:r w:rsidR="007004B6">
        <w:rPr>
          <w:rFonts w:ascii="Arial" w:eastAsia="Times New Roman" w:hAnsi="Arial" w:cs="Arial"/>
        </w:rPr>
        <w:t>outgoing model</w:t>
      </w:r>
      <w:r w:rsidR="00121512">
        <w:rPr>
          <w:rFonts w:ascii="Arial" w:eastAsia="Times New Roman" w:hAnsi="Arial" w:cs="Arial"/>
        </w:rPr>
        <w:t>.  A</w:t>
      </w:r>
      <w:r w:rsidR="00CE09C0">
        <w:rPr>
          <w:rFonts w:ascii="Arial" w:eastAsia="Times New Roman" w:hAnsi="Arial" w:cs="Arial"/>
        </w:rPr>
        <w:t>nd a</w:t>
      </w:r>
      <w:r w:rsidR="00121512">
        <w:rPr>
          <w:rFonts w:ascii="Arial" w:eastAsia="Times New Roman" w:hAnsi="Arial" w:cs="Arial"/>
        </w:rPr>
        <w:t xml:space="preserve"> well-creased shoulder line runs from front to back</w:t>
      </w:r>
      <w:r w:rsidR="00CE09C0">
        <w:rPr>
          <w:rFonts w:ascii="Arial" w:eastAsia="Times New Roman" w:hAnsi="Arial" w:cs="Arial"/>
        </w:rPr>
        <w:t>,</w:t>
      </w:r>
      <w:r w:rsidR="00121512">
        <w:rPr>
          <w:rFonts w:ascii="Arial" w:eastAsia="Times New Roman" w:hAnsi="Arial" w:cs="Arial"/>
        </w:rPr>
        <w:t xml:space="preserve"> further stret</w:t>
      </w:r>
      <w:r w:rsidR="00CE09C0">
        <w:rPr>
          <w:rFonts w:ascii="Arial" w:eastAsia="Times New Roman" w:hAnsi="Arial" w:cs="Arial"/>
        </w:rPr>
        <w:t xml:space="preserve">ching the appearance of the car to give it a </w:t>
      </w:r>
      <w:r w:rsidR="00965820">
        <w:rPr>
          <w:rFonts w:ascii="Arial" w:eastAsia="Times New Roman" w:hAnsi="Arial" w:cs="Arial"/>
        </w:rPr>
        <w:t>sleeker and more substantive</w:t>
      </w:r>
      <w:r w:rsidR="00CE09C0">
        <w:rPr>
          <w:rFonts w:ascii="Arial" w:eastAsia="Times New Roman" w:hAnsi="Arial" w:cs="Arial"/>
        </w:rPr>
        <w:t xml:space="preserve"> look than what’s </w:t>
      </w:r>
      <w:r w:rsidR="009B30F1">
        <w:rPr>
          <w:rFonts w:ascii="Arial" w:eastAsia="Times New Roman" w:hAnsi="Arial" w:cs="Arial"/>
        </w:rPr>
        <w:t xml:space="preserve">currently found </w:t>
      </w:r>
      <w:r w:rsidR="00CE09C0">
        <w:rPr>
          <w:rFonts w:ascii="Arial" w:eastAsia="Times New Roman" w:hAnsi="Arial" w:cs="Arial"/>
        </w:rPr>
        <w:t>in the subcompact segment.</w:t>
      </w:r>
    </w:p>
    <w:p w:rsidR="00880DD3" w:rsidRDefault="00880DD3" w:rsidP="004B6311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:rsidR="00965820" w:rsidRDefault="00965820" w:rsidP="004B6311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The rear of the Rio is n</w:t>
      </w:r>
      <w:r w:rsidR="00BE217E">
        <w:rPr>
          <w:rFonts w:ascii="Arial" w:eastAsia="Times New Roman" w:hAnsi="Arial" w:cs="Arial"/>
        </w:rPr>
        <w:t>ow more upright thanks to</w:t>
      </w:r>
      <w:r>
        <w:rPr>
          <w:rFonts w:ascii="Arial" w:eastAsia="Times New Roman" w:hAnsi="Arial" w:cs="Arial"/>
        </w:rPr>
        <w:t xml:space="preserve"> shorter overhangs and </w:t>
      </w:r>
      <w:r w:rsidR="00BE217E">
        <w:rPr>
          <w:rFonts w:ascii="Arial" w:eastAsia="Times New Roman" w:hAnsi="Arial" w:cs="Arial"/>
        </w:rPr>
        <w:t>thinner, more expressive</w:t>
      </w:r>
      <w:r w:rsidR="00D94610">
        <w:rPr>
          <w:rFonts w:ascii="Arial" w:eastAsia="Times New Roman" w:hAnsi="Arial" w:cs="Arial"/>
        </w:rPr>
        <w:t xml:space="preserve"> taillights</w:t>
      </w:r>
      <w:r w:rsidR="00956E25">
        <w:rPr>
          <w:rFonts w:ascii="Arial" w:eastAsia="Times New Roman" w:hAnsi="Arial" w:cs="Arial"/>
        </w:rPr>
        <w:t>.</w:t>
      </w:r>
      <w:r w:rsidR="00BE217E">
        <w:rPr>
          <w:rFonts w:ascii="Arial" w:eastAsia="Times New Roman" w:hAnsi="Arial" w:cs="Arial"/>
        </w:rPr>
        <w:t xml:space="preserve"> Like the front-end, the rear view of the car is wider</w:t>
      </w:r>
      <w:r w:rsidR="00C977A8">
        <w:rPr>
          <w:rFonts w:ascii="Arial" w:eastAsia="Times New Roman" w:hAnsi="Arial" w:cs="Arial"/>
        </w:rPr>
        <w:t>, furthering a sense of stability</w:t>
      </w:r>
      <w:r w:rsidR="00BE217E">
        <w:rPr>
          <w:rFonts w:ascii="Arial" w:eastAsia="Times New Roman" w:hAnsi="Arial" w:cs="Arial"/>
        </w:rPr>
        <w:t>.</w:t>
      </w:r>
    </w:p>
    <w:p w:rsidR="00BE217E" w:rsidRDefault="00BE217E" w:rsidP="004B6311">
      <w:pPr>
        <w:spacing w:after="0" w:line="360" w:lineRule="auto"/>
        <w:rPr>
          <w:rFonts w:ascii="Arial" w:eastAsia="Times New Roman" w:hAnsi="Arial" w:cs="Arial"/>
        </w:rPr>
      </w:pPr>
    </w:p>
    <w:p w:rsidR="00BE217E" w:rsidRDefault="00BE217E" w:rsidP="004B6311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The Rio rides on 15</w:t>
      </w:r>
      <w:r w:rsidR="009B3559">
        <w:rPr>
          <w:rFonts w:ascii="Arial" w:eastAsia="Times New Roman" w:hAnsi="Arial" w:cs="Arial"/>
        </w:rPr>
        <w:t>-inch</w:t>
      </w:r>
      <w:r w:rsidR="00BC625D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wheels</w:t>
      </w:r>
      <w:r w:rsidR="009B3559">
        <w:rPr>
          <w:rFonts w:ascii="Arial" w:eastAsia="Times New Roman" w:hAnsi="Arial" w:cs="Arial"/>
        </w:rPr>
        <w:t xml:space="preserve"> that have been</w:t>
      </w:r>
      <w:r w:rsidR="00A170A1">
        <w:rPr>
          <w:rFonts w:ascii="Arial" w:eastAsia="Times New Roman" w:hAnsi="Arial" w:cs="Arial"/>
        </w:rPr>
        <w:t xml:space="preserve"> pushed to the corners. </w:t>
      </w:r>
      <w:r>
        <w:rPr>
          <w:rFonts w:ascii="Arial" w:eastAsia="Times New Roman" w:hAnsi="Arial" w:cs="Arial"/>
        </w:rPr>
        <w:t xml:space="preserve"> </w:t>
      </w:r>
      <w:r w:rsidR="008B0372">
        <w:rPr>
          <w:rFonts w:ascii="Arial" w:eastAsia="Times New Roman" w:hAnsi="Arial" w:cs="Arial"/>
        </w:rPr>
        <w:t>The EX</w:t>
      </w:r>
      <w:r w:rsidR="00C977A8">
        <w:rPr>
          <w:rFonts w:ascii="Arial" w:eastAsia="Times New Roman" w:hAnsi="Arial" w:cs="Arial"/>
        </w:rPr>
        <w:t xml:space="preserve"> trim’s sporty alloy wheel design</w:t>
      </w:r>
      <w:r w:rsidR="003A30F3">
        <w:rPr>
          <w:rFonts w:ascii="Arial" w:eastAsia="Times New Roman" w:hAnsi="Arial" w:cs="Arial"/>
        </w:rPr>
        <w:t xml:space="preserve"> underscores</w:t>
      </w:r>
      <w:r w:rsidR="00C977A8">
        <w:rPr>
          <w:rFonts w:ascii="Arial" w:eastAsia="Times New Roman" w:hAnsi="Arial" w:cs="Arial"/>
        </w:rPr>
        <w:t xml:space="preserve"> Rio’s fun-to-drive side</w:t>
      </w:r>
      <w:r w:rsidR="009B30F1">
        <w:rPr>
          <w:rFonts w:ascii="Arial" w:eastAsia="Times New Roman" w:hAnsi="Arial" w:cs="Arial"/>
        </w:rPr>
        <w:t xml:space="preserve"> and refinement</w:t>
      </w:r>
      <w:r w:rsidR="00C977A8">
        <w:rPr>
          <w:rFonts w:ascii="Arial" w:eastAsia="Times New Roman" w:hAnsi="Arial" w:cs="Arial"/>
        </w:rPr>
        <w:t>.</w:t>
      </w:r>
      <w:r w:rsidR="00A170A1">
        <w:rPr>
          <w:rFonts w:ascii="Arial" w:eastAsia="Times New Roman" w:hAnsi="Arial" w:cs="Arial"/>
        </w:rPr>
        <w:t xml:space="preserve"> </w:t>
      </w:r>
    </w:p>
    <w:p w:rsidR="00121512" w:rsidRDefault="00121512" w:rsidP="004B6311">
      <w:pPr>
        <w:spacing w:after="0" w:line="360" w:lineRule="auto"/>
        <w:rPr>
          <w:rFonts w:ascii="Arial" w:eastAsia="Times New Roman" w:hAnsi="Arial" w:cs="Arial"/>
        </w:rPr>
      </w:pPr>
    </w:p>
    <w:p w:rsidR="004B6311" w:rsidRPr="009F4A78" w:rsidRDefault="00C977A8" w:rsidP="004B6311">
      <w:pPr>
        <w:spacing w:after="0" w:line="360" w:lineRule="auto"/>
        <w:rPr>
          <w:rFonts w:ascii="Arial" w:eastAsia="Times New Roman" w:hAnsi="Arial" w:cs="Arial"/>
          <w:b/>
          <w:u w:val="single"/>
        </w:rPr>
      </w:pPr>
      <w:r w:rsidRPr="009F4A78">
        <w:rPr>
          <w:rFonts w:ascii="Arial" w:eastAsia="Times New Roman" w:hAnsi="Arial" w:cs="Arial"/>
          <w:b/>
          <w:u w:val="single"/>
        </w:rPr>
        <w:t>Modern and Convenient Cabin</w:t>
      </w:r>
    </w:p>
    <w:p w:rsidR="004B6311" w:rsidRDefault="009F4A78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The Rio’</w:t>
      </w:r>
      <w:r w:rsidR="005125CD">
        <w:rPr>
          <w:rFonts w:ascii="Arial" w:eastAsia="Times New Roman" w:hAnsi="Arial" w:cs="Arial"/>
        </w:rPr>
        <w:t xml:space="preserve">s </w:t>
      </w:r>
      <w:r>
        <w:rPr>
          <w:rFonts w:ascii="Arial" w:eastAsia="Times New Roman" w:hAnsi="Arial" w:cs="Arial"/>
        </w:rPr>
        <w:t xml:space="preserve">interior </w:t>
      </w:r>
      <w:r w:rsidR="005125CD">
        <w:rPr>
          <w:rFonts w:ascii="Arial" w:eastAsia="Times New Roman" w:hAnsi="Arial" w:cs="Arial"/>
        </w:rPr>
        <w:t xml:space="preserve">has become decidedly more </w:t>
      </w:r>
      <w:r w:rsidR="0069058B">
        <w:rPr>
          <w:rFonts w:ascii="Arial" w:eastAsia="Times New Roman" w:hAnsi="Arial" w:cs="Arial"/>
        </w:rPr>
        <w:t xml:space="preserve">spacious, </w:t>
      </w:r>
      <w:r w:rsidR="005125CD">
        <w:rPr>
          <w:rFonts w:ascii="Arial" w:eastAsia="Times New Roman" w:hAnsi="Arial" w:cs="Arial"/>
        </w:rPr>
        <w:t xml:space="preserve">modern and </w:t>
      </w:r>
      <w:bookmarkStart w:id="0" w:name="_GoBack"/>
      <w:bookmarkEnd w:id="0"/>
      <w:r w:rsidR="005125CD">
        <w:rPr>
          <w:rFonts w:ascii="Arial" w:eastAsia="Times New Roman" w:hAnsi="Arial" w:cs="Arial"/>
        </w:rPr>
        <w:t xml:space="preserve">upscale with an improved instrument panel, more ergonomic layout and upgraded interior materials.  The cabin has also been redesigned to better accommodate the Rio’s new range of technologies. </w:t>
      </w:r>
    </w:p>
    <w:p w:rsidR="005125CD" w:rsidRDefault="005125CD" w:rsidP="00C64649">
      <w:pPr>
        <w:spacing w:after="0" w:line="360" w:lineRule="auto"/>
        <w:rPr>
          <w:rFonts w:ascii="Arial" w:eastAsia="Times New Roman" w:hAnsi="Arial" w:cs="Arial"/>
        </w:rPr>
      </w:pPr>
    </w:p>
    <w:p w:rsidR="005125CD" w:rsidRDefault="005125CD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9F420B">
        <w:rPr>
          <w:rFonts w:ascii="Arial" w:eastAsia="Times New Roman" w:hAnsi="Arial" w:cs="Arial"/>
        </w:rPr>
        <w:t xml:space="preserve">Horizontal </w:t>
      </w:r>
      <w:r>
        <w:rPr>
          <w:rFonts w:ascii="Arial" w:eastAsia="Times New Roman" w:hAnsi="Arial" w:cs="Arial"/>
        </w:rPr>
        <w:t xml:space="preserve">lines running the width of the dashboard mimic the exterior </w:t>
      </w:r>
      <w:r w:rsidR="00C00053">
        <w:rPr>
          <w:rFonts w:ascii="Arial" w:eastAsia="Times New Roman" w:hAnsi="Arial" w:cs="Arial"/>
        </w:rPr>
        <w:t>design and give the cabin</w:t>
      </w:r>
      <w:r>
        <w:rPr>
          <w:rFonts w:ascii="Arial" w:eastAsia="Times New Roman" w:hAnsi="Arial" w:cs="Arial"/>
        </w:rPr>
        <w:t xml:space="preserve"> a wider</w:t>
      </w:r>
      <w:r w:rsidR="009B30F1">
        <w:rPr>
          <w:rFonts w:ascii="Arial" w:eastAsia="Times New Roman" w:hAnsi="Arial" w:cs="Arial"/>
        </w:rPr>
        <w:t xml:space="preserve"> and</w:t>
      </w:r>
      <w:r>
        <w:rPr>
          <w:rFonts w:ascii="Arial" w:eastAsia="Times New Roman" w:hAnsi="Arial" w:cs="Arial"/>
        </w:rPr>
        <w:t xml:space="preserve"> more expansive look and feel.  </w:t>
      </w:r>
      <w:r w:rsidR="00865960">
        <w:rPr>
          <w:rFonts w:ascii="Arial" w:eastAsia="Times New Roman" w:hAnsi="Arial" w:cs="Arial"/>
        </w:rPr>
        <w:t>For convenience, t</w:t>
      </w:r>
      <w:r w:rsidR="00D30597">
        <w:rPr>
          <w:rFonts w:ascii="Arial" w:eastAsia="Times New Roman" w:hAnsi="Arial" w:cs="Arial"/>
        </w:rPr>
        <w:t>h</w:t>
      </w:r>
      <w:r w:rsidR="00865960">
        <w:rPr>
          <w:rFonts w:ascii="Arial" w:eastAsia="Times New Roman" w:hAnsi="Arial" w:cs="Arial"/>
        </w:rPr>
        <w:t xml:space="preserve">e </w:t>
      </w:r>
      <w:r w:rsidR="00800A8D">
        <w:rPr>
          <w:rFonts w:ascii="Arial" w:eastAsia="Times New Roman" w:hAnsi="Arial" w:cs="Arial"/>
        </w:rPr>
        <w:t>center console offers a bi-level tray</w:t>
      </w:r>
      <w:r w:rsidR="00865960">
        <w:rPr>
          <w:rFonts w:ascii="Arial" w:eastAsia="Times New Roman" w:hAnsi="Arial" w:cs="Arial"/>
        </w:rPr>
        <w:t xml:space="preserve"> to</w:t>
      </w:r>
      <w:r w:rsidR="009B3559">
        <w:rPr>
          <w:rFonts w:ascii="Arial" w:eastAsia="Times New Roman" w:hAnsi="Arial" w:cs="Arial"/>
        </w:rPr>
        <w:t xml:space="preserve"> better accommodate portable devices such as smartphones and</w:t>
      </w:r>
      <w:r w:rsidR="00715A6D">
        <w:rPr>
          <w:rFonts w:ascii="Arial" w:eastAsia="Times New Roman" w:hAnsi="Arial" w:cs="Arial"/>
        </w:rPr>
        <w:t xml:space="preserve"> small</w:t>
      </w:r>
      <w:r w:rsidR="009B3559">
        <w:rPr>
          <w:rFonts w:ascii="Arial" w:eastAsia="Times New Roman" w:hAnsi="Arial" w:cs="Arial"/>
        </w:rPr>
        <w:t xml:space="preserve"> tablets.</w:t>
      </w:r>
    </w:p>
    <w:p w:rsidR="00C00497" w:rsidRDefault="00C00497" w:rsidP="006917DA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0497" w:rsidRDefault="00C00497" w:rsidP="006917DA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F2739E" w:rsidRDefault="00F2739E" w:rsidP="006917DA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0497" w:rsidRDefault="00C00497" w:rsidP="006917DA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6917DA" w:rsidRPr="006C50B4" w:rsidRDefault="006917DA" w:rsidP="006917DA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 w:rsidRPr="006C50B4">
        <w:rPr>
          <w:rFonts w:ascii="Arial" w:eastAsia="Times New Roman" w:hAnsi="Arial" w:cs="Arial"/>
          <w:sz w:val="20"/>
          <w:szCs w:val="20"/>
        </w:rPr>
        <w:t>-</w:t>
      </w:r>
      <w:proofErr w:type="gramStart"/>
      <w:r w:rsidRPr="006C50B4">
        <w:rPr>
          <w:rFonts w:ascii="Arial" w:eastAsia="Times New Roman" w:hAnsi="Arial" w:cs="Arial"/>
          <w:sz w:val="20"/>
          <w:szCs w:val="20"/>
        </w:rPr>
        <w:t>more</w:t>
      </w:r>
      <w:proofErr w:type="gramEnd"/>
      <w:r w:rsidRPr="006C50B4">
        <w:rPr>
          <w:rFonts w:ascii="Arial" w:eastAsia="Times New Roman" w:hAnsi="Arial" w:cs="Arial"/>
          <w:sz w:val="20"/>
          <w:szCs w:val="20"/>
        </w:rPr>
        <w:t>-</w:t>
      </w:r>
    </w:p>
    <w:p w:rsidR="00865960" w:rsidRDefault="00C00053" w:rsidP="006917DA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Thanks to Rio’s larger dimensions</w:t>
      </w:r>
      <w:r w:rsidR="00800A8D">
        <w:rPr>
          <w:rFonts w:ascii="Arial" w:eastAsia="Times New Roman" w:hAnsi="Arial" w:cs="Arial"/>
        </w:rPr>
        <w:t xml:space="preserve"> and wheelbase, </w:t>
      </w:r>
      <w:r w:rsidR="009B3559">
        <w:rPr>
          <w:rFonts w:ascii="Arial" w:eastAsia="Times New Roman" w:hAnsi="Arial" w:cs="Arial"/>
        </w:rPr>
        <w:t>its</w:t>
      </w:r>
      <w:r w:rsidR="00800A8D" w:rsidRPr="00EB64A1">
        <w:rPr>
          <w:rFonts w:ascii="Arial" w:eastAsia="Times New Roman" w:hAnsi="Arial" w:cs="Arial"/>
        </w:rPr>
        <w:t xml:space="preserve"> cabin</w:t>
      </w:r>
      <w:r w:rsidR="00BF610F" w:rsidRPr="00EB64A1">
        <w:rPr>
          <w:rFonts w:ascii="Arial" w:eastAsia="Times New Roman" w:hAnsi="Arial" w:cs="Arial"/>
        </w:rPr>
        <w:t xml:space="preserve"> </w:t>
      </w:r>
      <w:r w:rsidR="00956E25" w:rsidRPr="00EB64A1">
        <w:rPr>
          <w:rFonts w:ascii="Arial" w:eastAsia="Times New Roman" w:hAnsi="Arial" w:cs="Arial"/>
        </w:rPr>
        <w:t>is among</w:t>
      </w:r>
      <w:r w:rsidR="00111D1B">
        <w:rPr>
          <w:rFonts w:ascii="Arial" w:eastAsia="Times New Roman" w:hAnsi="Arial" w:cs="Arial"/>
        </w:rPr>
        <w:t xml:space="preserve"> the roomiest in its class – the sedan’s passenger space is 89.9 cubic feet while the 5-door hatchback measures 90.5 cubic feet.</w:t>
      </w:r>
      <w:r w:rsidR="00792277" w:rsidRPr="00EB64A1">
        <w:rPr>
          <w:rFonts w:ascii="Arial" w:eastAsia="Times New Roman" w:hAnsi="Arial" w:cs="Arial"/>
        </w:rPr>
        <w:t xml:space="preserve">  </w:t>
      </w:r>
      <w:r w:rsidR="00792277">
        <w:rPr>
          <w:rFonts w:ascii="Arial" w:eastAsia="Times New Roman" w:hAnsi="Arial" w:cs="Arial"/>
        </w:rPr>
        <w:t>Front occupants will enjoy more head room, leg room and shoulder room</w:t>
      </w:r>
      <w:r w:rsidR="00F7515A">
        <w:rPr>
          <w:rFonts w:ascii="Arial" w:eastAsia="Times New Roman" w:hAnsi="Arial" w:cs="Arial"/>
        </w:rPr>
        <w:t xml:space="preserve"> while those in the second row will bene</w:t>
      </w:r>
      <w:r w:rsidR="00BC625D">
        <w:rPr>
          <w:rFonts w:ascii="Arial" w:eastAsia="Times New Roman" w:hAnsi="Arial" w:cs="Arial"/>
        </w:rPr>
        <w:t>fit from greater</w:t>
      </w:r>
      <w:r w:rsidR="00F7515A">
        <w:rPr>
          <w:rFonts w:ascii="Arial" w:eastAsia="Times New Roman" w:hAnsi="Arial" w:cs="Arial"/>
        </w:rPr>
        <w:t xml:space="preserve"> leg- and shoulder room.  These improvements </w:t>
      </w:r>
      <w:r w:rsidR="00935810">
        <w:rPr>
          <w:rFonts w:ascii="Arial" w:eastAsia="Times New Roman" w:hAnsi="Arial" w:cs="Arial"/>
        </w:rPr>
        <w:t xml:space="preserve">are </w:t>
      </w:r>
      <w:r w:rsidR="00F7515A">
        <w:rPr>
          <w:rFonts w:ascii="Arial" w:eastAsia="Times New Roman" w:hAnsi="Arial" w:cs="Arial"/>
        </w:rPr>
        <w:t>the result of re-profiled door trims, new material</w:t>
      </w:r>
      <w:r w:rsidR="009B3559">
        <w:rPr>
          <w:rFonts w:ascii="Arial" w:eastAsia="Times New Roman" w:hAnsi="Arial" w:cs="Arial"/>
        </w:rPr>
        <w:t xml:space="preserve"> for the headliner</w:t>
      </w:r>
      <w:r w:rsidR="00F7515A">
        <w:rPr>
          <w:rFonts w:ascii="Arial" w:eastAsia="Times New Roman" w:hAnsi="Arial" w:cs="Arial"/>
        </w:rPr>
        <w:t xml:space="preserve"> and a reshaping of the dashboard.</w:t>
      </w:r>
      <w:r w:rsidR="00913B0A">
        <w:rPr>
          <w:rFonts w:ascii="Arial" w:eastAsia="Times New Roman" w:hAnsi="Arial" w:cs="Arial"/>
        </w:rPr>
        <w:t xml:space="preserve">  T</w:t>
      </w:r>
      <w:r w:rsidR="00E12A3D">
        <w:rPr>
          <w:rFonts w:ascii="Arial" w:eastAsia="Times New Roman" w:hAnsi="Arial" w:cs="Arial"/>
        </w:rPr>
        <w:t xml:space="preserve">hose </w:t>
      </w:r>
      <w:r w:rsidR="00935810">
        <w:rPr>
          <w:rFonts w:ascii="Arial" w:eastAsia="Times New Roman" w:hAnsi="Arial" w:cs="Arial"/>
        </w:rPr>
        <w:t xml:space="preserve">looking for </w:t>
      </w:r>
      <w:r w:rsidR="00E12A3D">
        <w:rPr>
          <w:rFonts w:ascii="Arial" w:eastAsia="Times New Roman" w:hAnsi="Arial" w:cs="Arial"/>
        </w:rPr>
        <w:t xml:space="preserve">ample cargo room will not be disappointed with </w:t>
      </w:r>
      <w:r w:rsidR="00EB64A1">
        <w:rPr>
          <w:rFonts w:ascii="Arial" w:eastAsia="Times New Roman" w:hAnsi="Arial" w:cs="Arial"/>
        </w:rPr>
        <w:t>either the sedan</w:t>
      </w:r>
      <w:r w:rsidR="00111D1B">
        <w:rPr>
          <w:rFonts w:ascii="Arial" w:eastAsia="Times New Roman" w:hAnsi="Arial" w:cs="Arial"/>
        </w:rPr>
        <w:t>’s 13.7 cubic feet</w:t>
      </w:r>
      <w:r w:rsidR="00EB64A1">
        <w:rPr>
          <w:rFonts w:ascii="Arial" w:eastAsia="Times New Roman" w:hAnsi="Arial" w:cs="Arial"/>
        </w:rPr>
        <w:t xml:space="preserve"> or the</w:t>
      </w:r>
      <w:r w:rsidR="00E12A3D">
        <w:rPr>
          <w:rFonts w:ascii="Arial" w:eastAsia="Times New Roman" w:hAnsi="Arial" w:cs="Arial"/>
        </w:rPr>
        <w:t xml:space="preserve"> 5-door hatchback</w:t>
      </w:r>
      <w:r w:rsidR="00111D1B">
        <w:rPr>
          <w:rFonts w:ascii="Arial" w:eastAsia="Times New Roman" w:hAnsi="Arial" w:cs="Arial"/>
        </w:rPr>
        <w:t>’s 17.4 cubic feet</w:t>
      </w:r>
      <w:r w:rsidR="00E12A3D">
        <w:rPr>
          <w:rFonts w:ascii="Arial" w:eastAsia="Times New Roman" w:hAnsi="Arial" w:cs="Arial"/>
        </w:rPr>
        <w:t>.</w:t>
      </w:r>
      <w:r w:rsidR="008B0372">
        <w:rPr>
          <w:rFonts w:ascii="Arial" w:eastAsia="Times New Roman" w:hAnsi="Arial" w:cs="Arial"/>
        </w:rPr>
        <w:t xml:space="preserve">  With the seats folded down, the hatchback offers</w:t>
      </w:r>
      <w:r w:rsidR="00111D1B">
        <w:rPr>
          <w:rFonts w:ascii="Arial" w:eastAsia="Times New Roman" w:hAnsi="Arial" w:cs="Arial"/>
        </w:rPr>
        <w:t xml:space="preserve"> a voluminous 32.8 cubic feet with</w:t>
      </w:r>
      <w:r w:rsidR="008B0372">
        <w:rPr>
          <w:rFonts w:ascii="Arial" w:eastAsia="Times New Roman" w:hAnsi="Arial" w:cs="Arial"/>
        </w:rPr>
        <w:t xml:space="preserve"> a low</w:t>
      </w:r>
      <w:r w:rsidR="00F63266">
        <w:rPr>
          <w:rFonts w:ascii="Arial" w:eastAsia="Times New Roman" w:hAnsi="Arial" w:cs="Arial"/>
        </w:rPr>
        <w:t xml:space="preserve"> </w:t>
      </w:r>
      <w:r w:rsidR="00935810">
        <w:rPr>
          <w:rFonts w:ascii="Arial" w:eastAsia="Times New Roman" w:hAnsi="Arial" w:cs="Arial"/>
        </w:rPr>
        <w:t>and</w:t>
      </w:r>
      <w:r w:rsidR="008B0372">
        <w:rPr>
          <w:rFonts w:ascii="Arial" w:eastAsia="Times New Roman" w:hAnsi="Arial" w:cs="Arial"/>
        </w:rPr>
        <w:t xml:space="preserve"> flat cargo floor to </w:t>
      </w:r>
      <w:r w:rsidR="004E296C" w:rsidRPr="00EB64A1">
        <w:rPr>
          <w:rFonts w:ascii="Arial" w:eastAsia="Times New Roman" w:hAnsi="Arial" w:cs="Arial"/>
        </w:rPr>
        <w:t>accommodate</w:t>
      </w:r>
      <w:r w:rsidR="008B0372" w:rsidRPr="00EB64A1">
        <w:rPr>
          <w:rFonts w:ascii="Arial" w:eastAsia="Times New Roman" w:hAnsi="Arial" w:cs="Arial"/>
        </w:rPr>
        <w:t xml:space="preserve"> </w:t>
      </w:r>
      <w:r w:rsidR="008B0372">
        <w:rPr>
          <w:rFonts w:ascii="Arial" w:eastAsia="Times New Roman" w:hAnsi="Arial" w:cs="Arial"/>
        </w:rPr>
        <w:t>luggage, small furniture or weekend gear.</w:t>
      </w:r>
    </w:p>
    <w:p w:rsidR="006917DA" w:rsidRDefault="006917DA" w:rsidP="006C50B4">
      <w:pPr>
        <w:spacing w:after="0" w:line="360" w:lineRule="auto"/>
        <w:ind w:firstLine="720"/>
        <w:rPr>
          <w:rFonts w:ascii="Arial" w:eastAsia="Times New Roman" w:hAnsi="Arial" w:cs="Arial"/>
        </w:rPr>
      </w:pPr>
    </w:p>
    <w:p w:rsidR="00BC625D" w:rsidRPr="004E296C" w:rsidRDefault="00865960" w:rsidP="006C50B4">
      <w:pPr>
        <w:spacing w:after="0" w:line="360" w:lineRule="auto"/>
        <w:ind w:firstLine="720"/>
        <w:rPr>
          <w:rFonts w:ascii="Arial" w:eastAsia="Times New Roman" w:hAnsi="Arial" w:cs="Arial"/>
          <w:color w:val="FF0000"/>
        </w:rPr>
      </w:pPr>
      <w:r>
        <w:rPr>
          <w:rFonts w:ascii="Arial" w:eastAsia="Times New Roman" w:hAnsi="Arial" w:cs="Arial"/>
        </w:rPr>
        <w:t>The front seats have</w:t>
      </w:r>
      <w:r w:rsidR="00935810">
        <w:rPr>
          <w:rFonts w:ascii="Arial" w:eastAsia="Times New Roman" w:hAnsi="Arial" w:cs="Arial"/>
        </w:rPr>
        <w:t xml:space="preserve"> also</w:t>
      </w:r>
      <w:r>
        <w:rPr>
          <w:rFonts w:ascii="Arial" w:eastAsia="Times New Roman" w:hAnsi="Arial" w:cs="Arial"/>
        </w:rPr>
        <w:t xml:space="preserve"> b</w:t>
      </w:r>
      <w:r w:rsidR="00913B0A">
        <w:rPr>
          <w:rFonts w:ascii="Arial" w:eastAsia="Times New Roman" w:hAnsi="Arial" w:cs="Arial"/>
        </w:rPr>
        <w:t>een redesigned to enhance</w:t>
      </w:r>
      <w:r>
        <w:rPr>
          <w:rFonts w:ascii="Arial" w:eastAsia="Times New Roman" w:hAnsi="Arial" w:cs="Arial"/>
        </w:rPr>
        <w:t xml:space="preserve"> comfort.  </w:t>
      </w:r>
      <w:r w:rsidR="0086476C">
        <w:rPr>
          <w:rFonts w:ascii="Arial" w:eastAsia="Times New Roman" w:hAnsi="Arial" w:cs="Arial"/>
        </w:rPr>
        <w:t>They</w:t>
      </w:r>
      <w:r>
        <w:rPr>
          <w:rFonts w:ascii="Arial" w:eastAsia="Times New Roman" w:hAnsi="Arial" w:cs="Arial"/>
        </w:rPr>
        <w:t xml:space="preserve"> feature a slimmer design </w:t>
      </w:r>
      <w:r w:rsidR="0086476C">
        <w:rPr>
          <w:rFonts w:ascii="Arial" w:eastAsia="Times New Roman" w:hAnsi="Arial" w:cs="Arial"/>
        </w:rPr>
        <w:t>yet</w:t>
      </w:r>
      <w:r>
        <w:rPr>
          <w:rFonts w:ascii="Arial" w:eastAsia="Times New Roman" w:hAnsi="Arial" w:cs="Arial"/>
        </w:rPr>
        <w:t xml:space="preserve"> more </w:t>
      </w:r>
      <w:r w:rsidR="00913B0A">
        <w:rPr>
          <w:rFonts w:ascii="Arial" w:eastAsia="Times New Roman" w:hAnsi="Arial" w:cs="Arial"/>
        </w:rPr>
        <w:t>cushion and padding to minimize</w:t>
      </w:r>
      <w:r>
        <w:rPr>
          <w:rFonts w:ascii="Arial" w:eastAsia="Times New Roman" w:hAnsi="Arial" w:cs="Arial"/>
        </w:rPr>
        <w:t xml:space="preserve"> driver fatigue duri</w:t>
      </w:r>
      <w:r w:rsidR="00913B0A">
        <w:rPr>
          <w:rFonts w:ascii="Arial" w:eastAsia="Times New Roman" w:hAnsi="Arial" w:cs="Arial"/>
        </w:rPr>
        <w:t>ng long commutes and road trips.</w:t>
      </w:r>
    </w:p>
    <w:p w:rsidR="00F7515A" w:rsidRDefault="00F7515A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:rsidR="00800A8D" w:rsidRDefault="00F7515A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477749">
        <w:rPr>
          <w:rFonts w:ascii="Arial" w:eastAsia="Times New Roman" w:hAnsi="Arial" w:cs="Arial"/>
        </w:rPr>
        <w:t xml:space="preserve">On the tech front, </w:t>
      </w:r>
      <w:r w:rsidR="000F0C84">
        <w:rPr>
          <w:rFonts w:ascii="Arial" w:eastAsia="Times New Roman" w:hAnsi="Arial" w:cs="Arial"/>
        </w:rPr>
        <w:t>the Rio offers</w:t>
      </w:r>
      <w:r w:rsidR="00AF4AE2">
        <w:rPr>
          <w:rFonts w:ascii="Arial" w:eastAsia="Times New Roman" w:hAnsi="Arial" w:cs="Arial"/>
        </w:rPr>
        <w:t xml:space="preserve"> a generous roster of features including</w:t>
      </w:r>
      <w:r w:rsidR="005E3FA0">
        <w:rPr>
          <w:rFonts w:ascii="Arial" w:eastAsia="Times New Roman" w:hAnsi="Arial" w:cs="Arial"/>
        </w:rPr>
        <w:t xml:space="preserve"> </w:t>
      </w:r>
      <w:r w:rsidR="000F0C84">
        <w:rPr>
          <w:rFonts w:ascii="Arial" w:eastAsia="Times New Roman" w:hAnsi="Arial" w:cs="Arial"/>
        </w:rPr>
        <w:t>Bluetooth</w:t>
      </w:r>
      <w:r w:rsidR="007B2076" w:rsidRPr="003271B3">
        <w:rPr>
          <w:rFonts w:ascii="Arial" w:hAnsi="Arial" w:cs="Arial"/>
          <w:color w:val="444444"/>
          <w:sz w:val="21"/>
          <w:szCs w:val="21"/>
          <w:shd w:val="clear" w:color="auto" w:fill="FFFFFF"/>
          <w:vertAlign w:val="superscript"/>
        </w:rPr>
        <w:t>®</w:t>
      </w:r>
      <w:r w:rsidR="000F0C84">
        <w:rPr>
          <w:rFonts w:ascii="Arial" w:eastAsia="Times New Roman" w:hAnsi="Arial" w:cs="Arial"/>
        </w:rPr>
        <w:t xml:space="preserve"> hands-free</w:t>
      </w:r>
      <w:r w:rsidR="008B0372">
        <w:rPr>
          <w:rFonts w:ascii="Arial" w:eastAsia="Times New Roman" w:hAnsi="Arial" w:cs="Arial"/>
        </w:rPr>
        <w:t xml:space="preserve"> functionality</w:t>
      </w:r>
      <w:r w:rsidR="00C63FA8">
        <w:rPr>
          <w:rStyle w:val="EndnoteReference"/>
          <w:rFonts w:ascii="Arial" w:eastAsia="Times New Roman" w:hAnsi="Arial" w:cs="Arial"/>
        </w:rPr>
        <w:endnoteReference w:id="5"/>
      </w:r>
      <w:r w:rsidR="000F0C84">
        <w:rPr>
          <w:rFonts w:ascii="Arial" w:eastAsia="Times New Roman" w:hAnsi="Arial" w:cs="Arial"/>
        </w:rPr>
        <w:t xml:space="preserve">, </w:t>
      </w:r>
      <w:r w:rsidR="008B0372">
        <w:rPr>
          <w:rFonts w:ascii="Arial" w:eastAsia="Times New Roman" w:hAnsi="Arial" w:cs="Arial"/>
        </w:rPr>
        <w:t xml:space="preserve">a </w:t>
      </w:r>
      <w:r w:rsidR="005E3FA0">
        <w:rPr>
          <w:rFonts w:ascii="Arial" w:eastAsia="Times New Roman" w:hAnsi="Arial" w:cs="Arial"/>
        </w:rPr>
        <w:t xml:space="preserve">six-speaker </w:t>
      </w:r>
      <w:r w:rsidR="00AF4AE2">
        <w:rPr>
          <w:rFonts w:ascii="Arial" w:eastAsia="Times New Roman" w:hAnsi="Arial" w:cs="Arial"/>
        </w:rPr>
        <w:t>stereo</w:t>
      </w:r>
      <w:r w:rsidR="00C63FA8">
        <w:rPr>
          <w:rFonts w:ascii="Arial" w:eastAsia="Times New Roman" w:hAnsi="Arial" w:cs="Arial"/>
        </w:rPr>
        <w:t xml:space="preserve"> </w:t>
      </w:r>
      <w:r w:rsidR="000F0C84">
        <w:rPr>
          <w:rFonts w:ascii="Arial" w:eastAsia="Times New Roman" w:hAnsi="Arial" w:cs="Arial"/>
        </w:rPr>
        <w:t>with satellite radi</w:t>
      </w:r>
      <w:r w:rsidR="009866C6">
        <w:rPr>
          <w:rFonts w:ascii="Arial" w:eastAsia="Times New Roman" w:hAnsi="Arial" w:cs="Arial"/>
        </w:rPr>
        <w:t xml:space="preserve">o and a </w:t>
      </w:r>
      <w:r w:rsidR="00AF4AE2">
        <w:rPr>
          <w:rFonts w:ascii="Arial" w:eastAsia="Times New Roman" w:hAnsi="Arial" w:cs="Arial"/>
        </w:rPr>
        <w:t>rea</w:t>
      </w:r>
      <w:r w:rsidR="008B0372">
        <w:rPr>
          <w:rFonts w:ascii="Arial" w:eastAsia="Times New Roman" w:hAnsi="Arial" w:cs="Arial"/>
        </w:rPr>
        <w:t>r-view</w:t>
      </w:r>
      <w:r w:rsidR="00AF4AE2">
        <w:rPr>
          <w:rFonts w:ascii="Arial" w:eastAsia="Times New Roman" w:hAnsi="Arial" w:cs="Arial"/>
        </w:rPr>
        <w:t xml:space="preserve"> camera system</w:t>
      </w:r>
      <w:r w:rsidR="000C4F5D">
        <w:rPr>
          <w:rStyle w:val="EndnoteReference"/>
          <w:rFonts w:ascii="Arial" w:eastAsia="Times New Roman" w:hAnsi="Arial" w:cs="Arial"/>
        </w:rPr>
        <w:endnoteReference w:id="6"/>
      </w:r>
      <w:r w:rsidR="009866C6">
        <w:rPr>
          <w:rFonts w:ascii="Arial" w:eastAsia="Times New Roman" w:hAnsi="Arial" w:cs="Arial"/>
        </w:rPr>
        <w:t>.  Available</w:t>
      </w:r>
      <w:r w:rsidR="009B3559">
        <w:rPr>
          <w:rFonts w:ascii="Arial" w:eastAsia="Times New Roman" w:hAnsi="Arial" w:cs="Arial"/>
        </w:rPr>
        <w:t xml:space="preserve"> only</w:t>
      </w:r>
      <w:r w:rsidR="009866C6">
        <w:rPr>
          <w:rFonts w:ascii="Arial" w:eastAsia="Times New Roman" w:hAnsi="Arial" w:cs="Arial"/>
        </w:rPr>
        <w:t xml:space="preserve"> on the top-tier EX trim is a </w:t>
      </w:r>
      <w:r w:rsidR="00AF4AE2">
        <w:rPr>
          <w:rFonts w:ascii="Arial" w:eastAsia="Times New Roman" w:hAnsi="Arial" w:cs="Arial"/>
        </w:rPr>
        <w:t xml:space="preserve">seven-inch floating touchscreen interface, </w:t>
      </w:r>
      <w:proofErr w:type="spellStart"/>
      <w:r w:rsidR="00AF4AE2">
        <w:rPr>
          <w:rFonts w:ascii="Arial" w:eastAsia="Times New Roman" w:hAnsi="Arial" w:cs="Arial"/>
        </w:rPr>
        <w:t>UVO3</w:t>
      </w:r>
      <w:proofErr w:type="spellEnd"/>
      <w:r w:rsidR="00AF4AE2">
        <w:rPr>
          <w:rFonts w:ascii="Arial" w:eastAsia="Times New Roman" w:hAnsi="Arial" w:cs="Arial"/>
        </w:rPr>
        <w:t xml:space="preserve"> voice recognition infotainment system and</w:t>
      </w:r>
      <w:r w:rsidR="000F0C84">
        <w:rPr>
          <w:rFonts w:ascii="Arial" w:eastAsia="Times New Roman" w:hAnsi="Arial" w:cs="Arial"/>
        </w:rPr>
        <w:t xml:space="preserve"> smartphone integration through</w:t>
      </w:r>
      <w:r w:rsidR="001324BE">
        <w:rPr>
          <w:rFonts w:ascii="Arial" w:eastAsia="Times New Roman" w:hAnsi="Arial" w:cs="Arial"/>
        </w:rPr>
        <w:t xml:space="preserve"> Android </w:t>
      </w:r>
      <w:proofErr w:type="spellStart"/>
      <w:r w:rsidR="001324BE">
        <w:rPr>
          <w:rFonts w:ascii="Arial" w:eastAsia="Times New Roman" w:hAnsi="Arial" w:cs="Arial"/>
        </w:rPr>
        <w:t>Auto</w:t>
      </w:r>
      <w:r w:rsidR="009E0469" w:rsidRPr="003271B3">
        <w:rPr>
          <w:rFonts w:ascii="Arial" w:hAnsi="Arial" w:cs="Arial"/>
          <w:color w:val="444444"/>
          <w:sz w:val="16"/>
          <w:szCs w:val="16"/>
          <w:shd w:val="clear" w:color="auto" w:fill="FFFFFF"/>
          <w:vertAlign w:val="superscript"/>
        </w:rPr>
        <w:t>TM</w:t>
      </w:r>
      <w:proofErr w:type="spellEnd"/>
      <w:r w:rsidR="001324BE">
        <w:rPr>
          <w:rFonts w:ascii="Arial" w:eastAsia="Times New Roman" w:hAnsi="Arial" w:cs="Arial"/>
        </w:rPr>
        <w:t xml:space="preserve"> and Ap</w:t>
      </w:r>
      <w:r w:rsidR="009866C6">
        <w:rPr>
          <w:rFonts w:ascii="Arial" w:eastAsia="Times New Roman" w:hAnsi="Arial" w:cs="Arial"/>
        </w:rPr>
        <w:t>p</w:t>
      </w:r>
      <w:r w:rsidR="006C50B4">
        <w:rPr>
          <w:rFonts w:ascii="Arial" w:eastAsia="Times New Roman" w:hAnsi="Arial" w:cs="Arial"/>
        </w:rPr>
        <w:t xml:space="preserve">le </w:t>
      </w:r>
      <w:proofErr w:type="spellStart"/>
      <w:r w:rsidR="006C50B4">
        <w:rPr>
          <w:rFonts w:ascii="Arial" w:eastAsia="Times New Roman" w:hAnsi="Arial" w:cs="Arial"/>
        </w:rPr>
        <w:t>CarPlay</w:t>
      </w:r>
      <w:r w:rsidR="009E0469" w:rsidRPr="003271B3">
        <w:rPr>
          <w:rFonts w:ascii="Arial" w:hAnsi="Arial" w:cs="Arial"/>
          <w:color w:val="444444"/>
          <w:sz w:val="16"/>
          <w:szCs w:val="16"/>
          <w:shd w:val="clear" w:color="auto" w:fill="FFFFFF"/>
          <w:vertAlign w:val="superscript"/>
        </w:rPr>
        <w:t>TM</w:t>
      </w:r>
      <w:proofErr w:type="spellEnd"/>
      <w:r w:rsidR="006C50B4">
        <w:rPr>
          <w:rFonts w:ascii="Arial" w:eastAsia="Times New Roman" w:hAnsi="Arial" w:cs="Arial"/>
        </w:rPr>
        <w:t>, all of which are</w:t>
      </w:r>
      <w:r w:rsidR="00CC7173">
        <w:rPr>
          <w:rFonts w:ascii="Arial" w:eastAsia="Times New Roman" w:hAnsi="Arial" w:cs="Arial"/>
        </w:rPr>
        <w:t xml:space="preserve"> not typically found in the subcompact </w:t>
      </w:r>
      <w:r w:rsidR="009B30F1">
        <w:rPr>
          <w:rFonts w:ascii="Arial" w:eastAsia="Times New Roman" w:hAnsi="Arial" w:cs="Arial"/>
        </w:rPr>
        <w:t>segment</w:t>
      </w:r>
      <w:r w:rsidR="00CC7173">
        <w:rPr>
          <w:rFonts w:ascii="Arial" w:eastAsia="Times New Roman" w:hAnsi="Arial" w:cs="Arial"/>
        </w:rPr>
        <w:t>.</w:t>
      </w:r>
    </w:p>
    <w:p w:rsidR="006C50B4" w:rsidRDefault="006C50B4" w:rsidP="00C64649">
      <w:pPr>
        <w:spacing w:after="0" w:line="360" w:lineRule="auto"/>
        <w:rPr>
          <w:rFonts w:ascii="Arial" w:eastAsia="Times New Roman" w:hAnsi="Arial" w:cs="Arial"/>
          <w:b/>
          <w:u w:val="single"/>
        </w:rPr>
      </w:pPr>
    </w:p>
    <w:p w:rsidR="00772EC9" w:rsidRPr="00772EC9" w:rsidRDefault="00772EC9" w:rsidP="00C64649">
      <w:pPr>
        <w:spacing w:after="0" w:line="360" w:lineRule="auto"/>
        <w:rPr>
          <w:rFonts w:ascii="Arial" w:eastAsia="Times New Roman" w:hAnsi="Arial" w:cs="Arial"/>
          <w:b/>
          <w:u w:val="single"/>
        </w:rPr>
      </w:pPr>
      <w:r w:rsidRPr="00772EC9">
        <w:rPr>
          <w:rFonts w:ascii="Arial" w:eastAsia="Times New Roman" w:hAnsi="Arial" w:cs="Arial"/>
          <w:b/>
          <w:u w:val="single"/>
        </w:rPr>
        <w:t>Power and Efficiency</w:t>
      </w:r>
    </w:p>
    <w:p w:rsidR="00483531" w:rsidRDefault="00772EC9" w:rsidP="00483531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9866C6">
        <w:rPr>
          <w:rFonts w:ascii="Arial" w:eastAsia="Times New Roman" w:hAnsi="Arial" w:cs="Arial"/>
        </w:rPr>
        <w:t>Available in three trims – LX, S and EX –</w:t>
      </w:r>
      <w:r w:rsidR="0087163E">
        <w:rPr>
          <w:rFonts w:ascii="Arial" w:eastAsia="Times New Roman" w:hAnsi="Arial" w:cs="Arial"/>
        </w:rPr>
        <w:t xml:space="preserve"> </w:t>
      </w:r>
      <w:r w:rsidR="009866C6">
        <w:rPr>
          <w:rFonts w:ascii="Arial" w:eastAsia="Times New Roman" w:hAnsi="Arial" w:cs="Arial"/>
        </w:rPr>
        <w:t xml:space="preserve">the </w:t>
      </w:r>
      <w:r w:rsidR="0087163E">
        <w:rPr>
          <w:rFonts w:ascii="Arial" w:eastAsia="Times New Roman" w:hAnsi="Arial" w:cs="Arial"/>
        </w:rPr>
        <w:t xml:space="preserve">all-new </w:t>
      </w:r>
      <w:r w:rsidR="009B3559">
        <w:rPr>
          <w:rFonts w:ascii="Arial" w:eastAsia="Times New Roman" w:hAnsi="Arial" w:cs="Arial"/>
        </w:rPr>
        <w:t xml:space="preserve">2018 </w:t>
      </w:r>
      <w:r w:rsidR="0087163E">
        <w:rPr>
          <w:rFonts w:ascii="Arial" w:eastAsia="Times New Roman" w:hAnsi="Arial" w:cs="Arial"/>
        </w:rPr>
        <w:t xml:space="preserve">Rio is powered by a carryover but </w:t>
      </w:r>
      <w:r w:rsidR="000C4F5D">
        <w:rPr>
          <w:rFonts w:ascii="Arial" w:eastAsia="Times New Roman" w:hAnsi="Arial" w:cs="Arial"/>
        </w:rPr>
        <w:t>enhanced</w:t>
      </w:r>
      <w:r w:rsidR="0087163E">
        <w:rPr>
          <w:rFonts w:ascii="Arial" w:eastAsia="Times New Roman" w:hAnsi="Arial" w:cs="Arial"/>
        </w:rPr>
        <w:t xml:space="preserve"> Gamma 1.6-liter </w:t>
      </w:r>
      <w:proofErr w:type="spellStart"/>
      <w:r w:rsidR="0087163E">
        <w:rPr>
          <w:rFonts w:ascii="Arial" w:eastAsia="Times New Roman" w:hAnsi="Arial" w:cs="Arial"/>
        </w:rPr>
        <w:t>GDI</w:t>
      </w:r>
      <w:proofErr w:type="spellEnd"/>
      <w:r w:rsidR="0087163E">
        <w:rPr>
          <w:rFonts w:ascii="Arial" w:eastAsia="Times New Roman" w:hAnsi="Arial" w:cs="Arial"/>
        </w:rPr>
        <w:t xml:space="preserve"> four-cylinder engine</w:t>
      </w:r>
      <w:r w:rsidR="00913B0A">
        <w:rPr>
          <w:rFonts w:ascii="Arial" w:eastAsia="Times New Roman" w:hAnsi="Arial" w:cs="Arial"/>
        </w:rPr>
        <w:t xml:space="preserve">, targeting </w:t>
      </w:r>
      <w:r w:rsidR="000C4F5D">
        <w:rPr>
          <w:rFonts w:ascii="Arial" w:eastAsia="Times New Roman" w:hAnsi="Arial" w:cs="Arial"/>
        </w:rPr>
        <w:t>improved</w:t>
      </w:r>
      <w:r w:rsidR="0087163E">
        <w:rPr>
          <w:rFonts w:ascii="Arial" w:eastAsia="Times New Roman" w:hAnsi="Arial" w:cs="Arial"/>
        </w:rPr>
        <w:t xml:space="preserve"> fuel efficiency</w:t>
      </w:r>
      <w:r w:rsidR="00733CF0">
        <w:rPr>
          <w:rFonts w:ascii="Arial" w:eastAsia="Times New Roman" w:hAnsi="Arial" w:cs="Arial"/>
        </w:rPr>
        <w:t>, better responsiveness</w:t>
      </w:r>
      <w:r w:rsidR="0087163E">
        <w:rPr>
          <w:rFonts w:ascii="Arial" w:eastAsia="Times New Roman" w:hAnsi="Arial" w:cs="Arial"/>
        </w:rPr>
        <w:t xml:space="preserve"> and low</w:t>
      </w:r>
      <w:r w:rsidR="009B3559">
        <w:rPr>
          <w:rFonts w:ascii="Arial" w:eastAsia="Times New Roman" w:hAnsi="Arial" w:cs="Arial"/>
        </w:rPr>
        <w:t>-</w:t>
      </w:r>
      <w:r w:rsidR="0087163E">
        <w:rPr>
          <w:rFonts w:ascii="Arial" w:eastAsia="Times New Roman" w:hAnsi="Arial" w:cs="Arial"/>
        </w:rPr>
        <w:t>speed dri</w:t>
      </w:r>
      <w:r w:rsidR="009B3559">
        <w:rPr>
          <w:rFonts w:ascii="Arial" w:eastAsia="Times New Roman" w:hAnsi="Arial" w:cs="Arial"/>
        </w:rPr>
        <w:t>ving dynamics</w:t>
      </w:r>
      <w:r w:rsidR="0087163E">
        <w:rPr>
          <w:rFonts w:ascii="Arial" w:eastAsia="Times New Roman" w:hAnsi="Arial" w:cs="Arial"/>
        </w:rPr>
        <w:t xml:space="preserve">.  </w:t>
      </w:r>
      <w:r w:rsidR="00483531">
        <w:rPr>
          <w:rFonts w:ascii="Arial" w:eastAsia="Times New Roman" w:hAnsi="Arial" w:cs="Arial"/>
        </w:rPr>
        <w:t>T</w:t>
      </w:r>
      <w:r w:rsidR="008B0372">
        <w:rPr>
          <w:rFonts w:ascii="Arial" w:eastAsia="Times New Roman" w:hAnsi="Arial" w:cs="Arial"/>
        </w:rPr>
        <w:t>he main features of this unit are</w:t>
      </w:r>
      <w:r w:rsidR="00483531">
        <w:rPr>
          <w:rFonts w:ascii="Arial" w:eastAsia="Times New Roman" w:hAnsi="Arial" w:cs="Arial"/>
        </w:rPr>
        <w:t xml:space="preserve"> a high</w:t>
      </w:r>
      <w:r w:rsidR="009B3559">
        <w:rPr>
          <w:rFonts w:ascii="Arial" w:eastAsia="Times New Roman" w:hAnsi="Arial" w:cs="Arial"/>
        </w:rPr>
        <w:t>-</w:t>
      </w:r>
      <w:r w:rsidR="00483531">
        <w:rPr>
          <w:rFonts w:ascii="Arial" w:eastAsia="Times New Roman" w:hAnsi="Arial" w:cs="Arial"/>
        </w:rPr>
        <w:t>pressure fuel system</w:t>
      </w:r>
      <w:r w:rsidR="009B3559">
        <w:rPr>
          <w:rFonts w:ascii="Arial" w:eastAsia="Times New Roman" w:hAnsi="Arial" w:cs="Arial"/>
        </w:rPr>
        <w:t xml:space="preserve"> with direct injection</w:t>
      </w:r>
      <w:r w:rsidR="00483531">
        <w:rPr>
          <w:rFonts w:ascii="Arial" w:eastAsia="Times New Roman" w:hAnsi="Arial" w:cs="Arial"/>
        </w:rPr>
        <w:t xml:space="preserve">, variable intake </w:t>
      </w:r>
      <w:r w:rsidR="008B0372">
        <w:rPr>
          <w:rFonts w:ascii="Arial" w:eastAsia="Times New Roman" w:hAnsi="Arial" w:cs="Arial"/>
        </w:rPr>
        <w:t>system, low-friction oil seal</w:t>
      </w:r>
      <w:r w:rsidR="001B2A28">
        <w:rPr>
          <w:rFonts w:ascii="Arial" w:eastAsia="Times New Roman" w:hAnsi="Arial" w:cs="Arial"/>
        </w:rPr>
        <w:t>s,</w:t>
      </w:r>
      <w:r w:rsidR="008B0372">
        <w:rPr>
          <w:rFonts w:ascii="Arial" w:eastAsia="Times New Roman" w:hAnsi="Arial" w:cs="Arial"/>
        </w:rPr>
        <w:t xml:space="preserve"> and </w:t>
      </w:r>
      <w:r w:rsidR="00483531">
        <w:rPr>
          <w:rFonts w:ascii="Arial" w:eastAsia="Times New Roman" w:hAnsi="Arial" w:cs="Arial"/>
        </w:rPr>
        <w:t>piston cooling-jet</w:t>
      </w:r>
      <w:r w:rsidR="001B2A28">
        <w:rPr>
          <w:rFonts w:ascii="Arial" w:eastAsia="Times New Roman" w:hAnsi="Arial" w:cs="Arial"/>
        </w:rPr>
        <w:t>s</w:t>
      </w:r>
      <w:r w:rsidR="00483531">
        <w:rPr>
          <w:rFonts w:ascii="Arial" w:eastAsia="Times New Roman" w:hAnsi="Arial" w:cs="Arial"/>
        </w:rPr>
        <w:t xml:space="preserve">.  The well-engineered </w:t>
      </w:r>
      <w:proofErr w:type="spellStart"/>
      <w:r w:rsidR="001B2A28">
        <w:rPr>
          <w:rFonts w:ascii="Arial" w:eastAsia="Times New Roman" w:hAnsi="Arial" w:cs="Arial"/>
        </w:rPr>
        <w:t>p</w:t>
      </w:r>
      <w:r w:rsidR="00483531">
        <w:rPr>
          <w:rFonts w:ascii="Arial" w:eastAsia="Times New Roman" w:hAnsi="Arial" w:cs="Arial"/>
        </w:rPr>
        <w:t>owerplant</w:t>
      </w:r>
      <w:proofErr w:type="spellEnd"/>
      <w:r w:rsidR="00483531">
        <w:rPr>
          <w:rFonts w:ascii="Arial" w:eastAsia="Times New Roman" w:hAnsi="Arial" w:cs="Arial"/>
        </w:rPr>
        <w:t xml:space="preserve"> also utilizes an aluminum valve cover and block for reduced weight, while incorporating cast iron linings </w:t>
      </w:r>
      <w:r w:rsidR="000C4F5D">
        <w:rPr>
          <w:rFonts w:ascii="Arial" w:eastAsia="Times New Roman" w:hAnsi="Arial" w:cs="Arial"/>
        </w:rPr>
        <w:t xml:space="preserve">for </w:t>
      </w:r>
      <w:r w:rsidR="00483531">
        <w:rPr>
          <w:rFonts w:ascii="Arial" w:eastAsia="Times New Roman" w:hAnsi="Arial" w:cs="Arial"/>
        </w:rPr>
        <w:t>increased durability.</w:t>
      </w:r>
    </w:p>
    <w:p w:rsidR="00483531" w:rsidRDefault="00483531" w:rsidP="00C64649">
      <w:pPr>
        <w:spacing w:after="0" w:line="360" w:lineRule="auto"/>
        <w:rPr>
          <w:rFonts w:ascii="Arial" w:eastAsia="Times New Roman" w:hAnsi="Arial" w:cs="Arial"/>
        </w:rPr>
      </w:pPr>
    </w:p>
    <w:p w:rsidR="0087163E" w:rsidRDefault="002630E8" w:rsidP="00483531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Power </w:t>
      </w:r>
      <w:r w:rsidR="0087163E">
        <w:rPr>
          <w:rFonts w:ascii="Arial" w:eastAsia="Times New Roman" w:hAnsi="Arial" w:cs="Arial"/>
        </w:rPr>
        <w:t xml:space="preserve">is channeled </w:t>
      </w:r>
      <w:r w:rsidR="00E46786">
        <w:rPr>
          <w:rFonts w:ascii="Arial" w:eastAsia="Times New Roman" w:hAnsi="Arial" w:cs="Arial"/>
        </w:rPr>
        <w:t xml:space="preserve">to the front wheels </w:t>
      </w:r>
      <w:r w:rsidR="0087163E">
        <w:rPr>
          <w:rFonts w:ascii="Arial" w:eastAsia="Times New Roman" w:hAnsi="Arial" w:cs="Arial"/>
        </w:rPr>
        <w:t>through either a six-speed manual or six-</w:t>
      </w:r>
      <w:r w:rsidR="001324BE">
        <w:rPr>
          <w:rFonts w:ascii="Arial" w:eastAsia="Times New Roman" w:hAnsi="Arial" w:cs="Arial"/>
        </w:rPr>
        <w:t>speed automatic transmission in</w:t>
      </w:r>
      <w:r w:rsidR="00D52324">
        <w:rPr>
          <w:rFonts w:ascii="Arial" w:eastAsia="Times New Roman" w:hAnsi="Arial" w:cs="Arial"/>
        </w:rPr>
        <w:t xml:space="preserve"> </w:t>
      </w:r>
      <w:r w:rsidR="00D52324" w:rsidRPr="006C50B4">
        <w:rPr>
          <w:rFonts w:ascii="Arial" w:eastAsia="Times New Roman" w:hAnsi="Arial" w:cs="Arial"/>
        </w:rPr>
        <w:t>both</w:t>
      </w:r>
      <w:r w:rsidR="0087163E" w:rsidRPr="006C50B4">
        <w:rPr>
          <w:rFonts w:ascii="Arial" w:eastAsia="Times New Roman" w:hAnsi="Arial" w:cs="Arial"/>
        </w:rPr>
        <w:t xml:space="preserve"> the Rio sedan</w:t>
      </w:r>
      <w:r w:rsidR="00D52324" w:rsidRPr="006C50B4">
        <w:rPr>
          <w:rFonts w:ascii="Arial" w:eastAsia="Times New Roman" w:hAnsi="Arial" w:cs="Arial"/>
        </w:rPr>
        <w:t xml:space="preserve"> and </w:t>
      </w:r>
      <w:r w:rsidR="00D52324" w:rsidRPr="00111D1B">
        <w:rPr>
          <w:rFonts w:ascii="Arial" w:eastAsia="Times New Roman" w:hAnsi="Arial" w:cs="Arial"/>
        </w:rPr>
        <w:t>Rio</w:t>
      </w:r>
      <w:r w:rsidR="00111D1B" w:rsidRPr="00111D1B">
        <w:rPr>
          <w:rFonts w:ascii="Arial" w:eastAsia="Times New Roman" w:hAnsi="Arial" w:cs="Arial"/>
        </w:rPr>
        <w:t xml:space="preserve"> </w:t>
      </w:r>
      <w:r w:rsidR="00D52324" w:rsidRPr="00111D1B">
        <w:rPr>
          <w:rFonts w:ascii="Arial" w:eastAsia="Times New Roman" w:hAnsi="Arial" w:cs="Arial"/>
        </w:rPr>
        <w:t>5</w:t>
      </w:r>
      <w:r w:rsidR="00111D1B" w:rsidRPr="00111D1B">
        <w:rPr>
          <w:rFonts w:ascii="Arial" w:eastAsia="Times New Roman" w:hAnsi="Arial" w:cs="Arial"/>
        </w:rPr>
        <w:t>-door</w:t>
      </w:r>
      <w:r w:rsidR="0087163E">
        <w:rPr>
          <w:rFonts w:ascii="Arial" w:eastAsia="Times New Roman" w:hAnsi="Arial" w:cs="Arial"/>
        </w:rPr>
        <w:t xml:space="preserve">.  Output is a spirited 130 horsepower and </w:t>
      </w:r>
      <w:r w:rsidR="00733CF0">
        <w:rPr>
          <w:rFonts w:ascii="Arial" w:eastAsia="Times New Roman" w:hAnsi="Arial" w:cs="Arial"/>
        </w:rPr>
        <w:t xml:space="preserve">119 pound-feet of torque for a </w:t>
      </w:r>
      <w:r w:rsidR="00F63266">
        <w:rPr>
          <w:rFonts w:ascii="Arial" w:eastAsia="Times New Roman" w:hAnsi="Arial" w:cs="Arial"/>
        </w:rPr>
        <w:t xml:space="preserve">more </w:t>
      </w:r>
      <w:r w:rsidR="001B2A28">
        <w:rPr>
          <w:rFonts w:ascii="Arial" w:eastAsia="Times New Roman" w:hAnsi="Arial" w:cs="Arial"/>
        </w:rPr>
        <w:t>engaging</w:t>
      </w:r>
      <w:r w:rsidR="00733CF0">
        <w:rPr>
          <w:rFonts w:ascii="Arial" w:eastAsia="Times New Roman" w:hAnsi="Arial" w:cs="Arial"/>
        </w:rPr>
        <w:t xml:space="preserve"> driving experience.</w:t>
      </w:r>
    </w:p>
    <w:p w:rsidR="004E3DD2" w:rsidRDefault="004E3DD2" w:rsidP="004E3DD2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4E3DD2" w:rsidRDefault="004E3DD2" w:rsidP="004E3DD2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4E3DD2" w:rsidRDefault="004E3DD2" w:rsidP="004E3DD2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5E6E" w:rsidRDefault="00C05E6E" w:rsidP="004E3DD2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C05E6E" w:rsidRDefault="00C05E6E" w:rsidP="004E3DD2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</w:p>
    <w:p w:rsidR="004E3DD2" w:rsidRPr="006917DA" w:rsidRDefault="004E3DD2" w:rsidP="004E3DD2">
      <w:pPr>
        <w:spacing w:after="0" w:line="360" w:lineRule="auto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 w:rsidRPr="006C50B4">
        <w:rPr>
          <w:rFonts w:ascii="Arial" w:eastAsia="Times New Roman" w:hAnsi="Arial" w:cs="Arial"/>
          <w:sz w:val="20"/>
          <w:szCs w:val="20"/>
        </w:rPr>
        <w:t>-</w:t>
      </w:r>
      <w:proofErr w:type="gramStart"/>
      <w:r w:rsidRPr="006C50B4">
        <w:rPr>
          <w:rFonts w:ascii="Arial" w:eastAsia="Times New Roman" w:hAnsi="Arial" w:cs="Arial"/>
          <w:sz w:val="20"/>
          <w:szCs w:val="20"/>
        </w:rPr>
        <w:t>more</w:t>
      </w:r>
      <w:proofErr w:type="gramEnd"/>
      <w:r w:rsidRPr="006C50B4">
        <w:rPr>
          <w:rFonts w:ascii="Arial" w:eastAsia="Times New Roman" w:hAnsi="Arial" w:cs="Arial"/>
          <w:sz w:val="20"/>
          <w:szCs w:val="20"/>
        </w:rPr>
        <w:t>-</w:t>
      </w:r>
    </w:p>
    <w:p w:rsidR="009866C6" w:rsidRPr="006917DA" w:rsidRDefault="001324BE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lastRenderedPageBreak/>
        <w:t>Advanced</w:t>
      </w:r>
      <w:r w:rsidRPr="001324BE">
        <w:rPr>
          <w:rFonts w:ascii="Arial" w:eastAsia="Times New Roman" w:hAnsi="Arial" w:cs="Arial"/>
          <w:b/>
          <w:u w:val="single"/>
        </w:rPr>
        <w:t xml:space="preserve"> Platform</w:t>
      </w:r>
    </w:p>
    <w:p w:rsidR="00483531" w:rsidRDefault="00733CF0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ab/>
      </w:r>
      <w:r w:rsidR="00BE1711">
        <w:rPr>
          <w:rFonts w:ascii="Arial" w:eastAsia="Times New Roman" w:hAnsi="Arial" w:cs="Arial"/>
        </w:rPr>
        <w:t xml:space="preserve">The </w:t>
      </w:r>
      <w:proofErr w:type="spellStart"/>
      <w:r w:rsidR="00E378C4">
        <w:rPr>
          <w:rFonts w:ascii="Arial" w:eastAsia="Times New Roman" w:hAnsi="Arial" w:cs="Arial"/>
        </w:rPr>
        <w:t>unibody</w:t>
      </w:r>
      <w:proofErr w:type="spellEnd"/>
      <w:r w:rsidR="00E378C4">
        <w:rPr>
          <w:rFonts w:ascii="Arial" w:eastAsia="Times New Roman" w:hAnsi="Arial" w:cs="Arial"/>
        </w:rPr>
        <w:t xml:space="preserve"> </w:t>
      </w:r>
      <w:r w:rsidR="00BE1711">
        <w:rPr>
          <w:rFonts w:ascii="Arial" w:eastAsia="Times New Roman" w:hAnsi="Arial" w:cs="Arial"/>
        </w:rPr>
        <w:t xml:space="preserve">Rio’s all-new platform is not only dimensionally larger than the previous generation model, but is now underpinned by </w:t>
      </w:r>
      <w:proofErr w:type="gramStart"/>
      <w:r w:rsidR="00BE1711">
        <w:rPr>
          <w:rFonts w:ascii="Arial" w:eastAsia="Times New Roman" w:hAnsi="Arial" w:cs="Arial"/>
        </w:rPr>
        <w:t>a completely</w:t>
      </w:r>
      <w:proofErr w:type="gramEnd"/>
      <w:r w:rsidR="00BE1711">
        <w:rPr>
          <w:rFonts w:ascii="Arial" w:eastAsia="Times New Roman" w:hAnsi="Arial" w:cs="Arial"/>
        </w:rPr>
        <w:t xml:space="preserve"> new suspension geometry.   </w:t>
      </w:r>
      <w:r w:rsidR="002630E8">
        <w:rPr>
          <w:rFonts w:ascii="Arial" w:eastAsia="Times New Roman" w:hAnsi="Arial" w:cs="Arial"/>
        </w:rPr>
        <w:t>Weighing in at just</w:t>
      </w:r>
      <w:r w:rsidR="002C7007">
        <w:rPr>
          <w:rFonts w:ascii="Arial" w:eastAsia="Times New Roman" w:hAnsi="Arial" w:cs="Arial"/>
        </w:rPr>
        <w:t xml:space="preserve"> </w:t>
      </w:r>
      <w:r w:rsidR="002C7007" w:rsidRPr="008F7869">
        <w:rPr>
          <w:rFonts w:ascii="Arial" w:eastAsia="Times New Roman" w:hAnsi="Arial" w:cs="Arial"/>
        </w:rPr>
        <w:t xml:space="preserve">2,648 </w:t>
      </w:r>
      <w:r w:rsidR="002C7007">
        <w:rPr>
          <w:rFonts w:ascii="Arial" w:eastAsia="Times New Roman" w:hAnsi="Arial" w:cs="Arial"/>
        </w:rPr>
        <w:t xml:space="preserve">lbs. (manual transmission) and </w:t>
      </w:r>
      <w:r w:rsidR="002C7007" w:rsidRPr="008F7869">
        <w:rPr>
          <w:rFonts w:ascii="Arial" w:eastAsia="Times New Roman" w:hAnsi="Arial" w:cs="Arial"/>
        </w:rPr>
        <w:t>2,714 lbs.</w:t>
      </w:r>
      <w:r w:rsidR="002C7007">
        <w:rPr>
          <w:rFonts w:ascii="Arial" w:eastAsia="Times New Roman" w:hAnsi="Arial" w:cs="Arial"/>
        </w:rPr>
        <w:t xml:space="preserve"> (automatic transmission), e</w:t>
      </w:r>
      <w:r w:rsidR="00BE1711">
        <w:rPr>
          <w:rFonts w:ascii="Arial" w:eastAsia="Times New Roman" w:hAnsi="Arial" w:cs="Arial"/>
        </w:rPr>
        <w:t>ngineers sought to refine the driving experience with more agile handling</w:t>
      </w:r>
      <w:r w:rsidR="008F7869">
        <w:rPr>
          <w:rFonts w:ascii="Arial" w:eastAsia="Times New Roman" w:hAnsi="Arial" w:cs="Arial"/>
        </w:rPr>
        <w:t xml:space="preserve"> </w:t>
      </w:r>
      <w:r w:rsidR="00BE1711">
        <w:rPr>
          <w:rFonts w:ascii="Arial" w:eastAsia="Times New Roman" w:hAnsi="Arial" w:cs="Arial"/>
        </w:rPr>
        <w:t>and improved ride comfort</w:t>
      </w:r>
      <w:r w:rsidR="00F63266">
        <w:rPr>
          <w:rFonts w:ascii="Arial" w:eastAsia="Times New Roman" w:hAnsi="Arial" w:cs="Arial"/>
        </w:rPr>
        <w:t>, and t</w:t>
      </w:r>
      <w:r w:rsidR="00B26FC0">
        <w:rPr>
          <w:rFonts w:ascii="Arial" w:eastAsia="Times New Roman" w:hAnsi="Arial" w:cs="Arial"/>
        </w:rPr>
        <w:t>his was achieved by designing</w:t>
      </w:r>
      <w:r w:rsidR="00BE1711">
        <w:rPr>
          <w:rFonts w:ascii="Arial" w:eastAsia="Times New Roman" w:hAnsi="Arial" w:cs="Arial"/>
        </w:rPr>
        <w:t xml:space="preserve"> a fully-independent MacPherson strut front suspension and a torsion beam rear axle.</w:t>
      </w:r>
      <w:r w:rsidR="00B26FC0">
        <w:rPr>
          <w:rFonts w:ascii="Arial" w:eastAsia="Times New Roman" w:hAnsi="Arial" w:cs="Arial"/>
        </w:rPr>
        <w:t xml:space="preserve">  The new Rio sedan and </w:t>
      </w:r>
      <w:r w:rsidR="00B26FC0" w:rsidRPr="009B2A5C">
        <w:rPr>
          <w:rFonts w:ascii="Arial" w:eastAsia="Times New Roman" w:hAnsi="Arial" w:cs="Arial"/>
        </w:rPr>
        <w:t>Rio</w:t>
      </w:r>
      <w:r w:rsidR="00111D1B" w:rsidRPr="009B2A5C">
        <w:rPr>
          <w:rFonts w:ascii="Arial" w:eastAsia="Times New Roman" w:hAnsi="Arial" w:cs="Arial"/>
        </w:rPr>
        <w:t xml:space="preserve"> 5-door</w:t>
      </w:r>
      <w:r w:rsidR="00B26FC0" w:rsidRPr="009B2A5C">
        <w:rPr>
          <w:rFonts w:ascii="Arial" w:eastAsia="Times New Roman" w:hAnsi="Arial" w:cs="Arial"/>
        </w:rPr>
        <w:t xml:space="preserve"> </w:t>
      </w:r>
      <w:r w:rsidR="00B26FC0">
        <w:rPr>
          <w:rFonts w:ascii="Arial" w:eastAsia="Times New Roman" w:hAnsi="Arial" w:cs="Arial"/>
        </w:rPr>
        <w:t>also benefit from a revised spring and damper setup that helps make the car more compliant and comfortable.</w:t>
      </w:r>
      <w:r w:rsidR="00A94D1C">
        <w:rPr>
          <w:rFonts w:ascii="Arial" w:eastAsia="Times New Roman" w:hAnsi="Arial" w:cs="Arial"/>
        </w:rPr>
        <w:t xml:space="preserve">  </w:t>
      </w:r>
      <w:r w:rsidR="00221DE4">
        <w:rPr>
          <w:rFonts w:ascii="Arial" w:eastAsia="Times New Roman" w:hAnsi="Arial" w:cs="Arial"/>
        </w:rPr>
        <w:t>Stopping power comes from 11-inch disc brakes up front and drum brakes in the rear, while the EX model is outfitted with 11-inch disc brakes up front and 10.3-inch rear disc brakes.  In total, t</w:t>
      </w:r>
      <w:r w:rsidR="00483531">
        <w:rPr>
          <w:rFonts w:ascii="Arial" w:eastAsia="Times New Roman" w:hAnsi="Arial" w:cs="Arial"/>
        </w:rPr>
        <w:t xml:space="preserve">hese modifications deliver </w:t>
      </w:r>
      <w:r w:rsidR="00D527B9">
        <w:rPr>
          <w:rFonts w:ascii="Arial" w:eastAsia="Times New Roman" w:hAnsi="Arial" w:cs="Arial"/>
        </w:rPr>
        <w:t>crisp</w:t>
      </w:r>
      <w:r w:rsidR="002630E8">
        <w:rPr>
          <w:rFonts w:ascii="Arial" w:eastAsia="Times New Roman" w:hAnsi="Arial" w:cs="Arial"/>
        </w:rPr>
        <w:t xml:space="preserve"> and nimble</w:t>
      </w:r>
      <w:r w:rsidR="00483531">
        <w:rPr>
          <w:rFonts w:ascii="Arial" w:eastAsia="Times New Roman" w:hAnsi="Arial" w:cs="Arial"/>
        </w:rPr>
        <w:t xml:space="preserve"> handling and improve overall driver confidence.  </w:t>
      </w:r>
    </w:p>
    <w:p w:rsidR="005066C1" w:rsidRDefault="005066C1" w:rsidP="00C64649">
      <w:pPr>
        <w:spacing w:after="0" w:line="360" w:lineRule="auto"/>
        <w:rPr>
          <w:rFonts w:ascii="Arial" w:eastAsia="Times New Roman" w:hAnsi="Arial" w:cs="Arial"/>
        </w:rPr>
      </w:pPr>
    </w:p>
    <w:p w:rsidR="00483531" w:rsidRDefault="00483531" w:rsidP="00C64649">
      <w:p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 w:rsidR="00E378C4">
        <w:rPr>
          <w:rFonts w:ascii="Arial" w:eastAsia="Times New Roman" w:hAnsi="Arial" w:cs="Arial"/>
        </w:rPr>
        <w:t>Rio’s</w:t>
      </w:r>
      <w:r w:rsidR="002630E8">
        <w:rPr>
          <w:rFonts w:ascii="Arial" w:eastAsia="Times New Roman" w:hAnsi="Arial" w:cs="Arial"/>
        </w:rPr>
        <w:t xml:space="preserve"> solid</w:t>
      </w:r>
      <w:r w:rsidR="00E378C4">
        <w:rPr>
          <w:rFonts w:ascii="Arial" w:eastAsia="Times New Roman" w:hAnsi="Arial" w:cs="Arial"/>
        </w:rPr>
        <w:t xml:space="preserve"> structure makes use of advanced high strength steel</w:t>
      </w:r>
      <w:r w:rsidR="00B36037">
        <w:rPr>
          <w:rFonts w:ascii="Arial" w:eastAsia="Times New Roman" w:hAnsi="Arial" w:cs="Arial"/>
        </w:rPr>
        <w:t xml:space="preserve"> </w:t>
      </w:r>
      <w:r w:rsidR="00E378C4">
        <w:rPr>
          <w:rFonts w:ascii="Arial" w:eastAsia="Times New Roman" w:hAnsi="Arial" w:cs="Arial"/>
        </w:rPr>
        <w:t xml:space="preserve">to </w:t>
      </w:r>
      <w:r w:rsidR="00DB666E">
        <w:rPr>
          <w:rFonts w:ascii="Arial" w:eastAsia="Times New Roman" w:hAnsi="Arial" w:cs="Arial"/>
        </w:rPr>
        <w:t>increase</w:t>
      </w:r>
      <w:r w:rsidR="00E378C4">
        <w:rPr>
          <w:rFonts w:ascii="Arial" w:eastAsia="Times New Roman" w:hAnsi="Arial" w:cs="Arial"/>
        </w:rPr>
        <w:t xml:space="preserve"> durability, collision </w:t>
      </w:r>
      <w:r w:rsidR="00B36037">
        <w:rPr>
          <w:rFonts w:ascii="Arial" w:eastAsia="Times New Roman" w:hAnsi="Arial" w:cs="Arial"/>
        </w:rPr>
        <w:t xml:space="preserve">test </w:t>
      </w:r>
      <w:r w:rsidR="00E378C4">
        <w:rPr>
          <w:rFonts w:ascii="Arial" w:eastAsia="Times New Roman" w:hAnsi="Arial" w:cs="Arial"/>
        </w:rPr>
        <w:t>performance and torsional stiffnes</w:t>
      </w:r>
      <w:r w:rsidR="00E46786">
        <w:rPr>
          <w:rFonts w:ascii="Arial" w:eastAsia="Times New Roman" w:hAnsi="Arial" w:cs="Arial"/>
        </w:rPr>
        <w:t>s</w:t>
      </w:r>
      <w:r w:rsidR="00DB666E">
        <w:rPr>
          <w:rFonts w:ascii="Arial" w:eastAsia="Times New Roman" w:hAnsi="Arial" w:cs="Arial"/>
        </w:rPr>
        <w:t>, wh</w:t>
      </w:r>
      <w:r w:rsidR="005066C1">
        <w:rPr>
          <w:rFonts w:ascii="Arial" w:eastAsia="Times New Roman" w:hAnsi="Arial" w:cs="Arial"/>
        </w:rPr>
        <w:t>il</w:t>
      </w:r>
      <w:r w:rsidR="00DB666E">
        <w:rPr>
          <w:rFonts w:ascii="Arial" w:eastAsia="Times New Roman" w:hAnsi="Arial" w:cs="Arial"/>
        </w:rPr>
        <w:t>e also reducing weight,</w:t>
      </w:r>
      <w:r w:rsidR="00E378C4">
        <w:rPr>
          <w:rFonts w:ascii="Arial" w:eastAsia="Times New Roman" w:hAnsi="Arial" w:cs="Arial"/>
        </w:rPr>
        <w:t xml:space="preserve"> for improved handling and ride quality.  For </w:t>
      </w:r>
      <w:r w:rsidR="00D527B9">
        <w:rPr>
          <w:rFonts w:ascii="Arial" w:eastAsia="Times New Roman" w:hAnsi="Arial" w:cs="Arial"/>
        </w:rPr>
        <w:t>reduced</w:t>
      </w:r>
      <w:r w:rsidR="00E378C4">
        <w:rPr>
          <w:rFonts w:ascii="Arial" w:eastAsia="Times New Roman" w:hAnsi="Arial" w:cs="Arial"/>
        </w:rPr>
        <w:t xml:space="preserve"> </w:t>
      </w:r>
      <w:r w:rsidR="00066B8F" w:rsidRPr="00066B8F">
        <w:rPr>
          <w:rFonts w:ascii="Arial" w:eastAsia="Times New Roman" w:hAnsi="Arial" w:cs="Arial"/>
        </w:rPr>
        <w:t>noise, vibration and harshness (</w:t>
      </w:r>
      <w:proofErr w:type="spellStart"/>
      <w:r w:rsidR="00066B8F" w:rsidRPr="00066B8F">
        <w:rPr>
          <w:rFonts w:ascii="Arial" w:eastAsia="Times New Roman" w:hAnsi="Arial" w:cs="Arial"/>
        </w:rPr>
        <w:t>NVH</w:t>
      </w:r>
      <w:proofErr w:type="spellEnd"/>
      <w:r w:rsidR="00066B8F" w:rsidRPr="00066B8F">
        <w:rPr>
          <w:rFonts w:ascii="Arial" w:eastAsia="Times New Roman" w:hAnsi="Arial" w:cs="Arial"/>
        </w:rPr>
        <w:t>)</w:t>
      </w:r>
      <w:r w:rsidR="00E378C4">
        <w:rPr>
          <w:rFonts w:ascii="Arial" w:eastAsia="Times New Roman" w:hAnsi="Arial" w:cs="Arial"/>
        </w:rPr>
        <w:t xml:space="preserve">, </w:t>
      </w:r>
      <w:r w:rsidR="00E46786">
        <w:rPr>
          <w:rFonts w:ascii="Arial" w:eastAsia="Times New Roman" w:hAnsi="Arial" w:cs="Arial"/>
        </w:rPr>
        <w:t>the Rio uses</w:t>
      </w:r>
      <w:r w:rsidR="00E378C4">
        <w:rPr>
          <w:rFonts w:ascii="Arial" w:eastAsia="Times New Roman" w:hAnsi="Arial" w:cs="Arial"/>
        </w:rPr>
        <w:t xml:space="preserve"> body sealing</w:t>
      </w:r>
      <w:r w:rsidR="003A30F3">
        <w:rPr>
          <w:rFonts w:ascii="Arial" w:eastAsia="Times New Roman" w:hAnsi="Arial" w:cs="Arial"/>
        </w:rPr>
        <w:t xml:space="preserve"> </w:t>
      </w:r>
      <w:r w:rsidR="00F41AA5">
        <w:rPr>
          <w:rFonts w:ascii="Arial" w:eastAsia="Times New Roman" w:hAnsi="Arial" w:cs="Arial"/>
        </w:rPr>
        <w:t xml:space="preserve">and </w:t>
      </w:r>
      <w:r w:rsidR="00361E8D">
        <w:rPr>
          <w:rFonts w:ascii="Arial" w:eastAsia="Times New Roman" w:hAnsi="Arial" w:cs="Arial"/>
        </w:rPr>
        <w:t xml:space="preserve">bonding adhesives </w:t>
      </w:r>
      <w:r w:rsidR="003A30F3">
        <w:rPr>
          <w:rFonts w:ascii="Arial" w:eastAsia="Times New Roman" w:hAnsi="Arial" w:cs="Arial"/>
        </w:rPr>
        <w:t xml:space="preserve">to </w:t>
      </w:r>
      <w:r w:rsidR="00C31371">
        <w:rPr>
          <w:rFonts w:ascii="Arial" w:eastAsia="Times New Roman" w:hAnsi="Arial" w:cs="Arial"/>
        </w:rPr>
        <w:t xml:space="preserve">dampen </w:t>
      </w:r>
      <w:r w:rsidR="003A30F3">
        <w:rPr>
          <w:rFonts w:ascii="Arial" w:eastAsia="Times New Roman" w:hAnsi="Arial" w:cs="Arial"/>
        </w:rPr>
        <w:t>sound pathways</w:t>
      </w:r>
      <w:r w:rsidR="00E378C4">
        <w:rPr>
          <w:rFonts w:ascii="Arial" w:eastAsia="Times New Roman" w:hAnsi="Arial" w:cs="Arial"/>
        </w:rPr>
        <w:t xml:space="preserve"> </w:t>
      </w:r>
      <w:r w:rsidR="00E46786">
        <w:rPr>
          <w:rFonts w:ascii="Arial" w:eastAsia="Times New Roman" w:hAnsi="Arial" w:cs="Arial"/>
        </w:rPr>
        <w:t>throughout its construction.</w:t>
      </w:r>
    </w:p>
    <w:p w:rsidR="001324BE" w:rsidRDefault="001324BE" w:rsidP="00C64649">
      <w:pPr>
        <w:spacing w:after="0" w:line="360" w:lineRule="auto"/>
        <w:rPr>
          <w:rFonts w:ascii="Arial" w:eastAsia="Times New Roman" w:hAnsi="Arial" w:cs="Arial"/>
        </w:rPr>
      </w:pPr>
    </w:p>
    <w:p w:rsidR="001324BE" w:rsidRPr="001324BE" w:rsidRDefault="00483531" w:rsidP="00C64649">
      <w:pPr>
        <w:spacing w:after="0" w:line="360" w:lineRule="auto"/>
        <w:rPr>
          <w:rFonts w:ascii="Arial" w:eastAsia="Times New Roman" w:hAnsi="Arial" w:cs="Arial"/>
          <w:b/>
          <w:u w:val="single"/>
        </w:rPr>
      </w:pPr>
      <w:r>
        <w:rPr>
          <w:rFonts w:ascii="Arial" w:eastAsia="Times New Roman" w:hAnsi="Arial" w:cs="Arial"/>
          <w:b/>
          <w:u w:val="single"/>
        </w:rPr>
        <w:t xml:space="preserve">Safety </w:t>
      </w:r>
      <w:r w:rsidR="001324BE" w:rsidRPr="001324BE">
        <w:rPr>
          <w:rFonts w:ascii="Arial" w:eastAsia="Times New Roman" w:hAnsi="Arial" w:cs="Arial"/>
          <w:b/>
          <w:u w:val="single"/>
        </w:rPr>
        <w:t>Conscious</w:t>
      </w:r>
    </w:p>
    <w:p w:rsidR="006C50B4" w:rsidRDefault="00546A33" w:rsidP="001324BE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</w:t>
      </w:r>
      <w:r w:rsidR="005E3FA0">
        <w:rPr>
          <w:rFonts w:ascii="Arial" w:eastAsia="Times New Roman" w:hAnsi="Arial" w:cs="Arial"/>
        </w:rPr>
        <w:t xml:space="preserve">he all-new Rio is </w:t>
      </w:r>
      <w:r w:rsidR="001324BE">
        <w:rPr>
          <w:rFonts w:ascii="Arial" w:eastAsia="Times New Roman" w:hAnsi="Arial" w:cs="Arial"/>
        </w:rPr>
        <w:t xml:space="preserve">targeting </w:t>
      </w:r>
      <w:r w:rsidR="001324BE" w:rsidRPr="00D527B9">
        <w:rPr>
          <w:rFonts w:ascii="Arial" w:eastAsia="Times New Roman" w:hAnsi="Arial" w:cs="Arial"/>
        </w:rPr>
        <w:t xml:space="preserve">the </w:t>
      </w:r>
      <w:r w:rsidR="001324BE" w:rsidRPr="009B2A5C">
        <w:rPr>
          <w:rFonts w:ascii="Arial" w:eastAsia="Times New Roman" w:hAnsi="Arial" w:cs="Arial"/>
        </w:rPr>
        <w:t>Insurance Institute for Highway Safety</w:t>
      </w:r>
      <w:r w:rsidR="001324BE">
        <w:rPr>
          <w:rFonts w:ascii="Arial" w:eastAsia="Times New Roman" w:hAnsi="Arial" w:cs="Arial"/>
        </w:rPr>
        <w:t xml:space="preserve"> (IIHS) Top Safety Pick designation and </w:t>
      </w:r>
      <w:r w:rsidR="005E3FA0">
        <w:rPr>
          <w:rFonts w:ascii="Arial" w:eastAsia="Times New Roman" w:hAnsi="Arial" w:cs="Arial"/>
        </w:rPr>
        <w:t xml:space="preserve">a </w:t>
      </w:r>
      <w:r w:rsidR="001324BE">
        <w:rPr>
          <w:rFonts w:ascii="Arial" w:eastAsia="Times New Roman" w:hAnsi="Arial" w:cs="Arial"/>
        </w:rPr>
        <w:t xml:space="preserve">5-star rating from the </w:t>
      </w:r>
      <w:r w:rsidR="001324BE" w:rsidRPr="009B2A5C">
        <w:rPr>
          <w:rFonts w:ascii="Arial" w:eastAsia="Times New Roman" w:hAnsi="Arial" w:cs="Arial"/>
        </w:rPr>
        <w:t>National Highway Traffic Safety Administration</w:t>
      </w:r>
      <w:r w:rsidR="001324BE" w:rsidRPr="00D527B9">
        <w:rPr>
          <w:rFonts w:ascii="Arial" w:eastAsia="Times New Roman" w:hAnsi="Arial" w:cs="Arial"/>
        </w:rPr>
        <w:t xml:space="preserve"> </w:t>
      </w:r>
      <w:r w:rsidR="001324BE">
        <w:rPr>
          <w:rFonts w:ascii="Arial" w:eastAsia="Times New Roman" w:hAnsi="Arial" w:cs="Arial"/>
        </w:rPr>
        <w:t>(NHTSA)</w:t>
      </w:r>
      <w:r w:rsidR="005E3FA0">
        <w:rPr>
          <w:rFonts w:ascii="Arial" w:eastAsia="Times New Roman" w:hAnsi="Arial" w:cs="Arial"/>
        </w:rPr>
        <w:t xml:space="preserve">.  </w:t>
      </w:r>
    </w:p>
    <w:p w:rsidR="006C50B4" w:rsidRDefault="006C50B4" w:rsidP="001324BE">
      <w:pPr>
        <w:spacing w:after="0" w:line="360" w:lineRule="auto"/>
        <w:ind w:firstLine="720"/>
        <w:rPr>
          <w:rFonts w:ascii="Arial" w:eastAsia="Times New Roman" w:hAnsi="Arial" w:cs="Arial"/>
        </w:rPr>
      </w:pPr>
    </w:p>
    <w:p w:rsidR="001324BE" w:rsidRDefault="00C05E6E" w:rsidP="001324BE">
      <w:pPr>
        <w:spacing w:after="0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</w:t>
      </w:r>
      <w:r w:rsidR="005E3FA0">
        <w:rPr>
          <w:rFonts w:ascii="Arial" w:eastAsia="Times New Roman" w:hAnsi="Arial" w:cs="Arial"/>
        </w:rPr>
        <w:t>tandard safety features include six airbags, side-impact door beams</w:t>
      </w:r>
      <w:r w:rsidR="00D527B9">
        <w:rPr>
          <w:rFonts w:ascii="Arial" w:eastAsia="Times New Roman" w:hAnsi="Arial" w:cs="Arial"/>
        </w:rPr>
        <w:t>,</w:t>
      </w:r>
      <w:r w:rsidR="005E3FA0">
        <w:rPr>
          <w:rFonts w:ascii="Arial" w:eastAsia="Times New Roman" w:hAnsi="Arial" w:cs="Arial"/>
        </w:rPr>
        <w:t xml:space="preserve"> Electronic Stability Control, a four-wheel Anti-lock Brake System (ABS), Hill-start Assist Control (HAC) and Vehicle Stability Management (</w:t>
      </w:r>
      <w:proofErr w:type="spellStart"/>
      <w:r w:rsidR="005E3FA0">
        <w:rPr>
          <w:rFonts w:ascii="Arial" w:eastAsia="Times New Roman" w:hAnsi="Arial" w:cs="Arial"/>
        </w:rPr>
        <w:t>VSM</w:t>
      </w:r>
      <w:proofErr w:type="spellEnd"/>
      <w:proofErr w:type="gramStart"/>
      <w:r w:rsidR="005E3FA0">
        <w:rPr>
          <w:rFonts w:ascii="Arial" w:eastAsia="Times New Roman" w:hAnsi="Arial" w:cs="Arial"/>
        </w:rPr>
        <w:t>)</w:t>
      </w:r>
      <w:r w:rsidR="006424E8" w:rsidRPr="006424E8">
        <w:rPr>
          <w:rFonts w:ascii="Arial" w:eastAsia="Times New Roman" w:hAnsi="Arial" w:cs="Arial"/>
          <w:vertAlign w:val="superscript"/>
        </w:rPr>
        <w:t>4</w:t>
      </w:r>
      <w:proofErr w:type="gramEnd"/>
      <w:r w:rsidR="005E3FA0">
        <w:rPr>
          <w:rFonts w:ascii="Arial" w:eastAsia="Times New Roman" w:hAnsi="Arial" w:cs="Arial"/>
        </w:rPr>
        <w:t>.</w:t>
      </w:r>
      <w:r w:rsidR="001324BE">
        <w:rPr>
          <w:rFonts w:ascii="Arial" w:eastAsia="Times New Roman" w:hAnsi="Arial" w:cs="Arial"/>
        </w:rPr>
        <w:t xml:space="preserve">  </w:t>
      </w:r>
    </w:p>
    <w:p w:rsidR="006C50B4" w:rsidRDefault="006C50B4" w:rsidP="00D15690">
      <w:pPr>
        <w:shd w:val="clear" w:color="auto" w:fill="FFFFFF"/>
        <w:spacing w:after="0" w:line="360" w:lineRule="auto"/>
        <w:rPr>
          <w:rFonts w:ascii="Arial" w:hAnsi="Arial" w:cs="Arial"/>
          <w:b/>
          <w:bCs/>
          <w:u w:val="single"/>
        </w:rPr>
      </w:pPr>
    </w:p>
    <w:p w:rsidR="00321A8E" w:rsidRPr="008C3F18" w:rsidRDefault="00321A8E" w:rsidP="00D15690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8C3F18">
        <w:rPr>
          <w:rFonts w:ascii="Arial" w:hAnsi="Arial" w:cs="Arial"/>
          <w:b/>
          <w:bCs/>
          <w:u w:val="single"/>
        </w:rPr>
        <w:t>About Kia Motors America</w:t>
      </w:r>
    </w:p>
    <w:p w:rsidR="00321A8E" w:rsidRPr="008C3F18" w:rsidRDefault="00321A8E" w:rsidP="00171A40">
      <w:pPr>
        <w:spacing w:line="360" w:lineRule="auto"/>
        <w:ind w:firstLine="720"/>
        <w:rPr>
          <w:rFonts w:ascii="Arial" w:hAnsi="Arial" w:cs="Arial"/>
        </w:rPr>
      </w:pPr>
      <w:r w:rsidRPr="008C3F18">
        <w:rPr>
          <w:rFonts w:ascii="Arial" w:hAnsi="Arial" w:cs="Arial"/>
        </w:rPr>
        <w:t xml:space="preserve">Headquartered in Irvine, California, Kia Motors America is the marketing and distribution arm of </w:t>
      </w:r>
      <w:proofErr w:type="gramStart"/>
      <w:r w:rsidRPr="008C3F18">
        <w:rPr>
          <w:rFonts w:ascii="Arial" w:hAnsi="Arial" w:cs="Arial"/>
        </w:rPr>
        <w:t>Kia</w:t>
      </w:r>
      <w:proofErr w:type="gramEnd"/>
      <w:r w:rsidRPr="008C3F18">
        <w:rPr>
          <w:rFonts w:ascii="Arial" w:hAnsi="Arial" w:cs="Arial"/>
        </w:rPr>
        <w:t xml:space="preserve"> Motors Corporation based in Seoul, South Korea. Recognized as one of the 100 Best Global Brands and 50 Best Global Green Brands by </w:t>
      </w:r>
      <w:proofErr w:type="spellStart"/>
      <w:r w:rsidRPr="008C3F18">
        <w:rPr>
          <w:rFonts w:ascii="Arial" w:hAnsi="Arial" w:cs="Arial"/>
        </w:rPr>
        <w:t>Interbrand</w:t>
      </w:r>
      <w:proofErr w:type="spellEnd"/>
      <w:r w:rsidRPr="008C3F18">
        <w:rPr>
          <w:rFonts w:ascii="Arial" w:hAnsi="Arial" w:cs="Arial"/>
        </w:rPr>
        <w:t xml:space="preserve">, Kia proudly serves as the "Official Automotive Partner" of the NBA and LPGA and offers a complete range of vehicles sold through a network of nearly 800 dealers in the U.S., including cars and crossovers built at North American manufacturing plants in West Point, Georgia* and the municipality of </w:t>
      </w:r>
      <w:proofErr w:type="spellStart"/>
      <w:r w:rsidRPr="008C3F18">
        <w:rPr>
          <w:rFonts w:ascii="Arial" w:hAnsi="Arial" w:cs="Arial"/>
        </w:rPr>
        <w:t>Pesqueria</w:t>
      </w:r>
      <w:proofErr w:type="spellEnd"/>
      <w:r w:rsidRPr="008C3F18">
        <w:rPr>
          <w:rFonts w:ascii="Arial" w:hAnsi="Arial" w:cs="Arial"/>
        </w:rPr>
        <w:t xml:space="preserve"> in the state of Nuevo Leon, Mexico. </w:t>
      </w:r>
    </w:p>
    <w:p w:rsidR="007A2D46" w:rsidRPr="001324BE" w:rsidRDefault="00321A8E" w:rsidP="001324BE">
      <w:pPr>
        <w:pStyle w:val="NoSpacing"/>
        <w:spacing w:line="360" w:lineRule="auto"/>
        <w:ind w:firstLine="720"/>
        <w:rPr>
          <w:rFonts w:ascii="Arial" w:hAnsi="Arial" w:cs="Arial"/>
        </w:rPr>
      </w:pPr>
      <w:r w:rsidRPr="008C3F18">
        <w:rPr>
          <w:rFonts w:ascii="Arial" w:hAnsi="Arial" w:cs="Arial"/>
        </w:rPr>
        <w:lastRenderedPageBreak/>
        <w:t xml:space="preserve">For media information, including photography, visit </w:t>
      </w:r>
      <w:hyperlink r:id="rId9" w:history="1">
        <w:r w:rsidRPr="008C3F18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8C3F18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8C3F18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8C3F18">
        <w:rPr>
          <w:rFonts w:ascii="Arial" w:hAnsi="Arial" w:cs="Arial"/>
        </w:rPr>
        <w:t>.</w:t>
      </w:r>
      <w:r w:rsidR="00171A40" w:rsidRPr="008C3F18">
        <w:rPr>
          <w:rFonts w:ascii="Arial" w:hAnsi="Arial" w:cs="Arial"/>
        </w:rPr>
        <w:t xml:space="preserve"> </w:t>
      </w:r>
    </w:p>
    <w:p w:rsidR="007A2D46" w:rsidRPr="007A2D46" w:rsidRDefault="007A2D46" w:rsidP="00C64649">
      <w:pPr>
        <w:pStyle w:val="NoSpacing"/>
        <w:rPr>
          <w:rFonts w:ascii="Arial" w:hAnsi="Arial" w:cs="Arial"/>
          <w:b/>
          <w:sz w:val="14"/>
          <w:szCs w:val="14"/>
        </w:rPr>
      </w:pPr>
    </w:p>
    <w:p w:rsidR="00C64649" w:rsidRPr="007A2D46" w:rsidRDefault="00C64649" w:rsidP="00C64649">
      <w:pPr>
        <w:pStyle w:val="NoSpacing"/>
        <w:rPr>
          <w:rFonts w:ascii="Arial" w:eastAsia="Times New Roman" w:hAnsi="Arial" w:cs="Arial"/>
          <w:b/>
          <w:sz w:val="14"/>
          <w:szCs w:val="14"/>
        </w:rPr>
      </w:pPr>
      <w:r w:rsidRPr="007A2D46">
        <w:rPr>
          <w:rFonts w:ascii="Arial" w:hAnsi="Arial" w:cs="Arial"/>
          <w:b/>
          <w:sz w:val="14"/>
          <w:szCs w:val="14"/>
        </w:rPr>
        <w:t xml:space="preserve">* The Sorento and Optima GDI (EX, SX &amp; Limited and certain LX Trims only) are assembled in the United States from U.S. and globally sourced parts. </w:t>
      </w:r>
      <w:r w:rsidRPr="007A2D46">
        <w:rPr>
          <w:rFonts w:ascii="Arial" w:eastAsia="Times New Roman" w:hAnsi="Arial" w:cs="Arial"/>
          <w:b/>
          <w:sz w:val="14"/>
          <w:szCs w:val="14"/>
        </w:rPr>
        <w:t xml:space="preserve"> </w:t>
      </w:r>
    </w:p>
    <w:p w:rsidR="00D46145" w:rsidRDefault="00D46145" w:rsidP="00D46145">
      <w:pPr>
        <w:spacing w:after="0" w:line="240" w:lineRule="auto"/>
        <w:contextualSpacing/>
        <w:rPr>
          <w:rFonts w:ascii="Arial" w:eastAsia="Times New Roman" w:hAnsi="Arial" w:cs="Arial"/>
          <w:bCs/>
        </w:rPr>
      </w:pPr>
    </w:p>
    <w:p w:rsidR="00171A40" w:rsidRPr="008C3F18" w:rsidRDefault="00171A40" w:rsidP="00171A40">
      <w:pPr>
        <w:pStyle w:val="NoSpacing"/>
        <w:spacing w:line="360" w:lineRule="auto"/>
        <w:jc w:val="center"/>
        <w:rPr>
          <w:rFonts w:ascii="Arial" w:eastAsia="Times New Roman" w:hAnsi="Arial" w:cs="Arial"/>
        </w:rPr>
      </w:pPr>
      <w:r w:rsidRPr="008C3F18">
        <w:rPr>
          <w:rFonts w:ascii="Arial" w:eastAsia="Times New Roman" w:hAnsi="Arial" w:cs="Arial"/>
        </w:rPr>
        <w:t># # #</w:t>
      </w:r>
    </w:p>
    <w:sectPr w:rsidR="00171A40" w:rsidRPr="008C3F18" w:rsidSect="00171A40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EC0" w:rsidRDefault="00255EC0" w:rsidP="00762EC6">
      <w:pPr>
        <w:spacing w:after="0" w:line="240" w:lineRule="auto"/>
      </w:pPr>
      <w:r>
        <w:separator/>
      </w:r>
    </w:p>
  </w:endnote>
  <w:endnote w:type="continuationSeparator" w:id="0">
    <w:p w:rsidR="00255EC0" w:rsidRDefault="00255EC0" w:rsidP="00762EC6">
      <w:pPr>
        <w:spacing w:after="0" w:line="240" w:lineRule="auto"/>
      </w:pPr>
      <w:r>
        <w:continuationSeparator/>
      </w:r>
    </w:p>
  </w:endnote>
  <w:endnote w:id="1">
    <w:p w:rsidR="008F6037" w:rsidRPr="00F41AA5" w:rsidRDefault="008F6037" w:rsidP="003C3E49">
      <w:pPr>
        <w:pStyle w:val="EndnoteText"/>
        <w:contextualSpacing/>
        <w:rPr>
          <w:rFonts w:ascii="Arial" w:hAnsi="Arial" w:cs="Arial"/>
          <w:sz w:val="14"/>
          <w:szCs w:val="14"/>
          <w:shd w:val="clear" w:color="auto" w:fill="FFFFFF"/>
        </w:rPr>
      </w:pPr>
      <w:r w:rsidRPr="00F41AA5">
        <w:rPr>
          <w:rStyle w:val="EndnoteReference"/>
          <w:rFonts w:ascii="Arial" w:hAnsi="Arial" w:cs="Arial"/>
          <w:sz w:val="14"/>
          <w:szCs w:val="14"/>
        </w:rPr>
        <w:endnoteRef/>
      </w:r>
      <w:r w:rsidRPr="00F41AA5">
        <w:rPr>
          <w:rFonts w:ascii="Arial" w:hAnsi="Arial" w:cs="Arial"/>
          <w:sz w:val="14"/>
          <w:szCs w:val="14"/>
        </w:rPr>
        <w:t xml:space="preserve"> </w:t>
      </w:r>
      <w:r w:rsidRPr="00F41AA5">
        <w:rPr>
          <w:rFonts w:ascii="Arial" w:hAnsi="Arial" w:cs="Arial"/>
          <w:sz w:val="14"/>
          <w:szCs w:val="14"/>
          <w:shd w:val="clear" w:color="auto" w:fill="FFFFFF"/>
        </w:rPr>
        <w:t>Apple® is a registered trademark of Apple Inc.</w:t>
      </w:r>
    </w:p>
  </w:endnote>
  <w:endnote w:id="2">
    <w:p w:rsidR="008F6037" w:rsidRPr="00F41AA5" w:rsidRDefault="008F6037" w:rsidP="003C3E49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F41AA5">
        <w:rPr>
          <w:rStyle w:val="EndnoteReference"/>
          <w:rFonts w:ascii="Arial" w:hAnsi="Arial" w:cs="Arial"/>
          <w:sz w:val="14"/>
          <w:szCs w:val="14"/>
        </w:rPr>
        <w:endnoteRef/>
      </w:r>
      <w:r w:rsidRPr="00F41AA5">
        <w:rPr>
          <w:rFonts w:ascii="Arial" w:hAnsi="Arial" w:cs="Arial"/>
          <w:sz w:val="14"/>
          <w:szCs w:val="14"/>
        </w:rPr>
        <w:t xml:space="preserve"> </w:t>
      </w:r>
      <w:r w:rsidRPr="00F41AA5">
        <w:rPr>
          <w:rFonts w:ascii="Arial" w:hAnsi="Arial" w:cs="Arial"/>
          <w:sz w:val="14"/>
          <w:szCs w:val="14"/>
          <w:shd w:val="clear" w:color="auto" w:fill="FFFFFF"/>
        </w:rPr>
        <w:t>Android™ is a trademark of Google, Inc.</w:t>
      </w:r>
    </w:p>
  </w:endnote>
  <w:endnote w:id="3">
    <w:p w:rsidR="008F6037" w:rsidRPr="00F41AA5" w:rsidRDefault="008F6037" w:rsidP="003C3E49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auto"/>
          <w:sz w:val="14"/>
          <w:szCs w:val="14"/>
        </w:rPr>
      </w:pPr>
      <w:r w:rsidRPr="00F41AA5">
        <w:rPr>
          <w:rStyle w:val="EndnoteReference"/>
          <w:rFonts w:ascii="Arial" w:hAnsi="Arial" w:cs="Arial"/>
          <w:color w:val="auto"/>
          <w:sz w:val="14"/>
          <w:szCs w:val="14"/>
        </w:rPr>
        <w:endnoteRef/>
      </w:r>
      <w:r w:rsidRPr="00F41AA5">
        <w:rPr>
          <w:rFonts w:ascii="Arial" w:hAnsi="Arial" w:cs="Arial"/>
          <w:color w:val="auto"/>
          <w:sz w:val="14"/>
          <w:szCs w:val="14"/>
        </w:rPr>
        <w:t xml:space="preserve"> </w:t>
      </w:r>
      <w:r w:rsidR="000C4F5D" w:rsidRPr="00F41AA5">
        <w:rPr>
          <w:rFonts w:ascii="Arial" w:hAnsi="Arial" w:cs="Arial"/>
          <w:color w:val="auto"/>
          <w:sz w:val="14"/>
          <w:szCs w:val="14"/>
        </w:rPr>
        <w:t>Autonomous Emergency Braking (AEB)</w:t>
      </w:r>
      <w:r w:rsidRPr="00F41AA5">
        <w:rPr>
          <w:rFonts w:ascii="Arial" w:hAnsi="Arial" w:cs="Arial"/>
          <w:color w:val="auto"/>
          <w:sz w:val="14"/>
          <w:szCs w:val="14"/>
        </w:rPr>
        <w:t xml:space="preserve"> </w:t>
      </w:r>
      <w:r w:rsidR="000C4F5D" w:rsidRPr="00F41AA5">
        <w:rPr>
          <w:rFonts w:ascii="Arial" w:hAnsi="Arial" w:cs="Arial"/>
          <w:color w:val="auto"/>
          <w:sz w:val="14"/>
          <w:szCs w:val="14"/>
        </w:rPr>
        <w:t xml:space="preserve">is not a </w:t>
      </w:r>
      <w:r w:rsidRPr="00F41AA5">
        <w:rPr>
          <w:rFonts w:ascii="Arial" w:hAnsi="Arial" w:cs="Arial"/>
          <w:color w:val="auto"/>
          <w:sz w:val="14"/>
          <w:szCs w:val="14"/>
        </w:rPr>
        <w:t xml:space="preserve">substitute for safe driving, and may not detect all objects </w:t>
      </w:r>
      <w:r w:rsidR="00B36037">
        <w:rPr>
          <w:rFonts w:ascii="Arial" w:hAnsi="Arial" w:cs="Arial"/>
          <w:color w:val="auto"/>
          <w:sz w:val="14"/>
          <w:szCs w:val="14"/>
        </w:rPr>
        <w:t>in front of</w:t>
      </w:r>
      <w:r w:rsidR="00B36037" w:rsidRPr="00F41AA5">
        <w:rPr>
          <w:rFonts w:ascii="Arial" w:hAnsi="Arial" w:cs="Arial"/>
          <w:color w:val="auto"/>
          <w:sz w:val="14"/>
          <w:szCs w:val="14"/>
        </w:rPr>
        <w:t xml:space="preserve"> </w:t>
      </w:r>
      <w:r w:rsidRPr="00F41AA5">
        <w:rPr>
          <w:rFonts w:ascii="Arial" w:hAnsi="Arial" w:cs="Arial"/>
          <w:color w:val="auto"/>
          <w:sz w:val="14"/>
          <w:szCs w:val="14"/>
        </w:rPr>
        <w:t>vehicle. Always drive safely and use caution.</w:t>
      </w:r>
    </w:p>
  </w:endnote>
  <w:endnote w:id="4">
    <w:p w:rsidR="006424E8" w:rsidRDefault="006424E8" w:rsidP="006424E8">
      <w:pPr>
        <w:pStyle w:val="EndnoteText"/>
      </w:pPr>
      <w:r w:rsidRPr="00F41AA5">
        <w:rPr>
          <w:rStyle w:val="EndnoteReference"/>
          <w:rFonts w:ascii="Arial" w:hAnsi="Arial" w:cs="Arial"/>
          <w:sz w:val="14"/>
          <w:szCs w:val="14"/>
        </w:rPr>
        <w:endnoteRef/>
      </w:r>
      <w:r w:rsidRPr="00F41AA5">
        <w:rPr>
          <w:rFonts w:ascii="Arial" w:hAnsi="Arial" w:cs="Arial"/>
          <w:sz w:val="14"/>
          <w:szCs w:val="14"/>
        </w:rPr>
        <w:t xml:space="preserve"> No system, no matter how advanced, can compensate for all driver error and/or driving conditions.  Always drive responsibly.</w:t>
      </w:r>
    </w:p>
  </w:endnote>
  <w:endnote w:id="5">
    <w:p w:rsidR="00C63FA8" w:rsidRPr="00F41AA5" w:rsidRDefault="00C63FA8" w:rsidP="00C63FA8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F41AA5">
        <w:rPr>
          <w:rStyle w:val="EndnoteReference"/>
          <w:rFonts w:ascii="Arial" w:hAnsi="Arial" w:cs="Arial"/>
          <w:sz w:val="14"/>
          <w:szCs w:val="14"/>
        </w:rPr>
        <w:endnoteRef/>
      </w:r>
      <w:r w:rsidRPr="00F41AA5">
        <w:rPr>
          <w:rFonts w:ascii="Arial" w:hAnsi="Arial" w:cs="Arial"/>
          <w:sz w:val="14"/>
          <w:szCs w:val="14"/>
        </w:rPr>
        <w:t xml:space="preserve"> </w:t>
      </w:r>
      <w:r w:rsidRPr="00F41AA5">
        <w:rPr>
          <w:rFonts w:ascii="Arial" w:hAnsi="Arial" w:cs="Arial"/>
          <w:sz w:val="14"/>
          <w:szCs w:val="14"/>
          <w:shd w:val="clear" w:color="auto" w:fill="FFFFFF"/>
        </w:rPr>
        <w:t>Warning: Driving while distracted can result in a loss of vehicle control that may lead to an accident, severe personal injury and death. Always drive safely and use caution.</w:t>
      </w:r>
    </w:p>
  </w:endnote>
  <w:endnote w:id="6">
    <w:p w:rsidR="000C4F5D" w:rsidRPr="00F41AA5" w:rsidRDefault="000C4F5D">
      <w:pPr>
        <w:pStyle w:val="EndnoteText"/>
        <w:rPr>
          <w:rFonts w:ascii="Arial" w:hAnsi="Arial" w:cs="Arial"/>
          <w:sz w:val="14"/>
          <w:szCs w:val="14"/>
        </w:rPr>
      </w:pPr>
      <w:r w:rsidRPr="00F41AA5">
        <w:rPr>
          <w:rStyle w:val="EndnoteReference"/>
          <w:rFonts w:ascii="Arial" w:hAnsi="Arial" w:cs="Arial"/>
          <w:sz w:val="14"/>
          <w:szCs w:val="14"/>
        </w:rPr>
        <w:endnoteRef/>
      </w:r>
      <w:r w:rsidRPr="00F41AA5">
        <w:rPr>
          <w:rFonts w:ascii="Arial" w:hAnsi="Arial" w:cs="Arial"/>
          <w:sz w:val="14"/>
          <w:szCs w:val="14"/>
        </w:rPr>
        <w:t xml:space="preserve"> Rear-Camera Display is not a substitute for safe driving, and may not detect all objects </w:t>
      </w:r>
      <w:r w:rsidR="00B36037">
        <w:rPr>
          <w:rFonts w:ascii="Arial" w:hAnsi="Arial" w:cs="Arial"/>
          <w:sz w:val="14"/>
          <w:szCs w:val="14"/>
        </w:rPr>
        <w:t>behind</w:t>
      </w:r>
      <w:r w:rsidR="00B36037" w:rsidRPr="00F41AA5">
        <w:rPr>
          <w:rFonts w:ascii="Arial" w:hAnsi="Arial" w:cs="Arial"/>
          <w:sz w:val="14"/>
          <w:szCs w:val="14"/>
        </w:rPr>
        <w:t xml:space="preserve"> </w:t>
      </w:r>
      <w:r w:rsidRPr="00F41AA5">
        <w:rPr>
          <w:rFonts w:ascii="Arial" w:hAnsi="Arial" w:cs="Arial"/>
          <w:sz w:val="14"/>
          <w:szCs w:val="14"/>
        </w:rPr>
        <w:t>vehicle. Always drive safely and use caution.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A40" w:rsidRDefault="00171A40">
    <w:pPr>
      <w:pStyle w:val="Footer"/>
    </w:pPr>
  </w:p>
  <w:p w:rsidR="00171A40" w:rsidRDefault="00171A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7A" w:rsidRDefault="0044737A" w:rsidP="007A2D46">
    <w:pPr>
      <w:spacing w:line="360" w:lineRule="auto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EC0" w:rsidRDefault="00255EC0" w:rsidP="00762EC6">
      <w:pPr>
        <w:spacing w:after="0" w:line="240" w:lineRule="auto"/>
      </w:pPr>
      <w:r>
        <w:separator/>
      </w:r>
    </w:p>
  </w:footnote>
  <w:footnote w:type="continuationSeparator" w:id="0">
    <w:p w:rsidR="00255EC0" w:rsidRDefault="00255EC0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A70" w:rsidRDefault="001324BE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All-New </w:t>
    </w:r>
    <w:r w:rsidR="007004B6">
      <w:rPr>
        <w:rFonts w:ascii="Arial" w:hAnsi="Arial" w:cs="Arial"/>
        <w:b/>
      </w:rPr>
      <w:t xml:space="preserve">2018 </w:t>
    </w:r>
    <w:r>
      <w:rPr>
        <w:rFonts w:ascii="Arial" w:hAnsi="Arial" w:cs="Arial"/>
        <w:b/>
      </w:rPr>
      <w:t xml:space="preserve">Rio Sedan and 5-Door </w:t>
    </w:r>
    <w:r w:rsidR="007004B6">
      <w:rPr>
        <w:rFonts w:ascii="Arial" w:hAnsi="Arial" w:cs="Arial"/>
        <w:b/>
      </w:rPr>
      <w:t xml:space="preserve">Make </w:t>
    </w:r>
    <w:r w:rsidR="004C2F36">
      <w:rPr>
        <w:rFonts w:ascii="Arial" w:hAnsi="Arial" w:cs="Arial"/>
        <w:b/>
      </w:rPr>
      <w:t>U.S.</w:t>
    </w:r>
    <w:r w:rsidR="007004B6">
      <w:rPr>
        <w:rFonts w:ascii="Arial" w:hAnsi="Arial" w:cs="Arial"/>
        <w:b/>
      </w:rPr>
      <w:t xml:space="preserve"> Debut at New York Auto Show</w:t>
    </w:r>
  </w:p>
  <w:p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036876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036876">
      <w:rPr>
        <w:rFonts w:ascii="Arial" w:hAnsi="Arial" w:cs="Arial"/>
        <w:b/>
        <w:noProof/>
      </w:rPr>
      <w:t>5</w:t>
    </w:r>
    <w:r w:rsidRPr="00160F0B">
      <w:rPr>
        <w:rFonts w:ascii="Arial" w:hAnsi="Arial" w:cs="Arial"/>
        <w:b/>
      </w:rPr>
      <w:fldChar w:fldCharType="end"/>
    </w:r>
  </w:p>
  <w:p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69857DD3" wp14:editId="4138E636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E4884C" wp14:editId="604DADEA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2598A248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F15CFD6" wp14:editId="22D318D0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6BB5C3" wp14:editId="1A28B749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376C3B2E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270C1CE6" wp14:editId="16BD71EF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shapetype w14:anchorId="0E7DEC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89126" wp14:editId="357548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7CC89126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F7AA78C" wp14:editId="4F7A99B3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shape w14:anchorId="4658D43E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673AF9" wp14:editId="6C4E3F37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2D673AF9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10DC1C3E" wp14:editId="6734225B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16E0DD" wp14:editId="46BD560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3450FC2C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9A18EA" wp14:editId="7ABAC90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18731697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C02E8C" wp14:editId="69C6927D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4815B79C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EEB941" wp14:editId="3E459F0C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group w14:anchorId="0DB45A16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FB5E95">
      <w:rPr>
        <w:rFonts w:ascii="Arial Narrow" w:hAnsi="Arial Narrow" w:cs="Arial"/>
        <w:color w:val="595959"/>
        <w:sz w:val="18"/>
        <w:szCs w:val="22"/>
      </w:rPr>
      <w:t>Shamit Choksey</w:t>
    </w:r>
  </w:p>
  <w:p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CC0A70" w:rsidRPr="00B8465E" w:rsidRDefault="00FB5E95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949.468.4819</w:t>
    </w:r>
  </w:p>
  <w:p w:rsidR="00CC0A70" w:rsidRPr="00B8465E" w:rsidRDefault="00FB5E95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shamit.choksey</w:t>
    </w:r>
    <w:r w:rsidR="00CC0A70">
      <w:rPr>
        <w:rFonts w:ascii="Arial Narrow" w:hAnsi="Arial Narrow" w:cs="Arial"/>
        <w:color w:val="595959"/>
        <w:sz w:val="18"/>
        <w:szCs w:val="18"/>
      </w:rPr>
      <w:t>@zenogroup</w:t>
    </w:r>
    <w:r w:rsidR="00CC0A70"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F35E31" wp14:editId="0671253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<w:pict>
            <v:rect w14:anchorId="3CF62742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3673"/>
    <w:multiLevelType w:val="hybridMultilevel"/>
    <w:tmpl w:val="17241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82DEB"/>
    <w:multiLevelType w:val="multilevel"/>
    <w:tmpl w:val="A60CBA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A62DF3"/>
    <w:multiLevelType w:val="hybridMultilevel"/>
    <w:tmpl w:val="FE52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0579F"/>
    <w:multiLevelType w:val="hybridMultilevel"/>
    <w:tmpl w:val="554A7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E1C5D"/>
    <w:multiLevelType w:val="hybridMultilevel"/>
    <w:tmpl w:val="B7E8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3F2B90"/>
    <w:multiLevelType w:val="hybridMultilevel"/>
    <w:tmpl w:val="A192E5E0"/>
    <w:lvl w:ilvl="0" w:tplc="E8F0E48E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6E1C40"/>
    <w:multiLevelType w:val="hybridMultilevel"/>
    <w:tmpl w:val="48BE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8"/>
  </w:num>
  <w:num w:numId="5">
    <w:abstractNumId w:val="10"/>
  </w:num>
  <w:num w:numId="6">
    <w:abstractNumId w:val="18"/>
  </w:num>
  <w:num w:numId="7">
    <w:abstractNumId w:val="17"/>
  </w:num>
  <w:num w:numId="8">
    <w:abstractNumId w:val="3"/>
  </w:num>
  <w:num w:numId="9">
    <w:abstractNumId w:val="3"/>
  </w:num>
  <w:num w:numId="10">
    <w:abstractNumId w:val="20"/>
  </w:num>
  <w:num w:numId="11">
    <w:abstractNumId w:val="1"/>
  </w:num>
  <w:num w:numId="12">
    <w:abstractNumId w:val="13"/>
  </w:num>
  <w:num w:numId="13">
    <w:abstractNumId w:val="12"/>
  </w:num>
  <w:num w:numId="14">
    <w:abstractNumId w:val="9"/>
  </w:num>
  <w:num w:numId="15">
    <w:abstractNumId w:val="11"/>
  </w:num>
  <w:num w:numId="16">
    <w:abstractNumId w:val="2"/>
  </w:num>
  <w:num w:numId="17">
    <w:abstractNumId w:val="5"/>
  </w:num>
  <w:num w:numId="18">
    <w:abstractNumId w:val="7"/>
  </w:num>
  <w:num w:numId="19">
    <w:abstractNumId w:val="21"/>
  </w:num>
  <w:num w:numId="20">
    <w:abstractNumId w:val="15"/>
  </w:num>
  <w:num w:numId="21">
    <w:abstractNumId w:val="0"/>
  </w:num>
  <w:num w:numId="22">
    <w:abstractNumId w:val="19"/>
  </w:num>
  <w:num w:numId="23">
    <w:abstractNumId w:val="4"/>
  </w:num>
  <w:num w:numId="24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oksey, Shamit">
    <w15:presenceInfo w15:providerId="AD" w15:userId="S-1-5-21-1614895754-776561741-682003330-1656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trackRevisions/>
  <w:defaultTabStop w:val="72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3142"/>
    <w:rsid w:val="0000450E"/>
    <w:rsid w:val="00004AD3"/>
    <w:rsid w:val="00004C64"/>
    <w:rsid w:val="00005561"/>
    <w:rsid w:val="00005A06"/>
    <w:rsid w:val="00006514"/>
    <w:rsid w:val="0000768A"/>
    <w:rsid w:val="000113FB"/>
    <w:rsid w:val="00013298"/>
    <w:rsid w:val="00015673"/>
    <w:rsid w:val="00015A03"/>
    <w:rsid w:val="000160CD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26F1"/>
    <w:rsid w:val="00032AA6"/>
    <w:rsid w:val="00033C77"/>
    <w:rsid w:val="00034A91"/>
    <w:rsid w:val="000363BB"/>
    <w:rsid w:val="00036876"/>
    <w:rsid w:val="00040DD6"/>
    <w:rsid w:val="0004149D"/>
    <w:rsid w:val="00042394"/>
    <w:rsid w:val="00043304"/>
    <w:rsid w:val="0004389E"/>
    <w:rsid w:val="000468AD"/>
    <w:rsid w:val="000472F7"/>
    <w:rsid w:val="00050D22"/>
    <w:rsid w:val="00051CFD"/>
    <w:rsid w:val="0005218A"/>
    <w:rsid w:val="00052825"/>
    <w:rsid w:val="00052A52"/>
    <w:rsid w:val="00054014"/>
    <w:rsid w:val="000546C3"/>
    <w:rsid w:val="00055442"/>
    <w:rsid w:val="00056F4A"/>
    <w:rsid w:val="0005719C"/>
    <w:rsid w:val="000577A8"/>
    <w:rsid w:val="00057874"/>
    <w:rsid w:val="00060B3A"/>
    <w:rsid w:val="0006109A"/>
    <w:rsid w:val="000611A1"/>
    <w:rsid w:val="000613E8"/>
    <w:rsid w:val="00061522"/>
    <w:rsid w:val="00062A26"/>
    <w:rsid w:val="000633AB"/>
    <w:rsid w:val="00063B90"/>
    <w:rsid w:val="00064876"/>
    <w:rsid w:val="00065CBD"/>
    <w:rsid w:val="00066428"/>
    <w:rsid w:val="00066B8F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CF"/>
    <w:rsid w:val="00083CE7"/>
    <w:rsid w:val="000840C6"/>
    <w:rsid w:val="000846B3"/>
    <w:rsid w:val="0008610C"/>
    <w:rsid w:val="00087867"/>
    <w:rsid w:val="00090076"/>
    <w:rsid w:val="0009479C"/>
    <w:rsid w:val="00094BB1"/>
    <w:rsid w:val="00095809"/>
    <w:rsid w:val="00095E1C"/>
    <w:rsid w:val="00096168"/>
    <w:rsid w:val="00096A18"/>
    <w:rsid w:val="00096B5C"/>
    <w:rsid w:val="00097BA2"/>
    <w:rsid w:val="000A038E"/>
    <w:rsid w:val="000A09D5"/>
    <w:rsid w:val="000A1DC5"/>
    <w:rsid w:val="000A28C4"/>
    <w:rsid w:val="000A349C"/>
    <w:rsid w:val="000A377A"/>
    <w:rsid w:val="000A411F"/>
    <w:rsid w:val="000A5A0E"/>
    <w:rsid w:val="000A66FD"/>
    <w:rsid w:val="000A7ACB"/>
    <w:rsid w:val="000B0046"/>
    <w:rsid w:val="000B26ED"/>
    <w:rsid w:val="000B2B3E"/>
    <w:rsid w:val="000B2F1C"/>
    <w:rsid w:val="000B2F98"/>
    <w:rsid w:val="000B3F1F"/>
    <w:rsid w:val="000B4CD0"/>
    <w:rsid w:val="000B4E9E"/>
    <w:rsid w:val="000B567F"/>
    <w:rsid w:val="000B57C3"/>
    <w:rsid w:val="000B5A5B"/>
    <w:rsid w:val="000B6CC0"/>
    <w:rsid w:val="000C12BE"/>
    <w:rsid w:val="000C181D"/>
    <w:rsid w:val="000C18A3"/>
    <w:rsid w:val="000C1AC3"/>
    <w:rsid w:val="000C2141"/>
    <w:rsid w:val="000C35E4"/>
    <w:rsid w:val="000C4753"/>
    <w:rsid w:val="000C4B96"/>
    <w:rsid w:val="000C4F5D"/>
    <w:rsid w:val="000C5795"/>
    <w:rsid w:val="000C611A"/>
    <w:rsid w:val="000C6627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1E1B"/>
    <w:rsid w:val="000E279A"/>
    <w:rsid w:val="000E2EFF"/>
    <w:rsid w:val="000E414D"/>
    <w:rsid w:val="000E469E"/>
    <w:rsid w:val="000E683A"/>
    <w:rsid w:val="000E6BB7"/>
    <w:rsid w:val="000E79D2"/>
    <w:rsid w:val="000E7B38"/>
    <w:rsid w:val="000F0C84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1D1B"/>
    <w:rsid w:val="001124C7"/>
    <w:rsid w:val="001128F8"/>
    <w:rsid w:val="00113199"/>
    <w:rsid w:val="0011352C"/>
    <w:rsid w:val="00114B3F"/>
    <w:rsid w:val="00115424"/>
    <w:rsid w:val="00115C65"/>
    <w:rsid w:val="0012107E"/>
    <w:rsid w:val="00121512"/>
    <w:rsid w:val="001228D3"/>
    <w:rsid w:val="0012338B"/>
    <w:rsid w:val="001245CA"/>
    <w:rsid w:val="001250D9"/>
    <w:rsid w:val="00126B84"/>
    <w:rsid w:val="0012704E"/>
    <w:rsid w:val="001301B1"/>
    <w:rsid w:val="00130259"/>
    <w:rsid w:val="001304BB"/>
    <w:rsid w:val="001324BE"/>
    <w:rsid w:val="00133474"/>
    <w:rsid w:val="00133E10"/>
    <w:rsid w:val="001354F8"/>
    <w:rsid w:val="0013668C"/>
    <w:rsid w:val="00136BB9"/>
    <w:rsid w:val="001371D1"/>
    <w:rsid w:val="00137D18"/>
    <w:rsid w:val="0014046E"/>
    <w:rsid w:val="001428CA"/>
    <w:rsid w:val="00143B28"/>
    <w:rsid w:val="00144653"/>
    <w:rsid w:val="0014472E"/>
    <w:rsid w:val="00144C61"/>
    <w:rsid w:val="001459BA"/>
    <w:rsid w:val="001460FB"/>
    <w:rsid w:val="0015119B"/>
    <w:rsid w:val="001519EC"/>
    <w:rsid w:val="0015201B"/>
    <w:rsid w:val="00152842"/>
    <w:rsid w:val="00152964"/>
    <w:rsid w:val="001538AD"/>
    <w:rsid w:val="001554DB"/>
    <w:rsid w:val="00155833"/>
    <w:rsid w:val="00156E66"/>
    <w:rsid w:val="00160198"/>
    <w:rsid w:val="001607FD"/>
    <w:rsid w:val="00160DD3"/>
    <w:rsid w:val="00160EC2"/>
    <w:rsid w:val="00161683"/>
    <w:rsid w:val="00161C9B"/>
    <w:rsid w:val="0016296B"/>
    <w:rsid w:val="00163144"/>
    <w:rsid w:val="0016325C"/>
    <w:rsid w:val="00164471"/>
    <w:rsid w:val="001648F5"/>
    <w:rsid w:val="00164E88"/>
    <w:rsid w:val="001668C1"/>
    <w:rsid w:val="00166F51"/>
    <w:rsid w:val="00167236"/>
    <w:rsid w:val="0017162E"/>
    <w:rsid w:val="0017187D"/>
    <w:rsid w:val="00171A40"/>
    <w:rsid w:val="0017447E"/>
    <w:rsid w:val="00175034"/>
    <w:rsid w:val="001765EE"/>
    <w:rsid w:val="00176799"/>
    <w:rsid w:val="00180096"/>
    <w:rsid w:val="00181934"/>
    <w:rsid w:val="00182D23"/>
    <w:rsid w:val="00183C97"/>
    <w:rsid w:val="00184FD4"/>
    <w:rsid w:val="00187709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3F"/>
    <w:rsid w:val="001A109F"/>
    <w:rsid w:val="001A1187"/>
    <w:rsid w:val="001A2ECB"/>
    <w:rsid w:val="001A3CFD"/>
    <w:rsid w:val="001A3DB4"/>
    <w:rsid w:val="001A445E"/>
    <w:rsid w:val="001A6B89"/>
    <w:rsid w:val="001A7368"/>
    <w:rsid w:val="001A7984"/>
    <w:rsid w:val="001A7D61"/>
    <w:rsid w:val="001B1D70"/>
    <w:rsid w:val="001B2A28"/>
    <w:rsid w:val="001B30B2"/>
    <w:rsid w:val="001B4518"/>
    <w:rsid w:val="001B5BA0"/>
    <w:rsid w:val="001B5D65"/>
    <w:rsid w:val="001B751D"/>
    <w:rsid w:val="001C0868"/>
    <w:rsid w:val="001C1444"/>
    <w:rsid w:val="001C3258"/>
    <w:rsid w:val="001C3723"/>
    <w:rsid w:val="001C4C99"/>
    <w:rsid w:val="001C5335"/>
    <w:rsid w:val="001D20D5"/>
    <w:rsid w:val="001D3CFB"/>
    <w:rsid w:val="001D4539"/>
    <w:rsid w:val="001D46FA"/>
    <w:rsid w:val="001D50F7"/>
    <w:rsid w:val="001D5B58"/>
    <w:rsid w:val="001D6C3D"/>
    <w:rsid w:val="001D7EEB"/>
    <w:rsid w:val="001E50C2"/>
    <w:rsid w:val="001E5741"/>
    <w:rsid w:val="001E591A"/>
    <w:rsid w:val="001E5969"/>
    <w:rsid w:val="001E5AD1"/>
    <w:rsid w:val="001F030C"/>
    <w:rsid w:val="001F26C6"/>
    <w:rsid w:val="001F3E25"/>
    <w:rsid w:val="001F44B1"/>
    <w:rsid w:val="001F4CF1"/>
    <w:rsid w:val="001F4D3C"/>
    <w:rsid w:val="001F658A"/>
    <w:rsid w:val="001F6D3C"/>
    <w:rsid w:val="001F7680"/>
    <w:rsid w:val="002011E0"/>
    <w:rsid w:val="002012E9"/>
    <w:rsid w:val="00201BEF"/>
    <w:rsid w:val="00206E8B"/>
    <w:rsid w:val="002100A5"/>
    <w:rsid w:val="00211BDD"/>
    <w:rsid w:val="00213FF5"/>
    <w:rsid w:val="0021420E"/>
    <w:rsid w:val="00215F81"/>
    <w:rsid w:val="00221344"/>
    <w:rsid w:val="00221DE4"/>
    <w:rsid w:val="0022221A"/>
    <w:rsid w:val="002232D8"/>
    <w:rsid w:val="002232FD"/>
    <w:rsid w:val="00223D8A"/>
    <w:rsid w:val="00225213"/>
    <w:rsid w:val="002262F8"/>
    <w:rsid w:val="00226366"/>
    <w:rsid w:val="0022654F"/>
    <w:rsid w:val="002300A7"/>
    <w:rsid w:val="002314BF"/>
    <w:rsid w:val="002317F6"/>
    <w:rsid w:val="0023218A"/>
    <w:rsid w:val="002321BC"/>
    <w:rsid w:val="00232687"/>
    <w:rsid w:val="00234204"/>
    <w:rsid w:val="00235602"/>
    <w:rsid w:val="00235786"/>
    <w:rsid w:val="00237039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5EC0"/>
    <w:rsid w:val="00256103"/>
    <w:rsid w:val="002566FA"/>
    <w:rsid w:val="00257C6A"/>
    <w:rsid w:val="002625D8"/>
    <w:rsid w:val="002630E8"/>
    <w:rsid w:val="0026477E"/>
    <w:rsid w:val="0027026D"/>
    <w:rsid w:val="00270353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43F"/>
    <w:rsid w:val="00283C85"/>
    <w:rsid w:val="0028426F"/>
    <w:rsid w:val="00285F35"/>
    <w:rsid w:val="0028773C"/>
    <w:rsid w:val="00287F4F"/>
    <w:rsid w:val="00290444"/>
    <w:rsid w:val="002913D8"/>
    <w:rsid w:val="0029203C"/>
    <w:rsid w:val="00292601"/>
    <w:rsid w:val="002A2244"/>
    <w:rsid w:val="002A232F"/>
    <w:rsid w:val="002A24BC"/>
    <w:rsid w:val="002A303F"/>
    <w:rsid w:val="002A3230"/>
    <w:rsid w:val="002A46D5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6F05"/>
    <w:rsid w:val="002B781B"/>
    <w:rsid w:val="002C02BF"/>
    <w:rsid w:val="002C0C22"/>
    <w:rsid w:val="002C0DD8"/>
    <w:rsid w:val="002C246A"/>
    <w:rsid w:val="002C5751"/>
    <w:rsid w:val="002C7007"/>
    <w:rsid w:val="002C7CD7"/>
    <w:rsid w:val="002D1448"/>
    <w:rsid w:val="002D14C4"/>
    <w:rsid w:val="002D26F6"/>
    <w:rsid w:val="002D3421"/>
    <w:rsid w:val="002D454A"/>
    <w:rsid w:val="002D4ABE"/>
    <w:rsid w:val="002D57E9"/>
    <w:rsid w:val="002D59B6"/>
    <w:rsid w:val="002D5A10"/>
    <w:rsid w:val="002D6F06"/>
    <w:rsid w:val="002D7737"/>
    <w:rsid w:val="002D7C90"/>
    <w:rsid w:val="002E0C9E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1A31"/>
    <w:rsid w:val="002F3C35"/>
    <w:rsid w:val="002F4DCE"/>
    <w:rsid w:val="002F4F9D"/>
    <w:rsid w:val="002F55A7"/>
    <w:rsid w:val="002F6421"/>
    <w:rsid w:val="002F6C0E"/>
    <w:rsid w:val="002F7794"/>
    <w:rsid w:val="0030096A"/>
    <w:rsid w:val="003034C2"/>
    <w:rsid w:val="00304B93"/>
    <w:rsid w:val="00304C8E"/>
    <w:rsid w:val="0030522B"/>
    <w:rsid w:val="00305F94"/>
    <w:rsid w:val="0031020C"/>
    <w:rsid w:val="00310554"/>
    <w:rsid w:val="00310598"/>
    <w:rsid w:val="00310E4D"/>
    <w:rsid w:val="003119BC"/>
    <w:rsid w:val="00311B46"/>
    <w:rsid w:val="003127BB"/>
    <w:rsid w:val="00312D9D"/>
    <w:rsid w:val="00314784"/>
    <w:rsid w:val="00314D32"/>
    <w:rsid w:val="00315FA3"/>
    <w:rsid w:val="00316952"/>
    <w:rsid w:val="00320DE0"/>
    <w:rsid w:val="0032151B"/>
    <w:rsid w:val="00321A8E"/>
    <w:rsid w:val="00321B29"/>
    <w:rsid w:val="003226CB"/>
    <w:rsid w:val="00322BCD"/>
    <w:rsid w:val="00322BE3"/>
    <w:rsid w:val="0032372F"/>
    <w:rsid w:val="003248F2"/>
    <w:rsid w:val="003254EF"/>
    <w:rsid w:val="00326D2E"/>
    <w:rsid w:val="003271B3"/>
    <w:rsid w:val="003274FA"/>
    <w:rsid w:val="0032750F"/>
    <w:rsid w:val="0033022F"/>
    <w:rsid w:val="00331CBC"/>
    <w:rsid w:val="00333147"/>
    <w:rsid w:val="00333B43"/>
    <w:rsid w:val="00334AC7"/>
    <w:rsid w:val="00334BDD"/>
    <w:rsid w:val="003356E7"/>
    <w:rsid w:val="00335C71"/>
    <w:rsid w:val="00337533"/>
    <w:rsid w:val="0033767B"/>
    <w:rsid w:val="00337DB5"/>
    <w:rsid w:val="00340BEE"/>
    <w:rsid w:val="00341B11"/>
    <w:rsid w:val="00341E6C"/>
    <w:rsid w:val="00343475"/>
    <w:rsid w:val="0034431F"/>
    <w:rsid w:val="00345033"/>
    <w:rsid w:val="00345D5C"/>
    <w:rsid w:val="00345DF5"/>
    <w:rsid w:val="00347F48"/>
    <w:rsid w:val="0035058E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1B57"/>
    <w:rsid w:val="00361E8D"/>
    <w:rsid w:val="00362121"/>
    <w:rsid w:val="00362293"/>
    <w:rsid w:val="00362CD2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0CAD"/>
    <w:rsid w:val="00382025"/>
    <w:rsid w:val="00382673"/>
    <w:rsid w:val="0038470A"/>
    <w:rsid w:val="00386182"/>
    <w:rsid w:val="00387A47"/>
    <w:rsid w:val="0039127E"/>
    <w:rsid w:val="00391602"/>
    <w:rsid w:val="00391EBE"/>
    <w:rsid w:val="0039230F"/>
    <w:rsid w:val="003923A7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30F3"/>
    <w:rsid w:val="003A4582"/>
    <w:rsid w:val="003A47A0"/>
    <w:rsid w:val="003A49C1"/>
    <w:rsid w:val="003A564A"/>
    <w:rsid w:val="003A72C1"/>
    <w:rsid w:val="003A7659"/>
    <w:rsid w:val="003B04B3"/>
    <w:rsid w:val="003B1239"/>
    <w:rsid w:val="003B2243"/>
    <w:rsid w:val="003B2424"/>
    <w:rsid w:val="003B253F"/>
    <w:rsid w:val="003B3972"/>
    <w:rsid w:val="003B3AB2"/>
    <w:rsid w:val="003B53E3"/>
    <w:rsid w:val="003B5758"/>
    <w:rsid w:val="003B76F6"/>
    <w:rsid w:val="003C1135"/>
    <w:rsid w:val="003C1D6F"/>
    <w:rsid w:val="003C1DD8"/>
    <w:rsid w:val="003C2D1F"/>
    <w:rsid w:val="003C33E1"/>
    <w:rsid w:val="003C3E49"/>
    <w:rsid w:val="003C4BAF"/>
    <w:rsid w:val="003C6B86"/>
    <w:rsid w:val="003C726E"/>
    <w:rsid w:val="003C75F4"/>
    <w:rsid w:val="003C78E8"/>
    <w:rsid w:val="003C7D58"/>
    <w:rsid w:val="003D07DD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194B"/>
    <w:rsid w:val="003E309A"/>
    <w:rsid w:val="003E55B8"/>
    <w:rsid w:val="003E656B"/>
    <w:rsid w:val="003F1944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1B9"/>
    <w:rsid w:val="00411396"/>
    <w:rsid w:val="00411E2C"/>
    <w:rsid w:val="00412D1C"/>
    <w:rsid w:val="0041387F"/>
    <w:rsid w:val="00413B5A"/>
    <w:rsid w:val="00413FB7"/>
    <w:rsid w:val="004149B9"/>
    <w:rsid w:val="00414BA3"/>
    <w:rsid w:val="00416AB8"/>
    <w:rsid w:val="004171ED"/>
    <w:rsid w:val="004173F3"/>
    <w:rsid w:val="0041795F"/>
    <w:rsid w:val="00417C75"/>
    <w:rsid w:val="00420346"/>
    <w:rsid w:val="00421B67"/>
    <w:rsid w:val="00421D1C"/>
    <w:rsid w:val="00422D9B"/>
    <w:rsid w:val="00423219"/>
    <w:rsid w:val="00424B08"/>
    <w:rsid w:val="00425207"/>
    <w:rsid w:val="004269C5"/>
    <w:rsid w:val="00427192"/>
    <w:rsid w:val="00430861"/>
    <w:rsid w:val="00430DDE"/>
    <w:rsid w:val="004310F2"/>
    <w:rsid w:val="004312D0"/>
    <w:rsid w:val="004316D2"/>
    <w:rsid w:val="0043197C"/>
    <w:rsid w:val="00431FFC"/>
    <w:rsid w:val="00435BCD"/>
    <w:rsid w:val="00436A8F"/>
    <w:rsid w:val="00436E7A"/>
    <w:rsid w:val="00437ADA"/>
    <w:rsid w:val="0044024E"/>
    <w:rsid w:val="00440A76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749"/>
    <w:rsid w:val="00477AAE"/>
    <w:rsid w:val="00483426"/>
    <w:rsid w:val="00483531"/>
    <w:rsid w:val="004835C7"/>
    <w:rsid w:val="004854BB"/>
    <w:rsid w:val="00490C8E"/>
    <w:rsid w:val="004910D2"/>
    <w:rsid w:val="00491A13"/>
    <w:rsid w:val="004952B6"/>
    <w:rsid w:val="00497069"/>
    <w:rsid w:val="00497130"/>
    <w:rsid w:val="00497239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6311"/>
    <w:rsid w:val="004B6329"/>
    <w:rsid w:val="004B6B76"/>
    <w:rsid w:val="004B7F4E"/>
    <w:rsid w:val="004C0B2B"/>
    <w:rsid w:val="004C0E61"/>
    <w:rsid w:val="004C1127"/>
    <w:rsid w:val="004C14CB"/>
    <w:rsid w:val="004C23DA"/>
    <w:rsid w:val="004C28EE"/>
    <w:rsid w:val="004C2DB1"/>
    <w:rsid w:val="004C2F36"/>
    <w:rsid w:val="004C42AE"/>
    <w:rsid w:val="004C60B1"/>
    <w:rsid w:val="004C6A1A"/>
    <w:rsid w:val="004C7BBE"/>
    <w:rsid w:val="004D107C"/>
    <w:rsid w:val="004D2B0E"/>
    <w:rsid w:val="004D3ED2"/>
    <w:rsid w:val="004D6657"/>
    <w:rsid w:val="004D6707"/>
    <w:rsid w:val="004D71ED"/>
    <w:rsid w:val="004D7D9E"/>
    <w:rsid w:val="004E062B"/>
    <w:rsid w:val="004E1514"/>
    <w:rsid w:val="004E193F"/>
    <w:rsid w:val="004E296C"/>
    <w:rsid w:val="004E2C77"/>
    <w:rsid w:val="004E3DD2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4F6A43"/>
    <w:rsid w:val="00501A32"/>
    <w:rsid w:val="00504E98"/>
    <w:rsid w:val="00504F9D"/>
    <w:rsid w:val="0050548E"/>
    <w:rsid w:val="005066C1"/>
    <w:rsid w:val="005109D8"/>
    <w:rsid w:val="00511F2F"/>
    <w:rsid w:val="005125CD"/>
    <w:rsid w:val="0051304E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4E5D"/>
    <w:rsid w:val="005251C5"/>
    <w:rsid w:val="005254C0"/>
    <w:rsid w:val="0052641E"/>
    <w:rsid w:val="005269BC"/>
    <w:rsid w:val="00527B20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6A33"/>
    <w:rsid w:val="00547260"/>
    <w:rsid w:val="00547655"/>
    <w:rsid w:val="00547AC7"/>
    <w:rsid w:val="00552537"/>
    <w:rsid w:val="005536A1"/>
    <w:rsid w:val="00553F93"/>
    <w:rsid w:val="005547AF"/>
    <w:rsid w:val="005555B1"/>
    <w:rsid w:val="00556BAC"/>
    <w:rsid w:val="00556DAB"/>
    <w:rsid w:val="0055753A"/>
    <w:rsid w:val="00560E1F"/>
    <w:rsid w:val="0056336A"/>
    <w:rsid w:val="005638A3"/>
    <w:rsid w:val="00564580"/>
    <w:rsid w:val="00565252"/>
    <w:rsid w:val="00565E94"/>
    <w:rsid w:val="00567376"/>
    <w:rsid w:val="00567F3F"/>
    <w:rsid w:val="005714C7"/>
    <w:rsid w:val="00572E52"/>
    <w:rsid w:val="00573E69"/>
    <w:rsid w:val="00574BB1"/>
    <w:rsid w:val="005751B0"/>
    <w:rsid w:val="00576071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3DB"/>
    <w:rsid w:val="005A1B3D"/>
    <w:rsid w:val="005A421D"/>
    <w:rsid w:val="005A5DDB"/>
    <w:rsid w:val="005A607D"/>
    <w:rsid w:val="005A6CB7"/>
    <w:rsid w:val="005B18D3"/>
    <w:rsid w:val="005B443B"/>
    <w:rsid w:val="005B4B71"/>
    <w:rsid w:val="005B5351"/>
    <w:rsid w:val="005B5656"/>
    <w:rsid w:val="005B5F60"/>
    <w:rsid w:val="005B68CD"/>
    <w:rsid w:val="005B6A90"/>
    <w:rsid w:val="005B6B73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20FB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CE3"/>
    <w:rsid w:val="005E3F80"/>
    <w:rsid w:val="005E3FA0"/>
    <w:rsid w:val="005E4DC8"/>
    <w:rsid w:val="005E6102"/>
    <w:rsid w:val="005E79E1"/>
    <w:rsid w:val="005F06D5"/>
    <w:rsid w:val="005F375B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4664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17CCC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4F47"/>
    <w:rsid w:val="00636464"/>
    <w:rsid w:val="00640D68"/>
    <w:rsid w:val="00641237"/>
    <w:rsid w:val="00641464"/>
    <w:rsid w:val="006416FB"/>
    <w:rsid w:val="00641DB3"/>
    <w:rsid w:val="006424E8"/>
    <w:rsid w:val="006426B6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0A7C"/>
    <w:rsid w:val="006621BB"/>
    <w:rsid w:val="00662605"/>
    <w:rsid w:val="00662F06"/>
    <w:rsid w:val="006631C6"/>
    <w:rsid w:val="0066364F"/>
    <w:rsid w:val="00663B9A"/>
    <w:rsid w:val="0066512E"/>
    <w:rsid w:val="006659A9"/>
    <w:rsid w:val="0066649B"/>
    <w:rsid w:val="00667479"/>
    <w:rsid w:val="006675B1"/>
    <w:rsid w:val="00672221"/>
    <w:rsid w:val="006723C8"/>
    <w:rsid w:val="00672BE3"/>
    <w:rsid w:val="00672C98"/>
    <w:rsid w:val="00673524"/>
    <w:rsid w:val="00673A5D"/>
    <w:rsid w:val="00677277"/>
    <w:rsid w:val="00680830"/>
    <w:rsid w:val="00682CD7"/>
    <w:rsid w:val="00686790"/>
    <w:rsid w:val="0069058B"/>
    <w:rsid w:val="0069084B"/>
    <w:rsid w:val="006917DA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362"/>
    <w:rsid w:val="006B157F"/>
    <w:rsid w:val="006B34E8"/>
    <w:rsid w:val="006B4717"/>
    <w:rsid w:val="006B4DEF"/>
    <w:rsid w:val="006B6C5F"/>
    <w:rsid w:val="006B6E15"/>
    <w:rsid w:val="006C1CD7"/>
    <w:rsid w:val="006C355D"/>
    <w:rsid w:val="006C50B4"/>
    <w:rsid w:val="006C5D66"/>
    <w:rsid w:val="006D0511"/>
    <w:rsid w:val="006D193C"/>
    <w:rsid w:val="006D3978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7004B6"/>
    <w:rsid w:val="007008D7"/>
    <w:rsid w:val="00701486"/>
    <w:rsid w:val="0070150C"/>
    <w:rsid w:val="00702E68"/>
    <w:rsid w:val="00703F20"/>
    <w:rsid w:val="0070594B"/>
    <w:rsid w:val="00705F7A"/>
    <w:rsid w:val="007066FD"/>
    <w:rsid w:val="00706C08"/>
    <w:rsid w:val="00707809"/>
    <w:rsid w:val="0071144F"/>
    <w:rsid w:val="00712B6B"/>
    <w:rsid w:val="0071454C"/>
    <w:rsid w:val="007153EB"/>
    <w:rsid w:val="00715A6D"/>
    <w:rsid w:val="00716245"/>
    <w:rsid w:val="00717DD3"/>
    <w:rsid w:val="00720E53"/>
    <w:rsid w:val="00722CCF"/>
    <w:rsid w:val="00723D5D"/>
    <w:rsid w:val="00725A91"/>
    <w:rsid w:val="00725ECF"/>
    <w:rsid w:val="00731608"/>
    <w:rsid w:val="00733893"/>
    <w:rsid w:val="00733CF0"/>
    <w:rsid w:val="00734057"/>
    <w:rsid w:val="0073405A"/>
    <w:rsid w:val="0073670F"/>
    <w:rsid w:val="0073767E"/>
    <w:rsid w:val="00740481"/>
    <w:rsid w:val="00741C8A"/>
    <w:rsid w:val="00741F32"/>
    <w:rsid w:val="00742D62"/>
    <w:rsid w:val="00742E6E"/>
    <w:rsid w:val="00743458"/>
    <w:rsid w:val="007444A2"/>
    <w:rsid w:val="00746EAB"/>
    <w:rsid w:val="007476C8"/>
    <w:rsid w:val="00751C71"/>
    <w:rsid w:val="00751C75"/>
    <w:rsid w:val="00751D5C"/>
    <w:rsid w:val="00752E68"/>
    <w:rsid w:val="00753373"/>
    <w:rsid w:val="00753C05"/>
    <w:rsid w:val="00754455"/>
    <w:rsid w:val="0075636F"/>
    <w:rsid w:val="00760EAA"/>
    <w:rsid w:val="00762972"/>
    <w:rsid w:val="00762EC6"/>
    <w:rsid w:val="0076320B"/>
    <w:rsid w:val="007633B7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2EC9"/>
    <w:rsid w:val="0077382D"/>
    <w:rsid w:val="00774234"/>
    <w:rsid w:val="00776D2A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4D01"/>
    <w:rsid w:val="00786357"/>
    <w:rsid w:val="007863DF"/>
    <w:rsid w:val="00787E7F"/>
    <w:rsid w:val="00787F36"/>
    <w:rsid w:val="0079089D"/>
    <w:rsid w:val="007914B8"/>
    <w:rsid w:val="00792277"/>
    <w:rsid w:val="0079371E"/>
    <w:rsid w:val="00793F47"/>
    <w:rsid w:val="007A1675"/>
    <w:rsid w:val="007A1DC5"/>
    <w:rsid w:val="007A2799"/>
    <w:rsid w:val="007A290C"/>
    <w:rsid w:val="007A2D46"/>
    <w:rsid w:val="007A54EE"/>
    <w:rsid w:val="007A6451"/>
    <w:rsid w:val="007A69BA"/>
    <w:rsid w:val="007A6BD5"/>
    <w:rsid w:val="007A7C12"/>
    <w:rsid w:val="007B0432"/>
    <w:rsid w:val="007B139F"/>
    <w:rsid w:val="007B1CCE"/>
    <w:rsid w:val="007B2076"/>
    <w:rsid w:val="007B23C3"/>
    <w:rsid w:val="007B2DDB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800"/>
    <w:rsid w:val="007E2C13"/>
    <w:rsid w:val="007E37B4"/>
    <w:rsid w:val="007E40F0"/>
    <w:rsid w:val="007E514A"/>
    <w:rsid w:val="007E5290"/>
    <w:rsid w:val="007E58A5"/>
    <w:rsid w:val="007E6367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0A8D"/>
    <w:rsid w:val="008032F8"/>
    <w:rsid w:val="00804163"/>
    <w:rsid w:val="00804515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3E0A"/>
    <w:rsid w:val="00834C8D"/>
    <w:rsid w:val="008353EE"/>
    <w:rsid w:val="008356CC"/>
    <w:rsid w:val="00835787"/>
    <w:rsid w:val="00836C82"/>
    <w:rsid w:val="00836CF3"/>
    <w:rsid w:val="00837A5A"/>
    <w:rsid w:val="00841E8D"/>
    <w:rsid w:val="00842202"/>
    <w:rsid w:val="008424E9"/>
    <w:rsid w:val="00843007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032"/>
    <w:rsid w:val="008554AE"/>
    <w:rsid w:val="00855905"/>
    <w:rsid w:val="0085631D"/>
    <w:rsid w:val="00856E4D"/>
    <w:rsid w:val="00861A22"/>
    <w:rsid w:val="00862F41"/>
    <w:rsid w:val="00863E1F"/>
    <w:rsid w:val="0086415D"/>
    <w:rsid w:val="0086476C"/>
    <w:rsid w:val="00864D5D"/>
    <w:rsid w:val="008651D0"/>
    <w:rsid w:val="00865960"/>
    <w:rsid w:val="008665E0"/>
    <w:rsid w:val="008666AA"/>
    <w:rsid w:val="00866CD0"/>
    <w:rsid w:val="008675FB"/>
    <w:rsid w:val="00870071"/>
    <w:rsid w:val="0087081C"/>
    <w:rsid w:val="0087163E"/>
    <w:rsid w:val="008722CC"/>
    <w:rsid w:val="0087343F"/>
    <w:rsid w:val="0087376E"/>
    <w:rsid w:val="008752D9"/>
    <w:rsid w:val="0087606B"/>
    <w:rsid w:val="00880069"/>
    <w:rsid w:val="00880577"/>
    <w:rsid w:val="00880DD3"/>
    <w:rsid w:val="00881847"/>
    <w:rsid w:val="008821D5"/>
    <w:rsid w:val="008821E8"/>
    <w:rsid w:val="008824ED"/>
    <w:rsid w:val="00883229"/>
    <w:rsid w:val="0088340F"/>
    <w:rsid w:val="00885747"/>
    <w:rsid w:val="00886A6D"/>
    <w:rsid w:val="008915D3"/>
    <w:rsid w:val="008915DE"/>
    <w:rsid w:val="00892F74"/>
    <w:rsid w:val="008937A1"/>
    <w:rsid w:val="00893BEB"/>
    <w:rsid w:val="00895DCD"/>
    <w:rsid w:val="00896CA6"/>
    <w:rsid w:val="00897405"/>
    <w:rsid w:val="0089751F"/>
    <w:rsid w:val="008A156B"/>
    <w:rsid w:val="008A165F"/>
    <w:rsid w:val="008A4255"/>
    <w:rsid w:val="008A43D9"/>
    <w:rsid w:val="008A5255"/>
    <w:rsid w:val="008A5570"/>
    <w:rsid w:val="008B0372"/>
    <w:rsid w:val="008B05F1"/>
    <w:rsid w:val="008B0A9B"/>
    <w:rsid w:val="008B11B0"/>
    <w:rsid w:val="008B2079"/>
    <w:rsid w:val="008B37A1"/>
    <w:rsid w:val="008B3E2C"/>
    <w:rsid w:val="008B55AE"/>
    <w:rsid w:val="008B55D6"/>
    <w:rsid w:val="008B56E4"/>
    <w:rsid w:val="008B582E"/>
    <w:rsid w:val="008B77D7"/>
    <w:rsid w:val="008B7814"/>
    <w:rsid w:val="008C1064"/>
    <w:rsid w:val="008C3D3A"/>
    <w:rsid w:val="008C3F18"/>
    <w:rsid w:val="008C611F"/>
    <w:rsid w:val="008C6F4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4D71"/>
    <w:rsid w:val="008E63E6"/>
    <w:rsid w:val="008F0A38"/>
    <w:rsid w:val="008F2FE8"/>
    <w:rsid w:val="008F428D"/>
    <w:rsid w:val="008F4342"/>
    <w:rsid w:val="008F6037"/>
    <w:rsid w:val="008F67AE"/>
    <w:rsid w:val="008F7869"/>
    <w:rsid w:val="008F7F74"/>
    <w:rsid w:val="0090009B"/>
    <w:rsid w:val="00901C6C"/>
    <w:rsid w:val="00902D4E"/>
    <w:rsid w:val="00903F47"/>
    <w:rsid w:val="00904CE7"/>
    <w:rsid w:val="00905D58"/>
    <w:rsid w:val="0090627C"/>
    <w:rsid w:val="009074E2"/>
    <w:rsid w:val="009126BF"/>
    <w:rsid w:val="00912B61"/>
    <w:rsid w:val="00913B0A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3E10"/>
    <w:rsid w:val="00934660"/>
    <w:rsid w:val="0093550A"/>
    <w:rsid w:val="00935601"/>
    <w:rsid w:val="00935810"/>
    <w:rsid w:val="00935E44"/>
    <w:rsid w:val="0093630E"/>
    <w:rsid w:val="00937371"/>
    <w:rsid w:val="00942265"/>
    <w:rsid w:val="009424AF"/>
    <w:rsid w:val="00943C1E"/>
    <w:rsid w:val="00946DBD"/>
    <w:rsid w:val="009473E0"/>
    <w:rsid w:val="00947E52"/>
    <w:rsid w:val="00950A91"/>
    <w:rsid w:val="00952038"/>
    <w:rsid w:val="009527F9"/>
    <w:rsid w:val="00952E5E"/>
    <w:rsid w:val="009534FE"/>
    <w:rsid w:val="00953916"/>
    <w:rsid w:val="009544B7"/>
    <w:rsid w:val="00955865"/>
    <w:rsid w:val="00955B54"/>
    <w:rsid w:val="00956144"/>
    <w:rsid w:val="00956349"/>
    <w:rsid w:val="00956E25"/>
    <w:rsid w:val="009617C8"/>
    <w:rsid w:val="0096305E"/>
    <w:rsid w:val="00963F2D"/>
    <w:rsid w:val="009641AC"/>
    <w:rsid w:val="00964F6D"/>
    <w:rsid w:val="0096516E"/>
    <w:rsid w:val="00965820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560"/>
    <w:rsid w:val="00973D63"/>
    <w:rsid w:val="009743BD"/>
    <w:rsid w:val="00974951"/>
    <w:rsid w:val="009768D2"/>
    <w:rsid w:val="00981119"/>
    <w:rsid w:val="00981E4B"/>
    <w:rsid w:val="0098236F"/>
    <w:rsid w:val="0098318F"/>
    <w:rsid w:val="009866C6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97F24"/>
    <w:rsid w:val="009A038B"/>
    <w:rsid w:val="009A087D"/>
    <w:rsid w:val="009A34D8"/>
    <w:rsid w:val="009A3E7A"/>
    <w:rsid w:val="009A4559"/>
    <w:rsid w:val="009A4F81"/>
    <w:rsid w:val="009A501F"/>
    <w:rsid w:val="009A56AA"/>
    <w:rsid w:val="009A614A"/>
    <w:rsid w:val="009A65BF"/>
    <w:rsid w:val="009A73F2"/>
    <w:rsid w:val="009B0484"/>
    <w:rsid w:val="009B04D3"/>
    <w:rsid w:val="009B06FB"/>
    <w:rsid w:val="009B147F"/>
    <w:rsid w:val="009B21B9"/>
    <w:rsid w:val="009B2A5B"/>
    <w:rsid w:val="009B2A5C"/>
    <w:rsid w:val="009B2B9C"/>
    <w:rsid w:val="009B30F1"/>
    <w:rsid w:val="009B3243"/>
    <w:rsid w:val="009B3559"/>
    <w:rsid w:val="009B36E0"/>
    <w:rsid w:val="009B3C55"/>
    <w:rsid w:val="009B54B6"/>
    <w:rsid w:val="009B56C2"/>
    <w:rsid w:val="009C00F0"/>
    <w:rsid w:val="009C2CC4"/>
    <w:rsid w:val="009C30EA"/>
    <w:rsid w:val="009C3263"/>
    <w:rsid w:val="009C5E60"/>
    <w:rsid w:val="009C686A"/>
    <w:rsid w:val="009D25B0"/>
    <w:rsid w:val="009D3197"/>
    <w:rsid w:val="009D3470"/>
    <w:rsid w:val="009D3CCF"/>
    <w:rsid w:val="009D472B"/>
    <w:rsid w:val="009D47F5"/>
    <w:rsid w:val="009D4EE0"/>
    <w:rsid w:val="009E0469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20B"/>
    <w:rsid w:val="009F44AD"/>
    <w:rsid w:val="009F4A78"/>
    <w:rsid w:val="009F599F"/>
    <w:rsid w:val="009F6797"/>
    <w:rsid w:val="00A00B39"/>
    <w:rsid w:val="00A0136A"/>
    <w:rsid w:val="00A016FD"/>
    <w:rsid w:val="00A01C0C"/>
    <w:rsid w:val="00A02020"/>
    <w:rsid w:val="00A02C5D"/>
    <w:rsid w:val="00A034E8"/>
    <w:rsid w:val="00A04087"/>
    <w:rsid w:val="00A043BC"/>
    <w:rsid w:val="00A04CBF"/>
    <w:rsid w:val="00A06390"/>
    <w:rsid w:val="00A1248F"/>
    <w:rsid w:val="00A12F39"/>
    <w:rsid w:val="00A1689F"/>
    <w:rsid w:val="00A170A1"/>
    <w:rsid w:val="00A178E8"/>
    <w:rsid w:val="00A17984"/>
    <w:rsid w:val="00A17FD5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44AC4"/>
    <w:rsid w:val="00A47499"/>
    <w:rsid w:val="00A508C1"/>
    <w:rsid w:val="00A51EE6"/>
    <w:rsid w:val="00A52BB0"/>
    <w:rsid w:val="00A5356E"/>
    <w:rsid w:val="00A53A06"/>
    <w:rsid w:val="00A54079"/>
    <w:rsid w:val="00A54113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65E3"/>
    <w:rsid w:val="00A77250"/>
    <w:rsid w:val="00A80889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D1C"/>
    <w:rsid w:val="00A94E0E"/>
    <w:rsid w:val="00A94EE5"/>
    <w:rsid w:val="00A95A63"/>
    <w:rsid w:val="00A95ABE"/>
    <w:rsid w:val="00A95F49"/>
    <w:rsid w:val="00A963B2"/>
    <w:rsid w:val="00A973B4"/>
    <w:rsid w:val="00A97645"/>
    <w:rsid w:val="00A97827"/>
    <w:rsid w:val="00AA1543"/>
    <w:rsid w:val="00AA2E72"/>
    <w:rsid w:val="00AA42DD"/>
    <w:rsid w:val="00AA489A"/>
    <w:rsid w:val="00AA6861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C6F38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4CC2"/>
    <w:rsid w:val="00AD5867"/>
    <w:rsid w:val="00AD6127"/>
    <w:rsid w:val="00AD66C5"/>
    <w:rsid w:val="00AD766E"/>
    <w:rsid w:val="00AD7A54"/>
    <w:rsid w:val="00AD7BD8"/>
    <w:rsid w:val="00AD7F99"/>
    <w:rsid w:val="00AE0586"/>
    <w:rsid w:val="00AE2395"/>
    <w:rsid w:val="00AE2500"/>
    <w:rsid w:val="00AE2D1E"/>
    <w:rsid w:val="00AE39FD"/>
    <w:rsid w:val="00AE5755"/>
    <w:rsid w:val="00AF0557"/>
    <w:rsid w:val="00AF461A"/>
    <w:rsid w:val="00AF4AE2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06DB"/>
    <w:rsid w:val="00B10BCA"/>
    <w:rsid w:val="00B113F3"/>
    <w:rsid w:val="00B121BD"/>
    <w:rsid w:val="00B12BE5"/>
    <w:rsid w:val="00B12E05"/>
    <w:rsid w:val="00B137B5"/>
    <w:rsid w:val="00B13A8F"/>
    <w:rsid w:val="00B145DA"/>
    <w:rsid w:val="00B14E2E"/>
    <w:rsid w:val="00B15E73"/>
    <w:rsid w:val="00B16DBD"/>
    <w:rsid w:val="00B2099C"/>
    <w:rsid w:val="00B2471C"/>
    <w:rsid w:val="00B247DD"/>
    <w:rsid w:val="00B24E5A"/>
    <w:rsid w:val="00B24E8F"/>
    <w:rsid w:val="00B259BA"/>
    <w:rsid w:val="00B25D95"/>
    <w:rsid w:val="00B26030"/>
    <w:rsid w:val="00B26FC0"/>
    <w:rsid w:val="00B2715A"/>
    <w:rsid w:val="00B27270"/>
    <w:rsid w:val="00B276A5"/>
    <w:rsid w:val="00B27BE9"/>
    <w:rsid w:val="00B30E03"/>
    <w:rsid w:val="00B30FB3"/>
    <w:rsid w:val="00B32194"/>
    <w:rsid w:val="00B3340A"/>
    <w:rsid w:val="00B3366E"/>
    <w:rsid w:val="00B342BB"/>
    <w:rsid w:val="00B35D9A"/>
    <w:rsid w:val="00B36037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10F9"/>
    <w:rsid w:val="00B539CC"/>
    <w:rsid w:val="00B53FCE"/>
    <w:rsid w:val="00B5508A"/>
    <w:rsid w:val="00B57E7E"/>
    <w:rsid w:val="00B610EF"/>
    <w:rsid w:val="00B61D34"/>
    <w:rsid w:val="00B6270C"/>
    <w:rsid w:val="00B63A54"/>
    <w:rsid w:val="00B64BAC"/>
    <w:rsid w:val="00B64EC0"/>
    <w:rsid w:val="00B65223"/>
    <w:rsid w:val="00B657D7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4AD2"/>
    <w:rsid w:val="00B85A1B"/>
    <w:rsid w:val="00B85AE6"/>
    <w:rsid w:val="00B86426"/>
    <w:rsid w:val="00B87334"/>
    <w:rsid w:val="00B875F7"/>
    <w:rsid w:val="00B87B71"/>
    <w:rsid w:val="00B9203C"/>
    <w:rsid w:val="00B9334C"/>
    <w:rsid w:val="00B934C4"/>
    <w:rsid w:val="00B9356F"/>
    <w:rsid w:val="00B9361B"/>
    <w:rsid w:val="00B93A35"/>
    <w:rsid w:val="00B93FF4"/>
    <w:rsid w:val="00B965CD"/>
    <w:rsid w:val="00B96610"/>
    <w:rsid w:val="00B969E3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0276"/>
    <w:rsid w:val="00BB2DB1"/>
    <w:rsid w:val="00BB4446"/>
    <w:rsid w:val="00BB5310"/>
    <w:rsid w:val="00BB6654"/>
    <w:rsid w:val="00BB67FF"/>
    <w:rsid w:val="00BB718E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029"/>
    <w:rsid w:val="00BC625D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711"/>
    <w:rsid w:val="00BE1EA1"/>
    <w:rsid w:val="00BE217E"/>
    <w:rsid w:val="00BE2A1C"/>
    <w:rsid w:val="00BE2FF7"/>
    <w:rsid w:val="00BE3AA1"/>
    <w:rsid w:val="00BE4A67"/>
    <w:rsid w:val="00BE5306"/>
    <w:rsid w:val="00BE6ADA"/>
    <w:rsid w:val="00BE7C71"/>
    <w:rsid w:val="00BF15DE"/>
    <w:rsid w:val="00BF1628"/>
    <w:rsid w:val="00BF3833"/>
    <w:rsid w:val="00BF3D6A"/>
    <w:rsid w:val="00BF3DEA"/>
    <w:rsid w:val="00BF4367"/>
    <w:rsid w:val="00BF5561"/>
    <w:rsid w:val="00BF567B"/>
    <w:rsid w:val="00BF610F"/>
    <w:rsid w:val="00BF66BF"/>
    <w:rsid w:val="00BF67DD"/>
    <w:rsid w:val="00BF6964"/>
    <w:rsid w:val="00BF772A"/>
    <w:rsid w:val="00BF7FD4"/>
    <w:rsid w:val="00C00053"/>
    <w:rsid w:val="00C00497"/>
    <w:rsid w:val="00C00577"/>
    <w:rsid w:val="00C02C98"/>
    <w:rsid w:val="00C04151"/>
    <w:rsid w:val="00C041E8"/>
    <w:rsid w:val="00C04703"/>
    <w:rsid w:val="00C0579F"/>
    <w:rsid w:val="00C058E3"/>
    <w:rsid w:val="00C05E6E"/>
    <w:rsid w:val="00C100F8"/>
    <w:rsid w:val="00C10120"/>
    <w:rsid w:val="00C102A6"/>
    <w:rsid w:val="00C10FAE"/>
    <w:rsid w:val="00C12905"/>
    <w:rsid w:val="00C12D36"/>
    <w:rsid w:val="00C14B4F"/>
    <w:rsid w:val="00C14F1A"/>
    <w:rsid w:val="00C17120"/>
    <w:rsid w:val="00C17D2F"/>
    <w:rsid w:val="00C204A4"/>
    <w:rsid w:val="00C23359"/>
    <w:rsid w:val="00C242D5"/>
    <w:rsid w:val="00C24FAE"/>
    <w:rsid w:val="00C25122"/>
    <w:rsid w:val="00C256BF"/>
    <w:rsid w:val="00C25D28"/>
    <w:rsid w:val="00C271AA"/>
    <w:rsid w:val="00C27407"/>
    <w:rsid w:val="00C279EC"/>
    <w:rsid w:val="00C30207"/>
    <w:rsid w:val="00C30EE0"/>
    <w:rsid w:val="00C31371"/>
    <w:rsid w:val="00C31787"/>
    <w:rsid w:val="00C31C3E"/>
    <w:rsid w:val="00C325D1"/>
    <w:rsid w:val="00C32A3C"/>
    <w:rsid w:val="00C32CA3"/>
    <w:rsid w:val="00C3328C"/>
    <w:rsid w:val="00C33764"/>
    <w:rsid w:val="00C346EC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36F6"/>
    <w:rsid w:val="00C5452C"/>
    <w:rsid w:val="00C545C7"/>
    <w:rsid w:val="00C55271"/>
    <w:rsid w:val="00C5638D"/>
    <w:rsid w:val="00C575D9"/>
    <w:rsid w:val="00C576C0"/>
    <w:rsid w:val="00C57CAB"/>
    <w:rsid w:val="00C57FD6"/>
    <w:rsid w:val="00C607F7"/>
    <w:rsid w:val="00C6144A"/>
    <w:rsid w:val="00C61F4B"/>
    <w:rsid w:val="00C63FA8"/>
    <w:rsid w:val="00C64649"/>
    <w:rsid w:val="00C6724E"/>
    <w:rsid w:val="00C67F04"/>
    <w:rsid w:val="00C70AA1"/>
    <w:rsid w:val="00C725E9"/>
    <w:rsid w:val="00C73602"/>
    <w:rsid w:val="00C73B5E"/>
    <w:rsid w:val="00C745C9"/>
    <w:rsid w:val="00C7524F"/>
    <w:rsid w:val="00C75FBF"/>
    <w:rsid w:val="00C76AFB"/>
    <w:rsid w:val="00C7779D"/>
    <w:rsid w:val="00C81391"/>
    <w:rsid w:val="00C83020"/>
    <w:rsid w:val="00C83307"/>
    <w:rsid w:val="00C83CE9"/>
    <w:rsid w:val="00C841CE"/>
    <w:rsid w:val="00C8527D"/>
    <w:rsid w:val="00C87F59"/>
    <w:rsid w:val="00C90421"/>
    <w:rsid w:val="00C90D68"/>
    <w:rsid w:val="00C91D96"/>
    <w:rsid w:val="00C93135"/>
    <w:rsid w:val="00C9428E"/>
    <w:rsid w:val="00C948DA"/>
    <w:rsid w:val="00C95237"/>
    <w:rsid w:val="00C95587"/>
    <w:rsid w:val="00C95990"/>
    <w:rsid w:val="00C96276"/>
    <w:rsid w:val="00C96411"/>
    <w:rsid w:val="00C96585"/>
    <w:rsid w:val="00C96E3F"/>
    <w:rsid w:val="00C977A8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BF4"/>
    <w:rsid w:val="00CC4C08"/>
    <w:rsid w:val="00CC4DFF"/>
    <w:rsid w:val="00CC52B6"/>
    <w:rsid w:val="00CC6F12"/>
    <w:rsid w:val="00CC701B"/>
    <w:rsid w:val="00CC7173"/>
    <w:rsid w:val="00CC73D3"/>
    <w:rsid w:val="00CD0CD9"/>
    <w:rsid w:val="00CD16C1"/>
    <w:rsid w:val="00CD688D"/>
    <w:rsid w:val="00CD747C"/>
    <w:rsid w:val="00CD7924"/>
    <w:rsid w:val="00CE09C0"/>
    <w:rsid w:val="00CE16F2"/>
    <w:rsid w:val="00CE3D80"/>
    <w:rsid w:val="00CE43D8"/>
    <w:rsid w:val="00CE493A"/>
    <w:rsid w:val="00CE4961"/>
    <w:rsid w:val="00CE63DE"/>
    <w:rsid w:val="00CE7225"/>
    <w:rsid w:val="00CF223B"/>
    <w:rsid w:val="00CF27CE"/>
    <w:rsid w:val="00CF49DC"/>
    <w:rsid w:val="00CF51BD"/>
    <w:rsid w:val="00CF6E5F"/>
    <w:rsid w:val="00D02F94"/>
    <w:rsid w:val="00D0563C"/>
    <w:rsid w:val="00D05B38"/>
    <w:rsid w:val="00D10B88"/>
    <w:rsid w:val="00D11388"/>
    <w:rsid w:val="00D11A2E"/>
    <w:rsid w:val="00D11D7D"/>
    <w:rsid w:val="00D13D6E"/>
    <w:rsid w:val="00D15690"/>
    <w:rsid w:val="00D16094"/>
    <w:rsid w:val="00D1610A"/>
    <w:rsid w:val="00D16F22"/>
    <w:rsid w:val="00D17237"/>
    <w:rsid w:val="00D17755"/>
    <w:rsid w:val="00D201C7"/>
    <w:rsid w:val="00D21A5A"/>
    <w:rsid w:val="00D22801"/>
    <w:rsid w:val="00D240BF"/>
    <w:rsid w:val="00D245D4"/>
    <w:rsid w:val="00D24B2D"/>
    <w:rsid w:val="00D25239"/>
    <w:rsid w:val="00D259A8"/>
    <w:rsid w:val="00D27143"/>
    <w:rsid w:val="00D301F4"/>
    <w:rsid w:val="00D30597"/>
    <w:rsid w:val="00D307A9"/>
    <w:rsid w:val="00D3476D"/>
    <w:rsid w:val="00D36961"/>
    <w:rsid w:val="00D36C7A"/>
    <w:rsid w:val="00D36CEB"/>
    <w:rsid w:val="00D374B5"/>
    <w:rsid w:val="00D37876"/>
    <w:rsid w:val="00D4008E"/>
    <w:rsid w:val="00D40FD6"/>
    <w:rsid w:val="00D414E6"/>
    <w:rsid w:val="00D448FF"/>
    <w:rsid w:val="00D44F53"/>
    <w:rsid w:val="00D46145"/>
    <w:rsid w:val="00D475CA"/>
    <w:rsid w:val="00D51545"/>
    <w:rsid w:val="00D518BA"/>
    <w:rsid w:val="00D51D4D"/>
    <w:rsid w:val="00D52324"/>
    <w:rsid w:val="00D527B9"/>
    <w:rsid w:val="00D52DF3"/>
    <w:rsid w:val="00D53FF1"/>
    <w:rsid w:val="00D55251"/>
    <w:rsid w:val="00D55D45"/>
    <w:rsid w:val="00D56095"/>
    <w:rsid w:val="00D57192"/>
    <w:rsid w:val="00D5754B"/>
    <w:rsid w:val="00D6376F"/>
    <w:rsid w:val="00D6458F"/>
    <w:rsid w:val="00D656D3"/>
    <w:rsid w:val="00D658BE"/>
    <w:rsid w:val="00D67655"/>
    <w:rsid w:val="00D67817"/>
    <w:rsid w:val="00D70605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940"/>
    <w:rsid w:val="00D90DCB"/>
    <w:rsid w:val="00D9146C"/>
    <w:rsid w:val="00D91FB3"/>
    <w:rsid w:val="00D92803"/>
    <w:rsid w:val="00D92AFE"/>
    <w:rsid w:val="00D92C4E"/>
    <w:rsid w:val="00D94610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B653E"/>
    <w:rsid w:val="00DB666E"/>
    <w:rsid w:val="00DC1884"/>
    <w:rsid w:val="00DC3170"/>
    <w:rsid w:val="00DC3266"/>
    <w:rsid w:val="00DC369D"/>
    <w:rsid w:val="00DC3B4F"/>
    <w:rsid w:val="00DC6378"/>
    <w:rsid w:val="00DC65F3"/>
    <w:rsid w:val="00DC6831"/>
    <w:rsid w:val="00DC7192"/>
    <w:rsid w:val="00DD10BA"/>
    <w:rsid w:val="00DD17BD"/>
    <w:rsid w:val="00DD1D4C"/>
    <w:rsid w:val="00DD2BE9"/>
    <w:rsid w:val="00DD2E7C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3894"/>
    <w:rsid w:val="00DF4138"/>
    <w:rsid w:val="00DF4CE3"/>
    <w:rsid w:val="00DF56C6"/>
    <w:rsid w:val="00DF60A9"/>
    <w:rsid w:val="00DF793B"/>
    <w:rsid w:val="00E000C8"/>
    <w:rsid w:val="00E00582"/>
    <w:rsid w:val="00E00FCD"/>
    <w:rsid w:val="00E023BB"/>
    <w:rsid w:val="00E04164"/>
    <w:rsid w:val="00E04D7D"/>
    <w:rsid w:val="00E065E8"/>
    <w:rsid w:val="00E11082"/>
    <w:rsid w:val="00E12840"/>
    <w:rsid w:val="00E12A3D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2895"/>
    <w:rsid w:val="00E33626"/>
    <w:rsid w:val="00E336F6"/>
    <w:rsid w:val="00E34346"/>
    <w:rsid w:val="00E34CCD"/>
    <w:rsid w:val="00E364E1"/>
    <w:rsid w:val="00E36564"/>
    <w:rsid w:val="00E378C4"/>
    <w:rsid w:val="00E41A28"/>
    <w:rsid w:val="00E425FC"/>
    <w:rsid w:val="00E43CBA"/>
    <w:rsid w:val="00E43D44"/>
    <w:rsid w:val="00E44581"/>
    <w:rsid w:val="00E44652"/>
    <w:rsid w:val="00E45668"/>
    <w:rsid w:val="00E46786"/>
    <w:rsid w:val="00E46B5A"/>
    <w:rsid w:val="00E475BC"/>
    <w:rsid w:val="00E50B4B"/>
    <w:rsid w:val="00E50C61"/>
    <w:rsid w:val="00E512B0"/>
    <w:rsid w:val="00E5218B"/>
    <w:rsid w:val="00E52EEE"/>
    <w:rsid w:val="00E53917"/>
    <w:rsid w:val="00E54209"/>
    <w:rsid w:val="00E57AF1"/>
    <w:rsid w:val="00E619E9"/>
    <w:rsid w:val="00E62346"/>
    <w:rsid w:val="00E633EB"/>
    <w:rsid w:val="00E63553"/>
    <w:rsid w:val="00E640AB"/>
    <w:rsid w:val="00E645DE"/>
    <w:rsid w:val="00E64B0D"/>
    <w:rsid w:val="00E65251"/>
    <w:rsid w:val="00E70306"/>
    <w:rsid w:val="00E716C5"/>
    <w:rsid w:val="00E7345D"/>
    <w:rsid w:val="00E73A1D"/>
    <w:rsid w:val="00E7402D"/>
    <w:rsid w:val="00E74454"/>
    <w:rsid w:val="00E749E3"/>
    <w:rsid w:val="00E74BD8"/>
    <w:rsid w:val="00E7574C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064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A7976"/>
    <w:rsid w:val="00EB006E"/>
    <w:rsid w:val="00EB0715"/>
    <w:rsid w:val="00EB1046"/>
    <w:rsid w:val="00EB213D"/>
    <w:rsid w:val="00EB24C8"/>
    <w:rsid w:val="00EB38A8"/>
    <w:rsid w:val="00EB4484"/>
    <w:rsid w:val="00EB49F5"/>
    <w:rsid w:val="00EB4C1A"/>
    <w:rsid w:val="00EB4FF5"/>
    <w:rsid w:val="00EB605B"/>
    <w:rsid w:val="00EB64A1"/>
    <w:rsid w:val="00EC00CD"/>
    <w:rsid w:val="00EC0ED1"/>
    <w:rsid w:val="00EC51D1"/>
    <w:rsid w:val="00EC5E45"/>
    <w:rsid w:val="00EC7C1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362"/>
    <w:rsid w:val="00EF2C44"/>
    <w:rsid w:val="00EF31F9"/>
    <w:rsid w:val="00EF429B"/>
    <w:rsid w:val="00EF4378"/>
    <w:rsid w:val="00EF57F7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1865"/>
    <w:rsid w:val="00F12E43"/>
    <w:rsid w:val="00F1396A"/>
    <w:rsid w:val="00F13CB1"/>
    <w:rsid w:val="00F15959"/>
    <w:rsid w:val="00F17A46"/>
    <w:rsid w:val="00F20645"/>
    <w:rsid w:val="00F20FA9"/>
    <w:rsid w:val="00F26227"/>
    <w:rsid w:val="00F26E0C"/>
    <w:rsid w:val="00F2739E"/>
    <w:rsid w:val="00F30DD7"/>
    <w:rsid w:val="00F30F05"/>
    <w:rsid w:val="00F31397"/>
    <w:rsid w:val="00F3493F"/>
    <w:rsid w:val="00F34B93"/>
    <w:rsid w:val="00F36E7F"/>
    <w:rsid w:val="00F37525"/>
    <w:rsid w:val="00F41513"/>
    <w:rsid w:val="00F41AA5"/>
    <w:rsid w:val="00F42364"/>
    <w:rsid w:val="00F43B18"/>
    <w:rsid w:val="00F43E82"/>
    <w:rsid w:val="00F449F5"/>
    <w:rsid w:val="00F44B74"/>
    <w:rsid w:val="00F44E36"/>
    <w:rsid w:val="00F46218"/>
    <w:rsid w:val="00F501A8"/>
    <w:rsid w:val="00F50837"/>
    <w:rsid w:val="00F53DE2"/>
    <w:rsid w:val="00F557D8"/>
    <w:rsid w:val="00F60259"/>
    <w:rsid w:val="00F6077A"/>
    <w:rsid w:val="00F62200"/>
    <w:rsid w:val="00F62877"/>
    <w:rsid w:val="00F63266"/>
    <w:rsid w:val="00F64178"/>
    <w:rsid w:val="00F643F6"/>
    <w:rsid w:val="00F653D9"/>
    <w:rsid w:val="00F65729"/>
    <w:rsid w:val="00F65DF6"/>
    <w:rsid w:val="00F66770"/>
    <w:rsid w:val="00F67526"/>
    <w:rsid w:val="00F67CEF"/>
    <w:rsid w:val="00F70225"/>
    <w:rsid w:val="00F710B0"/>
    <w:rsid w:val="00F710CB"/>
    <w:rsid w:val="00F723A3"/>
    <w:rsid w:val="00F724DC"/>
    <w:rsid w:val="00F74779"/>
    <w:rsid w:val="00F7515A"/>
    <w:rsid w:val="00F76E1A"/>
    <w:rsid w:val="00F7722A"/>
    <w:rsid w:val="00F776D3"/>
    <w:rsid w:val="00F77CF9"/>
    <w:rsid w:val="00F8056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BF9"/>
    <w:rsid w:val="00F94C1A"/>
    <w:rsid w:val="00F956C8"/>
    <w:rsid w:val="00F95705"/>
    <w:rsid w:val="00F9692B"/>
    <w:rsid w:val="00F97AD4"/>
    <w:rsid w:val="00F97C4A"/>
    <w:rsid w:val="00FA17FE"/>
    <w:rsid w:val="00FA1C33"/>
    <w:rsid w:val="00FA211A"/>
    <w:rsid w:val="00FA61E8"/>
    <w:rsid w:val="00FA655D"/>
    <w:rsid w:val="00FA7885"/>
    <w:rsid w:val="00FB0D8B"/>
    <w:rsid w:val="00FB2603"/>
    <w:rsid w:val="00FB2DE4"/>
    <w:rsid w:val="00FB367E"/>
    <w:rsid w:val="00FB4ABE"/>
    <w:rsid w:val="00FB5E95"/>
    <w:rsid w:val="00FB78FB"/>
    <w:rsid w:val="00FB7DD7"/>
    <w:rsid w:val="00FC0ADC"/>
    <w:rsid w:val="00FC1EB6"/>
    <w:rsid w:val="00FC2B23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06F0"/>
    <w:rsid w:val="00FD1B84"/>
    <w:rsid w:val="00FD1EB3"/>
    <w:rsid w:val="00FD355A"/>
    <w:rsid w:val="00FD3DDC"/>
    <w:rsid w:val="00FD4B88"/>
    <w:rsid w:val="00FD5002"/>
    <w:rsid w:val="00FD7097"/>
    <w:rsid w:val="00FE0287"/>
    <w:rsid w:val="00FE107F"/>
    <w:rsid w:val="00FE24AE"/>
    <w:rsid w:val="00FE2BC9"/>
    <w:rsid w:val="00FE3A84"/>
    <w:rsid w:val="00FE563A"/>
    <w:rsid w:val="00FE60DD"/>
    <w:rsid w:val="00FE6616"/>
    <w:rsid w:val="00FE6A63"/>
    <w:rsid w:val="00FE7A57"/>
    <w:rsid w:val="00FE7BEB"/>
    <w:rsid w:val="00FE7F5C"/>
    <w:rsid w:val="00FF0F2D"/>
    <w:rsid w:val="00FF1912"/>
    <w:rsid w:val="00FF3D84"/>
    <w:rsid w:val="00FF3E4F"/>
    <w:rsid w:val="00FF48DB"/>
    <w:rsid w:val="00FF63B1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67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57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31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04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06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2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1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879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35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9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6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7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23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4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6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2B425-B8AA-44A4-B95B-65D750241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4</cp:revision>
  <cp:lastPrinted>2017-04-06T16:19:00Z</cp:lastPrinted>
  <dcterms:created xsi:type="dcterms:W3CDTF">2017-04-06T16:18:00Z</dcterms:created>
  <dcterms:modified xsi:type="dcterms:W3CDTF">2017-04-06T19:04:00Z</dcterms:modified>
</cp:coreProperties>
</file>