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6ED" w:rsidRDefault="00F706ED" w:rsidP="00327D24">
      <w:pPr>
        <w:spacing w:after="0"/>
        <w:jc w:val="center"/>
        <w:rPr>
          <w:rFonts w:ascii="Arial" w:hAnsi="Arial" w:cs="Arial"/>
          <w:b/>
          <w:szCs w:val="28"/>
          <w:u w:val="single"/>
        </w:rPr>
      </w:pPr>
    </w:p>
    <w:p w:rsidR="0005515A" w:rsidRDefault="00CC4D15" w:rsidP="00CC4D15">
      <w:pPr>
        <w:spacing w:after="0"/>
        <w:jc w:val="center"/>
        <w:rPr>
          <w:rFonts w:ascii="Arial" w:hAnsi="Arial" w:cs="Arial"/>
          <w:b/>
          <w:szCs w:val="28"/>
          <w:u w:val="single"/>
        </w:rPr>
      </w:pPr>
      <w:r w:rsidRPr="000330DE">
        <w:rPr>
          <w:rFonts w:ascii="Arial" w:hAnsi="Arial" w:cs="Arial"/>
          <w:b/>
          <w:szCs w:val="28"/>
          <w:u w:val="single"/>
        </w:rPr>
        <w:t xml:space="preserve">KIA MOTORS’ ICONIC HAMSTERS </w:t>
      </w:r>
      <w:r w:rsidR="00EC7FF6">
        <w:rPr>
          <w:rFonts w:ascii="Arial" w:hAnsi="Arial" w:cs="Arial"/>
          <w:b/>
          <w:szCs w:val="28"/>
          <w:u w:val="single"/>
        </w:rPr>
        <w:t xml:space="preserve">TURN SCIENCE LAB INTO </w:t>
      </w:r>
      <w:r w:rsidR="00BC3DE9">
        <w:rPr>
          <w:rFonts w:ascii="Arial" w:hAnsi="Arial" w:cs="Arial"/>
          <w:b/>
          <w:szCs w:val="28"/>
          <w:u w:val="single"/>
        </w:rPr>
        <w:t>HOTBED</w:t>
      </w:r>
      <w:r w:rsidR="00EC7FF6">
        <w:rPr>
          <w:rFonts w:ascii="Arial" w:hAnsi="Arial" w:cs="Arial"/>
          <w:b/>
          <w:szCs w:val="28"/>
          <w:u w:val="single"/>
        </w:rPr>
        <w:t xml:space="preserve"> OF INNOVATION </w:t>
      </w:r>
    </w:p>
    <w:p w:rsidR="00CC4D15" w:rsidRDefault="00EC7FF6" w:rsidP="00CC4D15">
      <w:pPr>
        <w:spacing w:after="0"/>
        <w:jc w:val="center"/>
        <w:rPr>
          <w:rFonts w:ascii="Arial" w:hAnsi="Arial" w:cs="Arial"/>
          <w:b/>
          <w:szCs w:val="28"/>
          <w:u w:val="single"/>
        </w:rPr>
      </w:pPr>
      <w:r>
        <w:rPr>
          <w:rFonts w:ascii="Arial" w:hAnsi="Arial" w:cs="Arial"/>
          <w:b/>
          <w:szCs w:val="28"/>
          <w:u w:val="single"/>
        </w:rPr>
        <w:t>IN CAMPAIGN FOR THE BRAND’S FIRST ELECTRIC VEHICLE – THE SOUL EV</w:t>
      </w:r>
    </w:p>
    <w:p w:rsidR="00CC4D15" w:rsidRPr="000330DE" w:rsidRDefault="00CC4D15" w:rsidP="00CC4D15">
      <w:pPr>
        <w:spacing w:after="0"/>
        <w:rPr>
          <w:rFonts w:ascii="Arial" w:hAnsi="Arial" w:cs="Arial"/>
          <w:b/>
          <w:szCs w:val="28"/>
          <w:u w:val="single"/>
        </w:rPr>
      </w:pPr>
    </w:p>
    <w:p w:rsidR="00CC4D15" w:rsidRPr="00C76BFD" w:rsidRDefault="00CC4D15" w:rsidP="00CC4D15">
      <w:pPr>
        <w:spacing w:after="0"/>
        <w:jc w:val="center"/>
        <w:rPr>
          <w:rFonts w:ascii="Arial" w:hAnsi="Arial" w:cs="Arial"/>
          <w:b/>
          <w:i/>
          <w:szCs w:val="28"/>
        </w:rPr>
      </w:pPr>
      <w:r w:rsidRPr="000330DE">
        <w:rPr>
          <w:rFonts w:ascii="Arial" w:hAnsi="Arial" w:cs="Arial"/>
          <w:b/>
          <w:i/>
          <w:szCs w:val="28"/>
        </w:rPr>
        <w:t>200,000 Free Downloads of Maroon5’s “Animals” Available Now Exclusively                                                     at Kia.com</w:t>
      </w:r>
      <w:r w:rsidR="003172A6">
        <w:rPr>
          <w:rFonts w:ascii="Arial" w:hAnsi="Arial" w:cs="Arial"/>
          <w:b/>
          <w:i/>
          <w:szCs w:val="28"/>
        </w:rPr>
        <w:t>/</w:t>
      </w:r>
      <w:proofErr w:type="spellStart"/>
      <w:r w:rsidR="003172A6">
        <w:rPr>
          <w:rFonts w:ascii="Arial" w:hAnsi="Arial" w:cs="Arial"/>
          <w:b/>
          <w:i/>
          <w:szCs w:val="28"/>
        </w:rPr>
        <w:t>KiaSoul</w:t>
      </w:r>
      <w:proofErr w:type="spellEnd"/>
      <w:r w:rsidRPr="000330DE">
        <w:rPr>
          <w:rFonts w:ascii="Arial" w:hAnsi="Arial" w:cs="Arial"/>
          <w:b/>
          <w:i/>
          <w:szCs w:val="28"/>
        </w:rPr>
        <w:t xml:space="preserve"> </w:t>
      </w:r>
      <w:proofErr w:type="gramStart"/>
      <w:r w:rsidRPr="000330DE">
        <w:rPr>
          <w:rFonts w:ascii="Arial" w:hAnsi="Arial" w:cs="Arial"/>
          <w:b/>
          <w:i/>
          <w:szCs w:val="28"/>
        </w:rPr>
        <w:t>Before</w:t>
      </w:r>
      <w:proofErr w:type="gramEnd"/>
      <w:r w:rsidRPr="000330DE">
        <w:rPr>
          <w:rFonts w:ascii="Arial" w:hAnsi="Arial" w:cs="Arial"/>
          <w:b/>
          <w:i/>
          <w:szCs w:val="28"/>
        </w:rPr>
        <w:t xml:space="preserve"> Song Makes iTunes Debut</w:t>
      </w:r>
    </w:p>
    <w:p w:rsidR="00327D24" w:rsidRPr="00C76BFD" w:rsidRDefault="00327D24" w:rsidP="00CC4D15">
      <w:pPr>
        <w:spacing w:after="0"/>
        <w:rPr>
          <w:rFonts w:ascii="Arial" w:hAnsi="Arial" w:cs="Arial"/>
          <w:b/>
          <w:szCs w:val="28"/>
          <w:u w:val="single"/>
        </w:rPr>
      </w:pPr>
    </w:p>
    <w:p w:rsidR="00327D24" w:rsidRPr="00C13B85" w:rsidRDefault="00327D24" w:rsidP="00327D24">
      <w:pPr>
        <w:numPr>
          <w:ilvl w:val="0"/>
          <w:numId w:val="12"/>
        </w:numPr>
        <w:tabs>
          <w:tab w:val="clear" w:pos="720"/>
          <w:tab w:val="num" w:pos="990"/>
        </w:tabs>
        <w:ind w:left="990" w:hanging="450"/>
        <w:rPr>
          <w:rFonts w:ascii="Arial" w:hAnsi="Arial" w:cs="Arial"/>
        </w:rPr>
      </w:pPr>
      <w:r>
        <w:rPr>
          <w:rFonts w:ascii="Arial" w:hAnsi="Arial" w:cs="Arial"/>
        </w:rPr>
        <w:t xml:space="preserve">60-second ad debuts during Sunday’s broadcast of the </w:t>
      </w:r>
      <w:r w:rsidRPr="00C13B85">
        <w:rPr>
          <w:rFonts w:ascii="Arial" w:hAnsi="Arial" w:cs="Arial"/>
        </w:rPr>
        <w:t>MTV Video Music Awards</w:t>
      </w:r>
      <w:r>
        <w:rPr>
          <w:rFonts w:ascii="Arial" w:hAnsi="Arial" w:cs="Arial"/>
        </w:rPr>
        <w:t xml:space="preserve">;    </w:t>
      </w:r>
      <w:r w:rsidR="009B10CF">
        <w:rPr>
          <w:rFonts w:ascii="Arial" w:hAnsi="Arial" w:cs="Arial"/>
        </w:rPr>
        <w:t>extended</w:t>
      </w:r>
      <w:r>
        <w:rPr>
          <w:rFonts w:ascii="Arial" w:hAnsi="Arial" w:cs="Arial"/>
        </w:rPr>
        <w:t xml:space="preserve"> cut available now at </w:t>
      </w:r>
      <w:hyperlink r:id="rId9" w:history="1">
        <w:r w:rsidR="001531BC" w:rsidRPr="001531BC">
          <w:rPr>
            <w:rStyle w:val="Hyperlink"/>
            <w:rFonts w:ascii="Arial" w:hAnsi="Arial" w:cs="Arial"/>
          </w:rPr>
          <w:t>Kia.com</w:t>
        </w:r>
        <w:r w:rsidRPr="001531BC">
          <w:rPr>
            <w:rStyle w:val="Hyperlink"/>
            <w:rFonts w:ascii="Arial" w:hAnsi="Arial" w:cs="Arial"/>
          </w:rPr>
          <w:t>/</w:t>
        </w:r>
        <w:proofErr w:type="spellStart"/>
        <w:r w:rsidRPr="001531BC">
          <w:rPr>
            <w:rStyle w:val="Hyperlink"/>
            <w:rFonts w:ascii="Arial" w:hAnsi="Arial" w:cs="Arial"/>
          </w:rPr>
          <w:t>Kia</w:t>
        </w:r>
        <w:r w:rsidR="001531BC" w:rsidRPr="001531BC">
          <w:rPr>
            <w:rStyle w:val="Hyperlink"/>
            <w:rFonts w:ascii="Arial" w:hAnsi="Arial" w:cs="Arial"/>
          </w:rPr>
          <w:t>Soul</w:t>
        </w:r>
        <w:proofErr w:type="spellEnd"/>
      </w:hyperlink>
    </w:p>
    <w:p w:rsidR="00327D24" w:rsidRPr="00C13B85" w:rsidRDefault="00327D24" w:rsidP="00327D24">
      <w:pPr>
        <w:numPr>
          <w:ilvl w:val="0"/>
          <w:numId w:val="12"/>
        </w:numPr>
        <w:tabs>
          <w:tab w:val="clear" w:pos="720"/>
          <w:tab w:val="num" w:pos="990"/>
        </w:tabs>
        <w:spacing w:before="240"/>
        <w:ind w:left="990" w:hanging="450"/>
        <w:rPr>
          <w:rFonts w:ascii="Arial" w:hAnsi="Arial" w:cs="Arial"/>
        </w:rPr>
      </w:pPr>
      <w:r>
        <w:rPr>
          <w:rFonts w:ascii="Arial" w:hAnsi="Arial" w:cs="Arial"/>
        </w:rPr>
        <w:t xml:space="preserve">The </w:t>
      </w:r>
      <w:hyperlink r:id="rId10" w:history="1">
        <w:r w:rsidRPr="00F82842">
          <w:rPr>
            <w:rStyle w:val="Hyperlink"/>
            <w:rFonts w:ascii="Arial" w:hAnsi="Arial" w:cs="Arial"/>
          </w:rPr>
          <w:t>2015 Soul EV</w:t>
        </w:r>
      </w:hyperlink>
      <w:r w:rsidR="00BF23B3">
        <w:rPr>
          <w:rFonts w:ascii="Arial" w:hAnsi="Arial" w:cs="Arial"/>
        </w:rPr>
        <w:t xml:space="preserve"> is Kia’s first mass-</w:t>
      </w:r>
      <w:r>
        <w:rPr>
          <w:rFonts w:ascii="Arial" w:hAnsi="Arial" w:cs="Arial"/>
        </w:rPr>
        <w:t>market</w:t>
      </w:r>
      <w:r w:rsidR="00BF23B3">
        <w:rPr>
          <w:rFonts w:ascii="Arial" w:hAnsi="Arial" w:cs="Arial"/>
        </w:rPr>
        <w:t>, all-electric, zero-</w:t>
      </w:r>
      <w:r>
        <w:rPr>
          <w:rFonts w:ascii="Arial" w:hAnsi="Arial" w:cs="Arial"/>
        </w:rPr>
        <w:t>emissions car and the centerpiece of the</w:t>
      </w:r>
      <w:r w:rsidR="004B7556">
        <w:rPr>
          <w:rFonts w:ascii="Arial" w:hAnsi="Arial" w:cs="Arial"/>
        </w:rPr>
        <w:t xml:space="preserve"> brand’s Clean Mobility program</w:t>
      </w:r>
    </w:p>
    <w:p w:rsidR="00CC4D15" w:rsidRPr="000330DE" w:rsidRDefault="00327D24" w:rsidP="00327D24">
      <w:pPr>
        <w:spacing w:line="360" w:lineRule="auto"/>
        <w:rPr>
          <w:rFonts w:ascii="Arial" w:hAnsi="Arial" w:cs="Arial"/>
          <w:color w:val="000000"/>
          <w:szCs w:val="20"/>
        </w:rPr>
      </w:pPr>
      <w:r w:rsidRPr="007C3A79">
        <w:rPr>
          <w:rFonts w:ascii="Arial" w:hAnsi="Arial" w:cs="Arial"/>
          <w:b/>
        </w:rPr>
        <w:t xml:space="preserve">IRVINE, Calif., </w:t>
      </w:r>
      <w:r w:rsidRPr="00ED60C8">
        <w:rPr>
          <w:rFonts w:ascii="Arial" w:hAnsi="Arial" w:cs="Arial"/>
          <w:b/>
        </w:rPr>
        <w:t>August 2</w:t>
      </w:r>
      <w:r w:rsidR="00F82842" w:rsidRPr="00ED60C8">
        <w:rPr>
          <w:rFonts w:ascii="Arial" w:hAnsi="Arial" w:cs="Arial"/>
          <w:b/>
        </w:rPr>
        <w:t>1</w:t>
      </w:r>
      <w:r w:rsidRPr="00ED60C8">
        <w:rPr>
          <w:rFonts w:ascii="Arial" w:hAnsi="Arial" w:cs="Arial"/>
          <w:b/>
        </w:rPr>
        <w:t>, 2014</w:t>
      </w:r>
      <w:r w:rsidRPr="007C3A79">
        <w:rPr>
          <w:rFonts w:ascii="Arial" w:hAnsi="Arial" w:cs="Arial"/>
          <w:b/>
        </w:rPr>
        <w:t xml:space="preserve"> </w:t>
      </w:r>
      <w:r w:rsidRPr="007C3A79">
        <w:rPr>
          <w:rFonts w:ascii="Arial" w:hAnsi="Arial" w:cs="Arial"/>
        </w:rPr>
        <w:t>–</w:t>
      </w:r>
      <w:r w:rsidRPr="007C3A79">
        <w:rPr>
          <w:rFonts w:ascii="Arial" w:hAnsi="Arial" w:cs="Arial"/>
          <w:color w:val="000000"/>
          <w:szCs w:val="20"/>
        </w:rPr>
        <w:t xml:space="preserve"> Since </w:t>
      </w:r>
      <w:r>
        <w:rPr>
          <w:rFonts w:ascii="Arial" w:hAnsi="Arial" w:cs="Arial"/>
          <w:color w:val="000000"/>
          <w:szCs w:val="20"/>
        </w:rPr>
        <w:t xml:space="preserve">bursting on the scene in 2009 as “a new way to roll,” the funky </w:t>
      </w:r>
      <w:r w:rsidRPr="007C3A79">
        <w:rPr>
          <w:rFonts w:ascii="Arial" w:hAnsi="Arial" w:cs="Arial"/>
          <w:color w:val="000000"/>
          <w:szCs w:val="20"/>
        </w:rPr>
        <w:t xml:space="preserve">Soul urban passenger vehicle </w:t>
      </w:r>
      <w:r>
        <w:rPr>
          <w:rFonts w:ascii="Arial" w:hAnsi="Arial" w:cs="Arial"/>
          <w:color w:val="000000"/>
          <w:szCs w:val="20"/>
        </w:rPr>
        <w:t xml:space="preserve">– and an accompanying trio of music-loving hamsters – has become a genuine phenomenon, with U.S. sales of the iconic people mover increasing every year. </w:t>
      </w:r>
      <w:r w:rsidR="00CC4D15" w:rsidRPr="000330DE">
        <w:rPr>
          <w:rFonts w:ascii="Arial" w:hAnsi="Arial" w:cs="Arial"/>
          <w:color w:val="000000"/>
          <w:szCs w:val="20"/>
        </w:rPr>
        <w:t xml:space="preserve">Now, with </w:t>
      </w:r>
      <w:hyperlink r:id="rId11" w:history="1">
        <w:r w:rsidR="00CC4D15" w:rsidRPr="000330DE">
          <w:rPr>
            <w:rStyle w:val="Hyperlink"/>
            <w:rFonts w:ascii="Arial" w:hAnsi="Arial" w:cs="Arial"/>
            <w:szCs w:val="20"/>
          </w:rPr>
          <w:t>“geek chic”</w:t>
        </w:r>
      </w:hyperlink>
      <w:r w:rsidR="00CC4D15" w:rsidRPr="000330DE">
        <w:rPr>
          <w:rFonts w:ascii="Arial" w:hAnsi="Arial" w:cs="Arial"/>
          <w:color w:val="000000"/>
          <w:szCs w:val="20"/>
        </w:rPr>
        <w:t xml:space="preserve"> newly added to the dictionary, the latest installment of Kia Motors America’s (KMA) award-winning ad campaign finds the hamsters inhabiting a high-tech, high-energy laboratory and unleashing their inner mad scientists to create the most innovative and eco-friendly Soul yet.  Set to the infectious beat of Maroon5’s never-before-heard song “Animals,” sparks fly and jaws drop when a surge of electricity leads to the discovery of a furry new friend and the all-electric, zero emissions 2015 Soul EV.  As part of the multi-platform “Fully Charged” campaign, Kia.com is exclusively offering 200,000 free downloads</w:t>
      </w:r>
      <w:r w:rsidR="003917E8">
        <w:rPr>
          <w:rStyle w:val="EndnoteReference"/>
          <w:rFonts w:ascii="Arial" w:hAnsi="Arial" w:cs="Arial"/>
          <w:color w:val="000000"/>
          <w:szCs w:val="20"/>
        </w:rPr>
        <w:endnoteReference w:id="2"/>
      </w:r>
      <w:r w:rsidR="00CC4D15" w:rsidRPr="000330DE">
        <w:rPr>
          <w:rFonts w:ascii="Arial" w:hAnsi="Arial" w:cs="Arial"/>
          <w:color w:val="000000"/>
          <w:szCs w:val="20"/>
        </w:rPr>
        <w:t xml:space="preserve"> of “Animals” before its release on iTunes</w:t>
      </w:r>
      <w:r w:rsidR="00D97004" w:rsidRPr="00D97004">
        <w:rPr>
          <w:rFonts w:ascii="Arial" w:hAnsi="Arial" w:cs="Arial"/>
          <w:color w:val="000000"/>
          <w:szCs w:val="20"/>
          <w:vertAlign w:val="superscript"/>
        </w:rPr>
        <w:t>®</w:t>
      </w:r>
      <w:r w:rsidR="00D97004">
        <w:rPr>
          <w:rStyle w:val="EndnoteReference"/>
          <w:rFonts w:ascii="Arial" w:hAnsi="Arial" w:cs="Arial"/>
          <w:color w:val="000000"/>
          <w:szCs w:val="20"/>
        </w:rPr>
        <w:endnoteReference w:id="3"/>
      </w:r>
      <w:r w:rsidR="00CC4D15" w:rsidRPr="000330DE">
        <w:rPr>
          <w:rFonts w:ascii="Arial" w:hAnsi="Arial" w:cs="Arial"/>
          <w:color w:val="000000"/>
          <w:szCs w:val="20"/>
        </w:rPr>
        <w:t>.</w:t>
      </w:r>
    </w:p>
    <w:p w:rsidR="005E3454" w:rsidRPr="000330DE" w:rsidRDefault="00CC4D15" w:rsidP="00082555">
      <w:pPr>
        <w:spacing w:line="360" w:lineRule="auto"/>
        <w:ind w:firstLine="720"/>
        <w:rPr>
          <w:rFonts w:ascii="Arial" w:hAnsi="Arial" w:cs="Arial"/>
        </w:rPr>
      </w:pPr>
      <w:r w:rsidRPr="000330DE">
        <w:rPr>
          <w:rFonts w:ascii="Arial" w:hAnsi="Arial" w:cs="Arial"/>
          <w:szCs w:val="17"/>
          <w:shd w:val="clear" w:color="auto" w:fill="FFFFFF"/>
        </w:rPr>
        <w:t xml:space="preserve">Created by </w:t>
      </w:r>
      <w:proofErr w:type="spellStart"/>
      <w:r w:rsidRPr="000330DE">
        <w:rPr>
          <w:rFonts w:ascii="Arial" w:hAnsi="Arial" w:cs="Arial"/>
          <w:szCs w:val="17"/>
          <w:shd w:val="clear" w:color="auto" w:fill="FFFFFF"/>
        </w:rPr>
        <w:t>David&amp;Goliath</w:t>
      </w:r>
      <w:proofErr w:type="spellEnd"/>
      <w:r w:rsidRPr="000330DE">
        <w:rPr>
          <w:rFonts w:ascii="Arial" w:hAnsi="Arial" w:cs="Arial"/>
          <w:szCs w:val="17"/>
          <w:shd w:val="clear" w:color="auto" w:fill="FFFFFF"/>
        </w:rPr>
        <w:t>, Kia's advertising agency of record</w:t>
      </w:r>
      <w:r w:rsidR="00457BBB">
        <w:rPr>
          <w:rStyle w:val="EndnoteReference"/>
          <w:rFonts w:ascii="Arial" w:hAnsi="Arial" w:cs="Arial"/>
          <w:szCs w:val="17"/>
          <w:shd w:val="clear" w:color="auto" w:fill="FFFFFF"/>
        </w:rPr>
        <w:endnoteReference w:id="4"/>
      </w:r>
      <w:r w:rsidRPr="000330DE">
        <w:rPr>
          <w:rFonts w:ascii="Arial" w:hAnsi="Arial" w:cs="Arial"/>
          <w:szCs w:val="17"/>
          <w:shd w:val="clear" w:color="auto" w:fill="FFFFFF"/>
        </w:rPr>
        <w:t>,</w:t>
      </w:r>
      <w:r w:rsidRPr="000330DE">
        <w:rPr>
          <w:rFonts w:ascii="Arial" w:hAnsi="Arial" w:cs="Arial"/>
        </w:rPr>
        <w:t xml:space="preserve"> an extended cut of “Fully Charged” is available now at </w:t>
      </w:r>
      <w:hyperlink r:id="rId12" w:history="1">
        <w:r w:rsidRPr="000330DE">
          <w:rPr>
            <w:rStyle w:val="Hyperlink"/>
            <w:rFonts w:ascii="Arial" w:hAnsi="Arial" w:cs="Arial"/>
          </w:rPr>
          <w:t>Kia.com/</w:t>
        </w:r>
        <w:proofErr w:type="spellStart"/>
        <w:r w:rsidRPr="000330DE">
          <w:rPr>
            <w:rStyle w:val="Hyperlink"/>
            <w:rFonts w:ascii="Arial" w:hAnsi="Arial" w:cs="Arial"/>
          </w:rPr>
          <w:t>KiaSoul</w:t>
        </w:r>
        <w:proofErr w:type="spellEnd"/>
      </w:hyperlink>
      <w:r w:rsidRPr="000330DE">
        <w:rPr>
          <w:rFonts w:ascii="Arial" w:hAnsi="Arial" w:cs="Arial"/>
        </w:rPr>
        <w:t xml:space="preserve"> before the spot’s broadcast debut during the MTV Video Music Awards on August 24.</w:t>
      </w:r>
    </w:p>
    <w:p w:rsidR="00CC4D15" w:rsidRDefault="00CC4D15" w:rsidP="00CC4D15">
      <w:pPr>
        <w:spacing w:after="0" w:line="360" w:lineRule="auto"/>
        <w:ind w:firstLine="720"/>
        <w:rPr>
          <w:rFonts w:ascii="Arial" w:hAnsi="Arial" w:cs="Arial"/>
        </w:rPr>
      </w:pPr>
      <w:r w:rsidRPr="000330DE">
        <w:rPr>
          <w:rFonts w:ascii="Arial" w:hAnsi="Arial" w:cs="Arial"/>
        </w:rPr>
        <w:t>“From hip-hop to pop, the hamsters have always had an ear for music and their paws on the pulse of pop culture.  This year, the smartly dressed trio are breaking new music from Grammy Award-winners Maroon5 and celebrating the expansion of Kia’s line of eco-conscious vehicles by sharing ‘Animals’ for free at Kia.com,” said Michael Sprague, executive vice president of sales and marketing, KMA.  “Kia is recognized as one of the 50 Best Global Green Brands</w:t>
      </w:r>
      <w:r w:rsidR="003917E8" w:rsidRPr="000330DE">
        <w:rPr>
          <w:rStyle w:val="EndnoteReference"/>
          <w:rFonts w:ascii="Arial" w:hAnsi="Arial" w:cs="Arial"/>
        </w:rPr>
        <w:endnoteReference w:id="5"/>
      </w:r>
      <w:r w:rsidR="003917E8" w:rsidRPr="000330DE">
        <w:rPr>
          <w:rFonts w:ascii="Arial" w:hAnsi="Arial" w:cs="Arial"/>
        </w:rPr>
        <w:t>,</w:t>
      </w:r>
      <w:r w:rsidRPr="000330DE">
        <w:rPr>
          <w:rFonts w:ascii="Arial" w:hAnsi="Arial" w:cs="Arial"/>
        </w:rPr>
        <w:t xml:space="preserve"> and with the Soul EV about to shake things up in a category not known for head-turning good looks, the hamsters are out to prove that eye-catching style and eco-efficiency are no longer mutually exclusive.”</w:t>
      </w:r>
    </w:p>
    <w:p w:rsidR="00A84D57" w:rsidRDefault="00A84D57" w:rsidP="00FA2A62">
      <w:pPr>
        <w:shd w:val="clear" w:color="auto" w:fill="FFFFFF"/>
        <w:spacing w:after="0" w:line="360" w:lineRule="auto"/>
        <w:rPr>
          <w:rFonts w:ascii="Arial" w:hAnsi="Arial" w:cs="Arial"/>
          <w:b/>
          <w:shd w:val="clear" w:color="auto" w:fill="FFFFFF"/>
        </w:rPr>
      </w:pPr>
    </w:p>
    <w:p w:rsidR="00082555" w:rsidRPr="00082555" w:rsidRDefault="00082555" w:rsidP="00082555">
      <w:pPr>
        <w:shd w:val="clear" w:color="auto" w:fill="FFFFFF"/>
        <w:spacing w:after="0" w:line="360" w:lineRule="auto"/>
        <w:jc w:val="center"/>
        <w:rPr>
          <w:rFonts w:ascii="Arial" w:hAnsi="Arial" w:cs="Arial"/>
          <w:sz w:val="20"/>
          <w:shd w:val="clear" w:color="auto" w:fill="FFFFFF"/>
        </w:rPr>
      </w:pPr>
      <w:r w:rsidRPr="00082555">
        <w:rPr>
          <w:rFonts w:ascii="Arial" w:hAnsi="Arial" w:cs="Arial"/>
          <w:sz w:val="20"/>
          <w:shd w:val="clear" w:color="auto" w:fill="FFFFFF"/>
        </w:rPr>
        <w:t>-</w:t>
      </w:r>
      <w:proofErr w:type="gramStart"/>
      <w:r w:rsidRPr="00082555">
        <w:rPr>
          <w:rFonts w:ascii="Arial" w:hAnsi="Arial" w:cs="Arial"/>
          <w:sz w:val="20"/>
          <w:shd w:val="clear" w:color="auto" w:fill="FFFFFF"/>
        </w:rPr>
        <w:t>more</w:t>
      </w:r>
      <w:proofErr w:type="gramEnd"/>
      <w:r w:rsidRPr="00082555">
        <w:rPr>
          <w:rFonts w:ascii="Arial" w:hAnsi="Arial" w:cs="Arial"/>
          <w:sz w:val="20"/>
          <w:shd w:val="clear" w:color="auto" w:fill="FFFFFF"/>
        </w:rPr>
        <w:t>-</w:t>
      </w:r>
    </w:p>
    <w:p w:rsidR="00FA2A62" w:rsidRPr="006D188C" w:rsidRDefault="00FA2A62" w:rsidP="00FA2A62">
      <w:pPr>
        <w:shd w:val="clear" w:color="auto" w:fill="FFFFFF"/>
        <w:spacing w:after="0" w:line="360" w:lineRule="auto"/>
        <w:rPr>
          <w:rFonts w:ascii="Arial" w:hAnsi="Arial" w:cs="Arial"/>
          <w:b/>
          <w:u w:val="single"/>
          <w:shd w:val="clear" w:color="auto" w:fill="FFFFFF"/>
        </w:rPr>
      </w:pPr>
      <w:r w:rsidRPr="006D188C">
        <w:rPr>
          <w:rFonts w:ascii="Arial" w:hAnsi="Arial" w:cs="Arial"/>
          <w:b/>
          <w:u w:val="single"/>
          <w:shd w:val="clear" w:color="auto" w:fill="FFFFFF"/>
        </w:rPr>
        <w:lastRenderedPageBreak/>
        <w:t>Soul Advertising Background</w:t>
      </w:r>
    </w:p>
    <w:p w:rsidR="00FA2A62" w:rsidRPr="00D6274B" w:rsidRDefault="00FA2A62" w:rsidP="00D6274B">
      <w:pPr>
        <w:spacing w:after="0" w:line="360" w:lineRule="auto"/>
        <w:ind w:firstLine="720"/>
        <w:rPr>
          <w:rFonts w:ascii="Arial" w:hAnsi="Arial" w:cs="Arial"/>
          <w:szCs w:val="17"/>
        </w:rPr>
      </w:pPr>
      <w:r w:rsidRPr="00566A7D">
        <w:rPr>
          <w:rFonts w:ascii="Arial" w:hAnsi="Arial" w:cs="Arial"/>
          <w:szCs w:val="17"/>
        </w:rPr>
        <w:t xml:space="preserve">With a wide variety of soundtracks ranging from the classic hip-hop track "The Choice Is Yours" by Black Sheep </w:t>
      </w:r>
      <w:r w:rsidR="002926BF">
        <w:rPr>
          <w:rFonts w:ascii="Arial" w:hAnsi="Arial" w:cs="Arial"/>
          <w:szCs w:val="17"/>
        </w:rPr>
        <w:t xml:space="preserve">and </w:t>
      </w:r>
      <w:proofErr w:type="spellStart"/>
      <w:r w:rsidRPr="00566A7D">
        <w:rPr>
          <w:rFonts w:ascii="Arial" w:hAnsi="Arial" w:cs="Arial"/>
          <w:szCs w:val="17"/>
        </w:rPr>
        <w:t>LMFAO's</w:t>
      </w:r>
      <w:proofErr w:type="spellEnd"/>
      <w:r w:rsidRPr="00566A7D">
        <w:rPr>
          <w:rFonts w:ascii="Arial" w:hAnsi="Arial" w:cs="Arial"/>
          <w:szCs w:val="17"/>
        </w:rPr>
        <w:t xml:space="preserve"> smash hit "Party Rock Anthem"</w:t>
      </w:r>
      <w:r w:rsidR="00C224C9" w:rsidRPr="00566A7D">
        <w:rPr>
          <w:rFonts w:ascii="Arial" w:hAnsi="Arial" w:cs="Arial"/>
          <w:szCs w:val="17"/>
        </w:rPr>
        <w:t xml:space="preserve"> to last year’s “Applause” by Lady Gaga</w:t>
      </w:r>
      <w:r w:rsidR="00C224C9" w:rsidRPr="004B7556">
        <w:rPr>
          <w:rFonts w:ascii="Arial" w:hAnsi="Arial" w:cs="Arial"/>
          <w:szCs w:val="17"/>
        </w:rPr>
        <w:t xml:space="preserve">, </w:t>
      </w:r>
      <w:r w:rsidR="00327D24" w:rsidRPr="004B7556">
        <w:rPr>
          <w:rFonts w:ascii="Arial" w:hAnsi="Arial" w:cs="Arial"/>
        </w:rPr>
        <w:t>Kia’s music-loving hamsters have become some of the most-watched advertising icons of all time</w:t>
      </w:r>
      <w:r w:rsidR="00970521">
        <w:rPr>
          <w:rFonts w:ascii="Arial" w:hAnsi="Arial" w:cs="Arial"/>
        </w:rPr>
        <w:t>,</w:t>
      </w:r>
      <w:r w:rsidRPr="00566A7D">
        <w:rPr>
          <w:rFonts w:ascii="Arial" w:hAnsi="Arial" w:cs="Arial"/>
          <w:szCs w:val="17"/>
        </w:rPr>
        <w:t xml:space="preserve"> </w:t>
      </w:r>
      <w:r w:rsidRPr="00566A7D">
        <w:rPr>
          <w:rFonts w:ascii="Arial" w:hAnsi="Arial" w:cs="Arial"/>
          <w:shd w:val="clear" w:color="auto" w:fill="FFFFFF"/>
        </w:rPr>
        <w:t>an</w:t>
      </w:r>
      <w:r w:rsidR="00327D24">
        <w:rPr>
          <w:rFonts w:ascii="Arial" w:hAnsi="Arial" w:cs="Arial"/>
          <w:shd w:val="clear" w:color="auto" w:fill="FFFFFF"/>
        </w:rPr>
        <w:t xml:space="preserve">d the Soul’s </w:t>
      </w:r>
      <w:r w:rsidRPr="00566A7D">
        <w:rPr>
          <w:rFonts w:ascii="Arial" w:hAnsi="Arial" w:cs="Arial"/>
          <w:shd w:val="clear" w:color="auto" w:fill="FFFFFF"/>
        </w:rPr>
        <w:t>ongoing popularity is a driving force behind increased awareness and consideration for the Kia brand as a whole.</w:t>
      </w:r>
      <w:r w:rsidRPr="00566A7D">
        <w:rPr>
          <w:rFonts w:ascii="Arial" w:hAnsi="Arial" w:cs="Arial"/>
        </w:rPr>
        <w:t xml:space="preserve"> </w:t>
      </w:r>
      <w:r w:rsidR="00C224C9" w:rsidRPr="00566A7D">
        <w:rPr>
          <w:rFonts w:ascii="Arial" w:hAnsi="Arial" w:cs="Arial"/>
        </w:rPr>
        <w:t xml:space="preserve"> </w:t>
      </w:r>
      <w:r w:rsidR="00D6274B">
        <w:rPr>
          <w:rFonts w:ascii="Arial" w:hAnsi="Arial" w:cs="Arial"/>
        </w:rPr>
        <w:t>Earlier</w:t>
      </w:r>
      <w:r w:rsidRPr="00566A7D">
        <w:rPr>
          <w:rFonts w:ascii="Arial" w:hAnsi="Arial" w:cs="Arial"/>
        </w:rPr>
        <w:t xml:space="preserve"> spots depicted city and suburban streets inhabited exclusively by hamsters who mindlessly run in place inside their exercise wheels and cleverly compared "This," the funky and uniquely styled Soul, to "That," a number of boring and mundane appliances on wheels, cardboard boxes or hamster wheels.</w:t>
      </w:r>
      <w:r w:rsidRPr="00566A7D">
        <w:rPr>
          <w:rFonts w:ascii="Arial" w:hAnsi="Arial" w:cs="Arial"/>
          <w:shd w:val="clear" w:color="auto" w:fill="FFFFFF"/>
        </w:rPr>
        <w:t xml:space="preserve"> </w:t>
      </w:r>
    </w:p>
    <w:p w:rsidR="00FA2A62" w:rsidRPr="00566A7D" w:rsidRDefault="00FA2A62" w:rsidP="00FA2A62">
      <w:pPr>
        <w:shd w:val="clear" w:color="auto" w:fill="FFFFFF"/>
        <w:spacing w:after="0" w:line="360" w:lineRule="auto"/>
        <w:ind w:firstLine="720"/>
        <w:rPr>
          <w:rFonts w:ascii="Arial" w:hAnsi="Arial" w:cs="Arial"/>
        </w:rPr>
      </w:pPr>
    </w:p>
    <w:p w:rsidR="00FA2A62" w:rsidRPr="00566A7D" w:rsidRDefault="00FA2A62" w:rsidP="003F36C1">
      <w:pPr>
        <w:shd w:val="clear" w:color="auto" w:fill="FFFFFF"/>
        <w:spacing w:after="0" w:line="360" w:lineRule="auto"/>
        <w:ind w:firstLine="720"/>
        <w:rPr>
          <w:rFonts w:ascii="Arial" w:hAnsi="Arial" w:cs="Arial"/>
        </w:rPr>
      </w:pPr>
      <w:r w:rsidRPr="00566A7D">
        <w:rPr>
          <w:rFonts w:ascii="Arial" w:hAnsi="Arial" w:cs="Arial"/>
          <w:szCs w:val="17"/>
        </w:rPr>
        <w:t>With more than 20 million v</w:t>
      </w:r>
      <w:r w:rsidR="003172A6">
        <w:rPr>
          <w:rFonts w:ascii="Arial" w:hAnsi="Arial" w:cs="Arial"/>
          <w:szCs w:val="17"/>
        </w:rPr>
        <w:t>iews, 2011's "Share Some Soul" wa</w:t>
      </w:r>
      <w:r w:rsidRPr="00566A7D">
        <w:rPr>
          <w:rFonts w:ascii="Arial" w:hAnsi="Arial" w:cs="Arial"/>
          <w:szCs w:val="17"/>
        </w:rPr>
        <w:t>s the third most-watched automotive ad in YouTube history</w:t>
      </w:r>
      <w:r w:rsidR="003172A6">
        <w:rPr>
          <w:rFonts w:ascii="Arial" w:hAnsi="Arial" w:cs="Arial"/>
          <w:szCs w:val="17"/>
        </w:rPr>
        <w:t xml:space="preserve"> at the time of the campaign launch,</w:t>
      </w:r>
      <w:r w:rsidRPr="00566A7D">
        <w:rPr>
          <w:rFonts w:ascii="Arial" w:hAnsi="Arial" w:cs="Arial"/>
          <w:szCs w:val="17"/>
        </w:rPr>
        <w:t xml:space="preserve"> and later that year</w:t>
      </w:r>
      <w:r w:rsidR="007F07A4" w:rsidRPr="00566A7D">
        <w:rPr>
          <w:rFonts w:ascii="Arial" w:hAnsi="Arial" w:cs="Arial"/>
          <w:szCs w:val="17"/>
        </w:rPr>
        <w:t>,</w:t>
      </w:r>
      <w:r w:rsidRPr="00566A7D">
        <w:rPr>
          <w:rFonts w:ascii="Arial" w:hAnsi="Arial" w:cs="Arial"/>
          <w:szCs w:val="17"/>
        </w:rPr>
        <w:t xml:space="preserve"> </w:t>
      </w:r>
      <w:r w:rsidRPr="00566A7D">
        <w:rPr>
          <w:rFonts w:ascii="Arial" w:hAnsi="Arial" w:cs="Arial"/>
          <w:shd w:val="clear" w:color="auto" w:fill="FFFFFF"/>
        </w:rPr>
        <w:t xml:space="preserve">the Madison Avenue Advertising Walk of Fame named the hamsters as their first-ever "Rookie of the Year." </w:t>
      </w:r>
    </w:p>
    <w:p w:rsidR="00FA2A62" w:rsidRPr="004174E9" w:rsidRDefault="00FA2A62" w:rsidP="003F36C1">
      <w:pPr>
        <w:spacing w:after="0" w:line="360" w:lineRule="auto"/>
        <w:rPr>
          <w:rFonts w:ascii="Arial" w:hAnsi="Arial" w:cs="Arial"/>
          <w:b/>
          <w:bCs/>
          <w:highlight w:val="lightGray"/>
          <w:u w:val="single"/>
        </w:rPr>
      </w:pPr>
    </w:p>
    <w:p w:rsidR="005E3454" w:rsidRDefault="00DB68CD" w:rsidP="00082555">
      <w:pPr>
        <w:spacing w:line="360" w:lineRule="auto"/>
        <w:ind w:firstLine="720"/>
        <w:rPr>
          <w:rFonts w:ascii="Arial" w:hAnsi="Arial" w:cs="Arial"/>
          <w:b/>
          <w:bCs/>
          <w:u w:val="single"/>
        </w:rPr>
      </w:pPr>
      <w:r w:rsidRPr="003F36C1">
        <w:rPr>
          <w:rFonts w:ascii="Arial" w:hAnsi="Arial" w:cs="Arial"/>
          <w:color w:val="000000"/>
        </w:rPr>
        <w:t>"Over the last s</w:t>
      </w:r>
      <w:r w:rsidR="00327D24">
        <w:rPr>
          <w:rFonts w:ascii="Arial" w:hAnsi="Arial" w:cs="Arial"/>
          <w:color w:val="000000"/>
        </w:rPr>
        <w:t>ix years, the Kia Soul and the h</w:t>
      </w:r>
      <w:r w:rsidRPr="003F36C1">
        <w:rPr>
          <w:rFonts w:ascii="Arial" w:hAnsi="Arial" w:cs="Arial"/>
          <w:color w:val="000000"/>
        </w:rPr>
        <w:t xml:space="preserve">amsters have evolved together,” said </w:t>
      </w:r>
      <w:r w:rsidR="003F36C1" w:rsidRPr="003F36C1">
        <w:rPr>
          <w:rFonts w:ascii="Arial" w:hAnsi="Arial" w:cs="Arial"/>
          <w:color w:val="000000"/>
        </w:rPr>
        <w:t>Colin Jeffery</w:t>
      </w:r>
      <w:r w:rsidR="003F36C1">
        <w:rPr>
          <w:rFonts w:ascii="Arial" w:hAnsi="Arial" w:cs="Arial"/>
          <w:color w:val="000000"/>
        </w:rPr>
        <w:t>,</w:t>
      </w:r>
      <w:r w:rsidR="003F36C1" w:rsidRPr="003F36C1">
        <w:rPr>
          <w:rFonts w:ascii="Arial" w:hAnsi="Arial" w:cs="Arial"/>
          <w:color w:val="000000"/>
        </w:rPr>
        <w:t xml:space="preserve"> </w:t>
      </w:r>
      <w:r w:rsidR="004B7556">
        <w:rPr>
          <w:rFonts w:ascii="Arial" w:hAnsi="Arial" w:cs="Arial"/>
          <w:color w:val="000000"/>
        </w:rPr>
        <w:t xml:space="preserve">chief creative officer, </w:t>
      </w:r>
      <w:proofErr w:type="spellStart"/>
      <w:r w:rsidR="003F36C1">
        <w:rPr>
          <w:rFonts w:ascii="Arial" w:hAnsi="Arial" w:cs="Arial"/>
          <w:color w:val="000000"/>
        </w:rPr>
        <w:t>D&amp;G</w:t>
      </w:r>
      <w:proofErr w:type="spellEnd"/>
      <w:r w:rsidRPr="003F36C1">
        <w:rPr>
          <w:rFonts w:ascii="Arial" w:hAnsi="Arial" w:cs="Arial"/>
          <w:color w:val="000000"/>
        </w:rPr>
        <w:t>. </w:t>
      </w:r>
      <w:r w:rsidR="00D6274B">
        <w:rPr>
          <w:rFonts w:ascii="Arial" w:hAnsi="Arial" w:cs="Arial"/>
          <w:color w:val="000000"/>
        </w:rPr>
        <w:t xml:space="preserve"> </w:t>
      </w:r>
      <w:r w:rsidRPr="003F36C1">
        <w:rPr>
          <w:rFonts w:ascii="Arial" w:hAnsi="Arial" w:cs="Arial"/>
          <w:color w:val="000000"/>
        </w:rPr>
        <w:t>“In 2013, the Soul was totally transformed</w:t>
      </w:r>
      <w:r w:rsidR="008720DB">
        <w:rPr>
          <w:rFonts w:ascii="Arial" w:hAnsi="Arial" w:cs="Arial"/>
          <w:color w:val="000000"/>
        </w:rPr>
        <w:t>, s</w:t>
      </w:r>
      <w:r w:rsidRPr="003F36C1">
        <w:rPr>
          <w:rFonts w:ascii="Arial" w:hAnsi="Arial" w:cs="Arial"/>
          <w:color w:val="000000"/>
        </w:rPr>
        <w:t xml:space="preserve">o it made sense for the Hamsters to become just as sleek and sophisticated. </w:t>
      </w:r>
      <w:r w:rsidR="00327D24">
        <w:rPr>
          <w:rFonts w:ascii="Arial" w:hAnsi="Arial" w:cs="Arial"/>
          <w:color w:val="000000"/>
        </w:rPr>
        <w:t xml:space="preserve"> This year, we were </w:t>
      </w:r>
      <w:r w:rsidRPr="003F36C1">
        <w:rPr>
          <w:rFonts w:ascii="Arial" w:hAnsi="Arial" w:cs="Arial"/>
          <w:color w:val="000000"/>
        </w:rPr>
        <w:t>tasked with introducing</w:t>
      </w:r>
      <w:r w:rsidR="003F36C1">
        <w:rPr>
          <w:rFonts w:ascii="Arial" w:hAnsi="Arial" w:cs="Arial"/>
          <w:color w:val="000000"/>
        </w:rPr>
        <w:t xml:space="preserve"> Kia’s first electric vehicle</w:t>
      </w:r>
      <w:r w:rsidR="00327D24">
        <w:rPr>
          <w:rFonts w:ascii="Arial" w:hAnsi="Arial" w:cs="Arial"/>
          <w:color w:val="000000"/>
        </w:rPr>
        <w:t xml:space="preserve"> in the U.S.</w:t>
      </w:r>
      <w:r w:rsidR="003F36C1">
        <w:rPr>
          <w:rFonts w:ascii="Arial" w:hAnsi="Arial" w:cs="Arial"/>
          <w:color w:val="000000"/>
        </w:rPr>
        <w:t>, a</w:t>
      </w:r>
      <w:r w:rsidRPr="003F36C1">
        <w:rPr>
          <w:rFonts w:ascii="Arial" w:hAnsi="Arial" w:cs="Arial"/>
          <w:color w:val="000000"/>
        </w:rPr>
        <w:t xml:space="preserve">nd to </w:t>
      </w:r>
      <w:r w:rsidR="00327D24">
        <w:rPr>
          <w:rFonts w:ascii="Arial" w:hAnsi="Arial" w:cs="Arial"/>
          <w:color w:val="000000"/>
        </w:rPr>
        <w:t>suit their smart new ride, the h</w:t>
      </w:r>
      <w:r w:rsidRPr="003F36C1">
        <w:rPr>
          <w:rFonts w:ascii="Arial" w:hAnsi="Arial" w:cs="Arial"/>
          <w:color w:val="000000"/>
        </w:rPr>
        <w:t xml:space="preserve">amsters started hitting the books instead of the gym. </w:t>
      </w:r>
      <w:r w:rsidR="00D6274B">
        <w:rPr>
          <w:rFonts w:ascii="Arial" w:hAnsi="Arial" w:cs="Arial"/>
        </w:rPr>
        <w:t>Smart is the new sexy</w:t>
      </w:r>
      <w:r w:rsidR="00327D24">
        <w:rPr>
          <w:rFonts w:ascii="Arial" w:hAnsi="Arial" w:cs="Arial"/>
        </w:rPr>
        <w:t xml:space="preserve">, and </w:t>
      </w:r>
      <w:r w:rsidR="002926BF">
        <w:rPr>
          <w:rFonts w:ascii="Arial" w:hAnsi="Arial" w:cs="Arial"/>
        </w:rPr>
        <w:t xml:space="preserve">the </w:t>
      </w:r>
      <w:r w:rsidR="00327D24">
        <w:rPr>
          <w:rFonts w:ascii="Arial" w:hAnsi="Arial" w:cs="Arial"/>
        </w:rPr>
        <w:t xml:space="preserve">hamsters </w:t>
      </w:r>
      <w:r w:rsidR="002926BF">
        <w:rPr>
          <w:rFonts w:ascii="Arial" w:hAnsi="Arial" w:cs="Arial"/>
        </w:rPr>
        <w:t xml:space="preserve">are </w:t>
      </w:r>
      <w:r w:rsidR="00327D24">
        <w:rPr>
          <w:rFonts w:ascii="Arial" w:hAnsi="Arial" w:cs="Arial"/>
        </w:rPr>
        <w:t>us</w:t>
      </w:r>
      <w:r w:rsidR="002926BF">
        <w:rPr>
          <w:rFonts w:ascii="Arial" w:hAnsi="Arial" w:cs="Arial"/>
        </w:rPr>
        <w:t>ing</w:t>
      </w:r>
      <w:r w:rsidR="00327D24">
        <w:rPr>
          <w:rFonts w:ascii="Arial" w:hAnsi="Arial" w:cs="Arial"/>
        </w:rPr>
        <w:t xml:space="preserve"> their wits, and a fort</w:t>
      </w:r>
      <w:r w:rsidR="002926BF">
        <w:rPr>
          <w:rFonts w:ascii="Arial" w:hAnsi="Arial" w:cs="Arial"/>
        </w:rPr>
        <w:t>uitous</w:t>
      </w:r>
      <w:r w:rsidR="00327D24">
        <w:rPr>
          <w:rFonts w:ascii="Arial" w:hAnsi="Arial" w:cs="Arial"/>
        </w:rPr>
        <w:t xml:space="preserve"> lab accident, </w:t>
      </w:r>
      <w:r w:rsidR="00D6274B">
        <w:rPr>
          <w:rFonts w:ascii="Arial" w:hAnsi="Arial" w:cs="Arial"/>
        </w:rPr>
        <w:t xml:space="preserve">to </w:t>
      </w:r>
      <w:r w:rsidR="000256B9">
        <w:rPr>
          <w:rFonts w:ascii="Arial" w:hAnsi="Arial" w:cs="Arial"/>
        </w:rPr>
        <w:t>their advantage</w:t>
      </w:r>
      <w:r w:rsidR="00327D24">
        <w:rPr>
          <w:rFonts w:ascii="Arial" w:hAnsi="Arial" w:cs="Arial"/>
        </w:rPr>
        <w:t>.”</w:t>
      </w:r>
    </w:p>
    <w:p w:rsidR="00FA2A62" w:rsidRPr="004B7556" w:rsidRDefault="006E5B76" w:rsidP="00FA2A62">
      <w:pPr>
        <w:spacing w:after="0" w:line="360" w:lineRule="auto"/>
        <w:rPr>
          <w:rFonts w:ascii="Arial" w:hAnsi="Arial" w:cs="Arial"/>
          <w:b/>
          <w:bCs/>
          <w:u w:val="single"/>
        </w:rPr>
      </w:pPr>
      <w:r w:rsidRPr="004B7556">
        <w:rPr>
          <w:rFonts w:ascii="Arial" w:hAnsi="Arial" w:cs="Arial"/>
          <w:b/>
          <w:bCs/>
          <w:u w:val="single"/>
        </w:rPr>
        <w:t>All-New 2015</w:t>
      </w:r>
      <w:r w:rsidR="00FA2A62" w:rsidRPr="004B7556">
        <w:rPr>
          <w:rFonts w:ascii="Arial" w:hAnsi="Arial" w:cs="Arial"/>
          <w:b/>
          <w:bCs/>
          <w:u w:val="single"/>
        </w:rPr>
        <w:t xml:space="preserve"> Soul</w:t>
      </w:r>
      <w:r w:rsidRPr="004B7556">
        <w:rPr>
          <w:rFonts w:ascii="Arial" w:hAnsi="Arial" w:cs="Arial"/>
          <w:b/>
          <w:bCs/>
          <w:u w:val="single"/>
        </w:rPr>
        <w:t xml:space="preserve"> EV</w:t>
      </w:r>
      <w:r w:rsidR="008720DB" w:rsidRPr="004B7556">
        <w:rPr>
          <w:rFonts w:ascii="Arial" w:hAnsi="Arial" w:cs="Arial"/>
          <w:b/>
          <w:bCs/>
          <w:u w:val="single"/>
        </w:rPr>
        <w:t xml:space="preserve"> (</w:t>
      </w:r>
      <w:r w:rsidR="004B7556" w:rsidRPr="004B7556">
        <w:rPr>
          <w:rFonts w:ascii="Arial" w:hAnsi="Arial" w:cs="Arial"/>
          <w:b/>
          <w:u w:val="single"/>
        </w:rPr>
        <w:t>#</w:t>
      </w:r>
      <w:proofErr w:type="spellStart"/>
      <w:r w:rsidR="004B7556" w:rsidRPr="004B7556">
        <w:rPr>
          <w:rFonts w:ascii="Arial" w:hAnsi="Arial" w:cs="Arial"/>
          <w:b/>
          <w:u w:val="single"/>
        </w:rPr>
        <w:t>KiaS</w:t>
      </w:r>
      <w:r w:rsidR="008720DB" w:rsidRPr="004B7556">
        <w:rPr>
          <w:rFonts w:ascii="Arial" w:hAnsi="Arial" w:cs="Arial"/>
          <w:b/>
          <w:u w:val="single"/>
        </w:rPr>
        <w:t>oul</w:t>
      </w:r>
      <w:proofErr w:type="spellEnd"/>
      <w:r w:rsidR="008720DB" w:rsidRPr="004B7556">
        <w:rPr>
          <w:rFonts w:ascii="Arial" w:hAnsi="Arial" w:cs="Arial"/>
          <w:b/>
          <w:u w:val="single"/>
        </w:rPr>
        <w:t>)</w:t>
      </w:r>
    </w:p>
    <w:p w:rsidR="003D5B13" w:rsidRPr="00F74AC7" w:rsidRDefault="002D686A" w:rsidP="00FA2A62">
      <w:pPr>
        <w:spacing w:after="0" w:line="360" w:lineRule="auto"/>
        <w:ind w:firstLine="720"/>
        <w:rPr>
          <w:rFonts w:ascii="Arial" w:hAnsi="Arial" w:cs="Arial"/>
          <w:szCs w:val="17"/>
        </w:rPr>
      </w:pPr>
      <w:r w:rsidRPr="002D686A">
        <w:rPr>
          <w:rFonts w:ascii="Arial" w:hAnsi="Arial" w:cs="Arial"/>
        </w:rPr>
        <w:t>Scheduled to go on sale in the third quarter, the all-electric, zero-emissions Soul EV is the centerpiece of Kia’s Clean Mobility program and the brand’s first-ever mass-marketed electric vehicle.  While it retains the funky style and functionality Soul is known for, the EV variant introduces new and more aerodynamic styling cues and is the first vehicle in the world to receive Underwriters Laboratory’s</w:t>
      </w:r>
      <w:bookmarkStart w:id="0" w:name="_GoBack"/>
      <w:bookmarkEnd w:id="0"/>
      <w:r w:rsidRPr="002D686A">
        <w:rPr>
          <w:rFonts w:ascii="Arial" w:hAnsi="Arial" w:cs="Arial"/>
        </w:rPr>
        <w:t xml:space="preserve"> (UL) environmental valid</w:t>
      </w:r>
      <w:r>
        <w:rPr>
          <w:rFonts w:ascii="Arial" w:hAnsi="Arial" w:cs="Arial"/>
        </w:rPr>
        <w:t>ation for its integration of 10 percent</w:t>
      </w:r>
      <w:r w:rsidRPr="002D686A">
        <w:rPr>
          <w:rFonts w:ascii="Arial" w:hAnsi="Arial" w:cs="Arial"/>
        </w:rPr>
        <w:t xml:space="preserve"> bio-based material in the interior.  </w:t>
      </w:r>
      <w:r w:rsidR="00CC4D15" w:rsidRPr="000330DE">
        <w:rPr>
          <w:rFonts w:ascii="Arial" w:hAnsi="Arial" w:cs="Arial"/>
        </w:rPr>
        <w:t>A state-of-the-art 27 kWh lithium ion polymer battery powers an 81 kW electric motor, producing 210 lb.-ft. of torque, which drives front wheels and is e</w:t>
      </w:r>
      <w:r w:rsidR="00CC4D15" w:rsidRPr="000330DE">
        <w:rPr>
          <w:rFonts w:ascii="Arial" w:hAnsi="Arial" w:cs="Arial"/>
          <w:shd w:val="clear" w:color="auto" w:fill="FFFFFF"/>
        </w:rPr>
        <w:t>xpected to yield a range of approximately 80-100 miles of real-world driving on a full charge, with internal testing and evaluation results exceeding 100 miles in some instances.</w:t>
      </w:r>
    </w:p>
    <w:p w:rsidR="005E3454" w:rsidRDefault="005E3454" w:rsidP="00C90802">
      <w:pPr>
        <w:spacing w:line="360" w:lineRule="auto"/>
        <w:rPr>
          <w:rFonts w:ascii="Arial" w:hAnsi="Arial" w:cs="Arial"/>
          <w:b/>
          <w:bCs/>
          <w:u w:val="single"/>
        </w:rPr>
      </w:pPr>
    </w:p>
    <w:p w:rsidR="00082555" w:rsidRDefault="00082555" w:rsidP="00C90802">
      <w:pPr>
        <w:spacing w:line="360" w:lineRule="auto"/>
        <w:rPr>
          <w:rFonts w:ascii="Arial" w:hAnsi="Arial" w:cs="Arial"/>
          <w:b/>
          <w:bCs/>
          <w:u w:val="single"/>
        </w:rPr>
      </w:pPr>
    </w:p>
    <w:p w:rsidR="00082555" w:rsidRPr="00082555" w:rsidRDefault="00082555" w:rsidP="00082555">
      <w:pPr>
        <w:spacing w:line="360" w:lineRule="auto"/>
        <w:jc w:val="center"/>
        <w:rPr>
          <w:rFonts w:ascii="Arial" w:hAnsi="Arial" w:cs="Arial"/>
          <w:bCs/>
          <w:sz w:val="20"/>
        </w:rPr>
      </w:pPr>
      <w:r w:rsidRPr="00082555">
        <w:rPr>
          <w:rFonts w:ascii="Arial" w:hAnsi="Arial" w:cs="Arial"/>
          <w:bCs/>
          <w:sz w:val="20"/>
        </w:rPr>
        <w:t>-</w:t>
      </w:r>
      <w:proofErr w:type="gramStart"/>
      <w:r w:rsidRPr="00082555">
        <w:rPr>
          <w:rFonts w:ascii="Arial" w:hAnsi="Arial" w:cs="Arial"/>
          <w:bCs/>
          <w:sz w:val="20"/>
        </w:rPr>
        <w:t>more</w:t>
      </w:r>
      <w:proofErr w:type="gramEnd"/>
      <w:r w:rsidRPr="00082555">
        <w:rPr>
          <w:rFonts w:ascii="Arial" w:hAnsi="Arial" w:cs="Arial"/>
          <w:bCs/>
          <w:sz w:val="20"/>
        </w:rPr>
        <w:t>-</w:t>
      </w:r>
    </w:p>
    <w:p w:rsidR="00C90802" w:rsidRPr="00B816CC" w:rsidRDefault="00C90802" w:rsidP="00C90802">
      <w:pPr>
        <w:spacing w:line="360" w:lineRule="auto"/>
        <w:rPr>
          <w:rFonts w:ascii="Arial" w:hAnsi="Arial" w:cs="Arial"/>
          <w:b/>
          <w:bCs/>
          <w:u w:val="single"/>
        </w:rPr>
      </w:pPr>
      <w:r w:rsidRPr="00B816CC">
        <w:rPr>
          <w:rFonts w:ascii="Arial" w:hAnsi="Arial" w:cs="Arial"/>
          <w:b/>
          <w:bCs/>
          <w:u w:val="single"/>
        </w:rPr>
        <w:lastRenderedPageBreak/>
        <w:t>About Kia Motors America</w:t>
      </w:r>
    </w:p>
    <w:p w:rsidR="00C90802" w:rsidRDefault="00C90802" w:rsidP="00C90802">
      <w:pPr>
        <w:spacing w:line="360" w:lineRule="auto"/>
        <w:ind w:firstLine="720"/>
        <w:rPr>
          <w:rFonts w:ascii="Arial" w:hAnsi="Arial" w:cs="Arial"/>
        </w:rPr>
      </w:pPr>
      <w:r w:rsidRPr="00B816CC">
        <w:rPr>
          <w:rFonts w:ascii="Arial" w:hAnsi="Arial" w:cs="Arial"/>
        </w:rPr>
        <w:t xml:space="preserve">Kia Motors America (KMA) is the marketing and distribution arm of </w:t>
      </w:r>
      <w:proofErr w:type="gramStart"/>
      <w:r w:rsidRPr="00B816CC">
        <w:rPr>
          <w:rFonts w:ascii="Arial" w:hAnsi="Arial" w:cs="Arial"/>
        </w:rPr>
        <w:t>Kia</w:t>
      </w:r>
      <w:proofErr w:type="gramEnd"/>
      <w:r w:rsidRPr="00B816CC">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w:t>
      </w:r>
      <w:r w:rsidR="00C503CC">
        <w:rPr>
          <w:rFonts w:ascii="Arial" w:hAnsi="Arial" w:cs="Arial"/>
        </w:rPr>
        <w:t>ficantly redesigned vehicles.  </w:t>
      </w:r>
      <w:r w:rsidRPr="00B816CC">
        <w:rPr>
          <w:rFonts w:ascii="Arial" w:hAnsi="Arial" w:cs="Arial"/>
        </w:rPr>
        <w:t>KMA offers a complete line of vehicles, including the flagship K900</w:t>
      </w:r>
      <w:r>
        <w:rPr>
          <w:rFonts w:ascii="Arial" w:hAnsi="Arial" w:cs="Arial"/>
        </w:rPr>
        <w:t xml:space="preserve"> </w:t>
      </w:r>
      <w:r w:rsidRPr="00B816CC">
        <w:rPr>
          <w:rFonts w:ascii="Arial" w:hAnsi="Arial" w:cs="Arial"/>
        </w:rPr>
        <w:t>rear-drive sedan</w:t>
      </w:r>
      <w:r>
        <w:rPr>
          <w:rStyle w:val="EndnoteReference"/>
          <w:rFonts w:ascii="Arial" w:hAnsi="Arial" w:cs="Arial"/>
        </w:rPr>
        <w:endnoteReference w:id="6"/>
      </w:r>
      <w:r w:rsidRPr="00B816CC">
        <w:rPr>
          <w:rFonts w:ascii="Arial" w:hAnsi="Arial" w:cs="Arial"/>
        </w:rPr>
        <w:t xml:space="preserve">, Cadenza premium sedan, Sorento CUV, Soul urban passenger vehicle, Sportage compact CUV, Optima midsize sedan, Optima Hybrid, the Forte compact sedan, Forte5 and Forte Koup, Rio and Rio 5-door sub-compacts and the Sedona </w:t>
      </w:r>
      <w:r w:rsidRPr="00B44BF8">
        <w:rPr>
          <w:rFonts w:ascii="Arial" w:hAnsi="Arial" w:cs="Arial"/>
        </w:rPr>
        <w:t>midsize multi-purpose vehicle</w:t>
      </w:r>
      <w:r w:rsidRPr="00B816CC">
        <w:rPr>
          <w:rFonts w:ascii="Arial" w:hAnsi="Arial" w:cs="Arial"/>
        </w:rPr>
        <w:t>, through a network of more than 765 d</w:t>
      </w:r>
      <w:r>
        <w:rPr>
          <w:rFonts w:ascii="Arial" w:hAnsi="Arial" w:cs="Arial"/>
        </w:rPr>
        <w:t xml:space="preserve">ealers across the United States.  </w:t>
      </w:r>
      <w:r w:rsidRPr="00994538">
        <w:rPr>
          <w:rFonts w:ascii="Arial" w:hAnsi="Arial" w:cs="Arial"/>
        </w:rPr>
        <w:t>Kia’s U.S. manufacturing plant in West Point, Georgia, builds the Optima* and Sorento* and is responsible for the creation of more than 14,000 plant and supplier jobs.</w:t>
      </w:r>
    </w:p>
    <w:p w:rsidR="00C90802" w:rsidRPr="00624CFD" w:rsidRDefault="00C90802" w:rsidP="00C90802">
      <w:pPr>
        <w:shd w:val="clear" w:color="auto" w:fill="FFFFFF"/>
        <w:snapToGrid w:val="0"/>
        <w:spacing w:after="0" w:line="360" w:lineRule="auto"/>
        <w:ind w:firstLine="720"/>
        <w:contextualSpacing/>
        <w:rPr>
          <w:rFonts w:ascii="Arial" w:hAnsi="Arial" w:cs="Arial"/>
        </w:rPr>
      </w:pPr>
      <w:r w:rsidRPr="00B816CC">
        <w:rPr>
          <w:rFonts w:ascii="Arial" w:hAnsi="Arial" w:cs="Arial"/>
        </w:rPr>
        <w:t>Information about Kia Motors America and its full vehicle line-up is available at its website – www.kia.com. For media information, including photography, visit</w:t>
      </w:r>
      <w:r w:rsidRPr="00B816CC">
        <w:rPr>
          <w:rFonts w:ascii="Arial" w:hAnsi="Arial" w:cs="Arial"/>
          <w:color w:val="000000"/>
        </w:rPr>
        <w:t xml:space="preserve"> </w:t>
      </w:r>
      <w:hyperlink r:id="rId13" w:history="1">
        <w:r w:rsidRPr="00B816CC">
          <w:rPr>
            <w:rStyle w:val="Hyperlink"/>
            <w:rFonts w:ascii="Arial" w:hAnsi="Arial" w:cs="Arial"/>
          </w:rPr>
          <w:t>www.kiamedia.com</w:t>
        </w:r>
      </w:hyperlink>
      <w:r w:rsidRPr="00B816CC">
        <w:rPr>
          <w:rFonts w:ascii="Arial" w:hAnsi="Arial" w:cs="Arial"/>
        </w:rPr>
        <w:t xml:space="preserve">.  To receive custom email notifications for press releases the moment they are published, subscribe at </w:t>
      </w:r>
      <w:hyperlink r:id="rId14" w:history="1">
        <w:r w:rsidRPr="00B816CC">
          <w:rPr>
            <w:rStyle w:val="Hyperlink"/>
            <w:rFonts w:ascii="Arial" w:hAnsi="Arial" w:cs="Arial"/>
          </w:rPr>
          <w:t>http://www.kiamedia.com/us/en/newsalert</w:t>
        </w:r>
      </w:hyperlink>
      <w:r w:rsidRPr="00B816CC">
        <w:rPr>
          <w:rFonts w:ascii="Arial" w:hAnsi="Arial" w:cs="Arial"/>
        </w:rPr>
        <w:t>.</w:t>
      </w:r>
    </w:p>
    <w:p w:rsidR="00FA2A62" w:rsidRPr="0010476B" w:rsidRDefault="00FA2A62" w:rsidP="00FA2A62">
      <w:pPr>
        <w:spacing w:line="360" w:lineRule="auto"/>
        <w:ind w:left="-180"/>
        <w:contextualSpacing/>
        <w:jc w:val="center"/>
        <w:rPr>
          <w:rFonts w:ascii="Arial" w:hAnsi="Arial" w:cs="Arial"/>
        </w:rPr>
      </w:pPr>
    </w:p>
    <w:p w:rsidR="00FA2A62" w:rsidRPr="00762EC6" w:rsidRDefault="00FA2A62" w:rsidP="00FA2A62">
      <w:pPr>
        <w:spacing w:line="360" w:lineRule="auto"/>
        <w:contextualSpacing/>
        <w:jc w:val="center"/>
      </w:pPr>
      <w:r w:rsidRPr="0010476B">
        <w:rPr>
          <w:rFonts w:ascii="Arial" w:hAnsi="Arial" w:cs="Arial"/>
        </w:rPr>
        <w:t># # #</w:t>
      </w:r>
      <w:r w:rsidRPr="00834649">
        <w:rPr>
          <w:rFonts w:ascii="Arial" w:hAnsi="Arial" w:cs="Arial"/>
        </w:rPr>
        <w:t xml:space="preserve">  </w:t>
      </w:r>
    </w:p>
    <w:p w:rsidR="003A22A1" w:rsidRPr="00FA2A62" w:rsidRDefault="003A22A1" w:rsidP="00FA2A62"/>
    <w:sectPr w:rsidR="003A22A1" w:rsidRPr="00FA2A62" w:rsidSect="00FA2A62">
      <w:headerReference w:type="default" r:id="rId15"/>
      <w:headerReference w:type="first" r:id="rId16"/>
      <w:endnotePr>
        <w:numFmt w:val="decimal"/>
      </w:endnotePr>
      <w:pgSz w:w="12240" w:h="15840"/>
      <w:pgMar w:top="1440" w:right="1152" w:bottom="864"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819" w:rsidRDefault="007B4819" w:rsidP="00762EC6">
      <w:pPr>
        <w:spacing w:after="0" w:line="240" w:lineRule="auto"/>
      </w:pPr>
      <w:r>
        <w:separator/>
      </w:r>
    </w:p>
  </w:endnote>
  <w:endnote w:type="continuationSeparator" w:id="0">
    <w:p w:rsidR="007B4819" w:rsidRDefault="007B4819" w:rsidP="00762EC6">
      <w:pPr>
        <w:spacing w:after="0" w:line="240" w:lineRule="auto"/>
      </w:pPr>
      <w:r>
        <w:continuationSeparator/>
      </w:r>
    </w:p>
  </w:endnote>
  <w:endnote w:type="continuationNotice" w:id="1">
    <w:p w:rsidR="007B4819" w:rsidRDefault="007B4819">
      <w:pPr>
        <w:spacing w:after="0" w:line="240" w:lineRule="auto"/>
      </w:pPr>
    </w:p>
  </w:endnote>
  <w:endnote w:id="2">
    <w:p w:rsidR="003917E8" w:rsidRPr="00457BBB" w:rsidRDefault="003917E8" w:rsidP="003917E8">
      <w:pPr>
        <w:pStyle w:val="EndnoteText"/>
        <w:rPr>
          <w:rFonts w:ascii="Arial" w:hAnsi="Arial" w:cs="Arial"/>
          <w:b/>
          <w:sz w:val="14"/>
          <w:szCs w:val="14"/>
          <w:lang w:val="en-US"/>
        </w:rPr>
      </w:pPr>
      <w:r w:rsidRPr="00457BBB">
        <w:rPr>
          <w:rFonts w:ascii="Arial" w:hAnsi="Arial" w:cs="Arial"/>
          <w:b/>
          <w:sz w:val="14"/>
          <w:szCs w:val="14"/>
          <w:lang w:val="en-US"/>
        </w:rPr>
        <w:t>*The Sorento and Optima GDI (EX Trims and certain LX Trims only) and GDI Turbo are built in the United States from U.S. and globally sourced parts.</w:t>
      </w:r>
    </w:p>
    <w:p w:rsidR="003917E8" w:rsidRPr="00457BBB" w:rsidRDefault="003917E8">
      <w:pPr>
        <w:pStyle w:val="EndnoteText"/>
        <w:rPr>
          <w:rFonts w:ascii="Arial" w:hAnsi="Arial" w:cs="Arial"/>
          <w:sz w:val="14"/>
          <w:szCs w:val="14"/>
        </w:rPr>
      </w:pPr>
      <w:r w:rsidRPr="00457BBB">
        <w:rPr>
          <w:rStyle w:val="EndnoteReference"/>
          <w:rFonts w:ascii="Arial" w:hAnsi="Arial" w:cs="Arial"/>
          <w:sz w:val="14"/>
          <w:szCs w:val="14"/>
        </w:rPr>
        <w:endnoteRef/>
      </w:r>
      <w:r w:rsidRPr="00457BBB">
        <w:rPr>
          <w:rFonts w:ascii="Arial" w:hAnsi="Arial" w:cs="Arial"/>
          <w:sz w:val="14"/>
          <w:szCs w:val="14"/>
        </w:rPr>
        <w:t xml:space="preserve"> From Aug. 22-25, 2014</w:t>
      </w:r>
    </w:p>
  </w:endnote>
  <w:endnote w:id="3">
    <w:p w:rsidR="00D97004" w:rsidRPr="00457BBB" w:rsidRDefault="00D97004">
      <w:pPr>
        <w:pStyle w:val="EndnoteText"/>
        <w:rPr>
          <w:rFonts w:ascii="Arial" w:hAnsi="Arial" w:cs="Arial"/>
          <w:sz w:val="14"/>
          <w:szCs w:val="14"/>
        </w:rPr>
      </w:pPr>
      <w:r w:rsidRPr="00457BBB">
        <w:rPr>
          <w:rStyle w:val="EndnoteReference"/>
          <w:rFonts w:ascii="Arial" w:hAnsi="Arial" w:cs="Arial"/>
          <w:sz w:val="14"/>
          <w:szCs w:val="14"/>
        </w:rPr>
        <w:endnoteRef/>
      </w:r>
      <w:r w:rsidRPr="00457BBB">
        <w:rPr>
          <w:rFonts w:ascii="Arial" w:hAnsi="Arial" w:cs="Arial"/>
          <w:sz w:val="14"/>
          <w:szCs w:val="14"/>
        </w:rPr>
        <w:t xml:space="preserve"> iTunes is a registered trademark of Apple Inc. All rights reserved.</w:t>
      </w:r>
    </w:p>
  </w:endnote>
  <w:endnote w:id="4">
    <w:p w:rsidR="00457BBB" w:rsidRPr="00457BBB" w:rsidRDefault="00457BBB">
      <w:pPr>
        <w:pStyle w:val="EndnoteText"/>
        <w:rPr>
          <w:rFonts w:ascii="Arial" w:hAnsi="Arial" w:cs="Arial"/>
          <w:sz w:val="14"/>
          <w:szCs w:val="14"/>
          <w:lang w:val="en-US"/>
        </w:rPr>
      </w:pPr>
      <w:r w:rsidRPr="00457BBB">
        <w:rPr>
          <w:rStyle w:val="EndnoteReference"/>
          <w:rFonts w:ascii="Arial" w:hAnsi="Arial" w:cs="Arial"/>
          <w:sz w:val="14"/>
          <w:szCs w:val="14"/>
        </w:rPr>
        <w:endnoteRef/>
      </w:r>
      <w:r w:rsidRPr="00457BBB">
        <w:rPr>
          <w:rFonts w:ascii="Arial" w:hAnsi="Arial" w:cs="Arial"/>
          <w:sz w:val="14"/>
          <w:szCs w:val="14"/>
        </w:rPr>
        <w:t xml:space="preserve"> </w:t>
      </w:r>
      <w:r w:rsidRPr="00457BBB">
        <w:rPr>
          <w:rFonts w:ascii="Arial" w:hAnsi="Arial" w:cs="Arial"/>
          <w:sz w:val="14"/>
          <w:szCs w:val="14"/>
          <w:lang w:val="en-US"/>
        </w:rPr>
        <w:t>With v</w:t>
      </w:r>
      <w:proofErr w:type="spellStart"/>
      <w:r w:rsidRPr="00457BBB">
        <w:rPr>
          <w:rFonts w:ascii="Arial" w:hAnsi="Arial" w:cs="Arial"/>
          <w:sz w:val="14"/>
          <w:szCs w:val="14"/>
        </w:rPr>
        <w:t>isual</w:t>
      </w:r>
      <w:proofErr w:type="spellEnd"/>
      <w:r w:rsidRPr="00457BBB">
        <w:rPr>
          <w:rFonts w:ascii="Arial" w:hAnsi="Arial" w:cs="Arial"/>
          <w:sz w:val="14"/>
          <w:szCs w:val="14"/>
        </w:rPr>
        <w:t xml:space="preserve"> effects partners, </w:t>
      </w:r>
      <w:proofErr w:type="spellStart"/>
      <w:r w:rsidRPr="00457BBB">
        <w:rPr>
          <w:rFonts w:ascii="Arial" w:hAnsi="Arial" w:cs="Arial"/>
          <w:sz w:val="14"/>
          <w:szCs w:val="14"/>
        </w:rPr>
        <w:t>MPC</w:t>
      </w:r>
      <w:proofErr w:type="spellEnd"/>
    </w:p>
  </w:endnote>
  <w:endnote w:id="5">
    <w:p w:rsidR="003917E8" w:rsidRPr="00457BBB" w:rsidRDefault="003917E8" w:rsidP="00CC4D15">
      <w:pPr>
        <w:pStyle w:val="EndnoteText"/>
        <w:rPr>
          <w:rFonts w:ascii="Arial" w:hAnsi="Arial" w:cs="Arial"/>
          <w:sz w:val="14"/>
          <w:szCs w:val="14"/>
          <w:lang w:val="en-US"/>
        </w:rPr>
      </w:pPr>
      <w:r w:rsidRPr="00457BBB">
        <w:rPr>
          <w:rStyle w:val="EndnoteReference"/>
          <w:rFonts w:ascii="Arial" w:hAnsi="Arial" w:cs="Arial"/>
          <w:sz w:val="14"/>
          <w:szCs w:val="14"/>
        </w:rPr>
        <w:endnoteRef/>
      </w:r>
      <w:r w:rsidRPr="00457BBB">
        <w:rPr>
          <w:rFonts w:ascii="Arial" w:hAnsi="Arial" w:cs="Arial"/>
          <w:sz w:val="14"/>
          <w:szCs w:val="14"/>
        </w:rPr>
        <w:t xml:space="preserve"> </w:t>
      </w:r>
      <w:r w:rsidRPr="00457BBB">
        <w:rPr>
          <w:rStyle w:val="apple-converted-space"/>
          <w:rFonts w:ascii="Arial" w:hAnsi="Arial" w:cs="Arial"/>
          <w:sz w:val="14"/>
          <w:szCs w:val="14"/>
          <w:shd w:val="clear" w:color="auto" w:fill="FFFFFF"/>
        </w:rPr>
        <w:t> </w:t>
      </w:r>
      <w:r w:rsidRPr="00457BBB">
        <w:rPr>
          <w:rStyle w:val="apple-converted-space"/>
          <w:rFonts w:ascii="Arial" w:hAnsi="Arial" w:cs="Arial"/>
          <w:sz w:val="14"/>
          <w:szCs w:val="14"/>
          <w:shd w:val="clear" w:color="auto" w:fill="FFFFFF"/>
          <w:lang w:val="en-US"/>
        </w:rPr>
        <w:t>I</w:t>
      </w:r>
      <w:proofErr w:type="spellStart"/>
      <w:r w:rsidRPr="00457BBB">
        <w:rPr>
          <w:rFonts w:ascii="Arial" w:hAnsi="Arial" w:cs="Arial"/>
          <w:sz w:val="14"/>
          <w:szCs w:val="14"/>
          <w:shd w:val="clear" w:color="auto" w:fill="FFFFFF"/>
        </w:rPr>
        <w:t>nterbrand</w:t>
      </w:r>
      <w:proofErr w:type="spellEnd"/>
      <w:r w:rsidRPr="00457BBB">
        <w:rPr>
          <w:rFonts w:ascii="Arial" w:hAnsi="Arial" w:cs="Arial"/>
          <w:sz w:val="14"/>
          <w:szCs w:val="14"/>
          <w:shd w:val="clear" w:color="auto" w:fill="FFFFFF"/>
        </w:rPr>
        <w:t xml:space="preserve"> annual list of the Top 50 Global Green Brands</w:t>
      </w:r>
      <w:r w:rsidRPr="00457BBB">
        <w:rPr>
          <w:rFonts w:ascii="Arial" w:hAnsi="Arial" w:cs="Arial"/>
          <w:sz w:val="14"/>
          <w:szCs w:val="14"/>
          <w:shd w:val="clear" w:color="auto" w:fill="FFFFFF"/>
          <w:lang w:val="en-US"/>
        </w:rPr>
        <w:t>, published in June 2014.</w:t>
      </w:r>
    </w:p>
  </w:endnote>
  <w:endnote w:id="6">
    <w:p w:rsidR="00C90802" w:rsidRPr="00D97004" w:rsidRDefault="00C90802" w:rsidP="00F706ED">
      <w:pPr>
        <w:pStyle w:val="NoSpacing"/>
        <w:rPr>
          <w:rFonts w:ascii="Arial" w:hAnsi="Arial" w:cs="Arial"/>
          <w:sz w:val="14"/>
          <w:szCs w:val="14"/>
        </w:rPr>
      </w:pPr>
      <w:r w:rsidRPr="00457BBB">
        <w:rPr>
          <w:rStyle w:val="EndnoteReference"/>
          <w:rFonts w:ascii="Arial" w:hAnsi="Arial" w:cs="Arial"/>
          <w:sz w:val="14"/>
          <w:szCs w:val="14"/>
        </w:rPr>
        <w:endnoteRef/>
      </w:r>
      <w:r w:rsidRPr="00457BBB">
        <w:rPr>
          <w:rFonts w:ascii="Arial" w:hAnsi="Arial" w:cs="Arial"/>
          <w:sz w:val="14"/>
          <w:szCs w:val="14"/>
        </w:rPr>
        <w:t xml:space="preserve"> 2015 K900 V8 available in select trims and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819" w:rsidRDefault="007B4819" w:rsidP="00762EC6">
      <w:pPr>
        <w:spacing w:after="0" w:line="240" w:lineRule="auto"/>
      </w:pPr>
      <w:r>
        <w:separator/>
      </w:r>
    </w:p>
  </w:footnote>
  <w:footnote w:type="continuationSeparator" w:id="0">
    <w:p w:rsidR="007B4819" w:rsidRDefault="007B4819" w:rsidP="00762EC6">
      <w:pPr>
        <w:spacing w:after="0" w:line="240" w:lineRule="auto"/>
      </w:pPr>
      <w:r>
        <w:continuationSeparator/>
      </w:r>
    </w:p>
  </w:footnote>
  <w:footnote w:type="continuationNotice" w:id="1">
    <w:p w:rsidR="007B4819" w:rsidRDefault="007B481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E15" w:rsidRDefault="003A5E15" w:rsidP="00FA2A62">
    <w:pPr>
      <w:pStyle w:val="Header"/>
      <w:rPr>
        <w:rFonts w:ascii="Arial" w:hAnsi="Arial" w:cs="Arial"/>
        <w:b/>
      </w:rPr>
    </w:pPr>
    <w:r>
      <w:rPr>
        <w:rFonts w:ascii="Arial" w:hAnsi="Arial" w:cs="Arial"/>
        <w:b/>
      </w:rPr>
      <w:t xml:space="preserve">Kia </w:t>
    </w:r>
    <w:r w:rsidR="00C90802">
      <w:rPr>
        <w:rFonts w:ascii="Arial" w:hAnsi="Arial" w:cs="Arial"/>
        <w:b/>
      </w:rPr>
      <w:t>Soul</w:t>
    </w:r>
    <w:r w:rsidR="00C224C9">
      <w:rPr>
        <w:rFonts w:ascii="Arial" w:hAnsi="Arial" w:cs="Arial"/>
        <w:b/>
      </w:rPr>
      <w:t xml:space="preserve"> EV</w:t>
    </w:r>
    <w:r w:rsidR="00C90802">
      <w:rPr>
        <w:rFonts w:ascii="Arial" w:hAnsi="Arial" w:cs="Arial"/>
        <w:b/>
      </w:rPr>
      <w:t xml:space="preserve"> “Fully Charged</w:t>
    </w:r>
    <w:r w:rsidR="00FA2A62">
      <w:rPr>
        <w:rFonts w:ascii="Arial" w:hAnsi="Arial" w:cs="Arial"/>
        <w:b/>
      </w:rPr>
      <w:t>” Campaign</w:t>
    </w:r>
  </w:p>
  <w:p w:rsidR="003A5E15" w:rsidRDefault="003A5E15" w:rsidP="00FA2A62">
    <w:pPr>
      <w:pStyle w:val="Header"/>
    </w:pPr>
    <w:r w:rsidRPr="00160F0B">
      <w:rPr>
        <w:rFonts w:ascii="Arial" w:hAnsi="Arial" w:cs="Arial"/>
        <w:b/>
      </w:rPr>
      <w:t xml:space="preserve">Page </w:t>
    </w:r>
    <w:r w:rsidR="006A0793" w:rsidRPr="00160F0B">
      <w:rPr>
        <w:rFonts w:ascii="Arial" w:hAnsi="Arial" w:cs="Arial"/>
        <w:b/>
      </w:rPr>
      <w:fldChar w:fldCharType="begin"/>
    </w:r>
    <w:r w:rsidRPr="00160F0B">
      <w:rPr>
        <w:rFonts w:ascii="Arial" w:hAnsi="Arial" w:cs="Arial"/>
        <w:b/>
      </w:rPr>
      <w:instrText xml:space="preserve"> PAGE </w:instrText>
    </w:r>
    <w:r w:rsidR="006A0793" w:rsidRPr="00160F0B">
      <w:rPr>
        <w:rFonts w:ascii="Arial" w:hAnsi="Arial" w:cs="Arial"/>
        <w:b/>
      </w:rPr>
      <w:fldChar w:fldCharType="separate"/>
    </w:r>
    <w:r w:rsidR="00BA22CE">
      <w:rPr>
        <w:rFonts w:ascii="Arial" w:hAnsi="Arial" w:cs="Arial"/>
        <w:b/>
        <w:noProof/>
      </w:rPr>
      <w:t>3</w:t>
    </w:r>
    <w:r w:rsidR="006A0793" w:rsidRPr="00160F0B">
      <w:rPr>
        <w:rFonts w:ascii="Arial" w:hAnsi="Arial" w:cs="Arial"/>
        <w:b/>
      </w:rPr>
      <w:fldChar w:fldCharType="end"/>
    </w:r>
    <w:r w:rsidRPr="00160F0B">
      <w:rPr>
        <w:rFonts w:ascii="Arial" w:hAnsi="Arial" w:cs="Arial"/>
        <w:b/>
      </w:rPr>
      <w:t xml:space="preserve"> of </w:t>
    </w:r>
    <w:r w:rsidR="006A0793" w:rsidRPr="00160F0B">
      <w:rPr>
        <w:rFonts w:ascii="Arial" w:hAnsi="Arial" w:cs="Arial"/>
        <w:b/>
      </w:rPr>
      <w:fldChar w:fldCharType="begin"/>
    </w:r>
    <w:r w:rsidRPr="00160F0B">
      <w:rPr>
        <w:rFonts w:ascii="Arial" w:hAnsi="Arial" w:cs="Arial"/>
        <w:b/>
      </w:rPr>
      <w:instrText xml:space="preserve"> NUMPAGES  </w:instrText>
    </w:r>
    <w:r w:rsidR="006A0793" w:rsidRPr="00160F0B">
      <w:rPr>
        <w:rFonts w:ascii="Arial" w:hAnsi="Arial" w:cs="Arial"/>
        <w:b/>
      </w:rPr>
      <w:fldChar w:fldCharType="separate"/>
    </w:r>
    <w:r w:rsidR="00BA22CE">
      <w:rPr>
        <w:rFonts w:ascii="Arial" w:hAnsi="Arial" w:cs="Arial"/>
        <w:b/>
        <w:noProof/>
      </w:rPr>
      <w:t>3</w:t>
    </w:r>
    <w:r w:rsidR="006A0793" w:rsidRPr="00160F0B">
      <w:rPr>
        <w:rFonts w:ascii="Arial" w:hAnsi="Arial" w:cs="Arial"/>
        <w:b/>
      </w:rPr>
      <w:fldChar w:fldCharType="end"/>
    </w:r>
  </w:p>
  <w:p w:rsidR="003A5E15" w:rsidRDefault="003A5E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E15" w:rsidRDefault="00671C3B" w:rsidP="00255D59">
    <w:pPr>
      <w:pStyle w:val="Header"/>
    </w:pPr>
    <w:r>
      <w:rPr>
        <w:noProof/>
        <w:lang w:eastAsia="ko-KR"/>
      </w:rPr>
      <w:drawing>
        <wp:anchor distT="0" distB="0" distL="114300" distR="114300" simplePos="0" relativeHeight="251653120" behindDoc="1" locked="0" layoutInCell="1" allowOverlap="1" wp14:anchorId="6E3EF185" wp14:editId="7FC4620A">
          <wp:simplePos x="0" y="0"/>
          <wp:positionH relativeFrom="column">
            <wp:posOffset>4918075</wp:posOffset>
          </wp:positionH>
          <wp:positionV relativeFrom="paragraph">
            <wp:posOffset>28575</wp:posOffset>
          </wp:positionV>
          <wp:extent cx="1447165" cy="310515"/>
          <wp:effectExtent l="0" t="0" r="635" b="0"/>
          <wp:wrapNone/>
          <wp:docPr id="20"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ko-KR"/>
      </w:rPr>
      <mc:AlternateContent>
        <mc:Choice Requires="wps">
          <w:drawing>
            <wp:anchor distT="0" distB="0" distL="114300" distR="114300" simplePos="0" relativeHeight="251655168" behindDoc="0" locked="0" layoutInCell="1" allowOverlap="1" wp14:anchorId="2BF21B09" wp14:editId="0203F66D">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6065D"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rsidR="003A5E15">
      <w:t>a</w:t>
    </w:r>
    <w:proofErr w:type="gramEnd"/>
  </w:p>
  <w:p w:rsidR="003A5E15" w:rsidRDefault="00671C3B" w:rsidP="00255D59">
    <w:pPr>
      <w:pStyle w:val="Header"/>
      <w:tabs>
        <w:tab w:val="left" w:pos="6105"/>
      </w:tabs>
    </w:pPr>
    <w:r>
      <w:rPr>
        <w:noProof/>
        <w:lang w:eastAsia="ko-KR"/>
      </w:rPr>
      <w:drawing>
        <wp:anchor distT="0" distB="381" distL="126492" distR="119761" simplePos="0" relativeHeight="251664384" behindDoc="0" locked="0" layoutInCell="1" allowOverlap="1" wp14:anchorId="6D115204" wp14:editId="4C8459EB">
          <wp:simplePos x="0" y="0"/>
          <wp:positionH relativeFrom="column">
            <wp:posOffset>-18669</wp:posOffset>
          </wp:positionH>
          <wp:positionV relativeFrom="paragraph">
            <wp:posOffset>133985</wp:posOffset>
          </wp:positionV>
          <wp:extent cx="1552448" cy="828929"/>
          <wp:effectExtent l="0" t="0" r="0" b="9525"/>
          <wp:wrapNone/>
          <wp:docPr id="18" name="Picture 17" descr="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1940"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ko-KR"/>
      </w:rPr>
      <mc:AlternateContent>
        <mc:Choice Requires="wps">
          <w:drawing>
            <wp:anchor distT="0" distB="0" distL="114300" distR="114300" simplePos="0" relativeHeight="251659264" behindDoc="0" locked="0" layoutInCell="1" allowOverlap="1" wp14:anchorId="0C7A5D86" wp14:editId="4D62864A">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1C5DA"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ko-KR"/>
      </w:rPr>
      <mc:AlternateContent>
        <mc:Choice Requires="wps">
          <w:drawing>
            <wp:anchor distT="0" distB="0" distL="114281" distR="114281" simplePos="0" relativeHeight="251661312" behindDoc="0" locked="0" layoutInCell="1" allowOverlap="1" wp14:anchorId="57C6AFF4" wp14:editId="7C591321">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8617BA"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ko-KR"/>
      </w:rPr>
      <mc:AlternateContent>
        <mc:Choice Requires="wps">
          <w:drawing>
            <wp:anchor distT="0" distB="0" distL="114300" distR="114300" simplePos="0" relativeHeight="251660288" behindDoc="0" locked="0" layoutInCell="1" allowOverlap="1" wp14:anchorId="003FE3FC" wp14:editId="2E19EBED">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Scott McKee</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949.468.4813</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FE3FC"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Scott McKee</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949.468.4813</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smckee@kiausa.com</w:t>
                    </w:r>
                  </w:p>
                </w:txbxContent>
              </v:textbox>
            </v:rect>
          </w:pict>
        </mc:Fallback>
      </mc:AlternateContent>
    </w:r>
    <w:r>
      <w:rPr>
        <w:noProof/>
        <w:lang w:eastAsia="ko-KR"/>
      </w:rPr>
      <mc:AlternateContent>
        <mc:Choice Requires="wps">
          <w:drawing>
            <wp:anchor distT="0" distB="0" distL="114300" distR="114300" simplePos="0" relativeHeight="251663360" behindDoc="0" locked="0" layoutInCell="1" allowOverlap="1" wp14:anchorId="337CB17A" wp14:editId="51B15708">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E4A13"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ko-KR"/>
      </w:rPr>
      <mc:AlternateContent>
        <mc:Choice Requires="wps">
          <w:drawing>
            <wp:anchor distT="0" distB="0" distL="114300" distR="114300" simplePos="0" relativeHeight="251662336" behindDoc="0" locked="0" layoutInCell="1" allowOverlap="1" wp14:anchorId="1B64B336" wp14:editId="013BE847">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 xml:space="preserve">Kia Motors America, </w:t>
                          </w:r>
                          <w:proofErr w:type="gramStart"/>
                          <w:r w:rsidRPr="00E1563E">
                            <w:rPr>
                              <w:rFonts w:ascii="Arial Narrow" w:hAnsi="Arial Narrow"/>
                              <w:b/>
                              <w:color w:val="595959"/>
                              <w:sz w:val="18"/>
                            </w:rPr>
                            <w:t>Inc.</w:t>
                          </w:r>
                          <w:proofErr w:type="gramEnd"/>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111 Peters Canyon Road</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Irvine, CA 92606</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4B336"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 xml:space="preserve">Kia Motors America, </w:t>
                    </w:r>
                    <w:proofErr w:type="gramStart"/>
                    <w:r w:rsidRPr="00E1563E">
                      <w:rPr>
                        <w:rFonts w:ascii="Arial Narrow" w:hAnsi="Arial Narrow"/>
                        <w:b/>
                        <w:color w:val="595959"/>
                        <w:sz w:val="18"/>
                      </w:rPr>
                      <w:t>Inc.</w:t>
                    </w:r>
                    <w:proofErr w:type="gramEnd"/>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111 Peters Canyon Road</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Irvine, CA 92606</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Kiamedia.com</w:t>
                    </w:r>
                  </w:p>
                </w:txbxContent>
              </v:textbox>
            </v:rect>
          </w:pict>
        </mc:Fallback>
      </mc:AlternateContent>
    </w:r>
    <w:r>
      <w:rPr>
        <w:noProof/>
        <w:lang w:eastAsia="ko-KR"/>
      </w:rPr>
      <w:drawing>
        <wp:anchor distT="0" distB="0" distL="114300" distR="114300" simplePos="0" relativeHeight="251651072" behindDoc="0" locked="0" layoutInCell="1" allowOverlap="1" wp14:anchorId="724A8E1B" wp14:editId="313AA95B">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1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ko-KR"/>
      </w:rPr>
      <mc:AlternateContent>
        <mc:Choice Requires="wps">
          <w:drawing>
            <wp:anchor distT="0" distB="0" distL="114300" distR="114300" simplePos="0" relativeHeight="251652096" behindDoc="0" locked="0" layoutInCell="1" allowOverlap="1" wp14:anchorId="327FDDB4" wp14:editId="6E690D77">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227E3"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ko-KR"/>
      </w:rPr>
      <mc:AlternateContent>
        <mc:Choice Requires="wps">
          <w:drawing>
            <wp:anchor distT="0" distB="0" distL="114300" distR="114300" simplePos="0" relativeHeight="251657216" behindDoc="0" locked="0" layoutInCell="1" allowOverlap="1" wp14:anchorId="4F368E95" wp14:editId="7B08C9CF">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3D72E"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ko-KR"/>
      </w:rPr>
      <mc:AlternateContent>
        <mc:Choice Requires="wps">
          <w:drawing>
            <wp:anchor distT="0" distB="0" distL="114300" distR="114300" simplePos="0" relativeHeight="251658240" behindDoc="0" locked="0" layoutInCell="1" allowOverlap="1" wp14:anchorId="1B3308AE" wp14:editId="0FE0C61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A0CD4"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3A5E15">
      <w:tab/>
    </w:r>
  </w:p>
  <w:p w:rsidR="003A5E15" w:rsidRPr="004D0E7E" w:rsidRDefault="00671C3B"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val="en-US" w:eastAsia="ko-KR"/>
      </w:rPr>
      <mc:AlternateContent>
        <mc:Choice Requires="wpg">
          <w:drawing>
            <wp:anchor distT="0" distB="0" distL="114300" distR="114300" simplePos="0" relativeHeight="251654144" behindDoc="0" locked="0" layoutInCell="1" allowOverlap="1" wp14:anchorId="3D1B3F43" wp14:editId="5956B2F2">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ECBD9D"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t xml:space="preserve">            </w:t>
    </w:r>
  </w:p>
  <w:p w:rsidR="003A5E15" w:rsidRPr="00E1563E" w:rsidRDefault="003A5E15"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E1563E">
      <w:rPr>
        <w:rFonts w:ascii="Arial Narrow" w:hAnsi="Arial Narrow" w:cs="Arial"/>
        <w:color w:val="595959"/>
        <w:sz w:val="18"/>
        <w:szCs w:val="22"/>
      </w:rPr>
      <w:t>Amy Corsinita</w:t>
    </w:r>
  </w:p>
  <w:p w:rsidR="003A5E15" w:rsidRPr="00E1563E" w:rsidRDefault="003A5E1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 xml:space="preserve">                              Zeno Group for Kia Motors America</w:t>
    </w:r>
  </w:p>
  <w:p w:rsidR="003A5E15" w:rsidRPr="00E1563E" w:rsidRDefault="003A5E1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949.468.4818</w:t>
    </w:r>
  </w:p>
  <w:p w:rsidR="003A5E15" w:rsidRPr="00E1563E" w:rsidRDefault="003A5E1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3A5E15" w:rsidRPr="00E1563E" w:rsidRDefault="00671C3B" w:rsidP="00255D59">
    <w:pPr>
      <w:pStyle w:val="Heading4"/>
      <w:spacing w:before="0" w:beforeAutospacing="0" w:after="0" w:afterAutospacing="0"/>
      <w:jc w:val="both"/>
      <w:rPr>
        <w:rFonts w:ascii="Arial Narrow" w:hAnsi="Arial Narrow" w:cs="Arial"/>
        <w:color w:val="595959"/>
        <w:sz w:val="18"/>
        <w:szCs w:val="18"/>
      </w:rPr>
    </w:pPr>
    <w:r>
      <w:rPr>
        <w:noProof/>
        <w:color w:val="595959"/>
        <w:lang w:val="en-US" w:eastAsia="ko-KR"/>
      </w:rPr>
      <mc:AlternateContent>
        <mc:Choice Requires="wps">
          <w:drawing>
            <wp:anchor distT="0" distB="0" distL="114300" distR="114300" simplePos="0" relativeHeight="251656192" behindDoc="0" locked="0" layoutInCell="1" allowOverlap="1" wp14:anchorId="6E1BE44C" wp14:editId="3F123783">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F052E"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3A5E15" w:rsidRDefault="003A5E15"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41C12C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EA02C4"/>
    <w:multiLevelType w:val="multilevel"/>
    <w:tmpl w:val="9B9A0C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8DF7C55"/>
    <w:multiLevelType w:val="hybridMultilevel"/>
    <w:tmpl w:val="1FDCA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9725BB"/>
    <w:multiLevelType w:val="hybridMultilevel"/>
    <w:tmpl w:val="775A3F0E"/>
    <w:lvl w:ilvl="0" w:tplc="DBF6F35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D370AB"/>
    <w:multiLevelType w:val="hybridMultilevel"/>
    <w:tmpl w:val="03F2AA42"/>
    <w:lvl w:ilvl="0" w:tplc="F9BEAD4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026999"/>
    <w:multiLevelType w:val="multilevel"/>
    <w:tmpl w:val="CD221E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7431C2B"/>
    <w:multiLevelType w:val="multilevel"/>
    <w:tmpl w:val="94F2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9"/>
  </w:num>
  <w:num w:numId="4">
    <w:abstractNumId w:val="3"/>
  </w:num>
  <w:num w:numId="5">
    <w:abstractNumId w:val="5"/>
  </w:num>
  <w:num w:numId="6">
    <w:abstractNumId w:val="11"/>
  </w:num>
  <w:num w:numId="7">
    <w:abstractNumId w:val="12"/>
  </w:num>
  <w:num w:numId="8">
    <w:abstractNumId w:val="0"/>
  </w:num>
  <w:num w:numId="9">
    <w:abstractNumId w:val="7"/>
  </w:num>
  <w:num w:numId="10">
    <w:abstractNumId w:val="6"/>
  </w:num>
  <w:num w:numId="11">
    <w:abstractNumId w:val="8"/>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D05"/>
    <w:rsid w:val="0000390F"/>
    <w:rsid w:val="0000457A"/>
    <w:rsid w:val="00004AD3"/>
    <w:rsid w:val="00007479"/>
    <w:rsid w:val="00007BFC"/>
    <w:rsid w:val="0001009F"/>
    <w:rsid w:val="000149E7"/>
    <w:rsid w:val="00015673"/>
    <w:rsid w:val="0001686B"/>
    <w:rsid w:val="00016DDE"/>
    <w:rsid w:val="00020170"/>
    <w:rsid w:val="000214AC"/>
    <w:rsid w:val="000235A6"/>
    <w:rsid w:val="00024190"/>
    <w:rsid w:val="00024995"/>
    <w:rsid w:val="000256B9"/>
    <w:rsid w:val="00027790"/>
    <w:rsid w:val="00027D54"/>
    <w:rsid w:val="0003178F"/>
    <w:rsid w:val="000330DE"/>
    <w:rsid w:val="00042E4E"/>
    <w:rsid w:val="00046696"/>
    <w:rsid w:val="00047788"/>
    <w:rsid w:val="0005232F"/>
    <w:rsid w:val="0005265C"/>
    <w:rsid w:val="0005515A"/>
    <w:rsid w:val="0006109A"/>
    <w:rsid w:val="00063268"/>
    <w:rsid w:val="00064876"/>
    <w:rsid w:val="0007058C"/>
    <w:rsid w:val="000712EC"/>
    <w:rsid w:val="000716D6"/>
    <w:rsid w:val="00072F37"/>
    <w:rsid w:val="000745FF"/>
    <w:rsid w:val="00075F1C"/>
    <w:rsid w:val="00076941"/>
    <w:rsid w:val="00077DB7"/>
    <w:rsid w:val="00080753"/>
    <w:rsid w:val="000815AF"/>
    <w:rsid w:val="00081F31"/>
    <w:rsid w:val="00082555"/>
    <w:rsid w:val="00091B01"/>
    <w:rsid w:val="00095809"/>
    <w:rsid w:val="00097436"/>
    <w:rsid w:val="00097BA2"/>
    <w:rsid w:val="000A0F72"/>
    <w:rsid w:val="000A5F99"/>
    <w:rsid w:val="000B0046"/>
    <w:rsid w:val="000B2F98"/>
    <w:rsid w:val="000B4CD0"/>
    <w:rsid w:val="000B678B"/>
    <w:rsid w:val="000C14EF"/>
    <w:rsid w:val="000C7857"/>
    <w:rsid w:val="000D075A"/>
    <w:rsid w:val="000D0E85"/>
    <w:rsid w:val="000D1E0C"/>
    <w:rsid w:val="000D4120"/>
    <w:rsid w:val="000D6ACD"/>
    <w:rsid w:val="000E094D"/>
    <w:rsid w:val="000E0A40"/>
    <w:rsid w:val="000E4BDC"/>
    <w:rsid w:val="000E66EF"/>
    <w:rsid w:val="000E6FC8"/>
    <w:rsid w:val="000F200E"/>
    <w:rsid w:val="000F6098"/>
    <w:rsid w:val="000F71A9"/>
    <w:rsid w:val="00100318"/>
    <w:rsid w:val="00100799"/>
    <w:rsid w:val="00106629"/>
    <w:rsid w:val="0011068E"/>
    <w:rsid w:val="00111EF9"/>
    <w:rsid w:val="0011312F"/>
    <w:rsid w:val="0011726F"/>
    <w:rsid w:val="0012347C"/>
    <w:rsid w:val="00127AF4"/>
    <w:rsid w:val="001301B1"/>
    <w:rsid w:val="001302ED"/>
    <w:rsid w:val="00131EBD"/>
    <w:rsid w:val="00133474"/>
    <w:rsid w:val="001349F3"/>
    <w:rsid w:val="00135EE7"/>
    <w:rsid w:val="0013659B"/>
    <w:rsid w:val="0013668C"/>
    <w:rsid w:val="00150ADD"/>
    <w:rsid w:val="0015308E"/>
    <w:rsid w:val="001531BC"/>
    <w:rsid w:val="00155833"/>
    <w:rsid w:val="00156E6A"/>
    <w:rsid w:val="00160DD3"/>
    <w:rsid w:val="00161ACB"/>
    <w:rsid w:val="00161C9B"/>
    <w:rsid w:val="00165168"/>
    <w:rsid w:val="00165809"/>
    <w:rsid w:val="00171327"/>
    <w:rsid w:val="0017187D"/>
    <w:rsid w:val="00174CEA"/>
    <w:rsid w:val="001765EE"/>
    <w:rsid w:val="00177F58"/>
    <w:rsid w:val="00182A52"/>
    <w:rsid w:val="00190A5F"/>
    <w:rsid w:val="00193A1A"/>
    <w:rsid w:val="00194E2E"/>
    <w:rsid w:val="001A2ECB"/>
    <w:rsid w:val="001A5485"/>
    <w:rsid w:val="001A5B23"/>
    <w:rsid w:val="001B28AA"/>
    <w:rsid w:val="001B2B86"/>
    <w:rsid w:val="001B2BBD"/>
    <w:rsid w:val="001B7EE2"/>
    <w:rsid w:val="001C4002"/>
    <w:rsid w:val="001C6217"/>
    <w:rsid w:val="001D20D5"/>
    <w:rsid w:val="001E2B3D"/>
    <w:rsid w:val="001E3581"/>
    <w:rsid w:val="001E4793"/>
    <w:rsid w:val="001E5FEF"/>
    <w:rsid w:val="001F3E25"/>
    <w:rsid w:val="001F3EFA"/>
    <w:rsid w:val="001F44B1"/>
    <w:rsid w:val="001F6D3C"/>
    <w:rsid w:val="002032E0"/>
    <w:rsid w:val="00204474"/>
    <w:rsid w:val="00206540"/>
    <w:rsid w:val="002104E7"/>
    <w:rsid w:val="00211BDD"/>
    <w:rsid w:val="002173DB"/>
    <w:rsid w:val="002278D9"/>
    <w:rsid w:val="00227F60"/>
    <w:rsid w:val="00230ABC"/>
    <w:rsid w:val="00245CC5"/>
    <w:rsid w:val="002467DD"/>
    <w:rsid w:val="0024787E"/>
    <w:rsid w:val="00247B27"/>
    <w:rsid w:val="00250F89"/>
    <w:rsid w:val="00251DE1"/>
    <w:rsid w:val="00251E5B"/>
    <w:rsid w:val="002540EA"/>
    <w:rsid w:val="00254DE4"/>
    <w:rsid w:val="00255D59"/>
    <w:rsid w:val="00256304"/>
    <w:rsid w:val="002566FA"/>
    <w:rsid w:val="00260500"/>
    <w:rsid w:val="002613CB"/>
    <w:rsid w:val="002625D8"/>
    <w:rsid w:val="00263A30"/>
    <w:rsid w:val="00267B17"/>
    <w:rsid w:val="00270B8C"/>
    <w:rsid w:val="00271961"/>
    <w:rsid w:val="00272487"/>
    <w:rsid w:val="002727D2"/>
    <w:rsid w:val="00276C69"/>
    <w:rsid w:val="00277CB6"/>
    <w:rsid w:val="0028426F"/>
    <w:rsid w:val="002866B6"/>
    <w:rsid w:val="0028773C"/>
    <w:rsid w:val="00287F4F"/>
    <w:rsid w:val="00292601"/>
    <w:rsid w:val="002926BF"/>
    <w:rsid w:val="002A6142"/>
    <w:rsid w:val="002A670D"/>
    <w:rsid w:val="002B41A1"/>
    <w:rsid w:val="002B754B"/>
    <w:rsid w:val="002C0C22"/>
    <w:rsid w:val="002C3749"/>
    <w:rsid w:val="002D23A4"/>
    <w:rsid w:val="002D26F6"/>
    <w:rsid w:val="002D37F7"/>
    <w:rsid w:val="002D4267"/>
    <w:rsid w:val="002D57E9"/>
    <w:rsid w:val="002D686A"/>
    <w:rsid w:val="002E14E2"/>
    <w:rsid w:val="002E2811"/>
    <w:rsid w:val="002E2FE7"/>
    <w:rsid w:val="002E30B6"/>
    <w:rsid w:val="002E3C97"/>
    <w:rsid w:val="002E6C25"/>
    <w:rsid w:val="002E770D"/>
    <w:rsid w:val="002F21E4"/>
    <w:rsid w:val="002F3C35"/>
    <w:rsid w:val="002F4F9D"/>
    <w:rsid w:val="002F62B0"/>
    <w:rsid w:val="0030481C"/>
    <w:rsid w:val="00306101"/>
    <w:rsid w:val="00307167"/>
    <w:rsid w:val="0031035B"/>
    <w:rsid w:val="00311B46"/>
    <w:rsid w:val="0031211E"/>
    <w:rsid w:val="003172A6"/>
    <w:rsid w:val="00320DE0"/>
    <w:rsid w:val="0032155B"/>
    <w:rsid w:val="003223F4"/>
    <w:rsid w:val="00325A40"/>
    <w:rsid w:val="003260AB"/>
    <w:rsid w:val="00326D2E"/>
    <w:rsid w:val="00327D24"/>
    <w:rsid w:val="003301FC"/>
    <w:rsid w:val="003346DA"/>
    <w:rsid w:val="00337DB5"/>
    <w:rsid w:val="00340D04"/>
    <w:rsid w:val="00342BF0"/>
    <w:rsid w:val="00345DF5"/>
    <w:rsid w:val="00346D71"/>
    <w:rsid w:val="00351DDA"/>
    <w:rsid w:val="0035463D"/>
    <w:rsid w:val="00354FEB"/>
    <w:rsid w:val="0035725A"/>
    <w:rsid w:val="0035780E"/>
    <w:rsid w:val="0035796C"/>
    <w:rsid w:val="0037134C"/>
    <w:rsid w:val="00371D3A"/>
    <w:rsid w:val="003729ED"/>
    <w:rsid w:val="003764FC"/>
    <w:rsid w:val="00377173"/>
    <w:rsid w:val="00382977"/>
    <w:rsid w:val="00382E2D"/>
    <w:rsid w:val="0038369F"/>
    <w:rsid w:val="003917E8"/>
    <w:rsid w:val="00393CCD"/>
    <w:rsid w:val="003947AC"/>
    <w:rsid w:val="003967C9"/>
    <w:rsid w:val="003A15C8"/>
    <w:rsid w:val="003A1BEC"/>
    <w:rsid w:val="003A1FE4"/>
    <w:rsid w:val="003A22A1"/>
    <w:rsid w:val="003A331F"/>
    <w:rsid w:val="003A3947"/>
    <w:rsid w:val="003A5E15"/>
    <w:rsid w:val="003A770E"/>
    <w:rsid w:val="003B1239"/>
    <w:rsid w:val="003B1BC7"/>
    <w:rsid w:val="003B1E3E"/>
    <w:rsid w:val="003B3972"/>
    <w:rsid w:val="003B4A35"/>
    <w:rsid w:val="003D298F"/>
    <w:rsid w:val="003D4A78"/>
    <w:rsid w:val="003D5B13"/>
    <w:rsid w:val="003E55B8"/>
    <w:rsid w:val="003E61F7"/>
    <w:rsid w:val="003E72D9"/>
    <w:rsid w:val="003F0141"/>
    <w:rsid w:val="003F36C1"/>
    <w:rsid w:val="003F5966"/>
    <w:rsid w:val="003F6086"/>
    <w:rsid w:val="003F6D33"/>
    <w:rsid w:val="00400E53"/>
    <w:rsid w:val="00400FB6"/>
    <w:rsid w:val="00406606"/>
    <w:rsid w:val="004068A3"/>
    <w:rsid w:val="00407DD5"/>
    <w:rsid w:val="00410E21"/>
    <w:rsid w:val="0041279F"/>
    <w:rsid w:val="004151DB"/>
    <w:rsid w:val="004174E9"/>
    <w:rsid w:val="0041795F"/>
    <w:rsid w:val="00420F9D"/>
    <w:rsid w:val="00421D1C"/>
    <w:rsid w:val="00425A10"/>
    <w:rsid w:val="0042622E"/>
    <w:rsid w:val="004269C5"/>
    <w:rsid w:val="004335F7"/>
    <w:rsid w:val="00435B9D"/>
    <w:rsid w:val="00450159"/>
    <w:rsid w:val="0045532C"/>
    <w:rsid w:val="00457BBB"/>
    <w:rsid w:val="00457FE2"/>
    <w:rsid w:val="00461529"/>
    <w:rsid w:val="00463996"/>
    <w:rsid w:val="00463F6B"/>
    <w:rsid w:val="00464A82"/>
    <w:rsid w:val="00466EA9"/>
    <w:rsid w:val="004674E9"/>
    <w:rsid w:val="00470302"/>
    <w:rsid w:val="0047081E"/>
    <w:rsid w:val="00472D39"/>
    <w:rsid w:val="004763D3"/>
    <w:rsid w:val="0047706D"/>
    <w:rsid w:val="0047708D"/>
    <w:rsid w:val="00480A7A"/>
    <w:rsid w:val="0048400E"/>
    <w:rsid w:val="004847AF"/>
    <w:rsid w:val="00486170"/>
    <w:rsid w:val="00487EF3"/>
    <w:rsid w:val="00490908"/>
    <w:rsid w:val="00494A24"/>
    <w:rsid w:val="00494C27"/>
    <w:rsid w:val="004952B6"/>
    <w:rsid w:val="004957CE"/>
    <w:rsid w:val="00495C14"/>
    <w:rsid w:val="00497130"/>
    <w:rsid w:val="004A054B"/>
    <w:rsid w:val="004A1E98"/>
    <w:rsid w:val="004A2924"/>
    <w:rsid w:val="004A3CE4"/>
    <w:rsid w:val="004A7833"/>
    <w:rsid w:val="004B2257"/>
    <w:rsid w:val="004B53D2"/>
    <w:rsid w:val="004B709F"/>
    <w:rsid w:val="004B7556"/>
    <w:rsid w:val="004C1127"/>
    <w:rsid w:val="004C2B58"/>
    <w:rsid w:val="004C5685"/>
    <w:rsid w:val="004C7BBE"/>
    <w:rsid w:val="004D2B0E"/>
    <w:rsid w:val="004D5458"/>
    <w:rsid w:val="004D5E43"/>
    <w:rsid w:val="004D7B31"/>
    <w:rsid w:val="004E062B"/>
    <w:rsid w:val="004E2D40"/>
    <w:rsid w:val="004E547D"/>
    <w:rsid w:val="004F399E"/>
    <w:rsid w:val="004F3CD9"/>
    <w:rsid w:val="004F3EC9"/>
    <w:rsid w:val="004F4955"/>
    <w:rsid w:val="004F52D7"/>
    <w:rsid w:val="004F5D63"/>
    <w:rsid w:val="005002F5"/>
    <w:rsid w:val="0050256A"/>
    <w:rsid w:val="00504F9D"/>
    <w:rsid w:val="0050548E"/>
    <w:rsid w:val="005109D8"/>
    <w:rsid w:val="005111EC"/>
    <w:rsid w:val="00511F2F"/>
    <w:rsid w:val="005124DD"/>
    <w:rsid w:val="00512C00"/>
    <w:rsid w:val="005151B4"/>
    <w:rsid w:val="00515E29"/>
    <w:rsid w:val="00516E4E"/>
    <w:rsid w:val="00517C95"/>
    <w:rsid w:val="005207B5"/>
    <w:rsid w:val="00520CC3"/>
    <w:rsid w:val="00521211"/>
    <w:rsid w:val="0052196E"/>
    <w:rsid w:val="00521F5B"/>
    <w:rsid w:val="00527DE2"/>
    <w:rsid w:val="005433C1"/>
    <w:rsid w:val="00543727"/>
    <w:rsid w:val="005467DE"/>
    <w:rsid w:val="00546A29"/>
    <w:rsid w:val="00550D56"/>
    <w:rsid w:val="005529AF"/>
    <w:rsid w:val="005547AF"/>
    <w:rsid w:val="00556BAC"/>
    <w:rsid w:val="00556DAB"/>
    <w:rsid w:val="00562EEF"/>
    <w:rsid w:val="0056398A"/>
    <w:rsid w:val="005657DE"/>
    <w:rsid w:val="00566A7D"/>
    <w:rsid w:val="005751B0"/>
    <w:rsid w:val="0058021C"/>
    <w:rsid w:val="00580948"/>
    <w:rsid w:val="005853FD"/>
    <w:rsid w:val="0058673D"/>
    <w:rsid w:val="00587102"/>
    <w:rsid w:val="00592031"/>
    <w:rsid w:val="00597C56"/>
    <w:rsid w:val="005A2BA6"/>
    <w:rsid w:val="005A421D"/>
    <w:rsid w:val="005B29D5"/>
    <w:rsid w:val="005B4B71"/>
    <w:rsid w:val="005C181D"/>
    <w:rsid w:val="005C2B91"/>
    <w:rsid w:val="005C4975"/>
    <w:rsid w:val="005D042D"/>
    <w:rsid w:val="005D473D"/>
    <w:rsid w:val="005D70DB"/>
    <w:rsid w:val="005D7A8C"/>
    <w:rsid w:val="005E03C2"/>
    <w:rsid w:val="005E0617"/>
    <w:rsid w:val="005E080C"/>
    <w:rsid w:val="005E1660"/>
    <w:rsid w:val="005E3454"/>
    <w:rsid w:val="005E45BA"/>
    <w:rsid w:val="005E4D01"/>
    <w:rsid w:val="005E4DC8"/>
    <w:rsid w:val="005E50CB"/>
    <w:rsid w:val="005E5402"/>
    <w:rsid w:val="006043DE"/>
    <w:rsid w:val="006049C3"/>
    <w:rsid w:val="00604BC3"/>
    <w:rsid w:val="0061058A"/>
    <w:rsid w:val="00610B6B"/>
    <w:rsid w:val="00614FCA"/>
    <w:rsid w:val="00616C75"/>
    <w:rsid w:val="006175A5"/>
    <w:rsid w:val="006248AA"/>
    <w:rsid w:val="00626929"/>
    <w:rsid w:val="0062795A"/>
    <w:rsid w:val="00627A36"/>
    <w:rsid w:val="00627E0E"/>
    <w:rsid w:val="006311BA"/>
    <w:rsid w:val="00633B7B"/>
    <w:rsid w:val="00640915"/>
    <w:rsid w:val="00641DB3"/>
    <w:rsid w:val="00642641"/>
    <w:rsid w:val="00645FA3"/>
    <w:rsid w:val="00646585"/>
    <w:rsid w:val="00652200"/>
    <w:rsid w:val="006551BB"/>
    <w:rsid w:val="00655EF7"/>
    <w:rsid w:val="00656554"/>
    <w:rsid w:val="00660C13"/>
    <w:rsid w:val="00662605"/>
    <w:rsid w:val="00663D68"/>
    <w:rsid w:val="00664F71"/>
    <w:rsid w:val="006663C5"/>
    <w:rsid w:val="00667479"/>
    <w:rsid w:val="00671C3B"/>
    <w:rsid w:val="00677889"/>
    <w:rsid w:val="00686548"/>
    <w:rsid w:val="00691994"/>
    <w:rsid w:val="0069315C"/>
    <w:rsid w:val="00696520"/>
    <w:rsid w:val="006979A3"/>
    <w:rsid w:val="006A0793"/>
    <w:rsid w:val="006A3688"/>
    <w:rsid w:val="006A5084"/>
    <w:rsid w:val="006B20FC"/>
    <w:rsid w:val="006B34E8"/>
    <w:rsid w:val="006B5D49"/>
    <w:rsid w:val="006B724A"/>
    <w:rsid w:val="006D188C"/>
    <w:rsid w:val="006D4D0F"/>
    <w:rsid w:val="006D7BBB"/>
    <w:rsid w:val="006E0EFA"/>
    <w:rsid w:val="006E0F3E"/>
    <w:rsid w:val="006E5B76"/>
    <w:rsid w:val="006F086E"/>
    <w:rsid w:val="006F3471"/>
    <w:rsid w:val="006F569A"/>
    <w:rsid w:val="00702E68"/>
    <w:rsid w:val="00717F3E"/>
    <w:rsid w:val="007227B2"/>
    <w:rsid w:val="00722CCF"/>
    <w:rsid w:val="00723088"/>
    <w:rsid w:val="00724B16"/>
    <w:rsid w:val="00731687"/>
    <w:rsid w:val="0073253C"/>
    <w:rsid w:val="0073670F"/>
    <w:rsid w:val="00736827"/>
    <w:rsid w:val="00740481"/>
    <w:rsid w:val="007426AE"/>
    <w:rsid w:val="00743687"/>
    <w:rsid w:val="00743ADE"/>
    <w:rsid w:val="00750499"/>
    <w:rsid w:val="00752E68"/>
    <w:rsid w:val="00753259"/>
    <w:rsid w:val="00753373"/>
    <w:rsid w:val="0075784D"/>
    <w:rsid w:val="00762972"/>
    <w:rsid w:val="00762EC6"/>
    <w:rsid w:val="0076320B"/>
    <w:rsid w:val="00763D52"/>
    <w:rsid w:val="00764205"/>
    <w:rsid w:val="00764C1D"/>
    <w:rsid w:val="0076517E"/>
    <w:rsid w:val="00771CAE"/>
    <w:rsid w:val="007724B3"/>
    <w:rsid w:val="007828EA"/>
    <w:rsid w:val="00784368"/>
    <w:rsid w:val="00784EB6"/>
    <w:rsid w:val="00786C5A"/>
    <w:rsid w:val="00787CB8"/>
    <w:rsid w:val="00790222"/>
    <w:rsid w:val="0079523F"/>
    <w:rsid w:val="007960D6"/>
    <w:rsid w:val="0079699A"/>
    <w:rsid w:val="007A1675"/>
    <w:rsid w:val="007A191C"/>
    <w:rsid w:val="007A290C"/>
    <w:rsid w:val="007A29F9"/>
    <w:rsid w:val="007A5770"/>
    <w:rsid w:val="007A69D7"/>
    <w:rsid w:val="007A7759"/>
    <w:rsid w:val="007B0C3C"/>
    <w:rsid w:val="007B23C3"/>
    <w:rsid w:val="007B4819"/>
    <w:rsid w:val="007C0347"/>
    <w:rsid w:val="007C07AB"/>
    <w:rsid w:val="007C3A79"/>
    <w:rsid w:val="007D0BB3"/>
    <w:rsid w:val="007D38FC"/>
    <w:rsid w:val="007D4E5B"/>
    <w:rsid w:val="007D4ED5"/>
    <w:rsid w:val="007D4F8B"/>
    <w:rsid w:val="007D5800"/>
    <w:rsid w:val="007E1646"/>
    <w:rsid w:val="007E3775"/>
    <w:rsid w:val="007E3825"/>
    <w:rsid w:val="007E40F0"/>
    <w:rsid w:val="007E5306"/>
    <w:rsid w:val="007E5B6D"/>
    <w:rsid w:val="007E727E"/>
    <w:rsid w:val="007E7364"/>
    <w:rsid w:val="007E797C"/>
    <w:rsid w:val="007F07A4"/>
    <w:rsid w:val="007F0D9F"/>
    <w:rsid w:val="007F2478"/>
    <w:rsid w:val="007F3A51"/>
    <w:rsid w:val="007F3DD4"/>
    <w:rsid w:val="007F4F03"/>
    <w:rsid w:val="007F77E5"/>
    <w:rsid w:val="008002D9"/>
    <w:rsid w:val="00804CA7"/>
    <w:rsid w:val="008061A9"/>
    <w:rsid w:val="00811728"/>
    <w:rsid w:val="0081208A"/>
    <w:rsid w:val="00814442"/>
    <w:rsid w:val="00821008"/>
    <w:rsid w:val="00826135"/>
    <w:rsid w:val="00830CFD"/>
    <w:rsid w:val="008310DF"/>
    <w:rsid w:val="00832B55"/>
    <w:rsid w:val="00833FEF"/>
    <w:rsid w:val="00834818"/>
    <w:rsid w:val="00836CF3"/>
    <w:rsid w:val="00845293"/>
    <w:rsid w:val="0084719E"/>
    <w:rsid w:val="00850866"/>
    <w:rsid w:val="008509F5"/>
    <w:rsid w:val="00850C34"/>
    <w:rsid w:val="008514C8"/>
    <w:rsid w:val="00852788"/>
    <w:rsid w:val="00855954"/>
    <w:rsid w:val="00863E46"/>
    <w:rsid w:val="00866012"/>
    <w:rsid w:val="00866151"/>
    <w:rsid w:val="00866CD0"/>
    <w:rsid w:val="008710F9"/>
    <w:rsid w:val="008720DB"/>
    <w:rsid w:val="008722CC"/>
    <w:rsid w:val="0087376E"/>
    <w:rsid w:val="00874304"/>
    <w:rsid w:val="00877287"/>
    <w:rsid w:val="00885747"/>
    <w:rsid w:val="008917DE"/>
    <w:rsid w:val="00893CF0"/>
    <w:rsid w:val="008963FD"/>
    <w:rsid w:val="008970DB"/>
    <w:rsid w:val="0089733C"/>
    <w:rsid w:val="008A165F"/>
    <w:rsid w:val="008A2F1C"/>
    <w:rsid w:val="008A4255"/>
    <w:rsid w:val="008A5379"/>
    <w:rsid w:val="008B11B0"/>
    <w:rsid w:val="008B3E2C"/>
    <w:rsid w:val="008B55D6"/>
    <w:rsid w:val="008C44D8"/>
    <w:rsid w:val="008C5301"/>
    <w:rsid w:val="008C7102"/>
    <w:rsid w:val="008D1236"/>
    <w:rsid w:val="008D2987"/>
    <w:rsid w:val="008D29C9"/>
    <w:rsid w:val="008D5FC8"/>
    <w:rsid w:val="008D69D8"/>
    <w:rsid w:val="008E0392"/>
    <w:rsid w:val="008E0BD3"/>
    <w:rsid w:val="008E16D7"/>
    <w:rsid w:val="008E1EED"/>
    <w:rsid w:val="008E260F"/>
    <w:rsid w:val="008E63E6"/>
    <w:rsid w:val="008E7344"/>
    <w:rsid w:val="008F1D13"/>
    <w:rsid w:val="008F2E1C"/>
    <w:rsid w:val="008F2FE8"/>
    <w:rsid w:val="00901C6C"/>
    <w:rsid w:val="00901FA4"/>
    <w:rsid w:val="00903048"/>
    <w:rsid w:val="00904CE7"/>
    <w:rsid w:val="00904F23"/>
    <w:rsid w:val="00905BB2"/>
    <w:rsid w:val="00912B61"/>
    <w:rsid w:val="009148F9"/>
    <w:rsid w:val="00914B6C"/>
    <w:rsid w:val="0092092E"/>
    <w:rsid w:val="00921E10"/>
    <w:rsid w:val="009222B7"/>
    <w:rsid w:val="00923791"/>
    <w:rsid w:val="00923E86"/>
    <w:rsid w:val="009244BA"/>
    <w:rsid w:val="009244E5"/>
    <w:rsid w:val="009248E8"/>
    <w:rsid w:val="0092799F"/>
    <w:rsid w:val="00930A92"/>
    <w:rsid w:val="009336E2"/>
    <w:rsid w:val="00937371"/>
    <w:rsid w:val="00941699"/>
    <w:rsid w:val="00942632"/>
    <w:rsid w:val="0094550E"/>
    <w:rsid w:val="00946DBD"/>
    <w:rsid w:val="00947226"/>
    <w:rsid w:val="00950545"/>
    <w:rsid w:val="009527F9"/>
    <w:rsid w:val="0095469A"/>
    <w:rsid w:val="00960EA6"/>
    <w:rsid w:val="00962ACD"/>
    <w:rsid w:val="00963449"/>
    <w:rsid w:val="00963F2D"/>
    <w:rsid w:val="00964B01"/>
    <w:rsid w:val="00966B3E"/>
    <w:rsid w:val="00970521"/>
    <w:rsid w:val="00970710"/>
    <w:rsid w:val="00970A8A"/>
    <w:rsid w:val="00971E3B"/>
    <w:rsid w:val="00973D63"/>
    <w:rsid w:val="00977046"/>
    <w:rsid w:val="00985746"/>
    <w:rsid w:val="00990102"/>
    <w:rsid w:val="009911D5"/>
    <w:rsid w:val="009934CB"/>
    <w:rsid w:val="00993DEA"/>
    <w:rsid w:val="00994CD5"/>
    <w:rsid w:val="009A614A"/>
    <w:rsid w:val="009A6ADC"/>
    <w:rsid w:val="009B0484"/>
    <w:rsid w:val="009B0C78"/>
    <w:rsid w:val="009B10CF"/>
    <w:rsid w:val="009B2C86"/>
    <w:rsid w:val="009B36E0"/>
    <w:rsid w:val="009B387A"/>
    <w:rsid w:val="009B54B6"/>
    <w:rsid w:val="009B788F"/>
    <w:rsid w:val="009B7C30"/>
    <w:rsid w:val="009C1CF6"/>
    <w:rsid w:val="009C225C"/>
    <w:rsid w:val="009C3645"/>
    <w:rsid w:val="009C686A"/>
    <w:rsid w:val="009C776D"/>
    <w:rsid w:val="009D47F5"/>
    <w:rsid w:val="009D4EE0"/>
    <w:rsid w:val="009E6F66"/>
    <w:rsid w:val="009E73A3"/>
    <w:rsid w:val="009F030E"/>
    <w:rsid w:val="009F0549"/>
    <w:rsid w:val="009F064B"/>
    <w:rsid w:val="009F140E"/>
    <w:rsid w:val="009F22EE"/>
    <w:rsid w:val="009F4636"/>
    <w:rsid w:val="009F7DA1"/>
    <w:rsid w:val="00A053CB"/>
    <w:rsid w:val="00A05EA0"/>
    <w:rsid w:val="00A118A9"/>
    <w:rsid w:val="00A123D0"/>
    <w:rsid w:val="00A12A72"/>
    <w:rsid w:val="00A13602"/>
    <w:rsid w:val="00A1628B"/>
    <w:rsid w:val="00A1689F"/>
    <w:rsid w:val="00A209A9"/>
    <w:rsid w:val="00A25FBA"/>
    <w:rsid w:val="00A26A97"/>
    <w:rsid w:val="00A26B2E"/>
    <w:rsid w:val="00A27403"/>
    <w:rsid w:val="00A30D0E"/>
    <w:rsid w:val="00A33D35"/>
    <w:rsid w:val="00A3562E"/>
    <w:rsid w:val="00A36CCA"/>
    <w:rsid w:val="00A40511"/>
    <w:rsid w:val="00A450B5"/>
    <w:rsid w:val="00A5356E"/>
    <w:rsid w:val="00A54079"/>
    <w:rsid w:val="00A57A1A"/>
    <w:rsid w:val="00A57DA3"/>
    <w:rsid w:val="00A603AB"/>
    <w:rsid w:val="00A61BF4"/>
    <w:rsid w:val="00A61C2D"/>
    <w:rsid w:val="00A62D81"/>
    <w:rsid w:val="00A6704A"/>
    <w:rsid w:val="00A679E7"/>
    <w:rsid w:val="00A67A40"/>
    <w:rsid w:val="00A67B9E"/>
    <w:rsid w:val="00A7187F"/>
    <w:rsid w:val="00A72D38"/>
    <w:rsid w:val="00A75523"/>
    <w:rsid w:val="00A773D4"/>
    <w:rsid w:val="00A806E5"/>
    <w:rsid w:val="00A8170B"/>
    <w:rsid w:val="00A84D57"/>
    <w:rsid w:val="00A9276A"/>
    <w:rsid w:val="00A94A2A"/>
    <w:rsid w:val="00A95F49"/>
    <w:rsid w:val="00A971BD"/>
    <w:rsid w:val="00A97645"/>
    <w:rsid w:val="00AA0727"/>
    <w:rsid w:val="00AA1543"/>
    <w:rsid w:val="00AA42DD"/>
    <w:rsid w:val="00AA46ED"/>
    <w:rsid w:val="00AB0315"/>
    <w:rsid w:val="00AB157D"/>
    <w:rsid w:val="00AB15AC"/>
    <w:rsid w:val="00AB1EC3"/>
    <w:rsid w:val="00AB2CC5"/>
    <w:rsid w:val="00AB2CFB"/>
    <w:rsid w:val="00AB6B68"/>
    <w:rsid w:val="00AC2128"/>
    <w:rsid w:val="00AC34E5"/>
    <w:rsid w:val="00AC4864"/>
    <w:rsid w:val="00AC5CD5"/>
    <w:rsid w:val="00AD146C"/>
    <w:rsid w:val="00AD1FB9"/>
    <w:rsid w:val="00AD2023"/>
    <w:rsid w:val="00AD2758"/>
    <w:rsid w:val="00AE1F4F"/>
    <w:rsid w:val="00AE2CA9"/>
    <w:rsid w:val="00AE2D1E"/>
    <w:rsid w:val="00AE7A3D"/>
    <w:rsid w:val="00AF44A2"/>
    <w:rsid w:val="00AF4A4C"/>
    <w:rsid w:val="00AF51C4"/>
    <w:rsid w:val="00B050D9"/>
    <w:rsid w:val="00B05E2E"/>
    <w:rsid w:val="00B05EA8"/>
    <w:rsid w:val="00B06AC1"/>
    <w:rsid w:val="00B12BE5"/>
    <w:rsid w:val="00B134C1"/>
    <w:rsid w:val="00B135EF"/>
    <w:rsid w:val="00B17D92"/>
    <w:rsid w:val="00B22E95"/>
    <w:rsid w:val="00B23363"/>
    <w:rsid w:val="00B24E8F"/>
    <w:rsid w:val="00B259BA"/>
    <w:rsid w:val="00B26A5B"/>
    <w:rsid w:val="00B32C0C"/>
    <w:rsid w:val="00B34886"/>
    <w:rsid w:val="00B35420"/>
    <w:rsid w:val="00B45E1E"/>
    <w:rsid w:val="00B506B2"/>
    <w:rsid w:val="00B51B36"/>
    <w:rsid w:val="00B52717"/>
    <w:rsid w:val="00B53FCE"/>
    <w:rsid w:val="00B54EDF"/>
    <w:rsid w:val="00B5574E"/>
    <w:rsid w:val="00B61D34"/>
    <w:rsid w:val="00B72A7D"/>
    <w:rsid w:val="00B73F55"/>
    <w:rsid w:val="00B76E5B"/>
    <w:rsid w:val="00B77086"/>
    <w:rsid w:val="00B774DA"/>
    <w:rsid w:val="00B84A6C"/>
    <w:rsid w:val="00B9362A"/>
    <w:rsid w:val="00B936C7"/>
    <w:rsid w:val="00B94F03"/>
    <w:rsid w:val="00B95C56"/>
    <w:rsid w:val="00B96D60"/>
    <w:rsid w:val="00BA22CE"/>
    <w:rsid w:val="00BA5A50"/>
    <w:rsid w:val="00BA66C5"/>
    <w:rsid w:val="00BB0D8D"/>
    <w:rsid w:val="00BB6F46"/>
    <w:rsid w:val="00BC1C90"/>
    <w:rsid w:val="00BC3DE9"/>
    <w:rsid w:val="00BC4565"/>
    <w:rsid w:val="00BC52DB"/>
    <w:rsid w:val="00BC5470"/>
    <w:rsid w:val="00BD0F09"/>
    <w:rsid w:val="00BE00A9"/>
    <w:rsid w:val="00BE02A4"/>
    <w:rsid w:val="00BE15F1"/>
    <w:rsid w:val="00BE2A1C"/>
    <w:rsid w:val="00BE2AB5"/>
    <w:rsid w:val="00BE3C97"/>
    <w:rsid w:val="00BE4A67"/>
    <w:rsid w:val="00BE5278"/>
    <w:rsid w:val="00BF1628"/>
    <w:rsid w:val="00BF23B3"/>
    <w:rsid w:val="00BF2B29"/>
    <w:rsid w:val="00BF3D6A"/>
    <w:rsid w:val="00BF567B"/>
    <w:rsid w:val="00BF5F0E"/>
    <w:rsid w:val="00BF6C7A"/>
    <w:rsid w:val="00C02802"/>
    <w:rsid w:val="00C052E9"/>
    <w:rsid w:val="00C11090"/>
    <w:rsid w:val="00C117EB"/>
    <w:rsid w:val="00C11927"/>
    <w:rsid w:val="00C12A21"/>
    <w:rsid w:val="00C13B85"/>
    <w:rsid w:val="00C206CA"/>
    <w:rsid w:val="00C224C9"/>
    <w:rsid w:val="00C31B92"/>
    <w:rsid w:val="00C323FA"/>
    <w:rsid w:val="00C33764"/>
    <w:rsid w:val="00C34786"/>
    <w:rsid w:val="00C37BF7"/>
    <w:rsid w:val="00C37FC6"/>
    <w:rsid w:val="00C4240B"/>
    <w:rsid w:val="00C45D07"/>
    <w:rsid w:val="00C45E18"/>
    <w:rsid w:val="00C503CC"/>
    <w:rsid w:val="00C55271"/>
    <w:rsid w:val="00C5638D"/>
    <w:rsid w:val="00C564E1"/>
    <w:rsid w:val="00C56B72"/>
    <w:rsid w:val="00C57006"/>
    <w:rsid w:val="00C610C6"/>
    <w:rsid w:val="00C6195A"/>
    <w:rsid w:val="00C62960"/>
    <w:rsid w:val="00C62FE5"/>
    <w:rsid w:val="00C67F04"/>
    <w:rsid w:val="00C72887"/>
    <w:rsid w:val="00C72F1F"/>
    <w:rsid w:val="00C73D4D"/>
    <w:rsid w:val="00C75CEF"/>
    <w:rsid w:val="00C76BFD"/>
    <w:rsid w:val="00C77B04"/>
    <w:rsid w:val="00C82A83"/>
    <w:rsid w:val="00C84725"/>
    <w:rsid w:val="00C87602"/>
    <w:rsid w:val="00C90802"/>
    <w:rsid w:val="00C97A06"/>
    <w:rsid w:val="00CA3287"/>
    <w:rsid w:val="00CA362D"/>
    <w:rsid w:val="00CA6B7B"/>
    <w:rsid w:val="00CB299F"/>
    <w:rsid w:val="00CB4301"/>
    <w:rsid w:val="00CC063E"/>
    <w:rsid w:val="00CC3891"/>
    <w:rsid w:val="00CC483C"/>
    <w:rsid w:val="00CC4B45"/>
    <w:rsid w:val="00CC4D15"/>
    <w:rsid w:val="00CD0E4A"/>
    <w:rsid w:val="00CD20B1"/>
    <w:rsid w:val="00CD22A6"/>
    <w:rsid w:val="00CD55DA"/>
    <w:rsid w:val="00CE16F2"/>
    <w:rsid w:val="00CE1FF1"/>
    <w:rsid w:val="00CE705A"/>
    <w:rsid w:val="00CF1508"/>
    <w:rsid w:val="00CF3F34"/>
    <w:rsid w:val="00CF49DC"/>
    <w:rsid w:val="00CF62DF"/>
    <w:rsid w:val="00CF6E5F"/>
    <w:rsid w:val="00CF7B83"/>
    <w:rsid w:val="00D01B91"/>
    <w:rsid w:val="00D027CE"/>
    <w:rsid w:val="00D02EC1"/>
    <w:rsid w:val="00D03D9C"/>
    <w:rsid w:val="00D05A92"/>
    <w:rsid w:val="00D10B88"/>
    <w:rsid w:val="00D113A6"/>
    <w:rsid w:val="00D12AE8"/>
    <w:rsid w:val="00D1604B"/>
    <w:rsid w:val="00D16A3C"/>
    <w:rsid w:val="00D17477"/>
    <w:rsid w:val="00D24B2D"/>
    <w:rsid w:val="00D3476D"/>
    <w:rsid w:val="00D36961"/>
    <w:rsid w:val="00D36C7A"/>
    <w:rsid w:val="00D4082C"/>
    <w:rsid w:val="00D427A2"/>
    <w:rsid w:val="00D51A57"/>
    <w:rsid w:val="00D51D4D"/>
    <w:rsid w:val="00D52DF3"/>
    <w:rsid w:val="00D56BF9"/>
    <w:rsid w:val="00D611DE"/>
    <w:rsid w:val="00D61F28"/>
    <w:rsid w:val="00D6274B"/>
    <w:rsid w:val="00D63730"/>
    <w:rsid w:val="00D6523B"/>
    <w:rsid w:val="00D70C32"/>
    <w:rsid w:val="00D808D1"/>
    <w:rsid w:val="00D84DD6"/>
    <w:rsid w:val="00D876C8"/>
    <w:rsid w:val="00D92242"/>
    <w:rsid w:val="00D97004"/>
    <w:rsid w:val="00D97E41"/>
    <w:rsid w:val="00DA17C2"/>
    <w:rsid w:val="00DA3685"/>
    <w:rsid w:val="00DA39E4"/>
    <w:rsid w:val="00DA3CA1"/>
    <w:rsid w:val="00DA697E"/>
    <w:rsid w:val="00DB07DE"/>
    <w:rsid w:val="00DB235E"/>
    <w:rsid w:val="00DB4EB5"/>
    <w:rsid w:val="00DB68CD"/>
    <w:rsid w:val="00DC2719"/>
    <w:rsid w:val="00DC4A9F"/>
    <w:rsid w:val="00DC76DE"/>
    <w:rsid w:val="00DD129A"/>
    <w:rsid w:val="00DD1D4C"/>
    <w:rsid w:val="00DD1E6B"/>
    <w:rsid w:val="00DD3BBC"/>
    <w:rsid w:val="00DD4D28"/>
    <w:rsid w:val="00DD4D90"/>
    <w:rsid w:val="00DD753A"/>
    <w:rsid w:val="00DD754C"/>
    <w:rsid w:val="00E00FCD"/>
    <w:rsid w:val="00E02193"/>
    <w:rsid w:val="00E103A3"/>
    <w:rsid w:val="00E1331E"/>
    <w:rsid w:val="00E13F28"/>
    <w:rsid w:val="00E1563E"/>
    <w:rsid w:val="00E17323"/>
    <w:rsid w:val="00E17C49"/>
    <w:rsid w:val="00E22687"/>
    <w:rsid w:val="00E24125"/>
    <w:rsid w:val="00E24788"/>
    <w:rsid w:val="00E300DA"/>
    <w:rsid w:val="00E3233E"/>
    <w:rsid w:val="00E36FCF"/>
    <w:rsid w:val="00E374A1"/>
    <w:rsid w:val="00E406A8"/>
    <w:rsid w:val="00E4401D"/>
    <w:rsid w:val="00E44581"/>
    <w:rsid w:val="00E45C17"/>
    <w:rsid w:val="00E50ED5"/>
    <w:rsid w:val="00E512D2"/>
    <w:rsid w:val="00E513C5"/>
    <w:rsid w:val="00E51461"/>
    <w:rsid w:val="00E52867"/>
    <w:rsid w:val="00E532A3"/>
    <w:rsid w:val="00E53917"/>
    <w:rsid w:val="00E54209"/>
    <w:rsid w:val="00E55B1A"/>
    <w:rsid w:val="00E61C3E"/>
    <w:rsid w:val="00E62346"/>
    <w:rsid w:val="00E64630"/>
    <w:rsid w:val="00E66FAC"/>
    <w:rsid w:val="00E718F7"/>
    <w:rsid w:val="00E72AFD"/>
    <w:rsid w:val="00E7402D"/>
    <w:rsid w:val="00E77DCB"/>
    <w:rsid w:val="00E800FC"/>
    <w:rsid w:val="00E813F2"/>
    <w:rsid w:val="00E8170E"/>
    <w:rsid w:val="00E82CC7"/>
    <w:rsid w:val="00E83049"/>
    <w:rsid w:val="00E837D5"/>
    <w:rsid w:val="00E87648"/>
    <w:rsid w:val="00E90008"/>
    <w:rsid w:val="00E902F9"/>
    <w:rsid w:val="00E9321D"/>
    <w:rsid w:val="00E96899"/>
    <w:rsid w:val="00EA3F10"/>
    <w:rsid w:val="00EA3FFE"/>
    <w:rsid w:val="00EB1046"/>
    <w:rsid w:val="00EB213D"/>
    <w:rsid w:val="00EB4DBE"/>
    <w:rsid w:val="00EB53D8"/>
    <w:rsid w:val="00EB5C49"/>
    <w:rsid w:val="00EC663D"/>
    <w:rsid w:val="00EC7728"/>
    <w:rsid w:val="00EC7FF6"/>
    <w:rsid w:val="00ED5289"/>
    <w:rsid w:val="00ED60C8"/>
    <w:rsid w:val="00ED6318"/>
    <w:rsid w:val="00ED65E9"/>
    <w:rsid w:val="00ED7A93"/>
    <w:rsid w:val="00EE22F3"/>
    <w:rsid w:val="00EE3CB5"/>
    <w:rsid w:val="00EE426E"/>
    <w:rsid w:val="00EE48DA"/>
    <w:rsid w:val="00EE52C3"/>
    <w:rsid w:val="00F00C3F"/>
    <w:rsid w:val="00F02F76"/>
    <w:rsid w:val="00F040BF"/>
    <w:rsid w:val="00F060B5"/>
    <w:rsid w:val="00F10CFD"/>
    <w:rsid w:val="00F12DD3"/>
    <w:rsid w:val="00F135E7"/>
    <w:rsid w:val="00F13DAE"/>
    <w:rsid w:val="00F143DB"/>
    <w:rsid w:val="00F25756"/>
    <w:rsid w:val="00F26227"/>
    <w:rsid w:val="00F329FC"/>
    <w:rsid w:val="00F34F02"/>
    <w:rsid w:val="00F37CB3"/>
    <w:rsid w:val="00F4168A"/>
    <w:rsid w:val="00F44E36"/>
    <w:rsid w:val="00F4750B"/>
    <w:rsid w:val="00F53E9C"/>
    <w:rsid w:val="00F565C1"/>
    <w:rsid w:val="00F56885"/>
    <w:rsid w:val="00F60DAF"/>
    <w:rsid w:val="00F64178"/>
    <w:rsid w:val="00F64DDA"/>
    <w:rsid w:val="00F65729"/>
    <w:rsid w:val="00F703F3"/>
    <w:rsid w:val="00F706ED"/>
    <w:rsid w:val="00F70D2E"/>
    <w:rsid w:val="00F71C62"/>
    <w:rsid w:val="00F72512"/>
    <w:rsid w:val="00F73047"/>
    <w:rsid w:val="00F74779"/>
    <w:rsid w:val="00F76E1A"/>
    <w:rsid w:val="00F80B8E"/>
    <w:rsid w:val="00F82842"/>
    <w:rsid w:val="00F82996"/>
    <w:rsid w:val="00F8463A"/>
    <w:rsid w:val="00F85A00"/>
    <w:rsid w:val="00F861BA"/>
    <w:rsid w:val="00F86786"/>
    <w:rsid w:val="00F87E7F"/>
    <w:rsid w:val="00F9360C"/>
    <w:rsid w:val="00F93DFE"/>
    <w:rsid w:val="00F948A1"/>
    <w:rsid w:val="00F956C8"/>
    <w:rsid w:val="00FA0D94"/>
    <w:rsid w:val="00FA209F"/>
    <w:rsid w:val="00FA2A62"/>
    <w:rsid w:val="00FA70B3"/>
    <w:rsid w:val="00FB7D08"/>
    <w:rsid w:val="00FB7F5C"/>
    <w:rsid w:val="00FC3415"/>
    <w:rsid w:val="00FC4E8A"/>
    <w:rsid w:val="00FC5299"/>
    <w:rsid w:val="00FD33ED"/>
    <w:rsid w:val="00FE13D6"/>
    <w:rsid w:val="00FE38AC"/>
    <w:rsid w:val="00FE4FA5"/>
    <w:rsid w:val="00FF1912"/>
    <w:rsid w:val="00FF3D84"/>
    <w:rsid w:val="00FF3E4F"/>
    <w:rsid w:val="00FF7F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547C3BD9-3C54-45D1-A32E-1DD04EC2F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F46"/>
    <w:pPr>
      <w:spacing w:after="200" w:line="276" w:lineRule="auto"/>
    </w:pPr>
    <w:rPr>
      <w:sz w:val="22"/>
      <w:szCs w:val="22"/>
      <w:lang w:eastAsia="en-US"/>
    </w:rPr>
  </w:style>
  <w:style w:type="paragraph" w:styleId="Heading1">
    <w:name w:val="heading 1"/>
    <w:basedOn w:val="Normal"/>
    <w:next w:val="Normal"/>
    <w:link w:val="Heading1Char"/>
    <w:uiPriority w:val="9"/>
    <w:qFormat/>
    <w:rsid w:val="00527DE2"/>
    <w:pPr>
      <w:keepNext/>
      <w:keepLines/>
      <w:spacing w:before="480" w:after="0"/>
      <w:outlineLvl w:val="0"/>
    </w:pPr>
    <w:rPr>
      <w:rFonts w:ascii="Cambria" w:eastAsia="Malgun Gothic" w:hAnsi="Cambria"/>
      <w:b/>
      <w:bCs/>
      <w:color w:val="365F91"/>
      <w:sz w:val="28"/>
      <w:szCs w:val="28"/>
      <w:lang w:val="x-none" w:eastAsia="x-none"/>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MediumGrid1-Accent21">
    <w:name w:val="Medium Grid 1 - Accent 21"/>
    <w:basedOn w:val="Normal"/>
    <w:uiPriority w:val="34"/>
    <w:qFormat/>
    <w:rsid w:val="009911D5"/>
    <w:pPr>
      <w:spacing w:after="0" w:line="240" w:lineRule="auto"/>
      <w:ind w:left="720"/>
      <w:contextualSpacing/>
    </w:pPr>
    <w:rPr>
      <w:rFonts w:eastAsia="Malgun Gothic"/>
      <w:sz w:val="24"/>
      <w:szCs w:val="24"/>
    </w:rPr>
  </w:style>
  <w:style w:type="paragraph" w:styleId="BodyTextIndent">
    <w:name w:val="Body Text Indent"/>
    <w:basedOn w:val="Normal"/>
    <w:link w:val="BodyTextIndentChar"/>
    <w:uiPriority w:val="99"/>
    <w:rsid w:val="00E24125"/>
    <w:pPr>
      <w:spacing w:after="0" w:line="480" w:lineRule="auto"/>
      <w:ind w:firstLine="720"/>
    </w:pPr>
    <w:rPr>
      <w:rFonts w:ascii="Arial" w:eastAsia="Times New Roman" w:hAnsi="Arial"/>
      <w:sz w:val="20"/>
      <w:szCs w:val="20"/>
      <w:lang w:val="x-none" w:eastAsia="x-none"/>
    </w:rPr>
  </w:style>
  <w:style w:type="character" w:customStyle="1" w:styleId="BodyTextIndentChar">
    <w:name w:val="Body Text Indent Char"/>
    <w:link w:val="BodyTextIndent"/>
    <w:uiPriority w:val="99"/>
    <w:rsid w:val="00E24125"/>
    <w:rPr>
      <w:rFonts w:ascii="Arial" w:eastAsia="Times New Roman" w:hAnsi="Arial" w:cs="Times New Roman"/>
    </w:rPr>
  </w:style>
  <w:style w:type="character" w:customStyle="1" w:styleId="Heading1Char">
    <w:name w:val="Heading 1 Char"/>
    <w:link w:val="Heading1"/>
    <w:uiPriority w:val="9"/>
    <w:rsid w:val="00527DE2"/>
    <w:rPr>
      <w:rFonts w:ascii="Cambria" w:eastAsia="Malgun Gothic" w:hAnsi="Cambria" w:cs="Times New Roman"/>
      <w:b/>
      <w:bCs/>
      <w:color w:val="365F91"/>
      <w:sz w:val="28"/>
      <w:szCs w:val="28"/>
    </w:rPr>
  </w:style>
  <w:style w:type="paragraph" w:customStyle="1" w:styleId="Subtitle1">
    <w:name w:val="Subtitle1"/>
    <w:basedOn w:val="Normal"/>
    <w:rsid w:val="00527DE2"/>
    <w:pPr>
      <w:spacing w:before="100" w:beforeAutospacing="1" w:after="100" w:afterAutospacing="1" w:line="240" w:lineRule="auto"/>
      <w:jc w:val="center"/>
    </w:pPr>
    <w:rPr>
      <w:rFonts w:ascii="Times New Roman" w:eastAsia="Malgun Gothic" w:hAnsi="Times New Roman"/>
      <w:b/>
      <w:bCs/>
      <w:sz w:val="20"/>
      <w:szCs w:val="20"/>
      <w:lang w:eastAsia="ko-KR"/>
    </w:rPr>
  </w:style>
  <w:style w:type="paragraph" w:styleId="PlainText">
    <w:name w:val="Plain Text"/>
    <w:basedOn w:val="Normal"/>
    <w:link w:val="PlainTextChar"/>
    <w:uiPriority w:val="99"/>
    <w:unhideWhenUsed/>
    <w:rsid w:val="008E0392"/>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8E0392"/>
    <w:rPr>
      <w:rFonts w:ascii="Calibri" w:eastAsia="Malgun Gothic" w:hAnsi="Calibri"/>
      <w:szCs w:val="21"/>
      <w:lang w:eastAsia="ko-KR"/>
    </w:rPr>
  </w:style>
  <w:style w:type="table" w:styleId="TableGrid">
    <w:name w:val="Table Grid"/>
    <w:basedOn w:val="TableNormal"/>
    <w:uiPriority w:val="59"/>
    <w:rsid w:val="002540EA"/>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48400E"/>
    <w:pPr>
      <w:spacing w:after="0" w:line="240" w:lineRule="auto"/>
    </w:pPr>
    <w:rPr>
      <w:sz w:val="20"/>
      <w:szCs w:val="20"/>
      <w:lang w:val="x-none" w:eastAsia="x-none"/>
    </w:rPr>
  </w:style>
  <w:style w:type="character" w:customStyle="1" w:styleId="EndnoteTextChar">
    <w:name w:val="Endnote Text Char"/>
    <w:link w:val="EndnoteText"/>
    <w:uiPriority w:val="99"/>
    <w:rsid w:val="0048400E"/>
    <w:rPr>
      <w:sz w:val="20"/>
      <w:szCs w:val="20"/>
    </w:rPr>
  </w:style>
  <w:style w:type="character" w:styleId="EndnoteReference">
    <w:name w:val="endnote reference"/>
    <w:uiPriority w:val="99"/>
    <w:semiHidden/>
    <w:unhideWhenUsed/>
    <w:rsid w:val="0048400E"/>
    <w:rPr>
      <w:vertAlign w:val="superscript"/>
    </w:rPr>
  </w:style>
  <w:style w:type="paragraph" w:customStyle="1" w:styleId="Default">
    <w:name w:val="Default"/>
    <w:uiPriority w:val="99"/>
    <w:rsid w:val="00F02F76"/>
    <w:pPr>
      <w:autoSpaceDE w:val="0"/>
      <w:autoSpaceDN w:val="0"/>
      <w:adjustRightInd w:val="0"/>
      <w:spacing w:line="360" w:lineRule="auto"/>
      <w:ind w:right="-43" w:firstLine="720"/>
      <w:jc w:val="both"/>
    </w:pPr>
    <w:rPr>
      <w:rFonts w:ascii="Arial" w:eastAsia="Times New Roman" w:hAnsi="Arial" w:cs="Arial"/>
      <w:color w:val="000000"/>
      <w:sz w:val="24"/>
      <w:szCs w:val="24"/>
      <w:lang w:eastAsia="en-US"/>
    </w:rPr>
  </w:style>
  <w:style w:type="character" w:customStyle="1" w:styleId="Subtitle2">
    <w:name w:val="Subtitle2"/>
    <w:basedOn w:val="DefaultParagraphFont"/>
    <w:rsid w:val="00EA3F10"/>
  </w:style>
  <w:style w:type="character" w:styleId="Strong">
    <w:name w:val="Strong"/>
    <w:uiPriority w:val="22"/>
    <w:qFormat/>
    <w:rsid w:val="00AB2CC5"/>
    <w:rPr>
      <w:b/>
      <w:bCs/>
    </w:rPr>
  </w:style>
  <w:style w:type="paragraph" w:styleId="Revision">
    <w:name w:val="Revision"/>
    <w:hidden/>
    <w:uiPriority w:val="71"/>
    <w:rsid w:val="00F80B8E"/>
    <w:rPr>
      <w:sz w:val="22"/>
      <w:szCs w:val="22"/>
      <w:lang w:eastAsia="en-US"/>
    </w:rPr>
  </w:style>
  <w:style w:type="paragraph" w:styleId="NoSpacing">
    <w:name w:val="No Spacing"/>
    <w:uiPriority w:val="1"/>
    <w:qFormat/>
    <w:rsid w:val="00C9080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37109">
      <w:bodyDiv w:val="1"/>
      <w:marLeft w:val="0"/>
      <w:marRight w:val="0"/>
      <w:marTop w:val="0"/>
      <w:marBottom w:val="0"/>
      <w:divBdr>
        <w:top w:val="none" w:sz="0" w:space="0" w:color="auto"/>
        <w:left w:val="none" w:sz="0" w:space="0" w:color="auto"/>
        <w:bottom w:val="none" w:sz="0" w:space="0" w:color="auto"/>
        <w:right w:val="none" w:sz="0" w:space="0" w:color="auto"/>
      </w:divBdr>
      <w:divsChild>
        <w:div w:id="1153641785">
          <w:marLeft w:val="0"/>
          <w:marRight w:val="0"/>
          <w:marTop w:val="0"/>
          <w:marBottom w:val="0"/>
          <w:divBdr>
            <w:top w:val="none" w:sz="0" w:space="0" w:color="auto"/>
            <w:left w:val="none" w:sz="0" w:space="0" w:color="auto"/>
            <w:bottom w:val="none" w:sz="0" w:space="0" w:color="auto"/>
            <w:right w:val="none" w:sz="0" w:space="0" w:color="auto"/>
          </w:divBdr>
          <w:divsChild>
            <w:div w:id="948006064">
              <w:marLeft w:val="0"/>
              <w:marRight w:val="0"/>
              <w:marTop w:val="0"/>
              <w:marBottom w:val="0"/>
              <w:divBdr>
                <w:top w:val="none" w:sz="0" w:space="0" w:color="auto"/>
                <w:left w:val="none" w:sz="0" w:space="0" w:color="auto"/>
                <w:bottom w:val="none" w:sz="0" w:space="0" w:color="auto"/>
                <w:right w:val="none" w:sz="0" w:space="0" w:color="auto"/>
              </w:divBdr>
              <w:divsChild>
                <w:div w:id="1885172682">
                  <w:marLeft w:val="0"/>
                  <w:marRight w:val="0"/>
                  <w:marTop w:val="0"/>
                  <w:marBottom w:val="0"/>
                  <w:divBdr>
                    <w:top w:val="none" w:sz="0" w:space="0" w:color="auto"/>
                    <w:left w:val="none" w:sz="0" w:space="0" w:color="auto"/>
                    <w:bottom w:val="none" w:sz="0" w:space="0" w:color="auto"/>
                    <w:right w:val="none" w:sz="0" w:space="0" w:color="auto"/>
                  </w:divBdr>
                  <w:divsChild>
                    <w:div w:id="36515212">
                      <w:marLeft w:val="0"/>
                      <w:marRight w:val="0"/>
                      <w:marTop w:val="0"/>
                      <w:marBottom w:val="0"/>
                      <w:divBdr>
                        <w:top w:val="none" w:sz="0" w:space="0" w:color="auto"/>
                        <w:left w:val="none" w:sz="0" w:space="0" w:color="auto"/>
                        <w:bottom w:val="none" w:sz="0" w:space="0" w:color="auto"/>
                        <w:right w:val="none" w:sz="0" w:space="0" w:color="auto"/>
                      </w:divBdr>
                      <w:divsChild>
                        <w:div w:id="1319651683">
                          <w:marLeft w:val="0"/>
                          <w:marRight w:val="0"/>
                          <w:marTop w:val="0"/>
                          <w:marBottom w:val="0"/>
                          <w:divBdr>
                            <w:top w:val="none" w:sz="0" w:space="0" w:color="auto"/>
                            <w:left w:val="none" w:sz="0" w:space="0" w:color="auto"/>
                            <w:bottom w:val="none" w:sz="0" w:space="0" w:color="auto"/>
                            <w:right w:val="none" w:sz="0" w:space="0" w:color="auto"/>
                          </w:divBdr>
                          <w:divsChild>
                            <w:div w:id="13219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79521">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313878218">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08064631">
      <w:bodyDiv w:val="1"/>
      <w:marLeft w:val="0"/>
      <w:marRight w:val="0"/>
      <w:marTop w:val="0"/>
      <w:marBottom w:val="0"/>
      <w:divBdr>
        <w:top w:val="none" w:sz="0" w:space="0" w:color="auto"/>
        <w:left w:val="none" w:sz="0" w:space="0" w:color="auto"/>
        <w:bottom w:val="none" w:sz="0" w:space="0" w:color="auto"/>
        <w:right w:val="none" w:sz="0" w:space="0" w:color="auto"/>
      </w:divBdr>
    </w:div>
    <w:div w:id="711229184">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71713811">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0734465">
      <w:bodyDiv w:val="1"/>
      <w:marLeft w:val="0"/>
      <w:marRight w:val="0"/>
      <w:marTop w:val="0"/>
      <w:marBottom w:val="0"/>
      <w:divBdr>
        <w:top w:val="none" w:sz="0" w:space="0" w:color="auto"/>
        <w:left w:val="none" w:sz="0" w:space="0" w:color="auto"/>
        <w:bottom w:val="none" w:sz="0" w:space="0" w:color="auto"/>
        <w:right w:val="none" w:sz="0" w:space="0" w:color="auto"/>
      </w:divBdr>
    </w:div>
    <w:div w:id="1280722539">
      <w:bodyDiv w:val="1"/>
      <w:marLeft w:val="0"/>
      <w:marRight w:val="0"/>
      <w:marTop w:val="0"/>
      <w:marBottom w:val="0"/>
      <w:divBdr>
        <w:top w:val="none" w:sz="0" w:space="0" w:color="auto"/>
        <w:left w:val="none" w:sz="0" w:space="0" w:color="auto"/>
        <w:bottom w:val="none" w:sz="0" w:space="0" w:color="auto"/>
        <w:right w:val="none" w:sz="0" w:space="0" w:color="auto"/>
      </w:divBdr>
    </w:div>
    <w:div w:id="1415131390">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3910715">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56495945">
      <w:bodyDiv w:val="1"/>
      <w:marLeft w:val="0"/>
      <w:marRight w:val="0"/>
      <w:marTop w:val="0"/>
      <w:marBottom w:val="0"/>
      <w:divBdr>
        <w:top w:val="none" w:sz="0" w:space="0" w:color="auto"/>
        <w:left w:val="none" w:sz="0" w:space="0" w:color="auto"/>
        <w:bottom w:val="none" w:sz="0" w:space="0" w:color="auto"/>
        <w:right w:val="none" w:sz="0" w:space="0" w:color="auto"/>
      </w:divBdr>
    </w:div>
    <w:div w:id="1687754788">
      <w:bodyDiv w:val="1"/>
      <w:marLeft w:val="0"/>
      <w:marRight w:val="0"/>
      <w:marTop w:val="0"/>
      <w:marBottom w:val="0"/>
      <w:divBdr>
        <w:top w:val="none" w:sz="0" w:space="0" w:color="auto"/>
        <w:left w:val="none" w:sz="0" w:space="0" w:color="auto"/>
        <w:bottom w:val="none" w:sz="0" w:space="0" w:color="auto"/>
        <w:right w:val="none" w:sz="0" w:space="0" w:color="auto"/>
      </w:divBdr>
    </w:div>
    <w:div w:id="1696732953">
      <w:bodyDiv w:val="1"/>
      <w:marLeft w:val="0"/>
      <w:marRight w:val="0"/>
      <w:marTop w:val="0"/>
      <w:marBottom w:val="0"/>
      <w:divBdr>
        <w:top w:val="none" w:sz="0" w:space="0" w:color="auto"/>
        <w:left w:val="none" w:sz="0" w:space="0" w:color="auto"/>
        <w:bottom w:val="none" w:sz="0" w:space="0" w:color="auto"/>
        <w:right w:val="none" w:sz="0" w:space="0" w:color="auto"/>
      </w:divBdr>
    </w:div>
    <w:div w:id="1755853502">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927154540">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iamedia.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kia.com/KiaSou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xforddictionaries.com/us/definition/american_english/geek-chic"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kiamedia.com/us/en/models/soul-ev/2015" TargetMode="External"/><Relationship Id="rId4" Type="http://schemas.openxmlformats.org/officeDocument/2006/relationships/styles" Target="styles.xml"/><Relationship Id="rId9" Type="http://schemas.openxmlformats.org/officeDocument/2006/relationships/hyperlink" Target="http://www.Kia.com/KiaSoul" TargetMode="External"/><Relationship Id="rId14"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40A4E-30A2-4322-9533-F37EFD8AB67F}">
  <ds:schemaRefs>
    <ds:schemaRef ds:uri="http://schemas.openxmlformats.org/officeDocument/2006/bibliography"/>
  </ds:schemaRefs>
</ds:datastoreItem>
</file>

<file path=customXml/itemProps2.xml><?xml version="1.0" encoding="utf-8"?>
<ds:datastoreItem xmlns:ds="http://schemas.openxmlformats.org/officeDocument/2006/customXml" ds:itemID="{0BB7D6F4-CEBE-46F5-9A84-564E6F2B0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973</Words>
  <Characters>5548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6508</CharactersWithSpaces>
  <SharedDoc>false</SharedDoc>
  <HLinks>
    <vt:vector size="24" baseType="variant">
      <vt:variant>
        <vt:i4>7471222</vt:i4>
      </vt:variant>
      <vt:variant>
        <vt:i4>9</vt:i4>
      </vt:variant>
      <vt:variant>
        <vt:i4>0</vt:i4>
      </vt:variant>
      <vt:variant>
        <vt:i4>5</vt:i4>
      </vt:variant>
      <vt:variant>
        <vt:lpwstr>http://www.kiamedia.com/us/en/newsalert</vt:lpwstr>
      </vt:variant>
      <vt:variant>
        <vt:lpwstr/>
      </vt:variant>
      <vt:variant>
        <vt:i4>4128865</vt:i4>
      </vt:variant>
      <vt:variant>
        <vt:i4>6</vt:i4>
      </vt:variant>
      <vt:variant>
        <vt:i4>0</vt:i4>
      </vt:variant>
      <vt:variant>
        <vt:i4>5</vt:i4>
      </vt:variant>
      <vt:variant>
        <vt:lpwstr>C:\Users\kma99868\AppData\Local\Microsoft\Windows\Users\kma99868\AppData\Local\Microsoft\Windows\Temporary Internet Files\Content.Outlook\AX39I3XQ\www.kiamedia.com</vt:lpwstr>
      </vt:variant>
      <vt:variant>
        <vt:lpwstr/>
      </vt:variant>
      <vt:variant>
        <vt:i4>8126507</vt:i4>
      </vt:variant>
      <vt:variant>
        <vt:i4>3</vt:i4>
      </vt:variant>
      <vt:variant>
        <vt:i4>0</vt:i4>
      </vt:variant>
      <vt:variant>
        <vt:i4>5</vt:i4>
      </vt:variant>
      <vt:variant>
        <vt:lpwstr>C:\Users\kma99868\AppData\Local\Microsoft\Windows\Users\kma99868\AppData\Local\Microsoft\Windows\Temporary Internet Files\Content.Outlook\AX39I3XQ\www.kia.com</vt:lpwstr>
      </vt:variant>
      <vt:variant>
        <vt:lpwstr/>
      </vt:variant>
      <vt:variant>
        <vt:i4>3342382</vt:i4>
      </vt:variant>
      <vt:variant>
        <vt:i4>0</vt:i4>
      </vt:variant>
      <vt:variant>
        <vt:i4>0</vt:i4>
      </vt:variant>
      <vt:variant>
        <vt:i4>5</vt:i4>
      </vt:variant>
      <vt:variant>
        <vt:lpwstr>http://www.youtube.com/kia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Corsinita, Amy</cp:lastModifiedBy>
  <cp:revision>3</cp:revision>
  <cp:lastPrinted>2014-08-20T21:30:00Z</cp:lastPrinted>
  <dcterms:created xsi:type="dcterms:W3CDTF">2014-08-20T23:35:00Z</dcterms:created>
  <dcterms:modified xsi:type="dcterms:W3CDTF">2014-08-20T23:36:00Z</dcterms:modified>
</cp:coreProperties>
</file>