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C52" w:rsidRPr="00591C52" w:rsidRDefault="006305B8" w:rsidP="00722233">
      <w:pPr>
        <w:pStyle w:val="Heading4"/>
        <w:spacing w:before="0" w:beforeAutospacing="0" w:after="0" w:afterAutospacing="0"/>
        <w:ind w:right="-36"/>
        <w:jc w:val="center"/>
        <w:rPr>
          <w:rFonts w:ascii="Arial" w:hAnsi="Arial" w:cs="Arial"/>
          <w:color w:val="auto"/>
          <w:sz w:val="22"/>
          <w:szCs w:val="22"/>
          <w:u w:val="single"/>
          <w:lang w:val="es-MX"/>
        </w:rPr>
      </w:pPr>
      <w:r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El </w:t>
      </w:r>
      <w:r w:rsidR="00591C52" w:rsidRPr="00591C52">
        <w:rPr>
          <w:rFonts w:ascii="Arial" w:hAnsi="Arial" w:cs="Arial"/>
          <w:color w:val="auto"/>
          <w:sz w:val="22"/>
          <w:szCs w:val="22"/>
          <w:u w:val="single"/>
          <w:lang w:val="es-MX"/>
        </w:rPr>
        <w:t>KIA CADENZA</w:t>
      </w:r>
      <w:r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 2014 ES</w:t>
      </w:r>
      <w:r w:rsidR="00591C52" w:rsidRPr="00591C52"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 NOMBRADO </w:t>
      </w:r>
      <w:proofErr w:type="gramStart"/>
      <w:r w:rsidR="001F2475">
        <w:rPr>
          <w:rFonts w:ascii="Arial" w:hAnsi="Arial" w:cs="Arial"/>
          <w:color w:val="auto"/>
          <w:sz w:val="22"/>
          <w:szCs w:val="22"/>
          <w:u w:val="single"/>
          <w:lang w:val="es-MX"/>
        </w:rPr>
        <w:t>‘</w:t>
      </w:r>
      <w:r w:rsidR="00313D95"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 EL</w:t>
      </w:r>
      <w:proofErr w:type="gramEnd"/>
      <w:r w:rsidR="00313D95"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 </w:t>
      </w:r>
      <w:r w:rsidR="00591C52" w:rsidRPr="00591C52">
        <w:rPr>
          <w:rFonts w:ascii="Arial" w:hAnsi="Arial" w:cs="Arial"/>
          <w:color w:val="auto"/>
          <w:sz w:val="22"/>
          <w:szCs w:val="22"/>
          <w:u w:val="single"/>
          <w:lang w:val="es-MX"/>
        </w:rPr>
        <w:t>AUTO INTERNACIONAL DEL AÑO</w:t>
      </w:r>
      <w:r w:rsidR="001F2475">
        <w:rPr>
          <w:rFonts w:ascii="Arial" w:hAnsi="Arial" w:cs="Arial"/>
          <w:color w:val="auto"/>
          <w:sz w:val="22"/>
          <w:szCs w:val="22"/>
          <w:u w:val="single"/>
          <w:lang w:val="es-MX"/>
        </w:rPr>
        <w:t>’</w:t>
      </w:r>
      <w:r w:rsidR="00591C52" w:rsidRPr="00591C52">
        <w:rPr>
          <w:rFonts w:ascii="Arial" w:hAnsi="Arial" w:cs="Arial"/>
          <w:color w:val="auto"/>
          <w:sz w:val="22"/>
          <w:szCs w:val="22"/>
          <w:u w:val="single"/>
          <w:lang w:val="es-MX"/>
        </w:rPr>
        <w:t xml:space="preserve"> </w:t>
      </w:r>
    </w:p>
    <w:p w:rsidR="00722233" w:rsidRDefault="00722233" w:rsidP="00722233">
      <w:pPr>
        <w:jc w:val="center"/>
        <w:rPr>
          <w:rFonts w:ascii="Arial" w:hAnsi="Arial" w:cs="Arial"/>
          <w:b/>
          <w:bCs/>
          <w:i/>
          <w:iCs/>
          <w:sz w:val="22"/>
          <w:szCs w:val="22"/>
          <w:lang w:val="es-MX"/>
        </w:rPr>
      </w:pPr>
    </w:p>
    <w:p w:rsidR="00722233" w:rsidRPr="006305B8" w:rsidRDefault="006305B8" w:rsidP="006305B8">
      <w:pPr>
        <w:jc w:val="center"/>
        <w:rPr>
          <w:rFonts w:ascii="Arial" w:hAnsi="Arial" w:cs="Arial"/>
          <w:i/>
          <w:sz w:val="22"/>
          <w:szCs w:val="22"/>
          <w:lang w:val="es-MX"/>
        </w:rPr>
      </w:pPr>
      <w:r>
        <w:rPr>
          <w:rFonts w:ascii="Arial" w:hAnsi="Arial" w:cs="Arial"/>
          <w:i/>
          <w:sz w:val="22"/>
          <w:szCs w:val="22"/>
          <w:lang w:val="es-MX"/>
        </w:rPr>
        <w:t xml:space="preserve">El </w:t>
      </w:r>
      <w:r w:rsidRPr="006305B8">
        <w:rPr>
          <w:rFonts w:ascii="Arial" w:hAnsi="Arial" w:cs="Arial"/>
          <w:i/>
          <w:sz w:val="22"/>
          <w:szCs w:val="22"/>
          <w:lang w:val="es-MX"/>
        </w:rPr>
        <w:t>Cadenza es reconocido por su diseño distintivo, su tecnología avanzada y un valor sin igual</w:t>
      </w:r>
    </w:p>
    <w:p w:rsidR="00722233" w:rsidRPr="006305B8" w:rsidRDefault="00722233" w:rsidP="00722233">
      <w:pPr>
        <w:spacing w:before="120" w:after="120"/>
        <w:rPr>
          <w:rFonts w:ascii="Arial" w:hAnsi="Arial" w:cs="Arial"/>
          <w:sz w:val="22"/>
          <w:szCs w:val="22"/>
          <w:lang w:val="es-MX"/>
        </w:rPr>
      </w:pPr>
    </w:p>
    <w:p w:rsidR="006305B8" w:rsidRPr="006305B8" w:rsidRDefault="006305B8" w:rsidP="006305B8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before="120" w:after="120"/>
        <w:ind w:left="108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El totalmente nuevo</w:t>
      </w:r>
      <w:r w:rsidRPr="006305B8">
        <w:rPr>
          <w:rFonts w:ascii="Arial" w:hAnsi="Arial" w:cs="Arial"/>
          <w:sz w:val="22"/>
          <w:szCs w:val="22"/>
          <w:lang w:val="es-MX"/>
        </w:rPr>
        <w:t xml:space="preserve"> Cadenza </w:t>
      </w:r>
      <w:r>
        <w:rPr>
          <w:rFonts w:ascii="Arial" w:hAnsi="Arial" w:cs="Arial"/>
          <w:sz w:val="22"/>
          <w:szCs w:val="22"/>
          <w:lang w:val="es-MX"/>
        </w:rPr>
        <w:t xml:space="preserve">2014 </w:t>
      </w:r>
      <w:r w:rsidRPr="006305B8">
        <w:rPr>
          <w:rFonts w:ascii="Arial" w:hAnsi="Arial" w:cs="Arial"/>
          <w:sz w:val="22"/>
          <w:szCs w:val="22"/>
          <w:lang w:val="es-MX"/>
        </w:rPr>
        <w:t xml:space="preserve">sedán </w:t>
      </w:r>
      <w:proofErr w:type="spellStart"/>
      <w:r w:rsidRPr="006305B8">
        <w:rPr>
          <w:rFonts w:ascii="Arial" w:hAnsi="Arial" w:cs="Arial"/>
          <w:sz w:val="22"/>
          <w:szCs w:val="22"/>
          <w:lang w:val="es-MX"/>
        </w:rPr>
        <w:t>premium</w:t>
      </w:r>
      <w:proofErr w:type="spellEnd"/>
      <w:r w:rsidRPr="006305B8">
        <w:rPr>
          <w:rFonts w:ascii="Arial" w:hAnsi="Arial" w:cs="Arial"/>
          <w:sz w:val="22"/>
          <w:szCs w:val="22"/>
          <w:lang w:val="es-MX"/>
        </w:rPr>
        <w:t xml:space="preserve"> gana altos honores de </w:t>
      </w:r>
      <w:proofErr w:type="spellStart"/>
      <w:r w:rsidRPr="006305B8">
        <w:rPr>
          <w:rFonts w:ascii="Arial" w:hAnsi="Arial" w:cs="Arial"/>
          <w:sz w:val="22"/>
          <w:szCs w:val="22"/>
          <w:lang w:val="es-MX"/>
        </w:rPr>
        <w:t>ICOTY</w:t>
      </w:r>
      <w:proofErr w:type="spellEnd"/>
    </w:p>
    <w:p w:rsidR="00722233" w:rsidRPr="006305B8" w:rsidRDefault="006305B8" w:rsidP="006305B8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before="120" w:after="120"/>
        <w:ind w:left="108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V</w:t>
      </w:r>
      <w:r w:rsidRPr="006305B8">
        <w:rPr>
          <w:rFonts w:ascii="Arial" w:hAnsi="Arial" w:cs="Arial"/>
          <w:sz w:val="22"/>
          <w:szCs w:val="22"/>
          <w:lang w:val="es-MX"/>
        </w:rPr>
        <w:t>ictorias</w:t>
      </w:r>
      <w:r>
        <w:rPr>
          <w:rFonts w:ascii="Arial" w:hAnsi="Arial" w:cs="Arial"/>
          <w:sz w:val="22"/>
          <w:szCs w:val="22"/>
          <w:lang w:val="es-MX"/>
        </w:rPr>
        <w:t xml:space="preserve"> consecutivas de</w:t>
      </w:r>
      <w:r w:rsidRPr="006305B8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6305B8">
        <w:rPr>
          <w:rFonts w:ascii="Arial" w:hAnsi="Arial" w:cs="Arial"/>
          <w:sz w:val="22"/>
          <w:szCs w:val="22"/>
          <w:lang w:val="es-MX"/>
        </w:rPr>
        <w:t>ICOTY</w:t>
      </w:r>
      <w:proofErr w:type="spellEnd"/>
      <w:r w:rsidRPr="006305B8">
        <w:rPr>
          <w:rFonts w:ascii="Arial" w:hAnsi="Arial" w:cs="Arial"/>
          <w:sz w:val="22"/>
          <w:szCs w:val="22"/>
          <w:lang w:val="es-MX"/>
        </w:rPr>
        <w:t xml:space="preserve"> para Kia coincide</w:t>
      </w:r>
      <w:r>
        <w:rPr>
          <w:rFonts w:ascii="Arial" w:hAnsi="Arial" w:cs="Arial"/>
          <w:sz w:val="22"/>
          <w:szCs w:val="22"/>
          <w:lang w:val="es-MX"/>
        </w:rPr>
        <w:t>n</w:t>
      </w:r>
      <w:r w:rsidRPr="006305B8">
        <w:rPr>
          <w:rFonts w:ascii="Arial" w:hAnsi="Arial" w:cs="Arial"/>
          <w:sz w:val="22"/>
          <w:szCs w:val="22"/>
          <w:lang w:val="es-MX"/>
        </w:rPr>
        <w:t xml:space="preserve"> con</w:t>
      </w:r>
      <w:r>
        <w:rPr>
          <w:rFonts w:ascii="Arial" w:hAnsi="Arial" w:cs="Arial"/>
          <w:sz w:val="22"/>
          <w:szCs w:val="22"/>
          <w:lang w:val="es-MX"/>
        </w:rPr>
        <w:t xml:space="preserve"> el vigésimo quinto aniversario de</w:t>
      </w:r>
      <w:r w:rsidRPr="006305B8">
        <w:rPr>
          <w:rFonts w:ascii="Arial" w:hAnsi="Arial" w:cs="Arial"/>
          <w:sz w:val="22"/>
          <w:szCs w:val="22"/>
          <w:lang w:val="es-MX"/>
        </w:rPr>
        <w:t xml:space="preserve"> </w:t>
      </w:r>
      <w:r w:rsidR="00313D95">
        <w:rPr>
          <w:rFonts w:ascii="Arial" w:hAnsi="Arial" w:cs="Arial"/>
          <w:sz w:val="22"/>
          <w:szCs w:val="22"/>
          <w:lang w:val="es-MX"/>
        </w:rPr>
        <w:t>la revista “Road &amp;</w:t>
      </w:r>
      <w:r w:rsidR="0073190E" w:rsidRPr="0073190E">
        <w:rPr>
          <w:rFonts w:ascii="Arial" w:hAnsi="Arial" w:cs="Arial"/>
          <w:sz w:val="22"/>
          <w:szCs w:val="22"/>
          <w:lang w:val="es-MX"/>
        </w:rPr>
        <w:t>Travel Magazine</w:t>
      </w:r>
      <w:r w:rsidR="00313D95">
        <w:rPr>
          <w:rFonts w:ascii="Arial" w:hAnsi="Arial" w:cs="Arial"/>
          <w:sz w:val="22"/>
          <w:szCs w:val="22"/>
          <w:lang w:val="es-MX"/>
        </w:rPr>
        <w:t>”</w:t>
      </w:r>
    </w:p>
    <w:p w:rsidR="006305B8" w:rsidRPr="006305B8" w:rsidRDefault="006305B8" w:rsidP="006305B8">
      <w:pPr>
        <w:spacing w:before="120" w:after="120"/>
        <w:ind w:left="1080"/>
        <w:rPr>
          <w:rFonts w:ascii="Arial" w:hAnsi="Arial" w:cs="Arial"/>
          <w:sz w:val="22"/>
          <w:szCs w:val="22"/>
          <w:lang w:val="es-MX"/>
        </w:rPr>
      </w:pPr>
    </w:p>
    <w:p w:rsidR="00745FA2" w:rsidRPr="00745FA2" w:rsidRDefault="00722233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  <w:r w:rsidRPr="00745FA2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 xml:space="preserve">DETROIT, </w:t>
      </w:r>
      <w:r w:rsidR="0073190E" w:rsidRPr="00745FA2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>13 de enero</w:t>
      </w:r>
      <w:r w:rsidRPr="00745FA2">
        <w:rPr>
          <w:rStyle w:val="Strong"/>
          <w:rFonts w:ascii="Arial" w:hAnsi="Arial" w:cs="Arial"/>
          <w:color w:val="auto"/>
          <w:sz w:val="22"/>
          <w:szCs w:val="22"/>
          <w:lang w:val="es-MX"/>
        </w:rPr>
        <w:t xml:space="preserve">, 2014 </w:t>
      </w:r>
      <w:r w:rsidRPr="00745FA2">
        <w:rPr>
          <w:rFonts w:ascii="Arial" w:hAnsi="Arial" w:cs="Arial"/>
          <w:color w:val="auto"/>
          <w:sz w:val="22"/>
          <w:szCs w:val="22"/>
          <w:lang w:val="es-MX"/>
        </w:rPr>
        <w:t>–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Kia Motors 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America</w:t>
      </w:r>
      <w:proofErr w:type="spellEnd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(KMA) se enorgullece en anunciar que la revista Road &amp; Travel Magazine </w:t>
      </w:r>
      <w:r w:rsidR="001F2475">
        <w:rPr>
          <w:rFonts w:ascii="Arial" w:hAnsi="Arial" w:cs="Arial"/>
          <w:color w:val="auto"/>
          <w:sz w:val="22"/>
          <w:szCs w:val="22"/>
          <w:lang w:val="es-MX"/>
        </w:rPr>
        <w:t>(</w:t>
      </w:r>
      <w:proofErr w:type="spellStart"/>
      <w:r w:rsidR="001F2475">
        <w:rPr>
          <w:rFonts w:ascii="Arial" w:hAnsi="Arial" w:cs="Arial"/>
          <w:color w:val="auto"/>
          <w:sz w:val="22"/>
          <w:szCs w:val="22"/>
          <w:lang w:val="es-MX"/>
        </w:rPr>
        <w:t>RTM</w:t>
      </w:r>
      <w:proofErr w:type="spellEnd"/>
      <w:r w:rsidR="001F2475">
        <w:rPr>
          <w:rFonts w:ascii="Arial" w:hAnsi="Arial" w:cs="Arial"/>
          <w:color w:val="auto"/>
          <w:sz w:val="22"/>
          <w:szCs w:val="22"/>
          <w:lang w:val="es-MX"/>
        </w:rPr>
        <w:t>) ha nombrado al</w:t>
      </w:r>
      <w:r w:rsidR="00745FA2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Kia Cadenza </w:t>
      </w:r>
      <w:r w:rsidR="00745FA2">
        <w:rPr>
          <w:rFonts w:ascii="Arial" w:hAnsi="Arial" w:cs="Arial"/>
          <w:color w:val="auto"/>
          <w:sz w:val="22"/>
          <w:szCs w:val="22"/>
          <w:lang w:val="es-MX"/>
        </w:rPr>
        <w:t xml:space="preserve">2014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como el </w:t>
      </w:r>
      <w:r w:rsidR="00745FA2">
        <w:rPr>
          <w:rFonts w:ascii="Arial" w:hAnsi="Arial" w:cs="Arial"/>
          <w:color w:val="auto"/>
          <w:sz w:val="22"/>
          <w:szCs w:val="22"/>
          <w:lang w:val="es-MX"/>
        </w:rPr>
        <w:t xml:space="preserve">Auto Internacional del Año o ‘International Car of the </w:t>
      </w:r>
      <w:proofErr w:type="spellStart"/>
      <w:r w:rsidR="00745FA2">
        <w:rPr>
          <w:rFonts w:ascii="Arial" w:hAnsi="Arial" w:cs="Arial"/>
          <w:color w:val="auto"/>
          <w:sz w:val="22"/>
          <w:szCs w:val="22"/>
          <w:lang w:val="es-MX"/>
        </w:rPr>
        <w:t>Year</w:t>
      </w:r>
      <w:proofErr w:type="spellEnd"/>
      <w:r w:rsidR="009C2B24">
        <w:rPr>
          <w:rFonts w:ascii="Arial" w:hAnsi="Arial" w:cs="Arial"/>
          <w:color w:val="auto"/>
          <w:sz w:val="22"/>
          <w:szCs w:val="22"/>
          <w:lang w:val="es-MX"/>
        </w:rPr>
        <w:t>’</w:t>
      </w:r>
      <w:r w:rsidR="00745FA2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(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ICOTY</w:t>
      </w:r>
      <w:proofErr w:type="spellEnd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) en el 2014 North American International Auto Show (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NAIAS</w:t>
      </w:r>
      <w:proofErr w:type="spellEnd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) en Detroit. El </w:t>
      </w:r>
      <w:r w:rsidR="00017121">
        <w:rPr>
          <w:rFonts w:ascii="Arial" w:hAnsi="Arial" w:cs="Arial"/>
          <w:color w:val="auto"/>
          <w:sz w:val="22"/>
          <w:szCs w:val="22"/>
          <w:lang w:val="es-MX"/>
        </w:rPr>
        <w:t xml:space="preserve">totalmente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nuevo </w:t>
      </w:r>
      <w:r w:rsidR="00313D95">
        <w:rPr>
          <w:rFonts w:ascii="Arial" w:hAnsi="Arial" w:cs="Arial"/>
          <w:color w:val="auto"/>
          <w:sz w:val="22"/>
          <w:szCs w:val="22"/>
          <w:lang w:val="es-MX"/>
        </w:rPr>
        <w:t xml:space="preserve">e imponente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diseño de</w:t>
      </w:r>
      <w:r w:rsidR="00017121">
        <w:rPr>
          <w:rFonts w:ascii="Arial" w:hAnsi="Arial" w:cs="Arial"/>
          <w:color w:val="auto"/>
          <w:sz w:val="22"/>
          <w:szCs w:val="22"/>
          <w:lang w:val="es-MX"/>
        </w:rPr>
        <w:t>l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Cadenza </w:t>
      </w:r>
      <w:r w:rsidR="00017121">
        <w:rPr>
          <w:rFonts w:ascii="Arial" w:hAnsi="Arial" w:cs="Arial"/>
          <w:color w:val="auto"/>
          <w:sz w:val="22"/>
          <w:szCs w:val="22"/>
          <w:lang w:val="es-MX"/>
        </w:rPr>
        <w:t>2014</w:t>
      </w:r>
      <w:r w:rsidR="00313D95">
        <w:rPr>
          <w:rFonts w:ascii="Arial" w:hAnsi="Arial" w:cs="Arial"/>
          <w:color w:val="auto"/>
          <w:sz w:val="22"/>
          <w:szCs w:val="22"/>
          <w:lang w:val="es-MX"/>
        </w:rPr>
        <w:t>,</w:t>
      </w:r>
      <w:r w:rsidR="0001712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combinado con </w:t>
      </w:r>
      <w:r w:rsidR="0003518B">
        <w:rPr>
          <w:rFonts w:ascii="Arial" w:hAnsi="Arial" w:cs="Arial"/>
          <w:color w:val="auto"/>
          <w:sz w:val="22"/>
          <w:szCs w:val="22"/>
          <w:lang w:val="es-MX"/>
        </w:rPr>
        <w:t>amenidades</w:t>
      </w:r>
      <w:r w:rsidR="0001712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de primera calidad y valor impresionante impulsó a la marca Kia 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>al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segmento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 de sedanes de lujo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y el premio 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ICOTY</w:t>
      </w:r>
      <w:proofErr w:type="spellEnd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se suma a la larga lista de 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>reconocimientos que el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Cadenza ha 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obtenido desde su lanzamiento </w:t>
      </w:r>
      <w:r w:rsidR="00D078BD">
        <w:rPr>
          <w:rFonts w:ascii="Arial" w:hAnsi="Arial" w:cs="Arial"/>
          <w:color w:val="auto"/>
          <w:sz w:val="22"/>
          <w:szCs w:val="22"/>
          <w:lang w:val="es-MX"/>
        </w:rPr>
        <w:t>a principios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 del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2013.  </w:t>
      </w:r>
      <w:r w:rsidR="00313D95">
        <w:rPr>
          <w:rFonts w:ascii="Arial" w:hAnsi="Arial" w:cs="Arial"/>
          <w:color w:val="auto"/>
          <w:sz w:val="22"/>
          <w:szCs w:val="22"/>
          <w:lang w:val="es-MX"/>
        </w:rPr>
        <w:t xml:space="preserve">Este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premio marca victorias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 consecutivas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para Kia </w:t>
      </w:r>
      <w:r w:rsidR="00313D95">
        <w:rPr>
          <w:rFonts w:ascii="Arial" w:hAnsi="Arial" w:cs="Arial"/>
          <w:color w:val="auto"/>
          <w:sz w:val="22"/>
          <w:szCs w:val="22"/>
          <w:lang w:val="es-MX"/>
        </w:rPr>
        <w:t>ya que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el </w:t>
      </w:r>
      <w:r w:rsidR="00313D95">
        <w:rPr>
          <w:rFonts w:ascii="Arial" w:hAnsi="Arial" w:cs="Arial"/>
          <w:color w:val="auto"/>
          <w:sz w:val="22"/>
          <w:szCs w:val="22"/>
          <w:lang w:val="es-MX"/>
        </w:rPr>
        <w:t xml:space="preserve">sedán mediano </w:t>
      </w:r>
      <w:proofErr w:type="gram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Optima</w:t>
      </w:r>
      <w:proofErr w:type="gramEnd"/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 2013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también 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fue honrado por 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RTM</w:t>
      </w:r>
      <w:proofErr w:type="spellEnd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con el premio </w:t>
      </w:r>
      <w:proofErr w:type="spellStart"/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>ICOTY</w:t>
      </w:r>
      <w:proofErr w:type="spellEnd"/>
      <w:r w:rsidR="00961304">
        <w:rPr>
          <w:rFonts w:ascii="Arial" w:hAnsi="Arial" w:cs="Arial"/>
          <w:color w:val="auto"/>
          <w:sz w:val="22"/>
          <w:szCs w:val="22"/>
          <w:lang w:val="es-MX"/>
        </w:rPr>
        <w:t xml:space="preserve"> el</w:t>
      </w:r>
      <w:r w:rsidR="00745FA2" w:rsidRPr="00745FA2">
        <w:rPr>
          <w:rFonts w:ascii="Arial" w:hAnsi="Arial" w:cs="Arial"/>
          <w:color w:val="auto"/>
          <w:sz w:val="22"/>
          <w:szCs w:val="22"/>
          <w:lang w:val="es-MX"/>
        </w:rPr>
        <w:t xml:space="preserve"> año pasado.</w:t>
      </w:r>
    </w:p>
    <w:p w:rsidR="00722233" w:rsidRDefault="00722233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2"/>
          <w:szCs w:val="22"/>
        </w:rPr>
      </w:pPr>
    </w:p>
    <w:p w:rsidR="00961304" w:rsidRPr="00961304" w:rsidRDefault="00961304" w:rsidP="00961304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2"/>
          <w:szCs w:val="22"/>
          <w:lang w:val="es-MX"/>
        </w:rPr>
      </w:pP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"Este año </w:t>
      </w:r>
      <w:r>
        <w:rPr>
          <w:rFonts w:ascii="Arial" w:hAnsi="Arial" w:cs="Arial"/>
          <w:color w:val="auto"/>
          <w:sz w:val="22"/>
          <w:szCs w:val="22"/>
          <w:lang w:val="es-MX"/>
        </w:rPr>
        <w:t>marca el vigésimo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aniversario de Kia en el mercado </w:t>
      </w:r>
      <w:r>
        <w:rPr>
          <w:rFonts w:ascii="Arial" w:hAnsi="Arial" w:cs="Arial"/>
          <w:color w:val="auto"/>
          <w:sz w:val="22"/>
          <w:szCs w:val="22"/>
          <w:lang w:val="es-MX"/>
        </w:rPr>
        <w:t>estadounidense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y en e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se </w:t>
      </w:r>
      <w:r w:rsidR="00C94FE5">
        <w:rPr>
          <w:rFonts w:ascii="Arial" w:hAnsi="Arial" w:cs="Arial"/>
          <w:color w:val="auto"/>
          <w:sz w:val="22"/>
          <w:szCs w:val="22"/>
          <w:lang w:val="es-MX"/>
        </w:rPr>
        <w:t>transcurso</w:t>
      </w:r>
      <w:r>
        <w:rPr>
          <w:rFonts w:ascii="Arial" w:hAnsi="Arial" w:cs="Arial"/>
          <w:color w:val="auto"/>
          <w:sz w:val="22"/>
          <w:szCs w:val="22"/>
          <w:lang w:val="es-MX"/>
        </w:rPr>
        <w:t>, hemos llegado a ser reconocidos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por tomar </w:t>
      </w:r>
      <w:r>
        <w:rPr>
          <w:rFonts w:ascii="Arial" w:hAnsi="Arial" w:cs="Arial"/>
          <w:color w:val="auto"/>
          <w:sz w:val="22"/>
          <w:szCs w:val="22"/>
          <w:lang w:val="es-MX"/>
        </w:rPr>
        <w:t>pasos audaces</w:t>
      </w:r>
      <w:r w:rsidR="001F2475">
        <w:rPr>
          <w:rFonts w:ascii="Arial" w:hAnsi="Arial" w:cs="Arial"/>
          <w:color w:val="auto"/>
          <w:sz w:val="22"/>
          <w:szCs w:val="22"/>
          <w:lang w:val="es-MX"/>
        </w:rPr>
        <w:t xml:space="preserve">. El 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>Cadenza</w:t>
      </w:r>
      <w:r w:rsidR="001F2475">
        <w:rPr>
          <w:rFonts w:ascii="Arial" w:hAnsi="Arial" w:cs="Arial"/>
          <w:color w:val="auto"/>
          <w:sz w:val="22"/>
          <w:szCs w:val="22"/>
          <w:lang w:val="es-MX"/>
        </w:rPr>
        <w:t xml:space="preserve"> 2014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es otro paso adelante para la marca y ha </w:t>
      </w:r>
      <w:r w:rsidR="00075A61">
        <w:rPr>
          <w:rFonts w:ascii="Arial" w:hAnsi="Arial" w:cs="Arial"/>
          <w:color w:val="auto"/>
          <w:sz w:val="22"/>
          <w:szCs w:val="22"/>
          <w:lang w:val="es-MX"/>
        </w:rPr>
        <w:t>atraído a nuevos y prósperos clientes a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nuestra</w:t>
      </w:r>
      <w:r w:rsidR="00C94FE5">
        <w:rPr>
          <w:rFonts w:ascii="Arial" w:hAnsi="Arial" w:cs="Arial"/>
          <w:color w:val="auto"/>
          <w:sz w:val="22"/>
          <w:szCs w:val="22"/>
          <w:lang w:val="es-MX"/>
        </w:rPr>
        <w:t xml:space="preserve"> red de concesionarios, 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personas que nunca </w:t>
      </w:r>
      <w:r w:rsidR="00C94FE5">
        <w:rPr>
          <w:rFonts w:ascii="Arial" w:hAnsi="Arial" w:cs="Arial"/>
          <w:color w:val="auto"/>
          <w:sz w:val="22"/>
          <w:szCs w:val="22"/>
          <w:lang w:val="es-MX"/>
        </w:rPr>
        <w:t xml:space="preserve">antes 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habían considerado </w:t>
      </w:r>
      <w:r w:rsidR="00075A61">
        <w:rPr>
          <w:rFonts w:ascii="Arial" w:hAnsi="Arial" w:cs="Arial"/>
          <w:color w:val="auto"/>
          <w:sz w:val="22"/>
          <w:szCs w:val="22"/>
          <w:lang w:val="es-MX"/>
        </w:rPr>
        <w:t xml:space="preserve">a </w:t>
      </w:r>
      <w:r w:rsidR="001F2475">
        <w:rPr>
          <w:rFonts w:ascii="Arial" w:hAnsi="Arial" w:cs="Arial"/>
          <w:color w:val="auto"/>
          <w:sz w:val="22"/>
          <w:szCs w:val="22"/>
          <w:lang w:val="es-MX"/>
        </w:rPr>
        <w:t>Kia,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>"</w:t>
      </w:r>
      <w:r w:rsidR="001F2475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dijo Michael Sprague, </w:t>
      </w:r>
      <w:r w:rsidR="00075A61" w:rsidRPr="00075A61">
        <w:rPr>
          <w:rFonts w:ascii="Arial" w:hAnsi="Arial" w:cs="Arial"/>
          <w:color w:val="auto"/>
          <w:sz w:val="22"/>
          <w:szCs w:val="22"/>
          <w:lang w:val="es-MX"/>
        </w:rPr>
        <w:t>vicepresidente ejecutivo, mercadeo y comunicaciones, KMA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>. "</w:t>
      </w:r>
      <w:r w:rsidR="00B131D0">
        <w:rPr>
          <w:rFonts w:ascii="Arial" w:hAnsi="Arial" w:cs="Arial"/>
          <w:color w:val="auto"/>
          <w:sz w:val="22"/>
          <w:szCs w:val="22"/>
          <w:lang w:val="es-MX"/>
        </w:rPr>
        <w:t>G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anar el prestigioso premio </w:t>
      </w:r>
      <w:proofErr w:type="spellStart"/>
      <w:r w:rsidRPr="00961304">
        <w:rPr>
          <w:rFonts w:ascii="Arial" w:hAnsi="Arial" w:cs="Arial"/>
          <w:color w:val="auto"/>
          <w:sz w:val="22"/>
          <w:szCs w:val="22"/>
          <w:lang w:val="es-MX"/>
        </w:rPr>
        <w:t>ICOTY</w:t>
      </w:r>
      <w:proofErr w:type="spellEnd"/>
      <w:r w:rsidR="00C94FE5">
        <w:rPr>
          <w:rFonts w:ascii="Arial" w:hAnsi="Arial" w:cs="Arial"/>
          <w:color w:val="auto"/>
          <w:sz w:val="22"/>
          <w:szCs w:val="22"/>
          <w:lang w:val="es-MX"/>
        </w:rPr>
        <w:t xml:space="preserve"> por</w:t>
      </w:r>
      <w:r w:rsidR="00075A6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dos años consecutivos es </w:t>
      </w:r>
      <w:r w:rsidR="00B131D0">
        <w:rPr>
          <w:rFonts w:ascii="Arial" w:hAnsi="Arial" w:cs="Arial"/>
          <w:color w:val="auto"/>
          <w:sz w:val="22"/>
          <w:szCs w:val="22"/>
          <w:lang w:val="es-MX"/>
        </w:rPr>
        <w:t>una clara indicación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de que nuestros productos siguen ofreciendo un balance de clase mundial </w:t>
      </w:r>
      <w:r w:rsidR="00C94FE5">
        <w:rPr>
          <w:rFonts w:ascii="Arial" w:hAnsi="Arial" w:cs="Arial"/>
          <w:color w:val="auto"/>
          <w:sz w:val="22"/>
          <w:szCs w:val="22"/>
          <w:lang w:val="es-MX"/>
        </w:rPr>
        <w:t>en cuanto a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diseño, </w:t>
      </w:r>
      <w:r w:rsidR="00EF7E3F">
        <w:rPr>
          <w:rFonts w:ascii="Arial" w:hAnsi="Arial" w:cs="Arial"/>
          <w:color w:val="auto"/>
          <w:sz w:val="22"/>
          <w:szCs w:val="22"/>
          <w:lang w:val="es-MX"/>
        </w:rPr>
        <w:t>amenidades</w:t>
      </w:r>
      <w:r w:rsidRPr="00961304">
        <w:rPr>
          <w:rFonts w:ascii="Arial" w:hAnsi="Arial" w:cs="Arial"/>
          <w:color w:val="auto"/>
          <w:sz w:val="22"/>
          <w:szCs w:val="22"/>
          <w:lang w:val="es-MX"/>
        </w:rPr>
        <w:t xml:space="preserve"> y valor para los compradores de vehículos de hoy en día."</w:t>
      </w:r>
    </w:p>
    <w:p w:rsidR="00901D6D" w:rsidRDefault="00901D6D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</w:p>
    <w:p w:rsidR="00C27281" w:rsidRDefault="00C27281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</w:p>
    <w:p w:rsidR="001F2475" w:rsidRDefault="001F2475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</w:p>
    <w:p w:rsidR="007A646D" w:rsidRDefault="007A646D" w:rsidP="00C2728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7A646D" w:rsidRDefault="007A646D" w:rsidP="00C2728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C27281" w:rsidRDefault="00C27281" w:rsidP="00C2728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-</w:t>
      </w:r>
      <w:proofErr w:type="spellStart"/>
      <w:proofErr w:type="gramStart"/>
      <w:r>
        <w:rPr>
          <w:rFonts w:ascii="Arial" w:hAnsi="Arial" w:cs="Arial"/>
          <w:color w:val="auto"/>
          <w:sz w:val="22"/>
          <w:szCs w:val="22"/>
        </w:rPr>
        <w:t>más</w:t>
      </w:r>
      <w:proofErr w:type="spellEnd"/>
      <w:proofErr w:type="gramEnd"/>
      <w:r>
        <w:rPr>
          <w:rFonts w:ascii="Arial" w:hAnsi="Arial" w:cs="Arial"/>
          <w:color w:val="auto"/>
          <w:sz w:val="22"/>
          <w:szCs w:val="22"/>
        </w:rPr>
        <w:t>-</w:t>
      </w:r>
    </w:p>
    <w:p w:rsidR="002221ED" w:rsidRDefault="00901D6D" w:rsidP="001F2475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2"/>
          <w:szCs w:val="22"/>
          <w:lang w:val="es-MX"/>
        </w:rPr>
      </w:pPr>
      <w:proofErr w:type="spellStart"/>
      <w:r>
        <w:rPr>
          <w:rFonts w:ascii="Arial" w:hAnsi="Arial" w:cs="Arial"/>
          <w:color w:val="auto"/>
          <w:sz w:val="22"/>
          <w:szCs w:val="22"/>
          <w:lang w:val="es-MX"/>
        </w:rPr>
        <w:lastRenderedPageBreak/>
        <w:t>RTM</w:t>
      </w:r>
      <w:proofErr w:type="spellEnd"/>
      <w:r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C94FE5">
        <w:rPr>
          <w:rFonts w:ascii="Arial" w:hAnsi="Arial" w:cs="Arial"/>
          <w:color w:val="auto"/>
          <w:sz w:val="22"/>
          <w:szCs w:val="22"/>
          <w:lang w:val="es-MX"/>
        </w:rPr>
        <w:t>otorga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dos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“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>premios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 xml:space="preserve"> del año”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anuales, uno para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auto del año y otro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para c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amioneta del año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>. Ademá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s de los atributos del producto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0C7216">
        <w:rPr>
          <w:rFonts w:ascii="Arial" w:hAnsi="Arial" w:cs="Arial"/>
          <w:color w:val="auto"/>
          <w:sz w:val="22"/>
          <w:szCs w:val="22"/>
          <w:lang w:val="es-MX"/>
        </w:rPr>
        <w:t xml:space="preserve">tales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como el estilo, comodidad y el rendimiento, los premios también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toman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en cuenta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 xml:space="preserve">como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la marca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 xml:space="preserve">logra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>conecta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rse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0C7216">
        <w:rPr>
          <w:rFonts w:ascii="Arial" w:hAnsi="Arial" w:cs="Arial"/>
          <w:color w:val="auto"/>
          <w:sz w:val="22"/>
          <w:szCs w:val="22"/>
          <w:lang w:val="es-MX"/>
        </w:rPr>
        <w:t>más directamente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con el consumidor a través de sus esfuerzos de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>mercadeo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. </w:t>
      </w:r>
      <w:r w:rsidR="000C7216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Los ganadores son elegidos por el jurado </w:t>
      </w:r>
      <w:r w:rsidR="00247624">
        <w:rPr>
          <w:rFonts w:ascii="Arial" w:hAnsi="Arial" w:cs="Arial"/>
          <w:color w:val="auto"/>
          <w:sz w:val="22"/>
          <w:szCs w:val="22"/>
          <w:lang w:val="es-MX"/>
        </w:rPr>
        <w:t xml:space="preserve">de </w:t>
      </w:r>
      <w:proofErr w:type="spellStart"/>
      <w:r w:rsidR="00247624">
        <w:rPr>
          <w:rFonts w:ascii="Arial" w:hAnsi="Arial" w:cs="Arial"/>
          <w:color w:val="auto"/>
          <w:sz w:val="22"/>
          <w:szCs w:val="22"/>
          <w:lang w:val="es-MX"/>
        </w:rPr>
        <w:t>ICOTY</w:t>
      </w:r>
      <w:proofErr w:type="spellEnd"/>
      <w:r w:rsidR="00247624">
        <w:rPr>
          <w:rFonts w:ascii="Arial" w:hAnsi="Arial" w:cs="Arial"/>
          <w:color w:val="auto"/>
          <w:sz w:val="22"/>
          <w:szCs w:val="22"/>
          <w:lang w:val="es-MX"/>
        </w:rPr>
        <w:t xml:space="preserve"> que consiste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 de periodistas </w:t>
      </w:r>
      <w:r w:rsidR="002221ED">
        <w:rPr>
          <w:rFonts w:ascii="Arial" w:hAnsi="Arial" w:cs="Arial"/>
          <w:color w:val="auto"/>
          <w:sz w:val="22"/>
          <w:szCs w:val="22"/>
          <w:lang w:val="es-MX"/>
        </w:rPr>
        <w:t xml:space="preserve">de la industria automotriz </w:t>
      </w:r>
      <w:r w:rsidR="00C27281">
        <w:rPr>
          <w:rFonts w:ascii="Arial" w:hAnsi="Arial" w:cs="Arial"/>
          <w:color w:val="auto"/>
          <w:sz w:val="22"/>
          <w:szCs w:val="22"/>
          <w:lang w:val="es-MX"/>
        </w:rPr>
        <w:t>reconocidos</w:t>
      </w:r>
      <w:r w:rsidR="002221ED">
        <w:rPr>
          <w:rFonts w:ascii="Arial" w:hAnsi="Arial" w:cs="Arial"/>
          <w:color w:val="auto"/>
          <w:sz w:val="22"/>
          <w:szCs w:val="22"/>
          <w:lang w:val="es-MX"/>
        </w:rPr>
        <w:t xml:space="preserve"> nacionalmente</w:t>
      </w:r>
      <w:r w:rsidR="000C7216">
        <w:rPr>
          <w:rFonts w:ascii="Arial" w:hAnsi="Arial" w:cs="Arial"/>
          <w:color w:val="auto"/>
          <w:sz w:val="22"/>
          <w:szCs w:val="22"/>
          <w:lang w:val="es-MX"/>
        </w:rPr>
        <w:t>,</w:t>
      </w:r>
      <w:r w:rsidR="002221E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Pr="00901D6D">
        <w:rPr>
          <w:rFonts w:ascii="Arial" w:hAnsi="Arial" w:cs="Arial"/>
          <w:color w:val="auto"/>
          <w:sz w:val="22"/>
          <w:szCs w:val="22"/>
          <w:lang w:val="es-MX"/>
        </w:rPr>
        <w:t xml:space="preserve">de respetadas publicaciones como </w:t>
      </w:r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>Consumer Guide</w:t>
      </w:r>
      <w:r w:rsidR="002221ED" w:rsidRPr="002221ED">
        <w:rPr>
          <w:rFonts w:ascii="Arial" w:hAnsi="Arial" w:cs="Arial"/>
          <w:color w:val="auto"/>
          <w:sz w:val="22"/>
          <w:szCs w:val="22"/>
          <w:vertAlign w:val="superscript"/>
          <w:lang w:val="es-MX"/>
        </w:rPr>
        <w:t>®</w:t>
      </w:r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>Automotive</w:t>
      </w:r>
      <w:proofErr w:type="spellEnd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 xml:space="preserve">, MSN Autos, New Car News </w:t>
      </w:r>
      <w:proofErr w:type="spellStart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>Syndicate</w:t>
      </w:r>
      <w:proofErr w:type="spellEnd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0C7216">
        <w:rPr>
          <w:rFonts w:ascii="Arial" w:hAnsi="Arial" w:cs="Arial"/>
          <w:color w:val="auto"/>
          <w:sz w:val="22"/>
          <w:szCs w:val="22"/>
          <w:lang w:val="es-MX"/>
        </w:rPr>
        <w:t>y</w:t>
      </w:r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>RTM</w:t>
      </w:r>
      <w:proofErr w:type="spellEnd"/>
      <w:r w:rsidR="002221ED" w:rsidRPr="002221ED">
        <w:rPr>
          <w:rFonts w:ascii="Arial" w:hAnsi="Arial" w:cs="Arial"/>
          <w:color w:val="auto"/>
          <w:sz w:val="22"/>
          <w:szCs w:val="22"/>
          <w:lang w:val="es-MX"/>
        </w:rPr>
        <w:t>.</w:t>
      </w:r>
    </w:p>
    <w:p w:rsidR="001F2475" w:rsidRDefault="001F2475" w:rsidP="001F2475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2"/>
          <w:szCs w:val="22"/>
          <w:lang w:val="es-MX"/>
        </w:rPr>
      </w:pPr>
    </w:p>
    <w:p w:rsidR="00C27281" w:rsidRPr="002221ED" w:rsidRDefault="00C27281" w:rsidP="002221ED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2"/>
          <w:szCs w:val="22"/>
          <w:lang w:val="es-MX"/>
        </w:rPr>
      </w:pPr>
      <w:r w:rsidRPr="00C27281">
        <w:rPr>
          <w:rFonts w:ascii="Arial" w:hAnsi="Arial" w:cs="Arial"/>
          <w:color w:val="auto"/>
          <w:sz w:val="22"/>
          <w:szCs w:val="22"/>
          <w:lang w:val="es-MX"/>
        </w:rPr>
        <w:t>"El Kia Cad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enza gana en esta categoría por </w:t>
      </w:r>
      <w:r w:rsidR="00CC6A8F">
        <w:rPr>
          <w:rFonts w:ascii="Arial" w:hAnsi="Arial" w:cs="Arial"/>
          <w:color w:val="auto"/>
          <w:sz w:val="22"/>
          <w:szCs w:val="22"/>
          <w:lang w:val="es-MX"/>
        </w:rPr>
        <w:t>diversas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razones, incluyendo el notable esfuerzo de Kia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CC6A8F">
        <w:rPr>
          <w:rFonts w:ascii="Arial" w:hAnsi="Arial" w:cs="Arial"/>
          <w:color w:val="auto"/>
          <w:sz w:val="22"/>
          <w:szCs w:val="22"/>
          <w:lang w:val="es-MX"/>
        </w:rPr>
        <w:t>para</w:t>
      </w:r>
      <w:r>
        <w:rPr>
          <w:rFonts w:ascii="Arial" w:hAnsi="Arial" w:cs="Arial"/>
          <w:color w:val="auto"/>
          <w:sz w:val="22"/>
          <w:szCs w:val="22"/>
          <w:lang w:val="es-MX"/>
        </w:rPr>
        <w:t xml:space="preserve"> surgir en la categoría de automóviles de lujo asequibles,”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dijo </w:t>
      </w:r>
      <w:proofErr w:type="spellStart"/>
      <w:r w:rsidRPr="00C27281">
        <w:rPr>
          <w:rFonts w:ascii="Arial" w:hAnsi="Arial" w:cs="Arial"/>
          <w:color w:val="auto"/>
          <w:sz w:val="22"/>
          <w:szCs w:val="22"/>
          <w:lang w:val="es-MX"/>
        </w:rPr>
        <w:t>Courtney</w:t>
      </w:r>
      <w:proofErr w:type="spellEnd"/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Pr="00C27281">
        <w:rPr>
          <w:rFonts w:ascii="Arial" w:hAnsi="Arial" w:cs="Arial"/>
          <w:color w:val="auto"/>
          <w:sz w:val="22"/>
          <w:szCs w:val="22"/>
          <w:lang w:val="es-MX"/>
        </w:rPr>
        <w:t>Caldwell</w:t>
      </w:r>
      <w:proofErr w:type="spellEnd"/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, jefe de </w:t>
      </w:r>
      <w:r w:rsidR="00986BB4">
        <w:rPr>
          <w:rFonts w:ascii="Arial" w:hAnsi="Arial" w:cs="Arial"/>
          <w:color w:val="auto"/>
          <w:sz w:val="22"/>
          <w:szCs w:val="22"/>
          <w:lang w:val="es-MX"/>
        </w:rPr>
        <w:t xml:space="preserve">redacción de 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la revista Road &amp; Travel. "En general, el </w:t>
      </w:r>
      <w:r w:rsidR="00986BB4">
        <w:rPr>
          <w:rFonts w:ascii="Arial" w:hAnsi="Arial" w:cs="Arial"/>
          <w:color w:val="auto"/>
          <w:sz w:val="22"/>
          <w:szCs w:val="22"/>
          <w:lang w:val="es-MX"/>
        </w:rPr>
        <w:t>auto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es </w:t>
      </w:r>
      <w:r w:rsidR="00986BB4">
        <w:rPr>
          <w:rFonts w:ascii="Arial" w:hAnsi="Arial" w:cs="Arial"/>
          <w:color w:val="auto"/>
          <w:sz w:val="22"/>
          <w:szCs w:val="22"/>
          <w:lang w:val="es-MX"/>
        </w:rPr>
        <w:t>bello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y asequible, por lo que el estilo y el rendimiento de alto nivel </w:t>
      </w:r>
      <w:r w:rsidR="00986BB4">
        <w:rPr>
          <w:rFonts w:ascii="Arial" w:hAnsi="Arial" w:cs="Arial"/>
          <w:color w:val="auto"/>
          <w:sz w:val="22"/>
          <w:szCs w:val="22"/>
          <w:lang w:val="es-MX"/>
        </w:rPr>
        <w:t xml:space="preserve">es alcanzable para </w:t>
      </w:r>
      <w:r w:rsidR="00CC6A8F">
        <w:rPr>
          <w:rFonts w:ascii="Arial" w:hAnsi="Arial" w:cs="Arial"/>
          <w:color w:val="auto"/>
          <w:sz w:val="22"/>
          <w:szCs w:val="22"/>
          <w:lang w:val="es-MX"/>
        </w:rPr>
        <w:t xml:space="preserve">la clase media.  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A20A2A">
        <w:rPr>
          <w:rFonts w:ascii="Arial" w:hAnsi="Arial" w:cs="Arial"/>
          <w:color w:val="auto"/>
          <w:sz w:val="22"/>
          <w:szCs w:val="22"/>
          <w:lang w:val="es-MX"/>
        </w:rPr>
        <w:t>¡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Aplaudimos </w:t>
      </w:r>
      <w:r w:rsidR="00CC6A8F">
        <w:rPr>
          <w:rFonts w:ascii="Arial" w:hAnsi="Arial" w:cs="Arial"/>
          <w:color w:val="auto"/>
          <w:sz w:val="22"/>
          <w:szCs w:val="22"/>
          <w:lang w:val="es-MX"/>
        </w:rPr>
        <w:t>el rápido ascenso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de Kia de</w:t>
      </w:r>
      <w:r w:rsidR="00CC6A8F">
        <w:rPr>
          <w:rFonts w:ascii="Arial" w:hAnsi="Arial" w:cs="Arial"/>
          <w:color w:val="auto"/>
          <w:sz w:val="22"/>
          <w:szCs w:val="22"/>
          <w:lang w:val="es-MX"/>
        </w:rPr>
        <w:t>,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9E65DA">
        <w:rPr>
          <w:rFonts w:ascii="Arial" w:hAnsi="Arial" w:cs="Arial"/>
          <w:color w:val="auto"/>
          <w:sz w:val="22"/>
          <w:szCs w:val="22"/>
          <w:lang w:val="es-MX"/>
        </w:rPr>
        <w:t>subestimado a increíble!</w:t>
      </w:r>
      <w:r w:rsidRPr="00C27281">
        <w:rPr>
          <w:rFonts w:ascii="Arial" w:hAnsi="Arial" w:cs="Arial"/>
          <w:color w:val="auto"/>
          <w:sz w:val="22"/>
          <w:szCs w:val="22"/>
          <w:lang w:val="es-MX"/>
        </w:rPr>
        <w:t>"</w:t>
      </w:r>
    </w:p>
    <w:p w:rsidR="00722233" w:rsidRPr="00A20A2A" w:rsidRDefault="00722233" w:rsidP="00654E1E">
      <w:pPr>
        <w:spacing w:line="360" w:lineRule="auto"/>
        <w:rPr>
          <w:rFonts w:ascii="Arial" w:hAnsi="Arial" w:cs="Arial"/>
          <w:sz w:val="22"/>
          <w:szCs w:val="22"/>
          <w:lang w:val="es-MX"/>
        </w:rPr>
      </w:pPr>
    </w:p>
    <w:p w:rsidR="005A0B38" w:rsidRPr="000772FB" w:rsidRDefault="0036444B" w:rsidP="000772FB">
      <w:pPr>
        <w:spacing w:line="360" w:lineRule="auto"/>
        <w:ind w:firstLine="720"/>
        <w:rPr>
          <w:rFonts w:ascii="Arial" w:hAnsi="Arial" w:cs="Arial"/>
          <w:sz w:val="22"/>
          <w:szCs w:val="22"/>
          <w:lang w:val="es-MX"/>
        </w:rPr>
      </w:pPr>
      <w:r w:rsidRPr="0036444B">
        <w:rPr>
          <w:rFonts w:ascii="Arial" w:hAnsi="Arial" w:cs="Arial"/>
          <w:sz w:val="22"/>
          <w:szCs w:val="22"/>
          <w:lang w:val="es-MX"/>
        </w:rPr>
        <w:t xml:space="preserve">El </w:t>
      </w:r>
      <w:r w:rsidR="00B14D53">
        <w:rPr>
          <w:rFonts w:ascii="Arial" w:hAnsi="Arial" w:cs="Arial"/>
          <w:sz w:val="22"/>
          <w:szCs w:val="22"/>
          <w:lang w:val="es-MX"/>
        </w:rPr>
        <w:t xml:space="preserve">premio </w:t>
      </w:r>
      <w:proofErr w:type="spellStart"/>
      <w:r w:rsidRPr="0036444B">
        <w:rPr>
          <w:rFonts w:ascii="Arial" w:hAnsi="Arial" w:cs="Arial"/>
          <w:sz w:val="22"/>
          <w:szCs w:val="22"/>
          <w:lang w:val="es-MX"/>
        </w:rPr>
        <w:t>ICOTY</w:t>
      </w:r>
      <w:proofErr w:type="spellEnd"/>
      <w:r w:rsidRPr="0036444B">
        <w:rPr>
          <w:rFonts w:ascii="Arial" w:hAnsi="Arial" w:cs="Arial"/>
          <w:sz w:val="22"/>
          <w:szCs w:val="22"/>
          <w:lang w:val="es-MX"/>
        </w:rPr>
        <w:t xml:space="preserve"> es el más reciente de una serie de reconocimientos</w:t>
      </w:r>
      <w:r>
        <w:rPr>
          <w:rFonts w:ascii="Arial" w:hAnsi="Arial" w:cs="Arial"/>
          <w:sz w:val="22"/>
          <w:szCs w:val="22"/>
          <w:lang w:val="es-MX"/>
        </w:rPr>
        <w:t xml:space="preserve"> que</w:t>
      </w:r>
      <w:r w:rsidRPr="0036444B">
        <w:rPr>
          <w:rFonts w:ascii="Arial" w:hAnsi="Arial" w:cs="Arial"/>
          <w:sz w:val="22"/>
          <w:szCs w:val="22"/>
          <w:lang w:val="es-MX"/>
        </w:rPr>
        <w:t xml:space="preserve"> el Cadenza </w:t>
      </w:r>
      <w:r>
        <w:rPr>
          <w:rFonts w:ascii="Arial" w:hAnsi="Arial" w:cs="Arial"/>
          <w:sz w:val="22"/>
          <w:szCs w:val="22"/>
          <w:lang w:val="es-MX"/>
        </w:rPr>
        <w:t xml:space="preserve">2014 </w:t>
      </w:r>
      <w:r w:rsidRPr="0036444B">
        <w:rPr>
          <w:rFonts w:ascii="Arial" w:hAnsi="Arial" w:cs="Arial"/>
          <w:sz w:val="22"/>
          <w:szCs w:val="22"/>
          <w:lang w:val="es-MX"/>
        </w:rPr>
        <w:t>ha recibido. Hace apenas unos meses, el Cadenza se llevó los máximos honores en</w:t>
      </w:r>
      <w:r>
        <w:rPr>
          <w:rFonts w:ascii="Arial" w:hAnsi="Arial" w:cs="Arial"/>
          <w:sz w:val="22"/>
          <w:szCs w:val="22"/>
          <w:lang w:val="es-MX"/>
        </w:rPr>
        <w:t xml:space="preserve"> la prueba de comparación de </w:t>
      </w:r>
      <w:r w:rsidR="00D7476E">
        <w:rPr>
          <w:rFonts w:ascii="Arial" w:hAnsi="Arial" w:cs="Arial"/>
          <w:sz w:val="22"/>
          <w:szCs w:val="22"/>
          <w:lang w:val="es-MX"/>
        </w:rPr>
        <w:t xml:space="preserve">sedanes de </w:t>
      </w:r>
      <w:r w:rsidRPr="0036444B">
        <w:rPr>
          <w:rFonts w:ascii="Arial" w:hAnsi="Arial" w:cs="Arial"/>
          <w:sz w:val="22"/>
          <w:szCs w:val="22"/>
          <w:lang w:val="es-MX"/>
        </w:rPr>
        <w:t xml:space="preserve">tamaño completo de la revista </w:t>
      </w:r>
      <w:r w:rsidR="00B14D53" w:rsidRPr="00B14D53">
        <w:rPr>
          <w:rFonts w:ascii="Arial" w:hAnsi="Arial" w:cs="Arial"/>
          <w:i/>
          <w:sz w:val="22"/>
          <w:szCs w:val="22"/>
          <w:lang w:val="es-MX"/>
        </w:rPr>
        <w:t xml:space="preserve">Motor </w:t>
      </w:r>
      <w:proofErr w:type="spellStart"/>
      <w:r w:rsidR="00B14D53" w:rsidRPr="00B14D53">
        <w:rPr>
          <w:rFonts w:ascii="Arial" w:hAnsi="Arial" w:cs="Arial"/>
          <w:i/>
          <w:sz w:val="22"/>
          <w:szCs w:val="22"/>
          <w:lang w:val="es-MX"/>
        </w:rPr>
        <w:t>Trend</w:t>
      </w:r>
      <w:proofErr w:type="spellEnd"/>
      <w:r w:rsidR="00B14D53" w:rsidRPr="00B14D53">
        <w:rPr>
          <w:rFonts w:ascii="Arial" w:hAnsi="Arial" w:cs="Arial"/>
          <w:i/>
          <w:sz w:val="22"/>
          <w:szCs w:val="22"/>
          <w:lang w:val="es-MX"/>
        </w:rPr>
        <w:t xml:space="preserve"> Magazine</w:t>
      </w:r>
      <w:r w:rsidR="00B14D53" w:rsidRPr="0036444B">
        <w:rPr>
          <w:rFonts w:ascii="Arial" w:hAnsi="Arial" w:cs="Arial"/>
          <w:sz w:val="22"/>
          <w:szCs w:val="22"/>
          <w:lang w:val="es-MX"/>
        </w:rPr>
        <w:t xml:space="preserve"> </w:t>
      </w:r>
      <w:r w:rsidRPr="0036444B">
        <w:rPr>
          <w:rFonts w:ascii="Arial" w:hAnsi="Arial" w:cs="Arial"/>
          <w:sz w:val="22"/>
          <w:szCs w:val="22"/>
          <w:lang w:val="es-MX"/>
        </w:rPr>
        <w:t>y fue nombrado</w:t>
      </w:r>
      <w:r w:rsidR="00B14D53">
        <w:rPr>
          <w:rFonts w:ascii="Arial" w:hAnsi="Arial" w:cs="Arial"/>
          <w:sz w:val="22"/>
          <w:szCs w:val="22"/>
          <w:lang w:val="es-MX"/>
        </w:rPr>
        <w:t xml:space="preserve"> en la lista de</w:t>
      </w:r>
      <w:r w:rsidRPr="0036444B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>finalista</w:t>
      </w:r>
      <w:r w:rsidR="00B14D53">
        <w:rPr>
          <w:rFonts w:ascii="Arial" w:hAnsi="Arial" w:cs="Arial"/>
          <w:sz w:val="22"/>
          <w:szCs w:val="22"/>
          <w:lang w:val="es-MX"/>
        </w:rPr>
        <w:t>s</w:t>
      </w:r>
      <w:r>
        <w:rPr>
          <w:rFonts w:ascii="Arial" w:hAnsi="Arial" w:cs="Arial"/>
          <w:sz w:val="22"/>
          <w:szCs w:val="22"/>
          <w:lang w:val="es-MX"/>
        </w:rPr>
        <w:t xml:space="preserve"> para el</w:t>
      </w:r>
      <w:r w:rsidRPr="0036444B">
        <w:rPr>
          <w:rFonts w:ascii="Arial" w:hAnsi="Arial" w:cs="Arial"/>
          <w:sz w:val="22"/>
          <w:szCs w:val="22"/>
          <w:lang w:val="es-MX"/>
        </w:rPr>
        <w:t xml:space="preserve"> Auto Norteamericano del Año</w:t>
      </w:r>
      <w:r w:rsidR="00B14D53">
        <w:rPr>
          <w:rFonts w:ascii="Arial" w:hAnsi="Arial" w:cs="Arial"/>
          <w:sz w:val="22"/>
          <w:szCs w:val="22"/>
          <w:lang w:val="es-MX"/>
        </w:rPr>
        <w:t xml:space="preserve"> 2014</w:t>
      </w:r>
      <w:r w:rsidRPr="0036444B">
        <w:rPr>
          <w:rFonts w:ascii="Arial" w:hAnsi="Arial" w:cs="Arial"/>
          <w:sz w:val="22"/>
          <w:szCs w:val="22"/>
          <w:lang w:val="es-MX"/>
        </w:rPr>
        <w:t>.</w:t>
      </w:r>
    </w:p>
    <w:p w:rsidR="005A0B38" w:rsidRPr="007A646D" w:rsidRDefault="005A0B38" w:rsidP="005A0B38">
      <w:pPr>
        <w:spacing w:before="240"/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</w:pPr>
      <w:r w:rsidRPr="007A646D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  <w:t xml:space="preserve">Acerca de Kia Motors </w:t>
      </w:r>
      <w:proofErr w:type="spellStart"/>
      <w:r w:rsidRPr="007A646D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  <w:t>America</w:t>
      </w:r>
      <w:proofErr w:type="spellEnd"/>
    </w:p>
    <w:p w:rsidR="005A0B38" w:rsidRPr="007A646D" w:rsidRDefault="005A0B38" w:rsidP="007A646D">
      <w:pPr>
        <w:pStyle w:val="PlainText"/>
        <w:spacing w:line="360" w:lineRule="auto"/>
        <w:ind w:firstLine="720"/>
        <w:rPr>
          <w:rFonts w:ascii="Arial" w:hAnsi="Arial" w:cs="Arial"/>
          <w:color w:val="000000"/>
          <w:sz w:val="22"/>
          <w:szCs w:val="22"/>
          <w:lang w:val="es-MX"/>
        </w:rPr>
      </w:pPr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Kia Motors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America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es </w:t>
      </w:r>
      <w:r w:rsidR="00DE6FE7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la rama </w:t>
      </w:r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de comercialización y distribución de Kia Motors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Corporation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con sede en Seúl, Corea del Sur. KMA orgullosamente sirve como el "socio automotriz oficial" de la NBA y el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LPGA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y superó la marca de ventas anuales de 500.000 por segundo año consecutivo en el 2013 tras el lanzamiento de siete vehículos completamente nuevos o rediseñados de manera significativa.  Kia ofrece una línea </w:t>
      </w:r>
      <w:proofErr w:type="gram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completa  de</w:t>
      </w:r>
      <w:proofErr w:type="gram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vehículos, incluyendo el sedán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K900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de tracción trasera, el sedán Cadenza, el  Sorento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CUV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,  el vehículo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Soul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urbano de pasajeros, el compacto Sportage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CUV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,  el sedán Optima mediano, Optima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Hybrid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, el sedán compacto Forte, Forte 5 puertas y compacto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Koup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/>
        </w:rPr>
        <w:t>, Rio y Rio de 5 puertas sub-compactos y la minivan Sedona a través de una red de más de 765 concesionarios en todo Estados Unidos.</w:t>
      </w:r>
      <w:r w:rsidR="00FA2A96" w:rsidRPr="007A646D">
        <w:rPr>
          <w:rFonts w:ascii="Arial" w:hAnsi="Arial" w:cs="Arial"/>
          <w:sz w:val="22"/>
          <w:szCs w:val="22"/>
          <w:lang w:val="es-MX"/>
        </w:rPr>
        <w:t xml:space="preserve"> La 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planta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ensambladora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e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stadounidense de Kia en West Point, Georgia,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fabrica 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el Optima* y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el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Sorento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*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y es responsable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de</w:t>
      </w:r>
      <w:r w:rsidR="00444498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 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 xml:space="preserve">la creación de más de 14.000 </w:t>
      </w:r>
      <w:r w:rsidR="00DF606C" w:rsidRPr="007A646D">
        <w:rPr>
          <w:rFonts w:ascii="Arial" w:hAnsi="Arial" w:cs="Arial"/>
          <w:color w:val="000000"/>
          <w:sz w:val="22"/>
          <w:szCs w:val="22"/>
          <w:lang w:val="es-MX"/>
        </w:rPr>
        <w:t>empleos</w:t>
      </w:r>
      <w:r w:rsidR="00FA2A96" w:rsidRPr="007A646D">
        <w:rPr>
          <w:rFonts w:ascii="Arial" w:hAnsi="Arial" w:cs="Arial"/>
          <w:color w:val="000000"/>
          <w:sz w:val="22"/>
          <w:szCs w:val="22"/>
          <w:lang w:val="es-MX"/>
        </w:rPr>
        <w:t>.</w:t>
      </w:r>
    </w:p>
    <w:p w:rsidR="007A646D" w:rsidRDefault="007A646D" w:rsidP="0076473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  <w:lang w:val="es-MX"/>
        </w:rPr>
      </w:pPr>
    </w:p>
    <w:p w:rsidR="007A646D" w:rsidRDefault="007A646D" w:rsidP="0076473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  <w:lang w:val="es-MX"/>
        </w:rPr>
      </w:pPr>
    </w:p>
    <w:p w:rsidR="007A646D" w:rsidRDefault="007A646D" w:rsidP="0076473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  <w:lang w:val="es-MX"/>
        </w:rPr>
      </w:pPr>
    </w:p>
    <w:p w:rsidR="00764732" w:rsidRPr="007A646D" w:rsidRDefault="00764732" w:rsidP="0076473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auto"/>
          <w:sz w:val="22"/>
          <w:szCs w:val="22"/>
          <w:lang w:val="es-MX"/>
        </w:rPr>
      </w:pPr>
      <w:r w:rsidRPr="007A646D">
        <w:rPr>
          <w:rFonts w:ascii="Arial" w:hAnsi="Arial" w:cs="Arial"/>
          <w:color w:val="auto"/>
          <w:sz w:val="22"/>
          <w:szCs w:val="22"/>
          <w:lang w:val="es-MX"/>
        </w:rPr>
        <w:t>-más-</w:t>
      </w:r>
    </w:p>
    <w:p w:rsidR="005A0B38" w:rsidRPr="007A646D" w:rsidRDefault="005A0B38" w:rsidP="00764732">
      <w:pPr>
        <w:spacing w:line="360" w:lineRule="auto"/>
        <w:ind w:firstLine="720"/>
        <w:rPr>
          <w:rStyle w:val="Hyperlink"/>
          <w:rFonts w:ascii="Arial" w:hAnsi="Arial" w:cs="Arial"/>
          <w:sz w:val="22"/>
          <w:szCs w:val="22"/>
          <w:lang w:val="es-MX"/>
        </w:rPr>
      </w:pPr>
      <w:r w:rsidRPr="007A646D">
        <w:rPr>
          <w:rFonts w:ascii="Arial" w:hAnsi="Arial" w:cs="Arial"/>
          <w:color w:val="000000"/>
          <w:sz w:val="22"/>
          <w:szCs w:val="22"/>
          <w:lang w:val="es-MX" w:eastAsia="ko-KR"/>
        </w:rPr>
        <w:lastRenderedPageBreak/>
        <w:t xml:space="preserve">La información sobre Kia Motors </w:t>
      </w:r>
      <w:proofErr w:type="spellStart"/>
      <w:r w:rsidRPr="007A646D">
        <w:rPr>
          <w:rFonts w:ascii="Arial" w:hAnsi="Arial" w:cs="Arial"/>
          <w:color w:val="000000"/>
          <w:sz w:val="22"/>
          <w:szCs w:val="22"/>
          <w:lang w:val="es-MX" w:eastAsia="ko-KR"/>
        </w:rPr>
        <w:t>America</w:t>
      </w:r>
      <w:proofErr w:type="spellEnd"/>
      <w:r w:rsidRPr="007A646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y su línea completa de vehículos está disponible en su sitio web - </w:t>
      </w:r>
      <w:hyperlink r:id="rId9" w:history="1">
        <w:r w:rsidRPr="007A646D">
          <w:rPr>
            <w:rStyle w:val="Hyperlink"/>
            <w:rFonts w:ascii="Arial" w:hAnsi="Arial" w:cs="Arial"/>
            <w:sz w:val="22"/>
            <w:szCs w:val="22"/>
            <w:lang w:val="es-MX" w:eastAsia="ko-KR"/>
          </w:rPr>
          <w:t>www.kia.com</w:t>
        </w:r>
      </w:hyperlink>
      <w:r w:rsidRPr="007A646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. Para obtener información de los medios, incluyendo fotografías, visite </w:t>
      </w:r>
      <w:hyperlink r:id="rId10" w:history="1">
        <w:r w:rsidRPr="007A646D">
          <w:rPr>
            <w:rStyle w:val="Hyperlink"/>
            <w:rFonts w:ascii="Arial" w:hAnsi="Arial" w:cs="Arial"/>
            <w:sz w:val="22"/>
            <w:szCs w:val="22"/>
            <w:lang w:val="es-MX" w:eastAsia="ko-KR"/>
          </w:rPr>
          <w:t>www.kiamedia.com</w:t>
        </w:r>
      </w:hyperlink>
      <w:r w:rsidRPr="007A646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. Para recibir notificaciones por correo electrónico con los comunicados de prensa en inglés en el momento de su publicación, suscríbase a </w:t>
      </w:r>
      <w:hyperlink r:id="rId11" w:history="1">
        <w:r w:rsidRPr="007A646D">
          <w:rPr>
            <w:rStyle w:val="Hyperlink"/>
            <w:rFonts w:ascii="Arial" w:hAnsi="Arial" w:cs="Arial"/>
            <w:sz w:val="22"/>
            <w:szCs w:val="22"/>
            <w:lang w:val="es-MX"/>
          </w:rPr>
          <w:t>http://www.kiamedia.com/us/en/newsalert</w:t>
        </w:r>
      </w:hyperlink>
      <w:r w:rsidRPr="007A646D">
        <w:rPr>
          <w:rStyle w:val="Hyperlink"/>
          <w:rFonts w:ascii="Arial" w:hAnsi="Arial" w:cs="Arial"/>
          <w:sz w:val="22"/>
          <w:szCs w:val="22"/>
          <w:lang w:val="es-MX"/>
        </w:rPr>
        <w:t>.</w:t>
      </w:r>
    </w:p>
    <w:p w:rsidR="005A0B38" w:rsidRDefault="005A0B38" w:rsidP="005A0B38">
      <w:pPr>
        <w:pStyle w:val="PlainText"/>
        <w:spacing w:line="360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5A0B38" w:rsidRPr="00CC5AE2" w:rsidRDefault="005A0B38" w:rsidP="005A0B38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D37F1D">
        <w:rPr>
          <w:rFonts w:ascii="Arial" w:hAnsi="Arial" w:cs="Arial"/>
          <w:b/>
          <w:sz w:val="14"/>
          <w:szCs w:val="14"/>
          <w:lang w:val="es-MX"/>
        </w:rPr>
        <w:t xml:space="preserve">* </w:t>
      </w:r>
      <w:r w:rsidRPr="001A6D77">
        <w:rPr>
          <w:rFonts w:ascii="Arial" w:hAnsi="Arial" w:cs="Arial"/>
          <w:b/>
          <w:sz w:val="14"/>
          <w:szCs w:val="14"/>
          <w:lang w:val="es-MX"/>
        </w:rPr>
        <w:t>El Sorento y Optima GDI (</w:t>
      </w:r>
      <w:r w:rsidR="009243D2">
        <w:rPr>
          <w:rFonts w:ascii="Arial" w:hAnsi="Arial" w:cs="Arial"/>
          <w:b/>
          <w:sz w:val="14"/>
          <w:szCs w:val="14"/>
          <w:lang w:val="es-MX"/>
        </w:rPr>
        <w:t xml:space="preserve">sólo </w:t>
      </w:r>
      <w:r w:rsidR="00DF606C">
        <w:rPr>
          <w:rFonts w:ascii="Arial" w:hAnsi="Arial" w:cs="Arial"/>
          <w:b/>
          <w:sz w:val="14"/>
          <w:szCs w:val="14"/>
          <w:lang w:val="es-MX"/>
        </w:rPr>
        <w:t xml:space="preserve">modelo 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EX y ciertos modelos LX) y GDI Turbo </w:t>
      </w:r>
      <w:r w:rsidR="009243D2">
        <w:rPr>
          <w:rFonts w:ascii="Arial" w:hAnsi="Arial" w:cs="Arial"/>
          <w:b/>
          <w:sz w:val="14"/>
          <w:szCs w:val="14"/>
          <w:lang w:val="es-MX"/>
        </w:rPr>
        <w:t>son fabricados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en los Estados Unidos</w:t>
      </w:r>
      <w:r w:rsidR="009243D2">
        <w:rPr>
          <w:rFonts w:ascii="Arial" w:hAnsi="Arial" w:cs="Arial"/>
          <w:b/>
          <w:sz w:val="14"/>
          <w:szCs w:val="14"/>
          <w:lang w:val="es-MX"/>
        </w:rPr>
        <w:t xml:space="preserve"> con</w:t>
      </w: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partes</w:t>
      </w:r>
      <w:r w:rsidR="009243D2">
        <w:rPr>
          <w:rFonts w:ascii="Arial" w:hAnsi="Arial" w:cs="Arial"/>
          <w:b/>
          <w:sz w:val="14"/>
          <w:szCs w:val="14"/>
          <w:lang w:val="es-MX"/>
        </w:rPr>
        <w:t xml:space="preserve"> adquiridas en Estado Unidos y globalmente. </w:t>
      </w:r>
      <w:bookmarkStart w:id="0" w:name="_GoBack"/>
      <w:bookmarkEnd w:id="0"/>
    </w:p>
    <w:p w:rsidR="005A0B38" w:rsidRPr="005A0B38" w:rsidRDefault="005A0B38" w:rsidP="005A0B38">
      <w:pPr>
        <w:pStyle w:val="PlainText"/>
        <w:spacing w:line="360" w:lineRule="auto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722233" w:rsidRPr="00AA2D4F" w:rsidRDefault="00722233" w:rsidP="00722233">
      <w:pPr>
        <w:pStyle w:val="NormalWeb"/>
        <w:spacing w:before="0" w:beforeAutospacing="0" w:after="0" w:afterAutospacing="0" w:line="360" w:lineRule="auto"/>
        <w:ind w:right="-36"/>
        <w:jc w:val="center"/>
        <w:rPr>
          <w:rFonts w:ascii="Arial" w:hAnsi="Arial" w:cs="Arial"/>
          <w:sz w:val="22"/>
          <w:szCs w:val="22"/>
        </w:rPr>
      </w:pPr>
      <w:r w:rsidRPr="00AA2D4F">
        <w:rPr>
          <w:rFonts w:ascii="Arial" w:hAnsi="Arial" w:cs="Arial"/>
          <w:color w:val="auto"/>
          <w:sz w:val="22"/>
          <w:szCs w:val="22"/>
        </w:rPr>
        <w:t># # #</w:t>
      </w:r>
    </w:p>
    <w:p w:rsidR="00270B8C" w:rsidRPr="00CD688D" w:rsidRDefault="00270B8C" w:rsidP="00396CB4">
      <w:pPr>
        <w:jc w:val="center"/>
        <w:rPr>
          <w:rFonts w:ascii="Arial" w:hAnsi="Arial" w:cs="Arial"/>
          <w:sz w:val="20"/>
          <w:szCs w:val="20"/>
        </w:rPr>
      </w:pPr>
    </w:p>
    <w:sectPr w:rsidR="00270B8C" w:rsidRPr="00CD688D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DEA" w:rsidRDefault="00E53DEA" w:rsidP="00762EC6">
      <w:r>
        <w:separator/>
      </w:r>
    </w:p>
  </w:endnote>
  <w:endnote w:type="continuationSeparator" w:id="0">
    <w:p w:rsidR="00E53DEA" w:rsidRDefault="00E53DEA" w:rsidP="0076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DEA" w:rsidRDefault="00E53DEA" w:rsidP="00762EC6">
      <w:r>
        <w:separator/>
      </w:r>
    </w:p>
  </w:footnote>
  <w:footnote w:type="continuationSeparator" w:id="0">
    <w:p w:rsidR="00E53DEA" w:rsidRDefault="00E53DEA" w:rsidP="0076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Pr="00A55FCF" w:rsidRDefault="00565499" w:rsidP="0076517E">
    <w:pPr>
      <w:pStyle w:val="Header"/>
      <w:rPr>
        <w:rFonts w:ascii="Arial" w:hAnsi="Arial" w:cs="Arial"/>
        <w:b/>
        <w:lang w:val="es-MX"/>
      </w:rPr>
    </w:pPr>
    <w:r w:rsidRPr="00A55FCF">
      <w:rPr>
        <w:rFonts w:ascii="Arial" w:hAnsi="Arial" w:cs="Arial"/>
        <w:b/>
        <w:lang w:val="es-MX"/>
      </w:rPr>
      <w:t>K</w:t>
    </w:r>
    <w:r w:rsidR="00966B4B" w:rsidRPr="00A55FCF">
      <w:rPr>
        <w:rFonts w:ascii="Arial" w:hAnsi="Arial" w:cs="Arial"/>
        <w:b/>
        <w:lang w:val="es-MX"/>
      </w:rPr>
      <w:t xml:space="preserve">ia Cadenza </w:t>
    </w:r>
    <w:r w:rsidR="00A55FCF" w:rsidRPr="00A55FCF">
      <w:rPr>
        <w:rFonts w:ascii="Arial" w:hAnsi="Arial" w:cs="Arial"/>
        <w:b/>
        <w:lang w:val="es-MX"/>
      </w:rPr>
      <w:t>Gana</w:t>
    </w:r>
    <w:r w:rsidR="00966B4B" w:rsidRPr="00A55FCF">
      <w:rPr>
        <w:rFonts w:ascii="Arial" w:hAnsi="Arial" w:cs="Arial"/>
        <w:b/>
        <w:lang w:val="es-MX"/>
      </w:rPr>
      <w:t xml:space="preserve"> </w:t>
    </w:r>
    <w:r w:rsidR="00C94FE5">
      <w:rPr>
        <w:rFonts w:ascii="Arial" w:hAnsi="Arial" w:cs="Arial"/>
        <w:b/>
        <w:lang w:val="es-MX"/>
      </w:rPr>
      <w:t xml:space="preserve">el Premio </w:t>
    </w:r>
    <w:r w:rsidR="00A55FCF" w:rsidRPr="00A55FCF">
      <w:rPr>
        <w:rFonts w:ascii="Arial" w:hAnsi="Arial" w:cs="Arial"/>
        <w:b/>
        <w:lang w:val="es-MX"/>
      </w:rPr>
      <w:t>Auto Internacional del A</w:t>
    </w:r>
    <w:r w:rsidR="00A55FCF" w:rsidRPr="00A55FCF">
      <w:rPr>
        <w:rFonts w:ascii="Arial" w:hAnsi="Arial" w:cs="Arial"/>
        <w:b/>
        <w:sz w:val="22"/>
        <w:szCs w:val="22"/>
        <w:lang w:val="es-MX"/>
      </w:rPr>
      <w:t>ñ</w:t>
    </w:r>
    <w:r w:rsidR="00A55FCF" w:rsidRPr="00A55FCF">
      <w:rPr>
        <w:rFonts w:ascii="Arial" w:hAnsi="Arial" w:cs="Arial"/>
        <w:b/>
        <w:lang w:val="es-MX"/>
      </w:rPr>
      <w:t xml:space="preserve">o </w:t>
    </w:r>
    <w:r w:rsidR="00966B4B" w:rsidRPr="00A55FCF">
      <w:rPr>
        <w:rFonts w:ascii="Arial" w:hAnsi="Arial" w:cs="Arial"/>
        <w:b/>
        <w:lang w:val="es-MX"/>
      </w:rPr>
      <w:t xml:space="preserve">2014 </w:t>
    </w:r>
    <w:r w:rsidR="00A55FCF" w:rsidRPr="00A55FCF">
      <w:rPr>
        <w:rFonts w:ascii="Arial" w:hAnsi="Arial" w:cs="Arial"/>
        <w:b/>
        <w:lang w:val="es-MX"/>
      </w:rPr>
      <w:t>de</w:t>
    </w:r>
    <w:r w:rsidR="00966B4B" w:rsidRPr="00A55FCF">
      <w:rPr>
        <w:rFonts w:ascii="Arial" w:hAnsi="Arial" w:cs="Arial"/>
        <w:b/>
        <w:lang w:val="es-MX"/>
      </w:rPr>
      <w:t xml:space="preserve"> Road &amp; Travel Magazine</w:t>
    </w:r>
  </w:p>
  <w:p w:rsidR="00565499" w:rsidRDefault="00A55FCF" w:rsidP="0076517E">
    <w:pPr>
      <w:pStyle w:val="Header"/>
    </w:pPr>
    <w:r>
      <w:rPr>
        <w:rFonts w:ascii="Arial" w:hAnsi="Arial" w:cs="Arial"/>
        <w:b/>
        <w:lang w:val="es-MX"/>
      </w:rPr>
      <w:t>Página</w:t>
    </w:r>
    <w:r w:rsidR="00565499" w:rsidRPr="00A55FCF">
      <w:rPr>
        <w:rFonts w:ascii="Arial" w:hAnsi="Arial" w:cs="Arial"/>
        <w:b/>
        <w:lang w:val="es-MX"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FE2492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 xml:space="preserve"> de</w:t>
    </w:r>
    <w:r w:rsidR="00565499" w:rsidRPr="00160F0B">
      <w:rPr>
        <w:rFonts w:ascii="Arial" w:hAnsi="Arial" w:cs="Arial"/>
        <w:b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FE2492">
      <w:rPr>
        <w:rFonts w:ascii="Arial" w:hAnsi="Arial" w:cs="Arial"/>
        <w:b/>
        <w:noProof/>
      </w:rPr>
      <w:t>3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 w:themeColor="text1" w:themeTint="A6"/>
        <w:sz w:val="18"/>
        <w:szCs w:val="22"/>
      </w:rPr>
      <w:t>James Hope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949.468.1875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jhope@kiausa.com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40E9"/>
    <w:rsid w:val="00015673"/>
    <w:rsid w:val="00017121"/>
    <w:rsid w:val="00017A21"/>
    <w:rsid w:val="00020170"/>
    <w:rsid w:val="000235A6"/>
    <w:rsid w:val="000263AD"/>
    <w:rsid w:val="00026B2B"/>
    <w:rsid w:val="0003518B"/>
    <w:rsid w:val="00036C11"/>
    <w:rsid w:val="00042394"/>
    <w:rsid w:val="0004389E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A61"/>
    <w:rsid w:val="00075F1C"/>
    <w:rsid w:val="00076941"/>
    <w:rsid w:val="000772FB"/>
    <w:rsid w:val="00077DB7"/>
    <w:rsid w:val="00077FB0"/>
    <w:rsid w:val="00082A50"/>
    <w:rsid w:val="00082E48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B23"/>
    <w:rsid w:val="000C12BE"/>
    <w:rsid w:val="000C35E4"/>
    <w:rsid w:val="000C50AE"/>
    <w:rsid w:val="000C6717"/>
    <w:rsid w:val="000C7216"/>
    <w:rsid w:val="000D1E0C"/>
    <w:rsid w:val="000D4120"/>
    <w:rsid w:val="000E03B0"/>
    <w:rsid w:val="000E2EFF"/>
    <w:rsid w:val="000E469E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2B8D"/>
    <w:rsid w:val="00133474"/>
    <w:rsid w:val="0013563A"/>
    <w:rsid w:val="0013668C"/>
    <w:rsid w:val="001459BA"/>
    <w:rsid w:val="00145CCD"/>
    <w:rsid w:val="00151303"/>
    <w:rsid w:val="001518A7"/>
    <w:rsid w:val="0015201B"/>
    <w:rsid w:val="00155833"/>
    <w:rsid w:val="00156DE7"/>
    <w:rsid w:val="00160DD3"/>
    <w:rsid w:val="00161C9B"/>
    <w:rsid w:val="001651B8"/>
    <w:rsid w:val="00165A56"/>
    <w:rsid w:val="0017162E"/>
    <w:rsid w:val="00171718"/>
    <w:rsid w:val="0017187D"/>
    <w:rsid w:val="00175034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1A6E"/>
    <w:rsid w:val="001B30BB"/>
    <w:rsid w:val="001B78D8"/>
    <w:rsid w:val="001C4351"/>
    <w:rsid w:val="001D20D5"/>
    <w:rsid w:val="001D254D"/>
    <w:rsid w:val="001D46FA"/>
    <w:rsid w:val="001D50F7"/>
    <w:rsid w:val="001F2475"/>
    <w:rsid w:val="001F3E25"/>
    <w:rsid w:val="001F44B1"/>
    <w:rsid w:val="001F658A"/>
    <w:rsid w:val="001F6D3C"/>
    <w:rsid w:val="001F6FD9"/>
    <w:rsid w:val="00201E12"/>
    <w:rsid w:val="00211BDD"/>
    <w:rsid w:val="00213EB7"/>
    <w:rsid w:val="00213FF5"/>
    <w:rsid w:val="0021766D"/>
    <w:rsid w:val="002214B1"/>
    <w:rsid w:val="002221ED"/>
    <w:rsid w:val="00223B2F"/>
    <w:rsid w:val="002325BC"/>
    <w:rsid w:val="00235602"/>
    <w:rsid w:val="00245434"/>
    <w:rsid w:val="00247624"/>
    <w:rsid w:val="002511A9"/>
    <w:rsid w:val="00251DE1"/>
    <w:rsid w:val="00255D59"/>
    <w:rsid w:val="002566FA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773C"/>
    <w:rsid w:val="00287CD0"/>
    <w:rsid w:val="00287F03"/>
    <w:rsid w:val="00287F4F"/>
    <w:rsid w:val="00292601"/>
    <w:rsid w:val="00295266"/>
    <w:rsid w:val="002A3B4C"/>
    <w:rsid w:val="002A6380"/>
    <w:rsid w:val="002A6D53"/>
    <w:rsid w:val="002A7452"/>
    <w:rsid w:val="002B6032"/>
    <w:rsid w:val="002C0C22"/>
    <w:rsid w:val="002C208D"/>
    <w:rsid w:val="002C281F"/>
    <w:rsid w:val="002C5BC5"/>
    <w:rsid w:val="002D26F6"/>
    <w:rsid w:val="002D50BB"/>
    <w:rsid w:val="002D57E9"/>
    <w:rsid w:val="002D6F06"/>
    <w:rsid w:val="002D7C90"/>
    <w:rsid w:val="002E14E2"/>
    <w:rsid w:val="002E152B"/>
    <w:rsid w:val="002E30B6"/>
    <w:rsid w:val="002E3C97"/>
    <w:rsid w:val="002E7271"/>
    <w:rsid w:val="002F168F"/>
    <w:rsid w:val="002F3C35"/>
    <w:rsid w:val="002F4F9D"/>
    <w:rsid w:val="002F6C0E"/>
    <w:rsid w:val="002F7794"/>
    <w:rsid w:val="00300FC7"/>
    <w:rsid w:val="0030522B"/>
    <w:rsid w:val="003107F3"/>
    <w:rsid w:val="00311B46"/>
    <w:rsid w:val="00312306"/>
    <w:rsid w:val="003127BB"/>
    <w:rsid w:val="00313D95"/>
    <w:rsid w:val="00315FA3"/>
    <w:rsid w:val="00316952"/>
    <w:rsid w:val="00317760"/>
    <w:rsid w:val="00320DE0"/>
    <w:rsid w:val="00322418"/>
    <w:rsid w:val="003226CB"/>
    <w:rsid w:val="0032372F"/>
    <w:rsid w:val="003254EF"/>
    <w:rsid w:val="00326D2E"/>
    <w:rsid w:val="003274FA"/>
    <w:rsid w:val="00337DB5"/>
    <w:rsid w:val="00345D5C"/>
    <w:rsid w:val="00345DF5"/>
    <w:rsid w:val="003479AC"/>
    <w:rsid w:val="00351B4B"/>
    <w:rsid w:val="00351DDA"/>
    <w:rsid w:val="00354FEB"/>
    <w:rsid w:val="003578A1"/>
    <w:rsid w:val="0036444B"/>
    <w:rsid w:val="00367A64"/>
    <w:rsid w:val="003729ED"/>
    <w:rsid w:val="00374633"/>
    <w:rsid w:val="00374818"/>
    <w:rsid w:val="003764FC"/>
    <w:rsid w:val="00377173"/>
    <w:rsid w:val="00377619"/>
    <w:rsid w:val="003806BD"/>
    <w:rsid w:val="00384329"/>
    <w:rsid w:val="0038470A"/>
    <w:rsid w:val="00386182"/>
    <w:rsid w:val="00387A47"/>
    <w:rsid w:val="00391602"/>
    <w:rsid w:val="00396CB4"/>
    <w:rsid w:val="003A1BEC"/>
    <w:rsid w:val="003A47A0"/>
    <w:rsid w:val="003B1239"/>
    <w:rsid w:val="003B1896"/>
    <w:rsid w:val="003B3972"/>
    <w:rsid w:val="003B53E3"/>
    <w:rsid w:val="003C1D6F"/>
    <w:rsid w:val="003C33E1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5688"/>
    <w:rsid w:val="004103AB"/>
    <w:rsid w:val="004107A9"/>
    <w:rsid w:val="00411E2C"/>
    <w:rsid w:val="0041795F"/>
    <w:rsid w:val="00417C75"/>
    <w:rsid w:val="00420346"/>
    <w:rsid w:val="00421D1C"/>
    <w:rsid w:val="004269C5"/>
    <w:rsid w:val="00427192"/>
    <w:rsid w:val="00427AC8"/>
    <w:rsid w:val="004325C7"/>
    <w:rsid w:val="004362DF"/>
    <w:rsid w:val="00436634"/>
    <w:rsid w:val="00436FF2"/>
    <w:rsid w:val="00437ADA"/>
    <w:rsid w:val="00437F3D"/>
    <w:rsid w:val="00444498"/>
    <w:rsid w:val="004502D7"/>
    <w:rsid w:val="00454482"/>
    <w:rsid w:val="00454C99"/>
    <w:rsid w:val="00455426"/>
    <w:rsid w:val="00461614"/>
    <w:rsid w:val="00463F6B"/>
    <w:rsid w:val="0046798C"/>
    <w:rsid w:val="004679CD"/>
    <w:rsid w:val="0047081E"/>
    <w:rsid w:val="00470A25"/>
    <w:rsid w:val="00472A95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7BBE"/>
    <w:rsid w:val="004D2B0E"/>
    <w:rsid w:val="004D42CD"/>
    <w:rsid w:val="004D6707"/>
    <w:rsid w:val="004D7D9E"/>
    <w:rsid w:val="004E062B"/>
    <w:rsid w:val="004E2C77"/>
    <w:rsid w:val="004E4CDE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C1A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6BAC"/>
    <w:rsid w:val="00556D0F"/>
    <w:rsid w:val="00556DAB"/>
    <w:rsid w:val="00565499"/>
    <w:rsid w:val="00567376"/>
    <w:rsid w:val="005679A9"/>
    <w:rsid w:val="00570571"/>
    <w:rsid w:val="005751B0"/>
    <w:rsid w:val="0057524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1C52"/>
    <w:rsid w:val="00592031"/>
    <w:rsid w:val="00592D7F"/>
    <w:rsid w:val="005A0B38"/>
    <w:rsid w:val="005A1B3D"/>
    <w:rsid w:val="005A2D85"/>
    <w:rsid w:val="005A421D"/>
    <w:rsid w:val="005B0185"/>
    <w:rsid w:val="005B4B71"/>
    <w:rsid w:val="005B676D"/>
    <w:rsid w:val="005B7D5D"/>
    <w:rsid w:val="005C0B8E"/>
    <w:rsid w:val="005C5E03"/>
    <w:rsid w:val="005C719B"/>
    <w:rsid w:val="005D0407"/>
    <w:rsid w:val="005D042D"/>
    <w:rsid w:val="005D06F5"/>
    <w:rsid w:val="005D41E5"/>
    <w:rsid w:val="005D473D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43DE"/>
    <w:rsid w:val="006050CA"/>
    <w:rsid w:val="00610B6B"/>
    <w:rsid w:val="00611243"/>
    <w:rsid w:val="00614E9E"/>
    <w:rsid w:val="006244C7"/>
    <w:rsid w:val="006254B3"/>
    <w:rsid w:val="006256A6"/>
    <w:rsid w:val="00626495"/>
    <w:rsid w:val="00627E0E"/>
    <w:rsid w:val="006305B8"/>
    <w:rsid w:val="00632986"/>
    <w:rsid w:val="006335C0"/>
    <w:rsid w:val="00641237"/>
    <w:rsid w:val="00641464"/>
    <w:rsid w:val="00641DB3"/>
    <w:rsid w:val="00645199"/>
    <w:rsid w:val="00646FCD"/>
    <w:rsid w:val="00653F8A"/>
    <w:rsid w:val="00654E1E"/>
    <w:rsid w:val="006551BB"/>
    <w:rsid w:val="006553DD"/>
    <w:rsid w:val="00655470"/>
    <w:rsid w:val="00660FFB"/>
    <w:rsid w:val="00661F6E"/>
    <w:rsid w:val="006621BB"/>
    <w:rsid w:val="00662605"/>
    <w:rsid w:val="0066364F"/>
    <w:rsid w:val="00665268"/>
    <w:rsid w:val="00667479"/>
    <w:rsid w:val="00672BE3"/>
    <w:rsid w:val="00672C98"/>
    <w:rsid w:val="00681FA0"/>
    <w:rsid w:val="006871A4"/>
    <w:rsid w:val="00687799"/>
    <w:rsid w:val="00692007"/>
    <w:rsid w:val="00692D06"/>
    <w:rsid w:val="0069458F"/>
    <w:rsid w:val="006956A2"/>
    <w:rsid w:val="006979A3"/>
    <w:rsid w:val="006A5F5F"/>
    <w:rsid w:val="006B2702"/>
    <w:rsid w:val="006B34E8"/>
    <w:rsid w:val="006B4717"/>
    <w:rsid w:val="006C1CD7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454C"/>
    <w:rsid w:val="00716A95"/>
    <w:rsid w:val="00722233"/>
    <w:rsid w:val="00722CCF"/>
    <w:rsid w:val="00725ECF"/>
    <w:rsid w:val="0073190E"/>
    <w:rsid w:val="0073405A"/>
    <w:rsid w:val="0073670F"/>
    <w:rsid w:val="00740481"/>
    <w:rsid w:val="00745FA2"/>
    <w:rsid w:val="00751C71"/>
    <w:rsid w:val="00752E68"/>
    <w:rsid w:val="00753373"/>
    <w:rsid w:val="0075604D"/>
    <w:rsid w:val="00762972"/>
    <w:rsid w:val="00762EC6"/>
    <w:rsid w:val="0076320B"/>
    <w:rsid w:val="00764205"/>
    <w:rsid w:val="00764732"/>
    <w:rsid w:val="00764C1D"/>
    <w:rsid w:val="00764FB5"/>
    <w:rsid w:val="0076517E"/>
    <w:rsid w:val="0076754A"/>
    <w:rsid w:val="00770890"/>
    <w:rsid w:val="00771CAE"/>
    <w:rsid w:val="00773A47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A1675"/>
    <w:rsid w:val="007A290C"/>
    <w:rsid w:val="007A646D"/>
    <w:rsid w:val="007A6BD5"/>
    <w:rsid w:val="007B23C3"/>
    <w:rsid w:val="007B3C49"/>
    <w:rsid w:val="007B5CA4"/>
    <w:rsid w:val="007B60C8"/>
    <w:rsid w:val="007C1AD2"/>
    <w:rsid w:val="007C2E92"/>
    <w:rsid w:val="007C3639"/>
    <w:rsid w:val="007D3035"/>
    <w:rsid w:val="007D38FC"/>
    <w:rsid w:val="007D48EB"/>
    <w:rsid w:val="007D5800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178D0"/>
    <w:rsid w:val="00820B09"/>
    <w:rsid w:val="00822DFB"/>
    <w:rsid w:val="00826B21"/>
    <w:rsid w:val="008313E1"/>
    <w:rsid w:val="00832B55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6066F"/>
    <w:rsid w:val="008608D8"/>
    <w:rsid w:val="008665E0"/>
    <w:rsid w:val="00866CD0"/>
    <w:rsid w:val="008722CC"/>
    <w:rsid w:val="0087376E"/>
    <w:rsid w:val="008744E5"/>
    <w:rsid w:val="0087606B"/>
    <w:rsid w:val="00877BDB"/>
    <w:rsid w:val="00883229"/>
    <w:rsid w:val="00885747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D3A"/>
    <w:rsid w:val="008C3E71"/>
    <w:rsid w:val="008C6EEF"/>
    <w:rsid w:val="008D1236"/>
    <w:rsid w:val="008D1C3D"/>
    <w:rsid w:val="008D365F"/>
    <w:rsid w:val="008D69D8"/>
    <w:rsid w:val="008D71F3"/>
    <w:rsid w:val="008E16F7"/>
    <w:rsid w:val="008E1EED"/>
    <w:rsid w:val="008E29DB"/>
    <w:rsid w:val="008E4C2D"/>
    <w:rsid w:val="008E5FB9"/>
    <w:rsid w:val="008E63E6"/>
    <w:rsid w:val="008F2FE8"/>
    <w:rsid w:val="008F4342"/>
    <w:rsid w:val="00901C6C"/>
    <w:rsid w:val="00901D6D"/>
    <w:rsid w:val="00902D4E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E86"/>
    <w:rsid w:val="009243D2"/>
    <w:rsid w:val="00927C52"/>
    <w:rsid w:val="0093241F"/>
    <w:rsid w:val="00934660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61304"/>
    <w:rsid w:val="009617C8"/>
    <w:rsid w:val="00963553"/>
    <w:rsid w:val="00963F2D"/>
    <w:rsid w:val="009660C8"/>
    <w:rsid w:val="00966B3E"/>
    <w:rsid w:val="00966B4B"/>
    <w:rsid w:val="00966C32"/>
    <w:rsid w:val="00970710"/>
    <w:rsid w:val="00971E3B"/>
    <w:rsid w:val="009733D2"/>
    <w:rsid w:val="00973D63"/>
    <w:rsid w:val="00981119"/>
    <w:rsid w:val="009869A5"/>
    <w:rsid w:val="00986BB4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2B9C"/>
    <w:rsid w:val="009B36E0"/>
    <w:rsid w:val="009B54B6"/>
    <w:rsid w:val="009C2B24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65DA"/>
    <w:rsid w:val="009E73A3"/>
    <w:rsid w:val="009F125A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0A2A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4349C"/>
    <w:rsid w:val="00A5122D"/>
    <w:rsid w:val="00A51EE6"/>
    <w:rsid w:val="00A52BB0"/>
    <w:rsid w:val="00A5356E"/>
    <w:rsid w:val="00A53A06"/>
    <w:rsid w:val="00A54079"/>
    <w:rsid w:val="00A54DD3"/>
    <w:rsid w:val="00A55F6B"/>
    <w:rsid w:val="00A55FCF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CDD"/>
    <w:rsid w:val="00A82D27"/>
    <w:rsid w:val="00A82F65"/>
    <w:rsid w:val="00A90A8A"/>
    <w:rsid w:val="00A94A2A"/>
    <w:rsid w:val="00A94EE5"/>
    <w:rsid w:val="00A95F49"/>
    <w:rsid w:val="00A973B4"/>
    <w:rsid w:val="00A97645"/>
    <w:rsid w:val="00AA1543"/>
    <w:rsid w:val="00AA42DD"/>
    <w:rsid w:val="00AB157D"/>
    <w:rsid w:val="00AB24E4"/>
    <w:rsid w:val="00AB6154"/>
    <w:rsid w:val="00AC07C0"/>
    <w:rsid w:val="00AC3EDE"/>
    <w:rsid w:val="00AC6316"/>
    <w:rsid w:val="00AD146C"/>
    <w:rsid w:val="00AD1FB9"/>
    <w:rsid w:val="00AD2126"/>
    <w:rsid w:val="00AD2758"/>
    <w:rsid w:val="00AD4BBB"/>
    <w:rsid w:val="00AD5867"/>
    <w:rsid w:val="00AD5EF1"/>
    <w:rsid w:val="00AD766E"/>
    <w:rsid w:val="00AE13D0"/>
    <w:rsid w:val="00AE2395"/>
    <w:rsid w:val="00AE2D1E"/>
    <w:rsid w:val="00AF703C"/>
    <w:rsid w:val="00B005F4"/>
    <w:rsid w:val="00B036FE"/>
    <w:rsid w:val="00B04116"/>
    <w:rsid w:val="00B05143"/>
    <w:rsid w:val="00B07D12"/>
    <w:rsid w:val="00B113F3"/>
    <w:rsid w:val="00B11F13"/>
    <w:rsid w:val="00B12BE5"/>
    <w:rsid w:val="00B131D0"/>
    <w:rsid w:val="00B137B5"/>
    <w:rsid w:val="00B14BF8"/>
    <w:rsid w:val="00B14D53"/>
    <w:rsid w:val="00B15D0D"/>
    <w:rsid w:val="00B15E73"/>
    <w:rsid w:val="00B24E0F"/>
    <w:rsid w:val="00B24E8F"/>
    <w:rsid w:val="00B259BA"/>
    <w:rsid w:val="00B30E03"/>
    <w:rsid w:val="00B30FB3"/>
    <w:rsid w:val="00B32194"/>
    <w:rsid w:val="00B342BB"/>
    <w:rsid w:val="00B3489C"/>
    <w:rsid w:val="00B3674D"/>
    <w:rsid w:val="00B415E4"/>
    <w:rsid w:val="00B42C2A"/>
    <w:rsid w:val="00B45936"/>
    <w:rsid w:val="00B53FCE"/>
    <w:rsid w:val="00B54ACB"/>
    <w:rsid w:val="00B610EF"/>
    <w:rsid w:val="00B61A90"/>
    <w:rsid w:val="00B61D34"/>
    <w:rsid w:val="00B65223"/>
    <w:rsid w:val="00B66993"/>
    <w:rsid w:val="00B7040F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EA1"/>
    <w:rsid w:val="00BE2306"/>
    <w:rsid w:val="00BE2A1C"/>
    <w:rsid w:val="00BE4A67"/>
    <w:rsid w:val="00BF1628"/>
    <w:rsid w:val="00BF3D6A"/>
    <w:rsid w:val="00BF567B"/>
    <w:rsid w:val="00BF582E"/>
    <w:rsid w:val="00BF6964"/>
    <w:rsid w:val="00C007A5"/>
    <w:rsid w:val="00C03B3D"/>
    <w:rsid w:val="00C04703"/>
    <w:rsid w:val="00C10FAE"/>
    <w:rsid w:val="00C12D36"/>
    <w:rsid w:val="00C23690"/>
    <w:rsid w:val="00C27281"/>
    <w:rsid w:val="00C3271A"/>
    <w:rsid w:val="00C32950"/>
    <w:rsid w:val="00C32A3C"/>
    <w:rsid w:val="00C33764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0C78"/>
    <w:rsid w:val="00C64421"/>
    <w:rsid w:val="00C67F04"/>
    <w:rsid w:val="00C70AA1"/>
    <w:rsid w:val="00C725E9"/>
    <w:rsid w:val="00C73B5E"/>
    <w:rsid w:val="00C745C9"/>
    <w:rsid w:val="00C7756B"/>
    <w:rsid w:val="00C7779D"/>
    <w:rsid w:val="00C82A92"/>
    <w:rsid w:val="00C8352A"/>
    <w:rsid w:val="00C87F59"/>
    <w:rsid w:val="00C9003E"/>
    <w:rsid w:val="00C90421"/>
    <w:rsid w:val="00C93135"/>
    <w:rsid w:val="00C94FE5"/>
    <w:rsid w:val="00C95237"/>
    <w:rsid w:val="00C96EBA"/>
    <w:rsid w:val="00CA01D5"/>
    <w:rsid w:val="00CA1125"/>
    <w:rsid w:val="00CA1227"/>
    <w:rsid w:val="00CA2434"/>
    <w:rsid w:val="00CA3287"/>
    <w:rsid w:val="00CA362D"/>
    <w:rsid w:val="00CB28C3"/>
    <w:rsid w:val="00CB58C6"/>
    <w:rsid w:val="00CC21CE"/>
    <w:rsid w:val="00CC483C"/>
    <w:rsid w:val="00CC4DFF"/>
    <w:rsid w:val="00CC52B6"/>
    <w:rsid w:val="00CC6A8F"/>
    <w:rsid w:val="00CC6E8A"/>
    <w:rsid w:val="00CD51E1"/>
    <w:rsid w:val="00CD688D"/>
    <w:rsid w:val="00CD696C"/>
    <w:rsid w:val="00CE16F2"/>
    <w:rsid w:val="00CE269D"/>
    <w:rsid w:val="00CE26C0"/>
    <w:rsid w:val="00CE5D39"/>
    <w:rsid w:val="00CE7225"/>
    <w:rsid w:val="00CF11F8"/>
    <w:rsid w:val="00CF49DC"/>
    <w:rsid w:val="00CF6E5F"/>
    <w:rsid w:val="00CF7DE5"/>
    <w:rsid w:val="00D02F94"/>
    <w:rsid w:val="00D056FF"/>
    <w:rsid w:val="00D078BD"/>
    <w:rsid w:val="00D10B88"/>
    <w:rsid w:val="00D11388"/>
    <w:rsid w:val="00D11D7D"/>
    <w:rsid w:val="00D1463A"/>
    <w:rsid w:val="00D1593E"/>
    <w:rsid w:val="00D1610A"/>
    <w:rsid w:val="00D17237"/>
    <w:rsid w:val="00D20DCE"/>
    <w:rsid w:val="00D23C1C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3F42"/>
    <w:rsid w:val="00D55D45"/>
    <w:rsid w:val="00D6376F"/>
    <w:rsid w:val="00D6663C"/>
    <w:rsid w:val="00D67817"/>
    <w:rsid w:val="00D73819"/>
    <w:rsid w:val="00D7476E"/>
    <w:rsid w:val="00D80065"/>
    <w:rsid w:val="00D808D1"/>
    <w:rsid w:val="00D834FA"/>
    <w:rsid w:val="00D876C8"/>
    <w:rsid w:val="00D9146C"/>
    <w:rsid w:val="00D9205B"/>
    <w:rsid w:val="00DA28EE"/>
    <w:rsid w:val="00DA39E4"/>
    <w:rsid w:val="00DA697E"/>
    <w:rsid w:val="00DB102E"/>
    <w:rsid w:val="00DB5479"/>
    <w:rsid w:val="00DB6494"/>
    <w:rsid w:val="00DC05F7"/>
    <w:rsid w:val="00DC36EC"/>
    <w:rsid w:val="00DC65F3"/>
    <w:rsid w:val="00DD1D4C"/>
    <w:rsid w:val="00DD5828"/>
    <w:rsid w:val="00DD754C"/>
    <w:rsid w:val="00DE1A26"/>
    <w:rsid w:val="00DE547B"/>
    <w:rsid w:val="00DE636C"/>
    <w:rsid w:val="00DE6596"/>
    <w:rsid w:val="00DE69DC"/>
    <w:rsid w:val="00DE6FE7"/>
    <w:rsid w:val="00DF02AC"/>
    <w:rsid w:val="00DF2D0A"/>
    <w:rsid w:val="00DF2F01"/>
    <w:rsid w:val="00DF4138"/>
    <w:rsid w:val="00DF606C"/>
    <w:rsid w:val="00E00FCD"/>
    <w:rsid w:val="00E04404"/>
    <w:rsid w:val="00E04DDE"/>
    <w:rsid w:val="00E11082"/>
    <w:rsid w:val="00E17127"/>
    <w:rsid w:val="00E17693"/>
    <w:rsid w:val="00E2557C"/>
    <w:rsid w:val="00E336F6"/>
    <w:rsid w:val="00E34346"/>
    <w:rsid w:val="00E43D44"/>
    <w:rsid w:val="00E44581"/>
    <w:rsid w:val="00E45668"/>
    <w:rsid w:val="00E46D11"/>
    <w:rsid w:val="00E475BC"/>
    <w:rsid w:val="00E52EEE"/>
    <w:rsid w:val="00E53917"/>
    <w:rsid w:val="00E53DEA"/>
    <w:rsid w:val="00E54209"/>
    <w:rsid w:val="00E54B14"/>
    <w:rsid w:val="00E62346"/>
    <w:rsid w:val="00E624DC"/>
    <w:rsid w:val="00E716C5"/>
    <w:rsid w:val="00E7402D"/>
    <w:rsid w:val="00E74A5B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D1F18"/>
    <w:rsid w:val="00ED3F96"/>
    <w:rsid w:val="00ED54E3"/>
    <w:rsid w:val="00ED65E9"/>
    <w:rsid w:val="00ED7573"/>
    <w:rsid w:val="00EE22F3"/>
    <w:rsid w:val="00EE52C3"/>
    <w:rsid w:val="00EE6D57"/>
    <w:rsid w:val="00EF11C5"/>
    <w:rsid w:val="00EF6AAB"/>
    <w:rsid w:val="00EF6D11"/>
    <w:rsid w:val="00EF7BF0"/>
    <w:rsid w:val="00EF7D1D"/>
    <w:rsid w:val="00EF7E3F"/>
    <w:rsid w:val="00F010CE"/>
    <w:rsid w:val="00F040BF"/>
    <w:rsid w:val="00F11865"/>
    <w:rsid w:val="00F26227"/>
    <w:rsid w:val="00F30F05"/>
    <w:rsid w:val="00F32734"/>
    <w:rsid w:val="00F35704"/>
    <w:rsid w:val="00F35731"/>
    <w:rsid w:val="00F36E7F"/>
    <w:rsid w:val="00F4267F"/>
    <w:rsid w:val="00F44E36"/>
    <w:rsid w:val="00F46218"/>
    <w:rsid w:val="00F501A8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2A96"/>
    <w:rsid w:val="00FA655D"/>
    <w:rsid w:val="00FA7885"/>
    <w:rsid w:val="00FB2DE4"/>
    <w:rsid w:val="00FB78FB"/>
    <w:rsid w:val="00FC3415"/>
    <w:rsid w:val="00FC4E8A"/>
    <w:rsid w:val="00FC52B9"/>
    <w:rsid w:val="00FC6BE1"/>
    <w:rsid w:val="00FD1B84"/>
    <w:rsid w:val="00FE2492"/>
    <w:rsid w:val="00FF1912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  <w:style w:type="paragraph" w:styleId="BodyText">
    <w:name w:val="Body Text"/>
    <w:basedOn w:val="Normal"/>
    <w:link w:val="BodyTextChar"/>
    <w:rsid w:val="005A0B3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A0B3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  <w:style w:type="paragraph" w:styleId="BodyText">
    <w:name w:val="Body Text"/>
    <w:basedOn w:val="Normal"/>
    <w:link w:val="BodyTextChar"/>
    <w:rsid w:val="005A0B3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A0B3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A41EF-6860-4A67-B5DC-03D9676E6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2014-01-10T19:59:00Z</cp:lastPrinted>
  <dcterms:created xsi:type="dcterms:W3CDTF">2014-01-11T01:14:00Z</dcterms:created>
  <dcterms:modified xsi:type="dcterms:W3CDTF">2014-01-11T01:14:00Z</dcterms:modified>
</cp:coreProperties>
</file>