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3030" w14:textId="77777777" w:rsidR="009A4F6A" w:rsidRPr="00BB37D5" w:rsidRDefault="009A4F6A" w:rsidP="009A4F6A">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019DBB3B" wp14:editId="1B2485C0">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023155D1" w14:textId="77777777" w:rsidR="009A4F6A" w:rsidRPr="00BB37D5" w:rsidRDefault="00B81FB1" w:rsidP="009A4F6A">
      <w:pPr>
        <w:pStyle w:val="Heading6"/>
        <w:ind w:left="-120" w:right="720"/>
        <w:rPr>
          <w:rFonts w:cs="Arial"/>
          <w:sz w:val="28"/>
          <w:szCs w:val="26"/>
        </w:rPr>
      </w:pPr>
      <w:r>
        <w:rPr>
          <w:rFonts w:cs="Arial"/>
          <w:sz w:val="28"/>
          <w:szCs w:val="26"/>
        </w:rPr>
        <w:t xml:space="preserve">   Tuesday</w:t>
      </w:r>
      <w:r w:rsidR="009A4F6A" w:rsidRPr="00BB37D5">
        <w:rPr>
          <w:rFonts w:cs="Arial"/>
          <w:sz w:val="28"/>
          <w:szCs w:val="26"/>
        </w:rPr>
        <w:t xml:space="preserve">, </w:t>
      </w:r>
      <w:r>
        <w:rPr>
          <w:rFonts w:cs="Arial"/>
          <w:sz w:val="28"/>
          <w:szCs w:val="26"/>
        </w:rPr>
        <w:t>February 21</w:t>
      </w:r>
      <w:r w:rsidR="009A4F6A">
        <w:rPr>
          <w:rFonts w:cs="Arial"/>
          <w:sz w:val="28"/>
          <w:szCs w:val="26"/>
        </w:rPr>
        <w:t>, 2017</w:t>
      </w:r>
    </w:p>
    <w:p w14:paraId="39B5E521" w14:textId="77777777" w:rsidR="009A4F6A" w:rsidRPr="00BB37D5" w:rsidRDefault="009A4F6A" w:rsidP="009A4F6A">
      <w:pPr>
        <w:pStyle w:val="Heading6"/>
        <w:ind w:left="-120" w:right="720"/>
      </w:pPr>
      <w:r w:rsidRPr="00BB37D5">
        <w:rPr>
          <w:rFonts w:cs="Arial"/>
          <w:sz w:val="28"/>
          <w:szCs w:val="26"/>
          <w:lang w:val="da-DK"/>
        </w:rPr>
        <w:t xml:space="preserve">      </w:t>
      </w:r>
    </w:p>
    <w:p w14:paraId="1223F14B" w14:textId="77777777" w:rsidR="009A4F6A" w:rsidRPr="00BB37D5" w:rsidRDefault="009A4F6A" w:rsidP="009A4F6A">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07EC8D9C" w14:textId="77777777" w:rsidR="009A4F6A" w:rsidRPr="00BB37D5" w:rsidRDefault="009A4F6A" w:rsidP="009A4F6A">
      <w:pPr>
        <w:rPr>
          <w:rFonts w:ascii="Arial" w:hAnsi="Arial" w:cs="Arial"/>
          <w:b/>
          <w:sz w:val="32"/>
          <w:szCs w:val="30"/>
        </w:rPr>
      </w:pPr>
    </w:p>
    <w:p w14:paraId="19015877" w14:textId="368BAE01" w:rsidR="009A4F6A" w:rsidRPr="00BB37D5" w:rsidRDefault="009A4F6A" w:rsidP="009A4F6A">
      <w:pPr>
        <w:ind w:left="-240"/>
        <w:jc w:val="center"/>
        <w:rPr>
          <w:rFonts w:ascii="Arial" w:hAnsi="Arial" w:cs="Arial"/>
          <w:b/>
          <w:sz w:val="32"/>
          <w:szCs w:val="30"/>
        </w:rPr>
      </w:pPr>
      <w:r w:rsidRPr="00BB37D5">
        <w:rPr>
          <w:rFonts w:ascii="Arial" w:hAnsi="Arial" w:cs="Arial"/>
          <w:b/>
          <w:sz w:val="32"/>
          <w:szCs w:val="30"/>
        </w:rPr>
        <w:t xml:space="preserve">Please call: JAMA </w:t>
      </w:r>
      <w:r w:rsidR="006A09F5">
        <w:rPr>
          <w:rFonts w:ascii="Arial" w:hAnsi="Arial" w:cs="Arial"/>
          <w:b/>
          <w:sz w:val="32"/>
          <w:szCs w:val="30"/>
        </w:rPr>
        <w:t xml:space="preserve">Network </w:t>
      </w:r>
      <w:r w:rsidRPr="00BB37D5">
        <w:rPr>
          <w:rFonts w:ascii="Arial" w:hAnsi="Arial" w:cs="Arial"/>
          <w:b/>
          <w:sz w:val="32"/>
          <w:szCs w:val="30"/>
        </w:rPr>
        <w:t>Media</w:t>
      </w:r>
      <w:r>
        <w:rPr>
          <w:rFonts w:ascii="Arial" w:hAnsi="Arial" w:cs="Arial"/>
          <w:b/>
          <w:sz w:val="32"/>
          <w:szCs w:val="30"/>
        </w:rPr>
        <w:t xml:space="preserve"> Relations with any questions: </w:t>
      </w:r>
      <w:r w:rsidRPr="00BB37D5">
        <w:rPr>
          <w:rFonts w:ascii="Arial" w:hAnsi="Arial" w:cs="Arial"/>
          <w:b/>
          <w:sz w:val="32"/>
          <w:szCs w:val="30"/>
        </w:rPr>
        <w:t>(312) 464-5262</w:t>
      </w:r>
    </w:p>
    <w:p w14:paraId="63AB88F2" w14:textId="77777777" w:rsidR="009A4F6A" w:rsidRPr="00BB37D5" w:rsidRDefault="009A4F6A" w:rsidP="009A4F6A">
      <w:pPr>
        <w:rPr>
          <w:rFonts w:ascii="Arial" w:hAnsi="Arial" w:cs="Arial"/>
          <w:b/>
          <w:sz w:val="32"/>
          <w:szCs w:val="32"/>
        </w:rPr>
      </w:pPr>
    </w:p>
    <w:p w14:paraId="46B1A333" w14:textId="10B7379D" w:rsidR="009A4F6A" w:rsidRPr="00236254" w:rsidRDefault="009A4F6A" w:rsidP="009A4F6A">
      <w:pPr>
        <w:jc w:val="center"/>
        <w:rPr>
          <w:rFonts w:ascii="Arial" w:hAnsi="Arial" w:cs="Arial"/>
          <w:b/>
          <w:bCs/>
          <w:color w:val="000000"/>
          <w:sz w:val="32"/>
          <w:szCs w:val="32"/>
        </w:rPr>
      </w:pPr>
      <w:r w:rsidRPr="00CB7F50">
        <w:rPr>
          <w:rFonts w:ascii="Arial" w:hAnsi="Arial" w:cs="Arial"/>
          <w:b/>
          <w:bCs/>
          <w:color w:val="000000"/>
          <w:sz w:val="32"/>
          <w:szCs w:val="32"/>
        </w:rPr>
        <w:t>“</w:t>
      </w:r>
      <w:r w:rsidR="00553371">
        <w:rPr>
          <w:rFonts w:ascii="Arial" w:hAnsi="Arial" w:cs="Arial"/>
          <w:b/>
          <w:bCs/>
          <w:color w:val="000000"/>
          <w:sz w:val="32"/>
          <w:szCs w:val="32"/>
        </w:rPr>
        <w:t xml:space="preserve">The Effects of Testosterone </w:t>
      </w:r>
      <w:bookmarkStart w:id="0" w:name="_GoBack"/>
      <w:bookmarkEnd w:id="0"/>
      <w:r w:rsidR="003E4E21">
        <w:rPr>
          <w:rFonts w:ascii="Arial" w:hAnsi="Arial" w:cs="Arial"/>
          <w:b/>
          <w:bCs/>
          <w:color w:val="000000"/>
          <w:sz w:val="32"/>
          <w:szCs w:val="32"/>
        </w:rPr>
        <w:t xml:space="preserve">Gel </w:t>
      </w:r>
      <w:r w:rsidR="00553371">
        <w:rPr>
          <w:rFonts w:ascii="Arial" w:hAnsi="Arial" w:cs="Arial"/>
          <w:b/>
          <w:bCs/>
          <w:color w:val="000000"/>
          <w:sz w:val="32"/>
          <w:szCs w:val="32"/>
        </w:rPr>
        <w:t>on Health Outcomes</w:t>
      </w:r>
      <w:r>
        <w:rPr>
          <w:rFonts w:ascii="Arial" w:hAnsi="Arial" w:cs="Arial"/>
          <w:b/>
          <w:sz w:val="32"/>
          <w:szCs w:val="32"/>
        </w:rPr>
        <w:t>”</w:t>
      </w:r>
    </w:p>
    <w:p w14:paraId="27CEBBF6" w14:textId="77777777" w:rsidR="009A4F6A" w:rsidRDefault="009A4F6A" w:rsidP="009A4F6A">
      <w:pPr>
        <w:jc w:val="center"/>
        <w:rPr>
          <w:rFonts w:ascii="Arial" w:hAnsi="Arial" w:cs="Arial"/>
          <w:b/>
          <w:sz w:val="32"/>
          <w:szCs w:val="32"/>
        </w:rPr>
      </w:pPr>
    </w:p>
    <w:p w14:paraId="410D9D71" w14:textId="226515C1" w:rsidR="009A4F6A" w:rsidRPr="00B72258" w:rsidRDefault="009A4F6A" w:rsidP="009A4F6A">
      <w:pPr>
        <w:rPr>
          <w:rFonts w:ascii="Arial" w:hAnsi="Arial" w:cs="Arial"/>
          <w:b/>
          <w:sz w:val="32"/>
          <w:szCs w:val="32"/>
        </w:rPr>
      </w:pPr>
      <w:r>
        <w:rPr>
          <w:rFonts w:ascii="Arial" w:hAnsi="Arial" w:cs="Arial"/>
          <w:b/>
          <w:szCs w:val="24"/>
        </w:rPr>
        <w:t xml:space="preserve">TEASE RUNS: </w:t>
      </w:r>
      <w:r w:rsidR="009B4678">
        <w:rPr>
          <w:rFonts w:ascii="Arial" w:hAnsi="Arial" w:cs="Arial"/>
          <w:b/>
          <w:szCs w:val="24"/>
        </w:rPr>
        <w:t>6 seconds</w:t>
      </w:r>
    </w:p>
    <w:p w14:paraId="425DC00F" w14:textId="1723CC61" w:rsidR="009A4F6A" w:rsidRDefault="00486462" w:rsidP="009A4F6A">
      <w:pPr>
        <w:tabs>
          <w:tab w:val="left" w:pos="7245"/>
        </w:tabs>
        <w:ind w:left="-270"/>
        <w:rPr>
          <w:rFonts w:ascii="Arial" w:hAnsi="Arial" w:cs="Arial"/>
          <w:b/>
          <w:szCs w:val="24"/>
        </w:rPr>
      </w:pPr>
      <w:r>
        <w:rPr>
          <w:rFonts w:ascii="Arial" w:hAnsi="Arial" w:cs="Arial"/>
          <w:b/>
          <w:szCs w:val="24"/>
        </w:rPr>
        <w:t xml:space="preserve">Can </w:t>
      </w:r>
      <w:r w:rsidR="00E51560">
        <w:rPr>
          <w:rFonts w:ascii="Arial" w:hAnsi="Arial" w:cs="Arial"/>
          <w:b/>
          <w:szCs w:val="24"/>
        </w:rPr>
        <w:t>t</w:t>
      </w:r>
      <w:r w:rsidR="00D020B2">
        <w:rPr>
          <w:rFonts w:ascii="Arial" w:hAnsi="Arial" w:cs="Arial"/>
          <w:b/>
          <w:szCs w:val="24"/>
        </w:rPr>
        <w:t xml:space="preserve">estosterone </w:t>
      </w:r>
      <w:r>
        <w:rPr>
          <w:rFonts w:ascii="Arial" w:hAnsi="Arial" w:cs="Arial"/>
          <w:b/>
          <w:szCs w:val="24"/>
        </w:rPr>
        <w:t xml:space="preserve">gel </w:t>
      </w:r>
      <w:r w:rsidR="006A09F5">
        <w:rPr>
          <w:rFonts w:ascii="Arial" w:hAnsi="Arial" w:cs="Arial"/>
          <w:b/>
          <w:szCs w:val="24"/>
        </w:rPr>
        <w:t xml:space="preserve">improve </w:t>
      </w:r>
      <w:r>
        <w:rPr>
          <w:rFonts w:ascii="Arial" w:hAnsi="Arial" w:cs="Arial"/>
          <w:b/>
          <w:szCs w:val="24"/>
        </w:rPr>
        <w:t>the health of older men with low testosterone levels</w:t>
      </w:r>
      <w:r w:rsidR="006A09F5">
        <w:rPr>
          <w:rFonts w:ascii="Arial" w:hAnsi="Arial" w:cs="Arial"/>
          <w:b/>
          <w:szCs w:val="24"/>
        </w:rPr>
        <w:t>? That</w:t>
      </w:r>
      <w:r w:rsidR="009A4F6A" w:rsidRPr="00BB37D5">
        <w:rPr>
          <w:rFonts w:ascii="Arial" w:hAnsi="Arial" w:cs="Arial"/>
          <w:b/>
          <w:szCs w:val="24"/>
        </w:rPr>
        <w:t>’s next.</w:t>
      </w:r>
      <w:r w:rsidR="009A4F6A">
        <w:rPr>
          <w:rFonts w:ascii="Arial" w:hAnsi="Arial" w:cs="Arial"/>
          <w:b/>
          <w:szCs w:val="24"/>
        </w:rPr>
        <w:t xml:space="preserve"> </w:t>
      </w:r>
    </w:p>
    <w:p w14:paraId="219DC848" w14:textId="77777777" w:rsidR="009A4F6A" w:rsidRDefault="009A4F6A" w:rsidP="009A4F6A">
      <w:pPr>
        <w:tabs>
          <w:tab w:val="left" w:pos="7245"/>
        </w:tabs>
        <w:ind w:left="-270"/>
        <w:rPr>
          <w:rFonts w:ascii="Arial" w:hAnsi="Arial" w:cs="Arial"/>
          <w:b/>
          <w:szCs w:val="24"/>
        </w:rPr>
      </w:pPr>
    </w:p>
    <w:p w14:paraId="3D193AEA" w14:textId="5AF6B666" w:rsidR="009A4F6A" w:rsidRPr="00BB37D5" w:rsidRDefault="009A4F6A" w:rsidP="009A4F6A">
      <w:pPr>
        <w:tabs>
          <w:tab w:val="left" w:pos="7245"/>
        </w:tabs>
        <w:ind w:left="-90" w:hanging="180"/>
        <w:rPr>
          <w:rFonts w:ascii="Arial" w:hAnsi="Arial" w:cs="Arial"/>
          <w:b/>
          <w:szCs w:val="24"/>
        </w:rPr>
      </w:pPr>
      <w:r w:rsidRPr="00BB37D5">
        <w:rPr>
          <w:rFonts w:ascii="Arial" w:hAnsi="Arial" w:cs="Arial"/>
          <w:b/>
          <w:szCs w:val="24"/>
        </w:rPr>
        <w:t>JAMA 40</w:t>
      </w:r>
      <w:r w:rsidR="00553371">
        <w:rPr>
          <w:rFonts w:ascii="Arial" w:hAnsi="Arial" w:cs="Arial"/>
          <w:b/>
          <w:szCs w:val="24"/>
        </w:rPr>
        <w:t>57</w:t>
      </w:r>
    </w:p>
    <w:p w14:paraId="0BF5E4CC" w14:textId="7262A048" w:rsidR="009A4F6A" w:rsidRDefault="009A4F6A" w:rsidP="009A4F6A">
      <w:pPr>
        <w:tabs>
          <w:tab w:val="left" w:pos="7245"/>
        </w:tabs>
        <w:ind w:left="-360" w:hanging="180"/>
        <w:rPr>
          <w:rFonts w:ascii="Arial" w:hAnsi="Arial" w:cs="Arial"/>
          <w:b/>
          <w:szCs w:val="24"/>
        </w:rPr>
      </w:pPr>
      <w:r w:rsidRPr="00BB37D5">
        <w:rPr>
          <w:rFonts w:ascii="Arial" w:hAnsi="Arial" w:cs="Arial"/>
          <w:b/>
          <w:szCs w:val="24"/>
        </w:rPr>
        <w:t xml:space="preserve">    TRT: </w:t>
      </w:r>
      <w:r w:rsidR="00CA4DBC">
        <w:rPr>
          <w:rFonts w:ascii="Arial" w:hAnsi="Arial" w:cs="Arial"/>
          <w:b/>
          <w:szCs w:val="24"/>
        </w:rPr>
        <w:t>1:28</w:t>
      </w:r>
    </w:p>
    <w:p w14:paraId="73572C04" w14:textId="42A1B0B3" w:rsidR="009A4F6A" w:rsidRPr="00BB37D5" w:rsidRDefault="009A4F6A" w:rsidP="009A4F6A">
      <w:pPr>
        <w:tabs>
          <w:tab w:val="left" w:pos="7245"/>
        </w:tabs>
        <w:ind w:left="-360" w:hanging="180"/>
        <w:rPr>
          <w:rFonts w:ascii="Arial" w:hAnsi="Arial" w:cs="Arial"/>
          <w:b/>
          <w:szCs w:val="24"/>
        </w:rPr>
      </w:pPr>
      <w:r>
        <w:rPr>
          <w:rFonts w:ascii="Arial" w:hAnsi="Arial" w:cs="Arial"/>
          <w:b/>
          <w:szCs w:val="24"/>
        </w:rPr>
        <w:t xml:space="preserve">    </w:t>
      </w:r>
      <w:r w:rsidR="00553371">
        <w:rPr>
          <w:rFonts w:ascii="Arial" w:hAnsi="Arial" w:cs="Arial"/>
          <w:b/>
          <w:szCs w:val="24"/>
        </w:rPr>
        <w:t>Tuesday</w:t>
      </w:r>
      <w:r>
        <w:rPr>
          <w:rFonts w:ascii="Arial" w:hAnsi="Arial" w:cs="Arial"/>
          <w:b/>
          <w:szCs w:val="24"/>
        </w:rPr>
        <w:t xml:space="preserve">, </w:t>
      </w:r>
      <w:r w:rsidR="00553371">
        <w:rPr>
          <w:rFonts w:ascii="Arial" w:hAnsi="Arial" w:cs="Arial"/>
          <w:b/>
          <w:szCs w:val="24"/>
        </w:rPr>
        <w:t>February 21</w:t>
      </w:r>
      <w:r>
        <w:rPr>
          <w:rFonts w:ascii="Arial" w:hAnsi="Arial" w:cs="Arial"/>
          <w:b/>
          <w:szCs w:val="24"/>
        </w:rPr>
        <w:t>, 2017, 11 AM ET</w:t>
      </w:r>
    </w:p>
    <w:p w14:paraId="72408159" w14:textId="77777777" w:rsidR="009A4F6A" w:rsidRPr="00BB37D5" w:rsidRDefault="009A4F6A" w:rsidP="009A4F6A">
      <w:pPr>
        <w:tabs>
          <w:tab w:val="left" w:pos="7245"/>
        </w:tabs>
        <w:rPr>
          <w:rFonts w:ascii="Arial" w:hAnsi="Arial" w:cs="Arial"/>
          <w:b/>
          <w:szCs w:val="24"/>
        </w:rPr>
      </w:pPr>
    </w:p>
    <w:p w14:paraId="2FAF22C0" w14:textId="0A32154D" w:rsidR="009A4F6A" w:rsidRDefault="009A4F6A" w:rsidP="00AF2FCB">
      <w:pPr>
        <w:tabs>
          <w:tab w:val="left" w:pos="810"/>
          <w:tab w:val="left" w:pos="7245"/>
        </w:tabs>
        <w:ind w:left="-360"/>
        <w:rPr>
          <w:rFonts w:ascii="Arial" w:hAnsi="Arial" w:cs="Arial"/>
          <w:b/>
          <w:szCs w:val="24"/>
        </w:rPr>
      </w:pPr>
      <w:r w:rsidRPr="00BB37D5">
        <w:rPr>
          <w:rFonts w:ascii="Arial" w:hAnsi="Arial" w:cs="Arial"/>
          <w:b/>
          <w:szCs w:val="24"/>
        </w:rPr>
        <w:t xml:space="preserve">INTRO: </w:t>
      </w:r>
      <w:r>
        <w:rPr>
          <w:rFonts w:ascii="Arial" w:hAnsi="Arial" w:cs="Arial"/>
          <w:b/>
          <w:szCs w:val="24"/>
        </w:rPr>
        <w:t>Can</w:t>
      </w:r>
      <w:r w:rsidR="00D020B2">
        <w:rPr>
          <w:rFonts w:ascii="Arial" w:hAnsi="Arial" w:cs="Arial"/>
          <w:b/>
          <w:szCs w:val="24"/>
        </w:rPr>
        <w:t xml:space="preserve"> testosterone</w:t>
      </w:r>
      <w:r w:rsidR="00486462">
        <w:rPr>
          <w:rFonts w:ascii="Arial" w:hAnsi="Arial" w:cs="Arial"/>
          <w:b/>
          <w:szCs w:val="24"/>
        </w:rPr>
        <w:t xml:space="preserve"> gel</w:t>
      </w:r>
      <w:r w:rsidR="00D020B2">
        <w:rPr>
          <w:rFonts w:ascii="Arial" w:hAnsi="Arial" w:cs="Arial"/>
          <w:b/>
          <w:szCs w:val="24"/>
        </w:rPr>
        <w:t xml:space="preserve"> </w:t>
      </w:r>
      <w:r w:rsidR="006A09F5">
        <w:rPr>
          <w:rFonts w:ascii="Arial" w:hAnsi="Arial" w:cs="Arial"/>
          <w:b/>
          <w:szCs w:val="24"/>
        </w:rPr>
        <w:t xml:space="preserve">improve memory, correct </w:t>
      </w:r>
      <w:r w:rsidR="00C65724">
        <w:rPr>
          <w:rFonts w:ascii="Arial" w:hAnsi="Arial" w:cs="Arial"/>
          <w:b/>
          <w:szCs w:val="24"/>
        </w:rPr>
        <w:t xml:space="preserve">anemia, </w:t>
      </w:r>
      <w:r w:rsidR="006A09F5">
        <w:rPr>
          <w:rFonts w:ascii="Arial" w:hAnsi="Arial" w:cs="Arial"/>
          <w:b/>
          <w:szCs w:val="24"/>
        </w:rPr>
        <w:t xml:space="preserve">increase </w:t>
      </w:r>
      <w:r w:rsidR="00C65724">
        <w:rPr>
          <w:rFonts w:ascii="Arial" w:hAnsi="Arial" w:cs="Arial"/>
          <w:b/>
          <w:szCs w:val="24"/>
        </w:rPr>
        <w:t>bone density</w:t>
      </w:r>
      <w:r w:rsidR="006A09F5">
        <w:rPr>
          <w:rFonts w:ascii="Arial" w:hAnsi="Arial" w:cs="Arial"/>
          <w:b/>
          <w:szCs w:val="24"/>
        </w:rPr>
        <w:t xml:space="preserve"> or </w:t>
      </w:r>
      <w:r w:rsidR="00486462">
        <w:rPr>
          <w:rFonts w:ascii="Arial" w:hAnsi="Arial" w:cs="Arial"/>
          <w:b/>
          <w:szCs w:val="24"/>
        </w:rPr>
        <w:t xml:space="preserve">prevent the growth of </w:t>
      </w:r>
      <w:r w:rsidR="006A09F5">
        <w:rPr>
          <w:rFonts w:ascii="Arial" w:hAnsi="Arial" w:cs="Arial"/>
          <w:b/>
          <w:szCs w:val="24"/>
        </w:rPr>
        <w:t>coronary artery plaque</w:t>
      </w:r>
      <w:r w:rsidR="00486462">
        <w:rPr>
          <w:rFonts w:ascii="Arial" w:hAnsi="Arial" w:cs="Arial"/>
          <w:b/>
          <w:szCs w:val="24"/>
        </w:rPr>
        <w:t xml:space="preserve"> in older men with low testosterone levels</w:t>
      </w:r>
      <w:r w:rsidR="006A09F5">
        <w:rPr>
          <w:rFonts w:ascii="Arial" w:hAnsi="Arial" w:cs="Arial"/>
          <w:b/>
          <w:szCs w:val="24"/>
        </w:rPr>
        <w:t xml:space="preserve">? </w:t>
      </w:r>
      <w:r w:rsidR="00D020B2">
        <w:rPr>
          <w:rFonts w:ascii="Arial" w:hAnsi="Arial" w:cs="Arial"/>
          <w:b/>
          <w:szCs w:val="24"/>
        </w:rPr>
        <w:t xml:space="preserve">Four new studies </w:t>
      </w:r>
      <w:r>
        <w:rPr>
          <w:rFonts w:ascii="Arial" w:hAnsi="Arial" w:cs="Arial"/>
          <w:b/>
          <w:szCs w:val="24"/>
        </w:rPr>
        <w:t xml:space="preserve">in JAMA </w:t>
      </w:r>
      <w:r w:rsidR="00D020B2">
        <w:rPr>
          <w:rFonts w:ascii="Arial" w:hAnsi="Arial" w:cs="Arial"/>
          <w:b/>
          <w:szCs w:val="24"/>
        </w:rPr>
        <w:t xml:space="preserve">and JAMA </w:t>
      </w:r>
      <w:r w:rsidR="006A09F5">
        <w:rPr>
          <w:rFonts w:ascii="Arial" w:hAnsi="Arial" w:cs="Arial"/>
          <w:b/>
          <w:szCs w:val="24"/>
        </w:rPr>
        <w:t>I</w:t>
      </w:r>
      <w:r w:rsidR="00D020B2">
        <w:rPr>
          <w:rFonts w:ascii="Arial" w:hAnsi="Arial" w:cs="Arial"/>
          <w:b/>
          <w:szCs w:val="24"/>
        </w:rPr>
        <w:t xml:space="preserve">nternal Medicine </w:t>
      </w:r>
      <w:r w:rsidR="00C65724">
        <w:rPr>
          <w:rFonts w:ascii="Arial" w:hAnsi="Arial" w:cs="Arial"/>
          <w:b/>
          <w:szCs w:val="24"/>
        </w:rPr>
        <w:t xml:space="preserve">found improvement in </w:t>
      </w:r>
      <w:r w:rsidR="006A09F5">
        <w:rPr>
          <w:rFonts w:ascii="Arial" w:hAnsi="Arial" w:cs="Arial"/>
          <w:b/>
          <w:szCs w:val="24"/>
        </w:rPr>
        <w:t>some</w:t>
      </w:r>
      <w:r w:rsidR="00486462">
        <w:rPr>
          <w:rFonts w:ascii="Arial" w:hAnsi="Arial" w:cs="Arial"/>
          <w:b/>
          <w:szCs w:val="24"/>
        </w:rPr>
        <w:t xml:space="preserve"> of these </w:t>
      </w:r>
      <w:proofErr w:type="gramStart"/>
      <w:r w:rsidR="00486462">
        <w:rPr>
          <w:rFonts w:ascii="Arial" w:hAnsi="Arial" w:cs="Arial"/>
          <w:b/>
          <w:szCs w:val="24"/>
        </w:rPr>
        <w:t>measures</w:t>
      </w:r>
      <w:proofErr w:type="gramEnd"/>
      <w:r w:rsidR="00C65724">
        <w:rPr>
          <w:rFonts w:ascii="Arial" w:hAnsi="Arial" w:cs="Arial"/>
          <w:b/>
          <w:szCs w:val="24"/>
        </w:rPr>
        <w:t xml:space="preserve">. </w:t>
      </w:r>
      <w:r>
        <w:rPr>
          <w:rFonts w:ascii="Arial" w:hAnsi="Arial" w:cs="Arial"/>
          <w:b/>
          <w:szCs w:val="24"/>
        </w:rPr>
        <w:t xml:space="preserve"> Laura Berger has more in this week’s JAMA Report.</w:t>
      </w:r>
    </w:p>
    <w:p w14:paraId="0F63B8F6" w14:textId="77777777" w:rsidR="00486462" w:rsidRPr="001115DB" w:rsidRDefault="00486462" w:rsidP="00AF2FCB">
      <w:pPr>
        <w:tabs>
          <w:tab w:val="left" w:pos="810"/>
          <w:tab w:val="left" w:pos="7245"/>
        </w:tabs>
        <w:ind w:left="-360"/>
        <w:rPr>
          <w:rFonts w:ascii="Arial" w:hAnsi="Arial" w:cs="Arial"/>
          <w:b/>
          <w:szCs w:val="24"/>
        </w:rPr>
      </w:pP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9A4F6A" w:rsidRPr="00BB37D5" w14:paraId="3CD22157" w14:textId="77777777" w:rsidTr="00553371">
        <w:trPr>
          <w:trHeight w:val="174"/>
        </w:trPr>
        <w:tc>
          <w:tcPr>
            <w:tcW w:w="4878" w:type="dxa"/>
            <w:tcBorders>
              <w:top w:val="single" w:sz="6" w:space="0" w:color="auto"/>
              <w:left w:val="single" w:sz="6" w:space="0" w:color="auto"/>
              <w:bottom w:val="single" w:sz="6" w:space="0" w:color="auto"/>
              <w:right w:val="single" w:sz="6" w:space="0" w:color="auto"/>
            </w:tcBorders>
          </w:tcPr>
          <w:p w14:paraId="6CD4FD7C" w14:textId="4A14E109" w:rsidR="009A4F6A" w:rsidRDefault="009A4F6A" w:rsidP="00AF2FCB">
            <w:pPr>
              <w:tabs>
                <w:tab w:val="left" w:pos="810"/>
              </w:tabs>
              <w:ind w:left="-90"/>
              <w:rPr>
                <w:rFonts w:ascii="Times New Roman" w:eastAsiaTheme="minorEastAsia" w:hAnsi="Times New Roman"/>
                <w:szCs w:val="24"/>
              </w:rPr>
            </w:pPr>
            <w:r>
              <w:rPr>
                <w:rFonts w:ascii="Arial" w:hAnsi="Arial" w:cs="Arial"/>
                <w:b/>
              </w:rPr>
              <w:t>B-ROLL:</w:t>
            </w:r>
            <w:r w:rsidRPr="00D37355">
              <w:rPr>
                <w:rFonts w:ascii="Times New Roman" w:eastAsiaTheme="minorEastAsia" w:hAnsi="Times New Roman"/>
                <w:szCs w:val="24"/>
              </w:rPr>
              <w:t xml:space="preserve"> </w:t>
            </w:r>
          </w:p>
          <w:p w14:paraId="1E09F44F" w14:textId="49505B33" w:rsidR="004C447F" w:rsidRPr="00BA7D48" w:rsidRDefault="004C447F" w:rsidP="00AF2FCB">
            <w:pPr>
              <w:tabs>
                <w:tab w:val="left" w:pos="810"/>
              </w:tabs>
              <w:ind w:left="-90"/>
              <w:rPr>
                <w:rFonts w:ascii="Arial" w:eastAsiaTheme="minorEastAsia" w:hAnsi="Arial" w:cs="Arial"/>
                <w:b/>
                <w:szCs w:val="24"/>
              </w:rPr>
            </w:pPr>
            <w:r w:rsidRPr="00BA7D48">
              <w:rPr>
                <w:rFonts w:ascii="Arial" w:eastAsiaTheme="minorEastAsia" w:hAnsi="Arial" w:cs="Arial"/>
                <w:b/>
                <w:szCs w:val="24"/>
              </w:rPr>
              <w:t>Men working out on</w:t>
            </w:r>
            <w:r w:rsidR="00CA4DBC">
              <w:rPr>
                <w:rFonts w:ascii="Arial" w:eastAsiaTheme="minorEastAsia" w:hAnsi="Arial" w:cs="Arial"/>
                <w:b/>
                <w:szCs w:val="24"/>
              </w:rPr>
              <w:t xml:space="preserve"> a track, and stretching, Close-</w:t>
            </w:r>
            <w:r w:rsidRPr="00BA7D48">
              <w:rPr>
                <w:rFonts w:ascii="Arial" w:eastAsiaTheme="minorEastAsia" w:hAnsi="Arial" w:cs="Arial"/>
                <w:b/>
                <w:szCs w:val="24"/>
              </w:rPr>
              <w:t>up of testosterone gel, walking on track</w:t>
            </w:r>
          </w:p>
          <w:p w14:paraId="12C21578" w14:textId="77777777" w:rsidR="004C447F" w:rsidRPr="00E51560" w:rsidRDefault="004C447F" w:rsidP="00E51560">
            <w:pPr>
              <w:tabs>
                <w:tab w:val="left" w:pos="810"/>
              </w:tabs>
              <w:rPr>
                <w:rFonts w:ascii="Arial" w:hAnsi="Arial" w:cs="Arial"/>
                <w:b/>
              </w:rPr>
            </w:pPr>
          </w:p>
          <w:p w14:paraId="017B78E3" w14:textId="77777777" w:rsidR="00E51560" w:rsidRPr="00E51560" w:rsidRDefault="00E51560" w:rsidP="00E51560">
            <w:pPr>
              <w:tabs>
                <w:tab w:val="left" w:pos="810"/>
              </w:tabs>
              <w:ind w:left="-90"/>
              <w:rPr>
                <w:rFonts w:ascii="Arial" w:hAnsi="Arial" w:cs="Arial"/>
                <w:b/>
              </w:rPr>
            </w:pPr>
          </w:p>
          <w:p w14:paraId="2E15BED1" w14:textId="77777777" w:rsidR="00E51560" w:rsidRDefault="00E51560" w:rsidP="00AF2FCB">
            <w:pPr>
              <w:tabs>
                <w:tab w:val="left" w:pos="810"/>
              </w:tabs>
              <w:ind w:left="-90"/>
              <w:rPr>
                <w:rFonts w:ascii="Arial" w:hAnsi="Arial" w:cs="Arial"/>
                <w:b/>
              </w:rPr>
            </w:pPr>
          </w:p>
          <w:p w14:paraId="420D60CD" w14:textId="78D0BE17" w:rsidR="009A4F6A" w:rsidRPr="00D37355" w:rsidRDefault="009A4F6A" w:rsidP="00AF2FCB">
            <w:pPr>
              <w:tabs>
                <w:tab w:val="left" w:pos="810"/>
              </w:tabs>
              <w:ind w:left="-90"/>
              <w:rPr>
                <w:rFonts w:ascii="Arial" w:hAnsi="Arial" w:cs="Arial"/>
                <w:b/>
              </w:rPr>
            </w:pPr>
          </w:p>
          <w:p w14:paraId="164781E6" w14:textId="77777777" w:rsidR="009A4F6A" w:rsidRDefault="009A4F6A" w:rsidP="00AF2FCB">
            <w:pPr>
              <w:tabs>
                <w:tab w:val="left" w:pos="810"/>
              </w:tabs>
              <w:ind w:left="-90"/>
              <w:rPr>
                <w:rFonts w:ascii="Arial" w:hAnsi="Arial" w:cs="Arial"/>
                <w:b/>
              </w:rPr>
            </w:pPr>
          </w:p>
          <w:p w14:paraId="504F1DD5" w14:textId="77777777" w:rsidR="009A4F6A" w:rsidRPr="00BB37D5" w:rsidRDefault="009A4F6A" w:rsidP="00AF2FCB">
            <w:pPr>
              <w:tabs>
                <w:tab w:val="left" w:pos="810"/>
              </w:tabs>
              <w:ind w:left="-90"/>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063866F3" w14:textId="75A88DE6" w:rsidR="009A4F6A" w:rsidRPr="00BB37D5" w:rsidRDefault="00C65724" w:rsidP="003E4E21">
            <w:pPr>
              <w:tabs>
                <w:tab w:val="left" w:pos="810"/>
              </w:tabs>
              <w:rPr>
                <w:rFonts w:ascii="Arial" w:hAnsi="Arial" w:cs="Arial"/>
                <w:b/>
              </w:rPr>
            </w:pPr>
            <w:r>
              <w:rPr>
                <w:rFonts w:ascii="Arial" w:hAnsi="Arial" w:cs="Arial"/>
                <w:b/>
              </w:rPr>
              <w:t xml:space="preserve">LOW TESTOSTERONE </w:t>
            </w:r>
            <w:r w:rsidR="00486462">
              <w:rPr>
                <w:rFonts w:ascii="Arial" w:hAnsi="Arial" w:cs="Arial"/>
                <w:b/>
              </w:rPr>
              <w:t xml:space="preserve">LEVELS ARE </w:t>
            </w:r>
            <w:r>
              <w:rPr>
                <w:rFonts w:ascii="Arial" w:hAnsi="Arial" w:cs="Arial"/>
                <w:b/>
              </w:rPr>
              <w:t xml:space="preserve">COMMON IN </w:t>
            </w:r>
            <w:r w:rsidR="006300A2">
              <w:rPr>
                <w:rFonts w:ascii="Arial" w:hAnsi="Arial" w:cs="Arial"/>
                <w:b/>
              </w:rPr>
              <w:t>OLDER MEN</w:t>
            </w:r>
            <w:r w:rsidR="006A09F5">
              <w:rPr>
                <w:rFonts w:ascii="Arial" w:hAnsi="Arial" w:cs="Arial"/>
                <w:b/>
              </w:rPr>
              <w:t xml:space="preserve">. </w:t>
            </w:r>
            <w:r w:rsidR="00AF2FCB">
              <w:rPr>
                <w:rFonts w:ascii="Arial" w:hAnsi="Arial" w:cs="Arial"/>
                <w:b/>
              </w:rPr>
              <w:t>FOUR NEW STUDIES</w:t>
            </w:r>
            <w:r>
              <w:rPr>
                <w:rFonts w:ascii="Arial" w:hAnsi="Arial" w:cs="Arial"/>
                <w:b/>
              </w:rPr>
              <w:t xml:space="preserve"> IN JAMA AND JAMA INTERNAL MEDICINE </w:t>
            </w:r>
            <w:r w:rsidR="006300A2">
              <w:rPr>
                <w:rFonts w:ascii="Arial" w:hAnsi="Arial" w:cs="Arial"/>
                <w:b/>
              </w:rPr>
              <w:t xml:space="preserve">LOOKED AT </w:t>
            </w:r>
            <w:r w:rsidR="006A09F5">
              <w:rPr>
                <w:rFonts w:ascii="Arial" w:hAnsi="Arial" w:cs="Arial"/>
                <w:b/>
              </w:rPr>
              <w:t xml:space="preserve">WHETHER USING A </w:t>
            </w:r>
            <w:r>
              <w:rPr>
                <w:rFonts w:ascii="Arial" w:hAnsi="Arial" w:cs="Arial"/>
                <w:b/>
              </w:rPr>
              <w:t xml:space="preserve">TESTOSTERONE </w:t>
            </w:r>
            <w:r w:rsidR="006A09F5">
              <w:rPr>
                <w:rFonts w:ascii="Arial" w:hAnsi="Arial" w:cs="Arial"/>
                <w:b/>
              </w:rPr>
              <w:t xml:space="preserve">GEL </w:t>
            </w:r>
            <w:r>
              <w:rPr>
                <w:rFonts w:ascii="Arial" w:hAnsi="Arial" w:cs="Arial"/>
                <w:b/>
              </w:rPr>
              <w:t xml:space="preserve">COULD AFFECT CERTAIN HEALTH OUTCOMES. </w:t>
            </w:r>
          </w:p>
        </w:tc>
      </w:tr>
      <w:tr w:rsidR="009A4F6A" w:rsidRPr="00BB37D5" w14:paraId="5DD11AA5" w14:textId="77777777" w:rsidTr="00553371">
        <w:trPr>
          <w:trHeight w:val="174"/>
        </w:trPr>
        <w:tc>
          <w:tcPr>
            <w:tcW w:w="4878" w:type="dxa"/>
            <w:tcBorders>
              <w:top w:val="single" w:sz="6" w:space="0" w:color="auto"/>
              <w:left w:val="single" w:sz="6" w:space="0" w:color="auto"/>
              <w:bottom w:val="single" w:sz="6" w:space="0" w:color="auto"/>
              <w:right w:val="single" w:sz="6" w:space="0" w:color="auto"/>
            </w:tcBorders>
          </w:tcPr>
          <w:p w14:paraId="6455CEC2" w14:textId="77777777" w:rsidR="009A4F6A" w:rsidRDefault="009A4F6A" w:rsidP="00AF2FCB">
            <w:pPr>
              <w:tabs>
                <w:tab w:val="left" w:pos="810"/>
              </w:tabs>
              <w:ind w:left="-90"/>
              <w:rPr>
                <w:rFonts w:ascii="Arial" w:hAnsi="Arial" w:cs="Arial"/>
                <w:b/>
              </w:rPr>
            </w:pPr>
            <w:r>
              <w:rPr>
                <w:rFonts w:ascii="Arial" w:hAnsi="Arial" w:cs="Arial"/>
                <w:b/>
              </w:rPr>
              <w:t>SOT/FULL</w:t>
            </w:r>
          </w:p>
          <w:p w14:paraId="4AE9E59B" w14:textId="58DD8389" w:rsidR="009A4F6A" w:rsidRPr="00BB37D5" w:rsidRDefault="00C65724" w:rsidP="00AF2FCB">
            <w:pPr>
              <w:tabs>
                <w:tab w:val="left" w:pos="810"/>
              </w:tabs>
              <w:ind w:left="-90"/>
              <w:rPr>
                <w:rFonts w:ascii="Arial" w:hAnsi="Arial" w:cs="Arial"/>
                <w:b/>
              </w:rPr>
            </w:pPr>
            <w:r>
              <w:rPr>
                <w:rFonts w:ascii="Arial" w:hAnsi="Arial" w:cs="Arial"/>
                <w:b/>
              </w:rPr>
              <w:t>Peter Snyder</w:t>
            </w:r>
            <w:r w:rsidR="009A4F6A">
              <w:rPr>
                <w:rFonts w:ascii="Arial" w:hAnsi="Arial" w:cs="Arial"/>
                <w:b/>
              </w:rPr>
              <w:t xml:space="preserve">, MD, Professor of </w:t>
            </w:r>
            <w:r w:rsidR="00AF2FCB">
              <w:rPr>
                <w:rFonts w:ascii="Arial" w:hAnsi="Arial" w:cs="Arial"/>
                <w:b/>
              </w:rPr>
              <w:t>Medicine</w:t>
            </w:r>
            <w:r w:rsidR="009A4F6A">
              <w:rPr>
                <w:rFonts w:ascii="Arial" w:hAnsi="Arial" w:cs="Arial"/>
                <w:b/>
              </w:rPr>
              <w:t xml:space="preserve">, </w:t>
            </w:r>
            <w:r w:rsidR="00AF2FCB">
              <w:rPr>
                <w:rFonts w:ascii="Arial" w:hAnsi="Arial" w:cs="Arial"/>
                <w:b/>
              </w:rPr>
              <w:t>University of Pennsylvania</w:t>
            </w:r>
            <w:r w:rsidR="009A4F6A">
              <w:rPr>
                <w:rFonts w:ascii="Arial" w:hAnsi="Arial" w:cs="Arial"/>
                <w:b/>
              </w:rPr>
              <w:t xml:space="preserve"> </w:t>
            </w:r>
          </w:p>
          <w:p w14:paraId="0A1A5230" w14:textId="7372B8A0" w:rsidR="009A4F6A" w:rsidRPr="00BB37D5" w:rsidRDefault="009A4F6A" w:rsidP="00AF2FCB">
            <w:pPr>
              <w:tabs>
                <w:tab w:val="left" w:pos="810"/>
              </w:tabs>
              <w:ind w:left="-90"/>
              <w:rPr>
                <w:rFonts w:ascii="Arial" w:hAnsi="Arial" w:cs="Arial"/>
                <w:b/>
              </w:rPr>
            </w:pPr>
            <w:r w:rsidRPr="00BB37D5">
              <w:rPr>
                <w:rFonts w:ascii="Arial" w:hAnsi="Arial" w:cs="Arial"/>
                <w:b/>
              </w:rPr>
              <w:t>Super@:</w:t>
            </w:r>
            <w:r w:rsidR="00AF2FCB">
              <w:rPr>
                <w:rFonts w:ascii="Arial" w:hAnsi="Arial" w:cs="Arial"/>
                <w:b/>
              </w:rPr>
              <w:t xml:space="preserve"> </w:t>
            </w:r>
            <w:r w:rsidR="00CA4DBC">
              <w:rPr>
                <w:rFonts w:ascii="Arial" w:hAnsi="Arial" w:cs="Arial"/>
                <w:b/>
              </w:rPr>
              <w:t>12</w:t>
            </w:r>
          </w:p>
          <w:p w14:paraId="2ECFBDFA" w14:textId="0BAF5050" w:rsidR="009A4F6A" w:rsidRPr="00BB37D5" w:rsidRDefault="009A4F6A" w:rsidP="00AF2FCB">
            <w:pPr>
              <w:tabs>
                <w:tab w:val="left" w:pos="810"/>
              </w:tabs>
              <w:ind w:left="-90"/>
              <w:rPr>
                <w:rFonts w:ascii="Arial" w:hAnsi="Arial" w:cs="Arial"/>
                <w:b/>
              </w:rPr>
            </w:pPr>
            <w:r w:rsidRPr="00BB37D5">
              <w:rPr>
                <w:rFonts w:ascii="Arial" w:hAnsi="Arial" w:cs="Arial"/>
                <w:b/>
              </w:rPr>
              <w:t>Runs:</w:t>
            </w:r>
            <w:r>
              <w:rPr>
                <w:rFonts w:ascii="Arial" w:hAnsi="Arial" w:cs="Arial"/>
                <w:b/>
              </w:rPr>
              <w:t xml:space="preserve"> </w:t>
            </w:r>
            <w:r w:rsidR="00CA4DBC">
              <w:rPr>
                <w:rFonts w:ascii="Arial" w:hAnsi="Arial" w:cs="Arial"/>
                <w:b/>
              </w:rPr>
              <w:t>19</w:t>
            </w:r>
          </w:p>
        </w:tc>
        <w:tc>
          <w:tcPr>
            <w:tcW w:w="6395" w:type="dxa"/>
            <w:tcBorders>
              <w:top w:val="single" w:sz="6" w:space="0" w:color="auto"/>
              <w:left w:val="single" w:sz="6" w:space="0" w:color="auto"/>
              <w:bottom w:val="single" w:sz="6" w:space="0" w:color="auto"/>
              <w:right w:val="single" w:sz="6" w:space="0" w:color="auto"/>
            </w:tcBorders>
          </w:tcPr>
          <w:p w14:paraId="3AAB6F14" w14:textId="541195DE" w:rsidR="009A4F6A" w:rsidRPr="00BB37D5" w:rsidRDefault="009A4F6A" w:rsidP="00AF2FCB">
            <w:pPr>
              <w:tabs>
                <w:tab w:val="left" w:pos="810"/>
              </w:tabs>
              <w:rPr>
                <w:rFonts w:ascii="Arial" w:hAnsi="Arial" w:cs="Arial"/>
                <w:b/>
                <w:szCs w:val="24"/>
              </w:rPr>
            </w:pPr>
            <w:r>
              <w:rPr>
                <w:rFonts w:ascii="Arial" w:hAnsi="Arial" w:cs="Arial"/>
                <w:b/>
                <w:szCs w:val="24"/>
              </w:rPr>
              <w:t>“</w:t>
            </w:r>
            <w:r w:rsidR="007565E4">
              <w:rPr>
                <w:rFonts w:ascii="Arial" w:hAnsi="Arial" w:cs="Arial"/>
                <w:b/>
                <w:szCs w:val="24"/>
              </w:rPr>
              <w:t>W</w:t>
            </w:r>
            <w:r w:rsidR="00C65724" w:rsidRPr="00C65724">
              <w:rPr>
                <w:rFonts w:ascii="Arial" w:hAnsi="Arial" w:cs="Arial"/>
                <w:b/>
                <w:szCs w:val="24"/>
              </w:rPr>
              <w:t>e selected men over 65 who had low testosterone levels. We treated them with either testosterone or placebo for one year.  We studied their blood counts, their bone density, the amount of plaque in their coron</w:t>
            </w:r>
            <w:r w:rsidR="00C65724">
              <w:rPr>
                <w:rFonts w:ascii="Arial" w:hAnsi="Arial" w:cs="Arial"/>
                <w:b/>
                <w:szCs w:val="24"/>
              </w:rPr>
              <w:t>ary arteries, and their memory.”</w:t>
            </w:r>
          </w:p>
        </w:tc>
      </w:tr>
      <w:tr w:rsidR="009A4F6A" w:rsidRPr="00BB37D5" w14:paraId="61F880DF" w14:textId="77777777" w:rsidTr="00553371">
        <w:trPr>
          <w:trHeight w:val="65"/>
        </w:trPr>
        <w:tc>
          <w:tcPr>
            <w:tcW w:w="4878" w:type="dxa"/>
            <w:tcBorders>
              <w:top w:val="single" w:sz="6" w:space="0" w:color="auto"/>
              <w:left w:val="single" w:sz="6" w:space="0" w:color="auto"/>
              <w:bottom w:val="single" w:sz="6" w:space="0" w:color="auto"/>
              <w:right w:val="single" w:sz="6" w:space="0" w:color="auto"/>
            </w:tcBorders>
          </w:tcPr>
          <w:p w14:paraId="39F8179D" w14:textId="77777777" w:rsidR="009A4F6A" w:rsidRDefault="009A4F6A" w:rsidP="00553371">
            <w:pPr>
              <w:ind w:left="-90"/>
              <w:rPr>
                <w:rFonts w:ascii="Arial" w:hAnsi="Arial"/>
                <w:b/>
                <w:szCs w:val="24"/>
              </w:rPr>
            </w:pPr>
            <w:r>
              <w:rPr>
                <w:rFonts w:ascii="Arial" w:hAnsi="Arial"/>
                <w:b/>
                <w:szCs w:val="24"/>
              </w:rPr>
              <w:lastRenderedPageBreak/>
              <w:t xml:space="preserve">B-ROLL: </w:t>
            </w:r>
          </w:p>
          <w:p w14:paraId="338430E2" w14:textId="1D608AFB" w:rsidR="009A4F6A" w:rsidRPr="00BB37D5" w:rsidRDefault="00DE1678" w:rsidP="00BA7D48">
            <w:pPr>
              <w:ind w:left="-90"/>
              <w:rPr>
                <w:rFonts w:ascii="Arial" w:hAnsi="Arial"/>
                <w:b/>
                <w:szCs w:val="24"/>
              </w:rPr>
            </w:pPr>
            <w:r>
              <w:rPr>
                <w:rFonts w:ascii="Arial" w:hAnsi="Arial"/>
                <w:b/>
                <w:szCs w:val="24"/>
              </w:rPr>
              <w:t xml:space="preserve">Dr. Snyder </w:t>
            </w:r>
            <w:r w:rsidR="00CA4DBC">
              <w:rPr>
                <w:rFonts w:ascii="Arial" w:hAnsi="Arial"/>
                <w:b/>
                <w:szCs w:val="24"/>
              </w:rPr>
              <w:t>walking down the hall, on the phone, working on computer, Testosterone gel bottle, doctor with gel and patient, men stretching at gym, man on computer, picture of artery, bottle of testosterone gel</w:t>
            </w:r>
          </w:p>
        </w:tc>
        <w:tc>
          <w:tcPr>
            <w:tcW w:w="6395" w:type="dxa"/>
            <w:tcBorders>
              <w:top w:val="single" w:sz="6" w:space="0" w:color="auto"/>
              <w:left w:val="single" w:sz="6" w:space="0" w:color="auto"/>
              <w:bottom w:val="single" w:sz="6" w:space="0" w:color="auto"/>
              <w:right w:val="single" w:sz="6" w:space="0" w:color="auto"/>
            </w:tcBorders>
          </w:tcPr>
          <w:p w14:paraId="0C44BA4E" w14:textId="34699C9F" w:rsidR="00AF2FCB" w:rsidRDefault="006300A2" w:rsidP="00553371">
            <w:pPr>
              <w:rPr>
                <w:rFonts w:ascii="Arial" w:hAnsi="Arial" w:cs="Arial"/>
                <w:b/>
              </w:rPr>
            </w:pPr>
            <w:r>
              <w:rPr>
                <w:rFonts w:ascii="Arial" w:hAnsi="Arial" w:cs="Arial"/>
                <w:b/>
              </w:rPr>
              <w:t xml:space="preserve">THE WORK BY </w:t>
            </w:r>
            <w:r w:rsidR="009A4F6A">
              <w:rPr>
                <w:rFonts w:ascii="Arial" w:hAnsi="Arial" w:cs="Arial"/>
                <w:b/>
              </w:rPr>
              <w:t xml:space="preserve">DR. </w:t>
            </w:r>
            <w:r w:rsidR="00AF2FCB">
              <w:rPr>
                <w:rFonts w:ascii="Arial" w:hAnsi="Arial" w:cs="Arial"/>
                <w:b/>
              </w:rPr>
              <w:t xml:space="preserve">PETER SNYDER OF THE UNIVERSITY OF PENNSYLVANIA AND </w:t>
            </w:r>
            <w:r>
              <w:rPr>
                <w:rFonts w:ascii="Arial" w:hAnsi="Arial" w:cs="Arial"/>
                <w:b/>
              </w:rPr>
              <w:t xml:space="preserve">HIS </w:t>
            </w:r>
            <w:r w:rsidR="00AF2FCB">
              <w:rPr>
                <w:rFonts w:ascii="Arial" w:hAnsi="Arial" w:cs="Arial"/>
                <w:b/>
              </w:rPr>
              <w:t xml:space="preserve">CO-AUTHORS </w:t>
            </w:r>
            <w:r w:rsidR="00662E2E">
              <w:rPr>
                <w:rFonts w:ascii="Arial" w:hAnsi="Arial" w:cs="Arial"/>
                <w:b/>
              </w:rPr>
              <w:t xml:space="preserve">WAS PART OF A GROUP OF COORDINATED TRIALS ON THE EFFECTS OF TESTOSTERONE </w:t>
            </w:r>
            <w:r w:rsidR="00486462">
              <w:rPr>
                <w:rFonts w:ascii="Arial" w:hAnsi="Arial" w:cs="Arial"/>
                <w:b/>
              </w:rPr>
              <w:t xml:space="preserve">GEL </w:t>
            </w:r>
            <w:r w:rsidR="00662E2E">
              <w:rPr>
                <w:rFonts w:ascii="Arial" w:hAnsi="Arial" w:cs="Arial"/>
                <w:b/>
              </w:rPr>
              <w:t>IN OLDER MEN WITH LOW TESTOSTERONE LEVELS.</w:t>
            </w:r>
            <w:r w:rsidR="00AF2FCB">
              <w:rPr>
                <w:rFonts w:ascii="Arial" w:hAnsi="Arial" w:cs="Arial"/>
                <w:b/>
              </w:rPr>
              <w:t xml:space="preserve"> </w:t>
            </w:r>
          </w:p>
          <w:p w14:paraId="2B42CD7C" w14:textId="144B9BEC" w:rsidR="009A4F6A" w:rsidRDefault="009A4F6A" w:rsidP="00553371">
            <w:pPr>
              <w:rPr>
                <w:rFonts w:ascii="Arial" w:hAnsi="Arial" w:cs="Arial"/>
                <w:b/>
              </w:rPr>
            </w:pPr>
          </w:p>
          <w:p w14:paraId="3CD1CDA9" w14:textId="1523A5DC" w:rsidR="009A4F6A" w:rsidRDefault="009A4F6A" w:rsidP="00553371">
            <w:pPr>
              <w:rPr>
                <w:rFonts w:ascii="Arial" w:hAnsi="Arial" w:cs="Arial"/>
                <w:b/>
              </w:rPr>
            </w:pPr>
            <w:r>
              <w:rPr>
                <w:rFonts w:ascii="Arial" w:hAnsi="Arial" w:cs="Arial"/>
                <w:b/>
              </w:rPr>
              <w:t>RESEARCHERS</w:t>
            </w:r>
            <w:r w:rsidR="00AF2FCB">
              <w:rPr>
                <w:rFonts w:ascii="Arial" w:hAnsi="Arial" w:cs="Arial"/>
                <w:b/>
              </w:rPr>
              <w:t xml:space="preserve"> FOUND </w:t>
            </w:r>
            <w:r w:rsidR="00486462">
              <w:rPr>
                <w:rFonts w:ascii="Arial" w:hAnsi="Arial" w:cs="Arial"/>
                <w:b/>
              </w:rPr>
              <w:t xml:space="preserve">THE </w:t>
            </w:r>
            <w:r w:rsidR="00AF2FCB">
              <w:rPr>
                <w:rFonts w:ascii="Arial" w:hAnsi="Arial" w:cs="Arial"/>
                <w:b/>
              </w:rPr>
              <w:t>TESTOSTERONE</w:t>
            </w:r>
            <w:r w:rsidR="006A09F5">
              <w:rPr>
                <w:rFonts w:ascii="Arial" w:hAnsi="Arial" w:cs="Arial"/>
                <w:b/>
              </w:rPr>
              <w:t xml:space="preserve"> </w:t>
            </w:r>
            <w:r w:rsidR="00486462">
              <w:rPr>
                <w:rFonts w:ascii="Arial" w:hAnsi="Arial" w:cs="Arial"/>
                <w:b/>
              </w:rPr>
              <w:t xml:space="preserve">GEL </w:t>
            </w:r>
            <w:r w:rsidR="006A09F5">
              <w:rPr>
                <w:rFonts w:ascii="Arial" w:hAnsi="Arial" w:cs="Arial"/>
                <w:b/>
              </w:rPr>
              <w:t xml:space="preserve">CORRECTED </w:t>
            </w:r>
            <w:r w:rsidR="00AF2FCB">
              <w:rPr>
                <w:rFonts w:ascii="Arial" w:hAnsi="Arial" w:cs="Arial"/>
                <w:b/>
              </w:rPr>
              <w:t xml:space="preserve">ANEMIA </w:t>
            </w:r>
            <w:r w:rsidR="00486462">
              <w:rPr>
                <w:rFonts w:ascii="Arial" w:hAnsi="Arial" w:cs="Arial"/>
                <w:b/>
              </w:rPr>
              <w:t xml:space="preserve">AND INCREASED BONE DENSITY </w:t>
            </w:r>
            <w:r w:rsidR="00AF2FCB">
              <w:rPr>
                <w:rFonts w:ascii="Arial" w:hAnsi="Arial" w:cs="Arial"/>
                <w:b/>
              </w:rPr>
              <w:t>MORE</w:t>
            </w:r>
            <w:r w:rsidR="000B3607">
              <w:rPr>
                <w:rFonts w:ascii="Arial" w:hAnsi="Arial" w:cs="Arial"/>
                <w:b/>
              </w:rPr>
              <w:t xml:space="preserve"> </w:t>
            </w:r>
            <w:r w:rsidR="00AF2FCB">
              <w:rPr>
                <w:rFonts w:ascii="Arial" w:hAnsi="Arial" w:cs="Arial"/>
                <w:b/>
              </w:rPr>
              <w:t xml:space="preserve">THAN PLACEBO, </w:t>
            </w:r>
            <w:r w:rsidR="00486462">
              <w:rPr>
                <w:rFonts w:ascii="Arial" w:hAnsi="Arial" w:cs="Arial"/>
                <w:b/>
              </w:rPr>
              <w:t xml:space="preserve">BUT IT </w:t>
            </w:r>
            <w:r w:rsidR="00AF2FCB">
              <w:rPr>
                <w:rFonts w:ascii="Arial" w:hAnsi="Arial" w:cs="Arial"/>
                <w:b/>
              </w:rPr>
              <w:t xml:space="preserve">DID NOT </w:t>
            </w:r>
            <w:r w:rsidR="00486462">
              <w:rPr>
                <w:rFonts w:ascii="Arial" w:hAnsi="Arial" w:cs="Arial"/>
                <w:b/>
              </w:rPr>
              <w:t xml:space="preserve">IMPROVE </w:t>
            </w:r>
            <w:r w:rsidR="00AF2FCB">
              <w:rPr>
                <w:rFonts w:ascii="Arial" w:hAnsi="Arial" w:cs="Arial"/>
                <w:b/>
              </w:rPr>
              <w:t>MEMORY</w:t>
            </w:r>
            <w:r w:rsidR="005242CD">
              <w:rPr>
                <w:rFonts w:ascii="Arial" w:hAnsi="Arial" w:cs="Arial"/>
                <w:b/>
              </w:rPr>
              <w:t xml:space="preserve"> </w:t>
            </w:r>
            <w:r w:rsidR="00AF2FCB">
              <w:rPr>
                <w:rFonts w:ascii="Arial" w:hAnsi="Arial" w:cs="Arial"/>
                <w:b/>
              </w:rPr>
              <w:t xml:space="preserve">AND </w:t>
            </w:r>
            <w:r w:rsidR="00486462">
              <w:rPr>
                <w:rFonts w:ascii="Arial" w:hAnsi="Arial" w:cs="Arial"/>
                <w:b/>
              </w:rPr>
              <w:t xml:space="preserve">IT </w:t>
            </w:r>
            <w:r w:rsidR="00AF2FCB">
              <w:rPr>
                <w:rFonts w:ascii="Arial" w:hAnsi="Arial" w:cs="Arial"/>
                <w:b/>
              </w:rPr>
              <w:t>INCREASED THE AMOUNT OF</w:t>
            </w:r>
            <w:r w:rsidR="006A09F5">
              <w:rPr>
                <w:rFonts w:ascii="Arial" w:hAnsi="Arial" w:cs="Arial"/>
                <w:b/>
              </w:rPr>
              <w:t xml:space="preserve"> CORONARY ARTERY </w:t>
            </w:r>
            <w:r w:rsidR="00AF2FCB">
              <w:rPr>
                <w:rFonts w:ascii="Arial" w:hAnsi="Arial" w:cs="Arial"/>
                <w:b/>
              </w:rPr>
              <w:t>PLAQUE</w:t>
            </w:r>
            <w:r w:rsidR="00486462">
              <w:rPr>
                <w:rFonts w:ascii="Arial" w:hAnsi="Arial" w:cs="Arial"/>
                <w:b/>
              </w:rPr>
              <w:t>.</w:t>
            </w:r>
          </w:p>
          <w:p w14:paraId="57CBAE66" w14:textId="77777777" w:rsidR="009A4F6A" w:rsidRDefault="009A4F6A" w:rsidP="00553371">
            <w:pPr>
              <w:rPr>
                <w:rFonts w:ascii="Arial" w:hAnsi="Arial" w:cs="Arial"/>
                <w:b/>
              </w:rPr>
            </w:pPr>
          </w:p>
          <w:p w14:paraId="413A4888" w14:textId="53C86968" w:rsidR="00AF2FCB" w:rsidRDefault="00AF2FCB" w:rsidP="00553371">
            <w:pPr>
              <w:rPr>
                <w:rFonts w:ascii="Arial" w:hAnsi="Arial" w:cs="Arial"/>
                <w:b/>
              </w:rPr>
            </w:pPr>
            <w:r>
              <w:rPr>
                <w:rFonts w:ascii="Arial" w:hAnsi="Arial" w:cs="Arial"/>
                <w:b/>
              </w:rPr>
              <w:t xml:space="preserve">DR. SNYDER SAYS </w:t>
            </w:r>
            <w:r w:rsidR="003E4E21">
              <w:rPr>
                <w:rFonts w:ascii="Arial" w:hAnsi="Arial" w:cs="Arial"/>
                <w:b/>
              </w:rPr>
              <w:t>THAT THE INCREASE IN THE AMOUNT OF CORONARY ARTERY PLAQUE COULD BE AN EARLY SIGN OF INCREASED RISK OF HEART PROBLEMS. AND THE STUDIES DID NOT LOOK AT PROSTATE CANCER, WHICH CAN GROW IN RESPONSE TO TESTOSTERONE.</w:t>
            </w:r>
          </w:p>
          <w:p w14:paraId="3BEE6F5F" w14:textId="0749B242" w:rsidR="009A4F6A" w:rsidRDefault="009A4F6A" w:rsidP="00553371">
            <w:pPr>
              <w:rPr>
                <w:rFonts w:ascii="Arial" w:hAnsi="Arial" w:cs="Arial"/>
                <w:b/>
              </w:rPr>
            </w:pPr>
          </w:p>
          <w:p w14:paraId="45337411" w14:textId="77777777" w:rsidR="009A4F6A" w:rsidRPr="00BB37D5" w:rsidRDefault="009A4F6A" w:rsidP="00553371">
            <w:pPr>
              <w:rPr>
                <w:rFonts w:ascii="Arial" w:hAnsi="Arial" w:cs="Arial"/>
                <w:b/>
              </w:rPr>
            </w:pPr>
          </w:p>
        </w:tc>
      </w:tr>
      <w:tr w:rsidR="009A4F6A" w:rsidRPr="00BB37D5" w14:paraId="1AEB6D9B" w14:textId="77777777" w:rsidTr="00553371">
        <w:trPr>
          <w:trHeight w:hRule="exact" w:val="2445"/>
        </w:trPr>
        <w:tc>
          <w:tcPr>
            <w:tcW w:w="4878" w:type="dxa"/>
            <w:tcBorders>
              <w:top w:val="single" w:sz="6" w:space="0" w:color="auto"/>
              <w:left w:val="single" w:sz="6" w:space="0" w:color="auto"/>
              <w:bottom w:val="single" w:sz="6" w:space="0" w:color="auto"/>
              <w:right w:val="single" w:sz="6" w:space="0" w:color="auto"/>
            </w:tcBorders>
          </w:tcPr>
          <w:p w14:paraId="761EA18E" w14:textId="77777777" w:rsidR="00AF2FCB" w:rsidRDefault="00AF2FCB" w:rsidP="00AF2FCB">
            <w:pPr>
              <w:tabs>
                <w:tab w:val="left" w:pos="810"/>
              </w:tabs>
              <w:ind w:left="-90"/>
              <w:rPr>
                <w:rFonts w:ascii="Arial" w:hAnsi="Arial" w:cs="Arial"/>
                <w:b/>
              </w:rPr>
            </w:pPr>
            <w:r>
              <w:rPr>
                <w:rFonts w:ascii="Arial" w:hAnsi="Arial" w:cs="Arial"/>
                <w:b/>
              </w:rPr>
              <w:t>SOT/FULL</w:t>
            </w:r>
          </w:p>
          <w:p w14:paraId="1028B728" w14:textId="77777777" w:rsidR="00AF2FCB" w:rsidRPr="00BB37D5" w:rsidRDefault="00AF2FCB" w:rsidP="00AF2FCB">
            <w:pPr>
              <w:tabs>
                <w:tab w:val="left" w:pos="810"/>
              </w:tabs>
              <w:ind w:left="-90"/>
              <w:rPr>
                <w:rFonts w:ascii="Arial" w:hAnsi="Arial" w:cs="Arial"/>
                <w:b/>
              </w:rPr>
            </w:pPr>
            <w:r>
              <w:rPr>
                <w:rFonts w:ascii="Arial" w:hAnsi="Arial" w:cs="Arial"/>
                <w:b/>
              </w:rPr>
              <w:t xml:space="preserve">Peter Snyder, MD, Professor of Medicine, University of Pennsylvania </w:t>
            </w:r>
          </w:p>
          <w:p w14:paraId="050722AC" w14:textId="1CEAF638" w:rsidR="00AF2FCB" w:rsidRPr="00BB37D5" w:rsidRDefault="00AF2FCB" w:rsidP="00AF2FCB">
            <w:pPr>
              <w:tabs>
                <w:tab w:val="left" w:pos="810"/>
              </w:tabs>
              <w:ind w:left="-90"/>
              <w:rPr>
                <w:rFonts w:ascii="Arial" w:hAnsi="Arial" w:cs="Arial"/>
                <w:b/>
              </w:rPr>
            </w:pPr>
            <w:r w:rsidRPr="00BB37D5">
              <w:rPr>
                <w:rFonts w:ascii="Arial" w:hAnsi="Arial" w:cs="Arial"/>
                <w:b/>
              </w:rPr>
              <w:t>Super@:</w:t>
            </w:r>
            <w:r>
              <w:rPr>
                <w:rFonts w:ascii="Arial" w:hAnsi="Arial" w:cs="Arial"/>
                <w:b/>
              </w:rPr>
              <w:t xml:space="preserve"> </w:t>
            </w:r>
            <w:r w:rsidR="00CA4DBC">
              <w:rPr>
                <w:rFonts w:ascii="Arial" w:hAnsi="Arial" w:cs="Arial"/>
                <w:b/>
              </w:rPr>
              <w:t>1:04</w:t>
            </w:r>
          </w:p>
          <w:p w14:paraId="696C2FCA" w14:textId="4E1AED60" w:rsidR="009A4F6A" w:rsidRPr="00BB37D5" w:rsidRDefault="00AF2FCB" w:rsidP="00AF2FCB">
            <w:pPr>
              <w:ind w:left="-90"/>
              <w:rPr>
                <w:rFonts w:ascii="Arial" w:hAnsi="Arial"/>
                <w:b/>
                <w:szCs w:val="24"/>
              </w:rPr>
            </w:pPr>
            <w:r w:rsidRPr="00BB37D5">
              <w:rPr>
                <w:rFonts w:ascii="Arial" w:hAnsi="Arial" w:cs="Arial"/>
                <w:b/>
              </w:rPr>
              <w:t>Runs:</w:t>
            </w:r>
            <w:r w:rsidR="00CA4DBC">
              <w:rPr>
                <w:rFonts w:ascii="Arial" w:hAnsi="Arial" w:cs="Arial"/>
                <w:b/>
              </w:rPr>
              <w:t>17</w:t>
            </w:r>
          </w:p>
        </w:tc>
        <w:tc>
          <w:tcPr>
            <w:tcW w:w="6395" w:type="dxa"/>
            <w:tcBorders>
              <w:top w:val="single" w:sz="6" w:space="0" w:color="auto"/>
              <w:left w:val="single" w:sz="6" w:space="0" w:color="auto"/>
              <w:bottom w:val="single" w:sz="6" w:space="0" w:color="auto"/>
              <w:right w:val="single" w:sz="6" w:space="0" w:color="auto"/>
            </w:tcBorders>
          </w:tcPr>
          <w:p w14:paraId="4C283D70" w14:textId="4A80A6C1" w:rsidR="00AF2FCB" w:rsidRPr="00AF2FCB" w:rsidRDefault="009A4F6A" w:rsidP="00AF2FCB">
            <w:pPr>
              <w:rPr>
                <w:rFonts w:ascii="Arial" w:hAnsi="Arial" w:cs="Arial"/>
                <w:b/>
              </w:rPr>
            </w:pPr>
            <w:r>
              <w:rPr>
                <w:rFonts w:ascii="Arial" w:hAnsi="Arial" w:cs="Arial"/>
                <w:b/>
              </w:rPr>
              <w:t>“</w:t>
            </w:r>
            <w:r w:rsidR="00AF2FCB" w:rsidRPr="00AF2FCB">
              <w:rPr>
                <w:rFonts w:ascii="Arial" w:hAnsi="Arial" w:cs="Arial"/>
                <w:b/>
              </w:rPr>
              <w:t xml:space="preserve">The next step is to conduct a much larger and longer trial say of 5,000 men for 5 years to determine if testosterone increases the risk of heart attack or </w:t>
            </w:r>
            <w:r w:rsidR="003642A5">
              <w:rPr>
                <w:rFonts w:ascii="Arial" w:hAnsi="Arial" w:cs="Arial"/>
                <w:b/>
              </w:rPr>
              <w:t xml:space="preserve">increases the risk of </w:t>
            </w:r>
            <w:r w:rsidR="00AF2FCB" w:rsidRPr="00AF2FCB">
              <w:rPr>
                <w:rFonts w:ascii="Arial" w:hAnsi="Arial" w:cs="Arial"/>
                <w:b/>
              </w:rPr>
              <w:t>prostate cancer. Or if it red</w:t>
            </w:r>
            <w:r w:rsidR="00AF2FCB">
              <w:rPr>
                <w:rFonts w:ascii="Arial" w:hAnsi="Arial" w:cs="Arial"/>
                <w:b/>
              </w:rPr>
              <w:t>uces the risk of bone fracture.”</w:t>
            </w:r>
          </w:p>
          <w:p w14:paraId="7672531D" w14:textId="47380BC4" w:rsidR="009A4F6A" w:rsidRDefault="009A4F6A" w:rsidP="00553371">
            <w:pPr>
              <w:rPr>
                <w:rFonts w:ascii="Arial" w:hAnsi="Arial" w:cs="Arial"/>
                <w:b/>
              </w:rPr>
            </w:pPr>
          </w:p>
        </w:tc>
      </w:tr>
      <w:tr w:rsidR="009A4F6A" w:rsidRPr="00BB37D5" w14:paraId="0C95AF3C" w14:textId="77777777" w:rsidTr="00553371">
        <w:trPr>
          <w:trHeight w:val="174"/>
        </w:trPr>
        <w:tc>
          <w:tcPr>
            <w:tcW w:w="4878" w:type="dxa"/>
            <w:tcBorders>
              <w:top w:val="single" w:sz="6" w:space="0" w:color="auto"/>
              <w:left w:val="single" w:sz="6" w:space="0" w:color="auto"/>
              <w:bottom w:val="single" w:sz="6" w:space="0" w:color="auto"/>
              <w:right w:val="single" w:sz="6" w:space="0" w:color="auto"/>
            </w:tcBorders>
          </w:tcPr>
          <w:p w14:paraId="54D8A6B4" w14:textId="448A0A23" w:rsidR="009A4F6A" w:rsidRPr="006F7EA3" w:rsidRDefault="009A4F6A" w:rsidP="00553371">
            <w:pPr>
              <w:ind w:left="-90"/>
              <w:rPr>
                <w:rFonts w:ascii="Arial" w:hAnsi="Arial" w:cs="Arial"/>
                <w:b/>
              </w:rPr>
            </w:pPr>
            <w:r>
              <w:rPr>
                <w:rFonts w:ascii="Arial" w:hAnsi="Arial" w:cs="Arial"/>
                <w:b/>
              </w:rPr>
              <w:t xml:space="preserve">B-ROLL: </w:t>
            </w:r>
            <w:r w:rsidR="00CA4DBC">
              <w:rPr>
                <w:rFonts w:ascii="Arial" w:hAnsi="Arial" w:cs="Arial"/>
                <w:b/>
              </w:rPr>
              <w:t xml:space="preserve">men </w:t>
            </w:r>
            <w:r w:rsidR="009B4678">
              <w:rPr>
                <w:rFonts w:ascii="Arial" w:hAnsi="Arial" w:cs="Arial"/>
                <w:b/>
              </w:rPr>
              <w:t>walking on a track</w:t>
            </w:r>
          </w:p>
          <w:p w14:paraId="1680279A" w14:textId="77777777" w:rsidR="009A4F6A" w:rsidRDefault="009A4F6A" w:rsidP="00553371">
            <w:pPr>
              <w:ind w:left="-90"/>
              <w:rPr>
                <w:rFonts w:ascii="Arial" w:hAnsi="Arial" w:cs="Arial"/>
                <w:b/>
              </w:rPr>
            </w:pPr>
          </w:p>
          <w:p w14:paraId="4D7BFB1D" w14:textId="77777777" w:rsidR="009A4F6A" w:rsidRPr="00BB37D5" w:rsidRDefault="009A4F6A" w:rsidP="00553371">
            <w:pPr>
              <w:ind w:left="-90"/>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285D5BE8" w14:textId="77777777" w:rsidR="009A4F6A" w:rsidRDefault="009A4F6A" w:rsidP="00553371">
            <w:pPr>
              <w:rPr>
                <w:rFonts w:ascii="Arial" w:hAnsi="Arial" w:cs="Arial"/>
                <w:b/>
              </w:rPr>
            </w:pPr>
            <w:r>
              <w:rPr>
                <w:rFonts w:ascii="Arial" w:hAnsi="Arial" w:cs="Arial"/>
                <w:b/>
              </w:rPr>
              <w:t>LAURA BERGER, THE JAMA REPORT</w:t>
            </w:r>
          </w:p>
          <w:p w14:paraId="209B9AFD" w14:textId="77777777" w:rsidR="009A4F6A" w:rsidRPr="00BB37D5" w:rsidRDefault="009A4F6A" w:rsidP="00553371">
            <w:pPr>
              <w:rPr>
                <w:rFonts w:ascii="Arial" w:hAnsi="Arial" w:cs="Arial"/>
                <w:b/>
              </w:rPr>
            </w:pPr>
          </w:p>
        </w:tc>
      </w:tr>
    </w:tbl>
    <w:p w14:paraId="657043AC" w14:textId="4A083538" w:rsidR="009A4F6A" w:rsidRPr="00BB37D5" w:rsidRDefault="009A4F6A" w:rsidP="009A4F6A">
      <w:pPr>
        <w:ind w:left="-540"/>
        <w:rPr>
          <w:rFonts w:ascii="Arial" w:hAnsi="Arial" w:cs="Arial"/>
          <w:b/>
        </w:rPr>
      </w:pPr>
      <w:r w:rsidRPr="00BB37D5">
        <w:rPr>
          <w:rFonts w:ascii="Arial" w:hAnsi="Arial" w:cs="Arial"/>
          <w:b/>
        </w:rPr>
        <w:t>TAG:</w:t>
      </w:r>
      <w:r>
        <w:rPr>
          <w:rFonts w:ascii="Arial" w:hAnsi="Arial" w:cs="Arial"/>
          <w:b/>
        </w:rPr>
        <w:t xml:space="preserve"> </w:t>
      </w:r>
      <w:r w:rsidR="00AF2FCB">
        <w:rPr>
          <w:rFonts w:ascii="Arial" w:hAnsi="Arial" w:cs="Arial"/>
          <w:b/>
        </w:rPr>
        <w:t xml:space="preserve">THE </w:t>
      </w:r>
      <w:r w:rsidR="000B3607">
        <w:rPr>
          <w:rFonts w:ascii="Arial" w:hAnsi="Arial" w:cs="Arial"/>
          <w:b/>
        </w:rPr>
        <w:t xml:space="preserve">TESTOSTERONE </w:t>
      </w:r>
      <w:r w:rsidR="00AF2FCB">
        <w:rPr>
          <w:rFonts w:ascii="Arial" w:hAnsi="Arial" w:cs="Arial"/>
          <w:b/>
        </w:rPr>
        <w:t xml:space="preserve">TRIALS WERE CONDUCTED FROM 2010 TO 2014. </w:t>
      </w:r>
    </w:p>
    <w:p w14:paraId="1EE10423" w14:textId="77777777" w:rsidR="009A4F6A" w:rsidRPr="00BB37D5" w:rsidRDefault="009A4F6A" w:rsidP="009A4F6A">
      <w:pPr>
        <w:ind w:left="-540"/>
        <w:rPr>
          <w:rFonts w:ascii="Arial" w:hAnsi="Arial" w:cs="Arial"/>
          <w:b/>
        </w:rPr>
      </w:pPr>
    </w:p>
    <w:p w14:paraId="396886B6" w14:textId="77777777" w:rsidR="009A4F6A" w:rsidRPr="00BB37D5" w:rsidRDefault="009A4F6A" w:rsidP="009A4F6A">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7A04BF58" w14:textId="77777777" w:rsidR="009A4F6A" w:rsidRPr="00BB37D5" w:rsidRDefault="009A4F6A" w:rsidP="009A4F6A">
      <w:pPr>
        <w:ind w:left="-180"/>
        <w:rPr>
          <w:rFonts w:ascii="Arial" w:hAnsi="Arial" w:cs="Arial"/>
          <w:b/>
        </w:rPr>
      </w:pPr>
    </w:p>
    <w:p w14:paraId="25EA2E26" w14:textId="272B043C" w:rsidR="005003C0" w:rsidRPr="00D779A2" w:rsidRDefault="009A4F6A" w:rsidP="005003C0">
      <w:pPr>
        <w:widowControl w:val="0"/>
        <w:autoSpaceDE w:val="0"/>
        <w:autoSpaceDN w:val="0"/>
        <w:adjustRightInd w:val="0"/>
        <w:ind w:left="-180" w:hanging="180"/>
        <w:rPr>
          <w:rFonts w:ascii="Arial" w:hAnsi="Arial" w:cs="Arial"/>
          <w:b/>
          <w:i/>
          <w:u w:val="single"/>
        </w:rPr>
      </w:pPr>
      <w:r w:rsidRPr="00BB37D5">
        <w:rPr>
          <w:rFonts w:ascii="Arial" w:hAnsi="Arial" w:cs="Arial"/>
          <w:b/>
        </w:rPr>
        <w:t xml:space="preserve">   </w:t>
      </w:r>
      <w:r w:rsidR="005003C0">
        <w:rPr>
          <w:rFonts w:ascii="Arial" w:hAnsi="Arial" w:cs="Arial"/>
          <w:b/>
        </w:rPr>
        <w:t xml:space="preserve">   MEDIA CONTACT: To contact Dr. Snyder </w:t>
      </w:r>
      <w:r w:rsidR="005003C0" w:rsidRPr="00D779A2">
        <w:rPr>
          <w:rFonts w:ascii="Arial" w:hAnsi="Arial" w:cs="Arial"/>
          <w:b/>
        </w:rPr>
        <w:t xml:space="preserve">call </w:t>
      </w:r>
      <w:r w:rsidR="005003C0">
        <w:rPr>
          <w:rFonts w:ascii="Arial" w:hAnsi="Arial" w:cs="Arial"/>
          <w:b/>
        </w:rPr>
        <w:t>Abbey Anderson at 215-349-8369 or 215-796-4829</w:t>
      </w:r>
    </w:p>
    <w:p w14:paraId="3DC3C699" w14:textId="77777777" w:rsidR="009A4F6A" w:rsidRDefault="009A4F6A" w:rsidP="009A4F6A">
      <w:pPr>
        <w:spacing w:line="480" w:lineRule="auto"/>
        <w:rPr>
          <w:rFonts w:ascii="Arial" w:hAnsi="Arial" w:cs="Arial"/>
          <w:b/>
          <w:szCs w:val="24"/>
        </w:rPr>
      </w:pPr>
    </w:p>
    <w:p w14:paraId="1AA6B413" w14:textId="77777777" w:rsidR="009A4F6A" w:rsidRPr="000430F7" w:rsidRDefault="009A4F6A" w:rsidP="009A4F6A">
      <w:pPr>
        <w:ind w:left="-540"/>
        <w:rPr>
          <w:rFonts w:ascii="Arial" w:hAnsi="Arial" w:cs="Arial"/>
          <w:b/>
          <w:szCs w:val="24"/>
        </w:rPr>
      </w:pPr>
      <w:r>
        <w:rPr>
          <w:rFonts w:ascii="Arial" w:hAnsi="Arial" w:cs="Arial"/>
          <w:b/>
          <w:szCs w:val="24"/>
        </w:rPr>
        <w:t xml:space="preserve"> </w:t>
      </w:r>
    </w:p>
    <w:p w14:paraId="0857043D" w14:textId="77777777" w:rsidR="009A4F6A" w:rsidRPr="00DB06CE" w:rsidRDefault="009A4F6A" w:rsidP="009A4F6A">
      <w:pPr>
        <w:rPr>
          <w:rFonts w:ascii="Arial" w:hAnsi="Arial" w:cs="Arial"/>
          <w:b/>
          <w:szCs w:val="24"/>
        </w:rPr>
      </w:pPr>
    </w:p>
    <w:p w14:paraId="0D4A48A4" w14:textId="77777777" w:rsidR="009A4F6A" w:rsidRDefault="009A4F6A" w:rsidP="009A4F6A"/>
    <w:p w14:paraId="75D1830F" w14:textId="77777777" w:rsidR="00B2437C" w:rsidRDefault="00B2437C"/>
    <w:sectPr w:rsidR="00B2437C" w:rsidSect="00553371">
      <w:footerReference w:type="default" r:id="rId9"/>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A6E0" w14:textId="77777777" w:rsidR="00B66FAD" w:rsidRDefault="00B66FAD">
      <w:r>
        <w:separator/>
      </w:r>
    </w:p>
  </w:endnote>
  <w:endnote w:type="continuationSeparator" w:id="0">
    <w:p w14:paraId="6D8F0888" w14:textId="77777777" w:rsidR="00B66FAD" w:rsidRDefault="00B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DCE2" w14:textId="39CB656F" w:rsidR="00E51560" w:rsidRPr="00A34441" w:rsidRDefault="00E51560" w:rsidP="00553371">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BA7D48">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9EB2" w14:textId="77777777" w:rsidR="00B66FAD" w:rsidRDefault="00B66FAD">
      <w:r>
        <w:separator/>
      </w:r>
    </w:p>
  </w:footnote>
  <w:footnote w:type="continuationSeparator" w:id="0">
    <w:p w14:paraId="0E9D5CBC" w14:textId="77777777" w:rsidR="00B66FAD" w:rsidRDefault="00B66F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g Shoulders">
    <w15:presenceInfo w15:providerId="Windows Live" w15:userId="be910467c492f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6A"/>
    <w:rsid w:val="00047AAE"/>
    <w:rsid w:val="00057FBD"/>
    <w:rsid w:val="00080829"/>
    <w:rsid w:val="00083288"/>
    <w:rsid w:val="000B3607"/>
    <w:rsid w:val="00226455"/>
    <w:rsid w:val="003642A5"/>
    <w:rsid w:val="003E4E21"/>
    <w:rsid w:val="00486462"/>
    <w:rsid w:val="004C447F"/>
    <w:rsid w:val="005003C0"/>
    <w:rsid w:val="005242CD"/>
    <w:rsid w:val="00553371"/>
    <w:rsid w:val="006300A2"/>
    <w:rsid w:val="00662E2E"/>
    <w:rsid w:val="006A09F5"/>
    <w:rsid w:val="006A67F8"/>
    <w:rsid w:val="006C3228"/>
    <w:rsid w:val="006F5281"/>
    <w:rsid w:val="0075655D"/>
    <w:rsid w:val="007565E4"/>
    <w:rsid w:val="0083537A"/>
    <w:rsid w:val="0092784F"/>
    <w:rsid w:val="009A4F6A"/>
    <w:rsid w:val="009B4678"/>
    <w:rsid w:val="00A40AEE"/>
    <w:rsid w:val="00AF2FCB"/>
    <w:rsid w:val="00B2437C"/>
    <w:rsid w:val="00B66FAD"/>
    <w:rsid w:val="00B81FB1"/>
    <w:rsid w:val="00BA437F"/>
    <w:rsid w:val="00BA7D48"/>
    <w:rsid w:val="00BE17C7"/>
    <w:rsid w:val="00C65724"/>
    <w:rsid w:val="00CA4DBC"/>
    <w:rsid w:val="00D020B2"/>
    <w:rsid w:val="00D27271"/>
    <w:rsid w:val="00DE1678"/>
    <w:rsid w:val="00DF0E52"/>
    <w:rsid w:val="00E51560"/>
    <w:rsid w:val="00E93FA2"/>
    <w:rsid w:val="00FB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888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6A"/>
    <w:rPr>
      <w:rFonts w:ascii="Courier New" w:eastAsia="Times New Roman" w:hAnsi="Courier New"/>
      <w:sz w:val="24"/>
      <w:lang w:eastAsia="en-US"/>
    </w:rPr>
  </w:style>
  <w:style w:type="paragraph" w:styleId="Heading6">
    <w:name w:val="heading 6"/>
    <w:basedOn w:val="Normal"/>
    <w:next w:val="Normal"/>
    <w:link w:val="Heading6Char"/>
    <w:qFormat/>
    <w:rsid w:val="009A4F6A"/>
    <w:pPr>
      <w:keepNext/>
      <w:jc w:val="center"/>
      <w:outlineLvl w:val="5"/>
    </w:pPr>
    <w:rPr>
      <w:rFonts w:ascii="Arial" w:hAnsi="Arial"/>
      <w:b/>
      <w:sz w:val="22"/>
    </w:rPr>
  </w:style>
  <w:style w:type="paragraph" w:styleId="Heading7">
    <w:name w:val="heading 7"/>
    <w:basedOn w:val="Normal"/>
    <w:next w:val="Normal"/>
    <w:link w:val="Heading7Char"/>
    <w:uiPriority w:val="9"/>
    <w:unhideWhenUsed/>
    <w:qFormat/>
    <w:rsid w:val="00DF0E5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A4F6A"/>
    <w:rPr>
      <w:rFonts w:ascii="Arial" w:eastAsia="Times New Roman" w:hAnsi="Arial"/>
      <w:b/>
      <w:sz w:val="22"/>
      <w:lang w:eastAsia="en-US"/>
    </w:rPr>
  </w:style>
  <w:style w:type="paragraph" w:styleId="Footer">
    <w:name w:val="footer"/>
    <w:basedOn w:val="Normal"/>
    <w:link w:val="FooterChar"/>
    <w:rsid w:val="009A4F6A"/>
    <w:pPr>
      <w:tabs>
        <w:tab w:val="center" w:pos="4320"/>
        <w:tab w:val="right" w:pos="8640"/>
      </w:tabs>
    </w:pPr>
  </w:style>
  <w:style w:type="character" w:customStyle="1" w:styleId="FooterChar">
    <w:name w:val="Footer Char"/>
    <w:basedOn w:val="DefaultParagraphFont"/>
    <w:link w:val="Footer"/>
    <w:rsid w:val="009A4F6A"/>
    <w:rPr>
      <w:rFonts w:ascii="Courier New" w:eastAsia="Times New Roman" w:hAnsi="Courier New"/>
      <w:sz w:val="24"/>
      <w:lang w:eastAsia="en-US"/>
    </w:rPr>
  </w:style>
  <w:style w:type="character" w:styleId="Hyperlink">
    <w:name w:val="Hyperlink"/>
    <w:rsid w:val="009A4F6A"/>
    <w:rPr>
      <w:color w:val="0000FF"/>
      <w:u w:val="single"/>
    </w:rPr>
  </w:style>
  <w:style w:type="character" w:styleId="PageNumber">
    <w:name w:val="page number"/>
    <w:basedOn w:val="DefaultParagraphFont"/>
    <w:rsid w:val="009A4F6A"/>
  </w:style>
  <w:style w:type="paragraph" w:styleId="BalloonText">
    <w:name w:val="Balloon Text"/>
    <w:basedOn w:val="Normal"/>
    <w:link w:val="BalloonTextChar"/>
    <w:uiPriority w:val="99"/>
    <w:semiHidden/>
    <w:unhideWhenUsed/>
    <w:rsid w:val="009A4F6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F6A"/>
    <w:rPr>
      <w:rFonts w:ascii="Lucida Grande" w:eastAsia="Times New Roman" w:hAnsi="Lucida Grande"/>
      <w:sz w:val="18"/>
      <w:szCs w:val="18"/>
      <w:lang w:eastAsia="en-US"/>
    </w:rPr>
  </w:style>
  <w:style w:type="character" w:styleId="CommentReference">
    <w:name w:val="annotation reference"/>
    <w:basedOn w:val="DefaultParagraphFont"/>
    <w:uiPriority w:val="99"/>
    <w:semiHidden/>
    <w:unhideWhenUsed/>
    <w:rsid w:val="003E4E21"/>
    <w:rPr>
      <w:sz w:val="16"/>
      <w:szCs w:val="16"/>
    </w:rPr>
  </w:style>
  <w:style w:type="paragraph" w:styleId="CommentText">
    <w:name w:val="annotation text"/>
    <w:basedOn w:val="Normal"/>
    <w:link w:val="CommentTextChar"/>
    <w:uiPriority w:val="99"/>
    <w:semiHidden/>
    <w:unhideWhenUsed/>
    <w:rsid w:val="003E4E21"/>
    <w:rPr>
      <w:sz w:val="20"/>
    </w:rPr>
  </w:style>
  <w:style w:type="character" w:customStyle="1" w:styleId="CommentTextChar">
    <w:name w:val="Comment Text Char"/>
    <w:basedOn w:val="DefaultParagraphFont"/>
    <w:link w:val="CommentText"/>
    <w:uiPriority w:val="99"/>
    <w:semiHidden/>
    <w:rsid w:val="003E4E21"/>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3E4E21"/>
    <w:rPr>
      <w:b/>
      <w:bCs/>
    </w:rPr>
  </w:style>
  <w:style w:type="character" w:customStyle="1" w:styleId="CommentSubjectChar">
    <w:name w:val="Comment Subject Char"/>
    <w:basedOn w:val="CommentTextChar"/>
    <w:link w:val="CommentSubject"/>
    <w:uiPriority w:val="99"/>
    <w:semiHidden/>
    <w:rsid w:val="003E4E21"/>
    <w:rPr>
      <w:rFonts w:ascii="Courier New" w:eastAsia="Times New Roman" w:hAnsi="Courier New"/>
      <w:b/>
      <w:bCs/>
      <w:lang w:eastAsia="en-US"/>
    </w:rPr>
  </w:style>
  <w:style w:type="paragraph" w:styleId="Revision">
    <w:name w:val="Revision"/>
    <w:hidden/>
    <w:uiPriority w:val="99"/>
    <w:semiHidden/>
    <w:rsid w:val="003E4E21"/>
    <w:rPr>
      <w:rFonts w:ascii="Courier New" w:eastAsia="Times New Roman" w:hAnsi="Courier New"/>
      <w:sz w:val="24"/>
      <w:lang w:eastAsia="en-US"/>
    </w:rPr>
  </w:style>
  <w:style w:type="character" w:customStyle="1" w:styleId="Heading7Char">
    <w:name w:val="Heading 7 Char"/>
    <w:basedOn w:val="DefaultParagraphFont"/>
    <w:link w:val="Heading7"/>
    <w:uiPriority w:val="9"/>
    <w:rsid w:val="00DF0E52"/>
    <w:rPr>
      <w:rFonts w:asciiTheme="majorHAnsi" w:eastAsiaTheme="majorEastAsia" w:hAnsiTheme="majorHAnsi" w:cstheme="majorBidi"/>
      <w:i/>
      <w:iCs/>
      <w:color w:val="243F60" w:themeColor="accent1" w:themeShade="7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6A"/>
    <w:rPr>
      <w:rFonts w:ascii="Courier New" w:eastAsia="Times New Roman" w:hAnsi="Courier New"/>
      <w:sz w:val="24"/>
      <w:lang w:eastAsia="en-US"/>
    </w:rPr>
  </w:style>
  <w:style w:type="paragraph" w:styleId="Heading6">
    <w:name w:val="heading 6"/>
    <w:basedOn w:val="Normal"/>
    <w:next w:val="Normal"/>
    <w:link w:val="Heading6Char"/>
    <w:qFormat/>
    <w:rsid w:val="009A4F6A"/>
    <w:pPr>
      <w:keepNext/>
      <w:jc w:val="center"/>
      <w:outlineLvl w:val="5"/>
    </w:pPr>
    <w:rPr>
      <w:rFonts w:ascii="Arial" w:hAnsi="Arial"/>
      <w:b/>
      <w:sz w:val="22"/>
    </w:rPr>
  </w:style>
  <w:style w:type="paragraph" w:styleId="Heading7">
    <w:name w:val="heading 7"/>
    <w:basedOn w:val="Normal"/>
    <w:next w:val="Normal"/>
    <w:link w:val="Heading7Char"/>
    <w:uiPriority w:val="9"/>
    <w:unhideWhenUsed/>
    <w:qFormat/>
    <w:rsid w:val="00DF0E5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A4F6A"/>
    <w:rPr>
      <w:rFonts w:ascii="Arial" w:eastAsia="Times New Roman" w:hAnsi="Arial"/>
      <w:b/>
      <w:sz w:val="22"/>
      <w:lang w:eastAsia="en-US"/>
    </w:rPr>
  </w:style>
  <w:style w:type="paragraph" w:styleId="Footer">
    <w:name w:val="footer"/>
    <w:basedOn w:val="Normal"/>
    <w:link w:val="FooterChar"/>
    <w:rsid w:val="009A4F6A"/>
    <w:pPr>
      <w:tabs>
        <w:tab w:val="center" w:pos="4320"/>
        <w:tab w:val="right" w:pos="8640"/>
      </w:tabs>
    </w:pPr>
  </w:style>
  <w:style w:type="character" w:customStyle="1" w:styleId="FooterChar">
    <w:name w:val="Footer Char"/>
    <w:basedOn w:val="DefaultParagraphFont"/>
    <w:link w:val="Footer"/>
    <w:rsid w:val="009A4F6A"/>
    <w:rPr>
      <w:rFonts w:ascii="Courier New" w:eastAsia="Times New Roman" w:hAnsi="Courier New"/>
      <w:sz w:val="24"/>
      <w:lang w:eastAsia="en-US"/>
    </w:rPr>
  </w:style>
  <w:style w:type="character" w:styleId="Hyperlink">
    <w:name w:val="Hyperlink"/>
    <w:rsid w:val="009A4F6A"/>
    <w:rPr>
      <w:color w:val="0000FF"/>
      <w:u w:val="single"/>
    </w:rPr>
  </w:style>
  <w:style w:type="character" w:styleId="PageNumber">
    <w:name w:val="page number"/>
    <w:basedOn w:val="DefaultParagraphFont"/>
    <w:rsid w:val="009A4F6A"/>
  </w:style>
  <w:style w:type="paragraph" w:styleId="BalloonText">
    <w:name w:val="Balloon Text"/>
    <w:basedOn w:val="Normal"/>
    <w:link w:val="BalloonTextChar"/>
    <w:uiPriority w:val="99"/>
    <w:semiHidden/>
    <w:unhideWhenUsed/>
    <w:rsid w:val="009A4F6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F6A"/>
    <w:rPr>
      <w:rFonts w:ascii="Lucida Grande" w:eastAsia="Times New Roman" w:hAnsi="Lucida Grande"/>
      <w:sz w:val="18"/>
      <w:szCs w:val="18"/>
      <w:lang w:eastAsia="en-US"/>
    </w:rPr>
  </w:style>
  <w:style w:type="character" w:styleId="CommentReference">
    <w:name w:val="annotation reference"/>
    <w:basedOn w:val="DefaultParagraphFont"/>
    <w:uiPriority w:val="99"/>
    <w:semiHidden/>
    <w:unhideWhenUsed/>
    <w:rsid w:val="003E4E21"/>
    <w:rPr>
      <w:sz w:val="16"/>
      <w:szCs w:val="16"/>
    </w:rPr>
  </w:style>
  <w:style w:type="paragraph" w:styleId="CommentText">
    <w:name w:val="annotation text"/>
    <w:basedOn w:val="Normal"/>
    <w:link w:val="CommentTextChar"/>
    <w:uiPriority w:val="99"/>
    <w:semiHidden/>
    <w:unhideWhenUsed/>
    <w:rsid w:val="003E4E21"/>
    <w:rPr>
      <w:sz w:val="20"/>
    </w:rPr>
  </w:style>
  <w:style w:type="character" w:customStyle="1" w:styleId="CommentTextChar">
    <w:name w:val="Comment Text Char"/>
    <w:basedOn w:val="DefaultParagraphFont"/>
    <w:link w:val="CommentText"/>
    <w:uiPriority w:val="99"/>
    <w:semiHidden/>
    <w:rsid w:val="003E4E21"/>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3E4E21"/>
    <w:rPr>
      <w:b/>
      <w:bCs/>
    </w:rPr>
  </w:style>
  <w:style w:type="character" w:customStyle="1" w:styleId="CommentSubjectChar">
    <w:name w:val="Comment Subject Char"/>
    <w:basedOn w:val="CommentTextChar"/>
    <w:link w:val="CommentSubject"/>
    <w:uiPriority w:val="99"/>
    <w:semiHidden/>
    <w:rsid w:val="003E4E21"/>
    <w:rPr>
      <w:rFonts w:ascii="Courier New" w:eastAsia="Times New Roman" w:hAnsi="Courier New"/>
      <w:b/>
      <w:bCs/>
      <w:lang w:eastAsia="en-US"/>
    </w:rPr>
  </w:style>
  <w:style w:type="paragraph" w:styleId="Revision">
    <w:name w:val="Revision"/>
    <w:hidden/>
    <w:uiPriority w:val="99"/>
    <w:semiHidden/>
    <w:rsid w:val="003E4E21"/>
    <w:rPr>
      <w:rFonts w:ascii="Courier New" w:eastAsia="Times New Roman" w:hAnsi="Courier New"/>
      <w:sz w:val="24"/>
      <w:lang w:eastAsia="en-US"/>
    </w:rPr>
  </w:style>
  <w:style w:type="character" w:customStyle="1" w:styleId="Heading7Char">
    <w:name w:val="Heading 7 Char"/>
    <w:basedOn w:val="DefaultParagraphFont"/>
    <w:link w:val="Heading7"/>
    <w:uiPriority w:val="9"/>
    <w:rsid w:val="00DF0E52"/>
    <w:rPr>
      <w:rFonts w:asciiTheme="majorHAnsi" w:eastAsiaTheme="majorEastAsia" w:hAnsiTheme="majorHAnsi" w:cstheme="majorBidi"/>
      <w:i/>
      <w:iCs/>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cast.jamanetwork.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AMA</cp:lastModifiedBy>
  <cp:revision>2</cp:revision>
  <dcterms:created xsi:type="dcterms:W3CDTF">2017-02-15T19:24:00Z</dcterms:created>
  <dcterms:modified xsi:type="dcterms:W3CDTF">2017-02-15T19:24:00Z</dcterms:modified>
</cp:coreProperties>
</file>