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A60BB" w14:textId="77777777" w:rsidR="00BA3D37" w:rsidRPr="00BB37D5" w:rsidRDefault="00BA3D37" w:rsidP="00BA3D37">
      <w:pPr>
        <w:ind w:left="90" w:right="720" w:firstLine="54"/>
        <w:jc w:val="center"/>
        <w:rPr>
          <w:rFonts w:ascii="Arial" w:hAnsi="Arial" w:cs="Arial"/>
          <w:b/>
          <w:sz w:val="40"/>
          <w:szCs w:val="40"/>
        </w:rPr>
      </w:pPr>
      <w:r>
        <w:rPr>
          <w:rFonts w:ascii="Arial" w:hAnsi="Arial" w:cs="Arial"/>
          <w:b/>
          <w:noProof/>
          <w:sz w:val="40"/>
          <w:szCs w:val="40"/>
        </w:rPr>
        <w:t xml:space="preserve">  </w:t>
      </w:r>
      <w:r w:rsidRPr="00DF4B12">
        <w:rPr>
          <w:rFonts w:ascii="Arial" w:hAnsi="Arial" w:cs="Arial"/>
          <w:b/>
          <w:noProof/>
          <w:sz w:val="40"/>
          <w:szCs w:val="40"/>
        </w:rPr>
        <w:t xml:space="preserve">    </w:t>
      </w:r>
      <w:r>
        <w:rPr>
          <w:rFonts w:ascii="Arial" w:hAnsi="Arial" w:cs="Arial"/>
          <w:b/>
          <w:noProof/>
          <w:sz w:val="40"/>
          <w:szCs w:val="40"/>
        </w:rPr>
        <w:drawing>
          <wp:inline distT="0" distB="0" distL="0" distR="0" wp14:anchorId="15AE5E6E" wp14:editId="5D695B5B">
            <wp:extent cx="2273935" cy="954405"/>
            <wp:effectExtent l="0" t="0" r="12065" b="10795"/>
            <wp:docPr id="6" name="Picture 1" descr="JA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935" cy="954405"/>
                    </a:xfrm>
                    <a:prstGeom prst="rect">
                      <a:avLst/>
                    </a:prstGeom>
                    <a:noFill/>
                    <a:ln>
                      <a:noFill/>
                    </a:ln>
                  </pic:spPr>
                </pic:pic>
              </a:graphicData>
            </a:graphic>
          </wp:inline>
        </w:drawing>
      </w:r>
      <w:r w:rsidRPr="00BB37D5">
        <w:rPr>
          <w:rFonts w:ascii="Arial" w:hAnsi="Arial" w:cs="Arial"/>
          <w:b/>
          <w:sz w:val="40"/>
          <w:szCs w:val="40"/>
        </w:rPr>
        <w:t>REPORT</w:t>
      </w:r>
    </w:p>
    <w:p w14:paraId="20EDBECD" w14:textId="77777777" w:rsidR="00BA3D37" w:rsidRPr="00BB37D5" w:rsidRDefault="00BA3D37" w:rsidP="00BA3D37">
      <w:pPr>
        <w:pStyle w:val="Heading6"/>
        <w:ind w:left="-120" w:right="720"/>
        <w:rPr>
          <w:rFonts w:cs="Arial"/>
          <w:sz w:val="28"/>
          <w:szCs w:val="26"/>
        </w:rPr>
      </w:pPr>
      <w:r>
        <w:rPr>
          <w:rFonts w:cs="Arial"/>
          <w:sz w:val="28"/>
          <w:szCs w:val="26"/>
        </w:rPr>
        <w:t xml:space="preserve">      EMBARGO </w:t>
      </w:r>
      <w:r w:rsidR="006B5BED">
        <w:rPr>
          <w:rFonts w:cs="Arial"/>
          <w:sz w:val="28"/>
          <w:szCs w:val="26"/>
        </w:rPr>
        <w:t>Monday</w:t>
      </w:r>
      <w:r w:rsidRPr="00BB37D5">
        <w:rPr>
          <w:rFonts w:cs="Arial"/>
          <w:sz w:val="28"/>
          <w:szCs w:val="26"/>
        </w:rPr>
        <w:t xml:space="preserve">, </w:t>
      </w:r>
      <w:r w:rsidR="006B5BED">
        <w:rPr>
          <w:rFonts w:cs="Arial"/>
          <w:sz w:val="28"/>
          <w:szCs w:val="26"/>
        </w:rPr>
        <w:t>October 31</w:t>
      </w:r>
      <w:r w:rsidRPr="00BB37D5">
        <w:rPr>
          <w:rFonts w:cs="Arial"/>
          <w:sz w:val="28"/>
          <w:szCs w:val="26"/>
        </w:rPr>
        <w:t>, 2016</w:t>
      </w:r>
    </w:p>
    <w:p w14:paraId="5BBD8248" w14:textId="77777777" w:rsidR="00BA3D37" w:rsidRPr="00BB37D5" w:rsidRDefault="00BA3D37" w:rsidP="00BA3D37">
      <w:pPr>
        <w:pStyle w:val="Heading6"/>
        <w:ind w:left="-120" w:right="720"/>
      </w:pPr>
      <w:r w:rsidRPr="00BB37D5">
        <w:rPr>
          <w:rFonts w:cs="Arial"/>
          <w:sz w:val="28"/>
          <w:szCs w:val="26"/>
          <w:lang w:val="da-DK"/>
        </w:rPr>
        <w:t xml:space="preserve">      </w:t>
      </w:r>
    </w:p>
    <w:p w14:paraId="103BECC2" w14:textId="77777777" w:rsidR="00BA3D37" w:rsidRPr="00BB37D5" w:rsidRDefault="00BA3D37" w:rsidP="00BA3D37">
      <w:pPr>
        <w:ind w:left="-240"/>
        <w:jc w:val="center"/>
        <w:rPr>
          <w:rFonts w:ascii="Arial" w:hAnsi="Arial" w:cs="Arial"/>
          <w:b/>
          <w:color w:val="0070C0"/>
          <w:sz w:val="32"/>
          <w:szCs w:val="30"/>
        </w:rPr>
      </w:pPr>
      <w:r w:rsidRPr="00BB37D5">
        <w:rPr>
          <w:rFonts w:ascii="Arial" w:hAnsi="Arial" w:cs="Arial"/>
          <w:b/>
          <w:sz w:val="32"/>
          <w:szCs w:val="30"/>
        </w:rPr>
        <w:t xml:space="preserve">The JAMA Report Video and Multimedia Assets are available at </w:t>
      </w:r>
      <w:hyperlink r:id="rId8" w:history="1">
        <w:r w:rsidRPr="00BB37D5">
          <w:rPr>
            <w:rStyle w:val="Hyperlink"/>
            <w:rFonts w:ascii="Arial" w:hAnsi="Arial" w:cs="Arial"/>
            <w:b/>
            <w:sz w:val="32"/>
            <w:szCs w:val="30"/>
          </w:rPr>
          <w:t>http://broadcast.jamanetwork.com</w:t>
        </w:r>
      </w:hyperlink>
    </w:p>
    <w:p w14:paraId="65F697D4" w14:textId="77777777" w:rsidR="00BA3D37" w:rsidRPr="00BB37D5" w:rsidRDefault="00BA3D37" w:rsidP="00BA3D37">
      <w:pPr>
        <w:rPr>
          <w:rFonts w:ascii="Arial" w:hAnsi="Arial" w:cs="Arial"/>
          <w:b/>
          <w:sz w:val="32"/>
          <w:szCs w:val="30"/>
        </w:rPr>
      </w:pPr>
    </w:p>
    <w:p w14:paraId="402B998D" w14:textId="77777777" w:rsidR="00BA3D37" w:rsidRPr="00BB37D5" w:rsidRDefault="00BA3D37" w:rsidP="00BA3D37">
      <w:pPr>
        <w:ind w:left="-240"/>
        <w:jc w:val="center"/>
        <w:rPr>
          <w:rFonts w:ascii="Arial" w:hAnsi="Arial" w:cs="Arial"/>
          <w:b/>
          <w:sz w:val="32"/>
          <w:szCs w:val="30"/>
        </w:rPr>
      </w:pPr>
      <w:r w:rsidRPr="00BB37D5">
        <w:rPr>
          <w:rFonts w:ascii="Arial" w:hAnsi="Arial" w:cs="Arial"/>
          <w:b/>
          <w:sz w:val="32"/>
          <w:szCs w:val="30"/>
        </w:rPr>
        <w:t>Please call: JAMA Media Relations with any questio</w:t>
      </w:r>
      <w:r>
        <w:rPr>
          <w:rFonts w:ascii="Arial" w:hAnsi="Arial" w:cs="Arial"/>
          <w:b/>
          <w:sz w:val="32"/>
          <w:szCs w:val="30"/>
        </w:rPr>
        <w:t xml:space="preserve">ns: </w:t>
      </w:r>
      <w:r w:rsidRPr="00BB37D5">
        <w:rPr>
          <w:rFonts w:ascii="Arial" w:hAnsi="Arial" w:cs="Arial"/>
          <w:b/>
          <w:sz w:val="32"/>
          <w:szCs w:val="30"/>
        </w:rPr>
        <w:t>(312) 464-5262</w:t>
      </w:r>
    </w:p>
    <w:p w14:paraId="63AE8186" w14:textId="77777777" w:rsidR="00BA3D37" w:rsidRPr="00BB37D5" w:rsidRDefault="00BA3D37" w:rsidP="00BA3D37">
      <w:pPr>
        <w:rPr>
          <w:rFonts w:ascii="Arial" w:hAnsi="Arial" w:cs="Arial"/>
          <w:b/>
          <w:sz w:val="32"/>
          <w:szCs w:val="32"/>
        </w:rPr>
      </w:pPr>
    </w:p>
    <w:p w14:paraId="38ABE093" w14:textId="15BB46A9" w:rsidR="00BA3D37" w:rsidRDefault="00BA3D37" w:rsidP="00BA3D37">
      <w:pPr>
        <w:jc w:val="center"/>
        <w:rPr>
          <w:rFonts w:ascii="Arial" w:hAnsi="Arial" w:cs="Arial"/>
          <w:b/>
          <w:sz w:val="32"/>
          <w:szCs w:val="32"/>
        </w:rPr>
      </w:pPr>
      <w:r>
        <w:rPr>
          <w:rFonts w:ascii="Arial" w:hAnsi="Arial" w:cs="Arial"/>
          <w:b/>
          <w:sz w:val="32"/>
          <w:szCs w:val="32"/>
        </w:rPr>
        <w:t xml:space="preserve"> “</w:t>
      </w:r>
      <w:r w:rsidR="006B5BED">
        <w:rPr>
          <w:rFonts w:ascii="Arial" w:hAnsi="Arial" w:cs="Arial"/>
          <w:b/>
          <w:sz w:val="32"/>
          <w:szCs w:val="32"/>
        </w:rPr>
        <w:t xml:space="preserve">Opioid Poisonings Among Children and </w:t>
      </w:r>
      <w:r w:rsidR="00B67E94">
        <w:rPr>
          <w:rFonts w:ascii="Arial" w:hAnsi="Arial" w:cs="Arial"/>
          <w:b/>
          <w:sz w:val="32"/>
          <w:szCs w:val="32"/>
        </w:rPr>
        <w:t>Teenagers</w:t>
      </w:r>
      <w:r>
        <w:rPr>
          <w:rFonts w:ascii="Arial" w:hAnsi="Arial" w:cs="Arial"/>
          <w:b/>
          <w:sz w:val="32"/>
          <w:szCs w:val="32"/>
        </w:rPr>
        <w:t xml:space="preserve">” </w:t>
      </w:r>
    </w:p>
    <w:p w14:paraId="34D33AA6" w14:textId="77777777" w:rsidR="00BA3D37" w:rsidRDefault="00BA3D37" w:rsidP="00BA3D37">
      <w:pPr>
        <w:jc w:val="center"/>
        <w:rPr>
          <w:rFonts w:ascii="Arial" w:hAnsi="Arial" w:cs="Arial"/>
          <w:b/>
          <w:sz w:val="32"/>
          <w:szCs w:val="32"/>
        </w:rPr>
      </w:pPr>
    </w:p>
    <w:p w14:paraId="267DC494" w14:textId="7F75E2C8" w:rsidR="00BA3D37" w:rsidRDefault="00605F1A" w:rsidP="00BA3D37">
      <w:pPr>
        <w:tabs>
          <w:tab w:val="left" w:pos="7245"/>
        </w:tabs>
        <w:ind w:left="-270"/>
        <w:rPr>
          <w:rFonts w:ascii="Arial" w:hAnsi="Arial" w:cs="Arial"/>
          <w:b/>
          <w:szCs w:val="24"/>
        </w:rPr>
      </w:pPr>
      <w:r>
        <w:rPr>
          <w:rFonts w:ascii="Arial" w:hAnsi="Arial" w:cs="Arial"/>
          <w:b/>
          <w:szCs w:val="24"/>
        </w:rPr>
        <w:t>TEASE RUNS: :0</w:t>
      </w:r>
    </w:p>
    <w:p w14:paraId="41EB262D" w14:textId="50AF7010" w:rsidR="00BA3D37" w:rsidRDefault="006B5BED" w:rsidP="00BA3D37">
      <w:pPr>
        <w:tabs>
          <w:tab w:val="left" w:pos="7245"/>
        </w:tabs>
        <w:ind w:left="-270"/>
        <w:rPr>
          <w:rFonts w:ascii="Arial" w:hAnsi="Arial" w:cs="Arial"/>
          <w:b/>
          <w:szCs w:val="24"/>
        </w:rPr>
      </w:pPr>
      <w:r>
        <w:rPr>
          <w:rFonts w:ascii="Arial" w:hAnsi="Arial" w:cs="Arial"/>
          <w:b/>
          <w:szCs w:val="24"/>
        </w:rPr>
        <w:t xml:space="preserve">How has the prescription opioid epidemic affected children and </w:t>
      </w:r>
      <w:r w:rsidR="00D727D9">
        <w:rPr>
          <w:rFonts w:ascii="Arial" w:hAnsi="Arial" w:cs="Arial"/>
          <w:b/>
          <w:szCs w:val="24"/>
        </w:rPr>
        <w:t>teens</w:t>
      </w:r>
      <w:r w:rsidR="00BA3D37">
        <w:rPr>
          <w:rFonts w:ascii="Arial" w:hAnsi="Arial" w:cs="Arial"/>
          <w:b/>
          <w:szCs w:val="24"/>
        </w:rPr>
        <w:t>?…that’s next.</w:t>
      </w:r>
    </w:p>
    <w:p w14:paraId="75245FF7" w14:textId="77777777" w:rsidR="00BA3D37" w:rsidRDefault="00BA3D37" w:rsidP="00BA3D37">
      <w:pPr>
        <w:tabs>
          <w:tab w:val="left" w:pos="7245"/>
        </w:tabs>
        <w:ind w:left="-270"/>
        <w:rPr>
          <w:rFonts w:ascii="Arial" w:hAnsi="Arial" w:cs="Arial"/>
          <w:b/>
          <w:szCs w:val="24"/>
        </w:rPr>
      </w:pPr>
    </w:p>
    <w:p w14:paraId="0F827BD9" w14:textId="77777777" w:rsidR="00BA3D37" w:rsidRDefault="00BA3D37" w:rsidP="00BA3D37">
      <w:pPr>
        <w:tabs>
          <w:tab w:val="left" w:pos="7245"/>
        </w:tabs>
        <w:ind w:left="-270"/>
        <w:rPr>
          <w:rFonts w:ascii="Arial" w:hAnsi="Arial" w:cs="Arial"/>
          <w:b/>
          <w:szCs w:val="24"/>
        </w:rPr>
      </w:pPr>
    </w:p>
    <w:p w14:paraId="1BD5E3B7" w14:textId="77777777" w:rsidR="00BA3D37" w:rsidRPr="00BB37D5" w:rsidRDefault="00BA3D37" w:rsidP="00BA3D37">
      <w:pPr>
        <w:tabs>
          <w:tab w:val="left" w:pos="7245"/>
        </w:tabs>
        <w:ind w:left="-90" w:hanging="180"/>
        <w:rPr>
          <w:rFonts w:ascii="Arial" w:hAnsi="Arial" w:cs="Arial"/>
          <w:b/>
          <w:szCs w:val="24"/>
        </w:rPr>
      </w:pPr>
      <w:r w:rsidRPr="00BB37D5">
        <w:rPr>
          <w:rFonts w:ascii="Arial" w:hAnsi="Arial" w:cs="Arial"/>
          <w:b/>
          <w:szCs w:val="24"/>
        </w:rPr>
        <w:t>JAMA 40</w:t>
      </w:r>
      <w:r w:rsidR="006B5BED">
        <w:rPr>
          <w:rFonts w:ascii="Arial" w:hAnsi="Arial" w:cs="Arial"/>
          <w:b/>
          <w:szCs w:val="24"/>
        </w:rPr>
        <w:t>50</w:t>
      </w:r>
    </w:p>
    <w:p w14:paraId="778D9993" w14:textId="03628B77" w:rsidR="00BA3D37" w:rsidRPr="00BB37D5" w:rsidRDefault="00BA3D37" w:rsidP="00BA3D37">
      <w:pPr>
        <w:tabs>
          <w:tab w:val="left" w:pos="7245"/>
        </w:tabs>
        <w:ind w:left="-360" w:hanging="180"/>
        <w:rPr>
          <w:rFonts w:ascii="Arial" w:hAnsi="Arial" w:cs="Arial"/>
          <w:b/>
          <w:szCs w:val="24"/>
        </w:rPr>
      </w:pPr>
      <w:r>
        <w:rPr>
          <w:rFonts w:ascii="Arial" w:hAnsi="Arial" w:cs="Arial"/>
          <w:b/>
          <w:szCs w:val="24"/>
        </w:rPr>
        <w:t xml:space="preserve">    TRT: </w:t>
      </w:r>
      <w:r w:rsidR="00C92942">
        <w:rPr>
          <w:rFonts w:ascii="Arial" w:hAnsi="Arial" w:cs="Arial"/>
          <w:b/>
          <w:szCs w:val="24"/>
        </w:rPr>
        <w:t>1:56</w:t>
      </w:r>
    </w:p>
    <w:p w14:paraId="0E49A227" w14:textId="77777777" w:rsidR="00BA3D37" w:rsidRPr="00F90600" w:rsidRDefault="00BA3D37" w:rsidP="00BA3D37">
      <w:pPr>
        <w:tabs>
          <w:tab w:val="left" w:pos="7245"/>
        </w:tabs>
        <w:ind w:left="-360" w:hanging="180"/>
        <w:rPr>
          <w:rFonts w:ascii="Arial" w:hAnsi="Arial" w:cs="Arial"/>
          <w:b/>
          <w:color w:val="000000"/>
          <w:szCs w:val="24"/>
        </w:rPr>
      </w:pPr>
      <w:r w:rsidRPr="00F90600">
        <w:rPr>
          <w:rFonts w:ascii="Arial" w:hAnsi="Arial" w:cs="Arial"/>
          <w:b/>
          <w:color w:val="000000"/>
          <w:szCs w:val="24"/>
        </w:rPr>
        <w:t xml:space="preserve">    </w:t>
      </w:r>
      <w:r w:rsidR="006B5BED">
        <w:rPr>
          <w:rFonts w:ascii="Arial" w:hAnsi="Arial" w:cs="Arial"/>
          <w:b/>
          <w:color w:val="000000"/>
          <w:szCs w:val="24"/>
        </w:rPr>
        <w:t>Monda</w:t>
      </w:r>
      <w:r>
        <w:rPr>
          <w:rFonts w:ascii="Arial" w:hAnsi="Arial" w:cs="Arial"/>
          <w:b/>
          <w:color w:val="000000"/>
          <w:szCs w:val="24"/>
        </w:rPr>
        <w:t>y, O</w:t>
      </w:r>
      <w:r w:rsidR="006B5BED">
        <w:rPr>
          <w:rFonts w:ascii="Arial" w:hAnsi="Arial" w:cs="Arial"/>
          <w:b/>
          <w:color w:val="000000"/>
          <w:szCs w:val="24"/>
        </w:rPr>
        <w:t>ctober 31</w:t>
      </w:r>
      <w:r>
        <w:rPr>
          <w:rFonts w:ascii="Arial" w:hAnsi="Arial" w:cs="Arial"/>
          <w:b/>
          <w:color w:val="000000"/>
          <w:szCs w:val="24"/>
        </w:rPr>
        <w:t>,</w:t>
      </w:r>
      <w:r w:rsidRPr="00F90600">
        <w:rPr>
          <w:rFonts w:ascii="Arial" w:hAnsi="Arial" w:cs="Arial"/>
          <w:b/>
          <w:color w:val="000000"/>
          <w:szCs w:val="24"/>
        </w:rPr>
        <w:t xml:space="preserve"> 2016, 11AM ET: </w:t>
      </w:r>
    </w:p>
    <w:p w14:paraId="39DE6E7C" w14:textId="77777777" w:rsidR="00BA3D37" w:rsidRPr="00BB37D5" w:rsidRDefault="00BA3D37" w:rsidP="00BA3D37">
      <w:pPr>
        <w:tabs>
          <w:tab w:val="left" w:pos="7245"/>
        </w:tabs>
        <w:rPr>
          <w:rFonts w:ascii="Arial" w:hAnsi="Arial" w:cs="Arial"/>
          <w:b/>
          <w:szCs w:val="24"/>
        </w:rPr>
      </w:pPr>
    </w:p>
    <w:p w14:paraId="25416D5B" w14:textId="7738CBD7" w:rsidR="00BA3D37" w:rsidRDefault="00BA3D37" w:rsidP="00CA176B">
      <w:pPr>
        <w:tabs>
          <w:tab w:val="left" w:pos="7245"/>
        </w:tabs>
        <w:ind w:left="-360"/>
        <w:rPr>
          <w:rFonts w:ascii="Arial" w:hAnsi="Arial" w:cs="Arial"/>
          <w:b/>
          <w:szCs w:val="24"/>
        </w:rPr>
      </w:pPr>
      <w:r w:rsidRPr="00BB37D5">
        <w:rPr>
          <w:rFonts w:ascii="Arial" w:hAnsi="Arial" w:cs="Arial"/>
          <w:b/>
          <w:szCs w:val="24"/>
        </w:rPr>
        <w:t>INTRO</w:t>
      </w:r>
      <w:r>
        <w:rPr>
          <w:rFonts w:ascii="Arial" w:hAnsi="Arial" w:cs="Arial"/>
          <w:b/>
          <w:szCs w:val="24"/>
        </w:rPr>
        <w:t xml:space="preserve">: </w:t>
      </w:r>
      <w:r w:rsidR="00D727D9">
        <w:rPr>
          <w:rFonts w:ascii="Arial" w:hAnsi="Arial" w:cs="Arial"/>
          <w:b/>
          <w:szCs w:val="24"/>
        </w:rPr>
        <w:t xml:space="preserve">Although there is a lot of discussion on how the </w:t>
      </w:r>
      <w:r w:rsidR="00D81180">
        <w:rPr>
          <w:rFonts w:ascii="Arial" w:hAnsi="Arial" w:cs="Arial"/>
          <w:b/>
          <w:szCs w:val="24"/>
        </w:rPr>
        <w:t>prescription opioid epidemic has affected the U.S. adult population, how has it affected children and teens? A new study</w:t>
      </w:r>
      <w:r w:rsidR="00CA176B">
        <w:rPr>
          <w:rFonts w:ascii="Arial" w:hAnsi="Arial" w:cs="Arial"/>
          <w:b/>
          <w:szCs w:val="24"/>
        </w:rPr>
        <w:t xml:space="preserve"> looked at how </w:t>
      </w:r>
      <w:r w:rsidR="00D727D9">
        <w:rPr>
          <w:rFonts w:ascii="Arial" w:hAnsi="Arial" w:cs="Arial"/>
          <w:b/>
          <w:szCs w:val="24"/>
        </w:rPr>
        <w:t xml:space="preserve">often </w:t>
      </w:r>
      <w:r w:rsidR="00CA176B">
        <w:rPr>
          <w:rFonts w:ascii="Arial" w:hAnsi="Arial" w:cs="Arial"/>
          <w:b/>
          <w:szCs w:val="24"/>
        </w:rPr>
        <w:t xml:space="preserve">kids and teenagers are hospitalized for opioid poisonings. </w:t>
      </w:r>
      <w:r w:rsidR="00D81180">
        <w:rPr>
          <w:rFonts w:ascii="Arial" w:hAnsi="Arial" w:cs="Arial"/>
          <w:b/>
          <w:szCs w:val="24"/>
        </w:rPr>
        <w:t xml:space="preserve"> </w:t>
      </w:r>
      <w:r w:rsidR="00D73CC7">
        <w:rPr>
          <w:rFonts w:ascii="Arial" w:hAnsi="Arial" w:cs="Arial"/>
          <w:b/>
          <w:szCs w:val="24"/>
        </w:rPr>
        <w:t>The study</w:t>
      </w:r>
      <w:r>
        <w:rPr>
          <w:rFonts w:ascii="Arial" w:hAnsi="Arial" w:cs="Arial"/>
          <w:b/>
          <w:szCs w:val="24"/>
        </w:rPr>
        <w:t xml:space="preserve"> in JAMA </w:t>
      </w:r>
      <w:r w:rsidR="00FA15EE">
        <w:rPr>
          <w:rFonts w:ascii="Arial" w:hAnsi="Arial" w:cs="Arial"/>
          <w:b/>
          <w:szCs w:val="24"/>
        </w:rPr>
        <w:t>Pediatrics</w:t>
      </w:r>
      <w:r w:rsidR="00CA176B">
        <w:rPr>
          <w:rFonts w:ascii="Arial" w:hAnsi="Arial" w:cs="Arial"/>
          <w:b/>
          <w:szCs w:val="24"/>
        </w:rPr>
        <w:t xml:space="preserve"> examined these trends</w:t>
      </w:r>
      <w:r w:rsidR="00F06C70">
        <w:rPr>
          <w:rFonts w:ascii="Arial" w:hAnsi="Arial" w:cs="Arial"/>
          <w:b/>
          <w:szCs w:val="24"/>
        </w:rPr>
        <w:t xml:space="preserve"> </w:t>
      </w:r>
      <w:r w:rsidR="00D727D9">
        <w:rPr>
          <w:rFonts w:ascii="Arial" w:hAnsi="Arial" w:cs="Arial"/>
          <w:b/>
          <w:szCs w:val="24"/>
        </w:rPr>
        <w:t>over a 16-year period from 1997 to 2012</w:t>
      </w:r>
      <w:r>
        <w:rPr>
          <w:rFonts w:ascii="Arial" w:hAnsi="Arial" w:cs="Arial"/>
          <w:b/>
          <w:szCs w:val="24"/>
        </w:rPr>
        <w:t>. Laura Berger has more in this week’s JAMA Report.</w:t>
      </w:r>
    </w:p>
    <w:p w14:paraId="3F1A17C0" w14:textId="77777777" w:rsidR="00BA3D37" w:rsidRPr="00BB37D5" w:rsidRDefault="00BA3D37" w:rsidP="00CA176B">
      <w:pPr>
        <w:tabs>
          <w:tab w:val="left" w:pos="7245"/>
        </w:tabs>
        <w:rPr>
          <w:rFonts w:ascii="Arial" w:hAnsi="Arial" w:cs="Arial"/>
          <w:b/>
          <w:szCs w:val="24"/>
        </w:rPr>
      </w:pPr>
    </w:p>
    <w:tbl>
      <w:tblPr>
        <w:tblpPr w:leftFromText="180" w:rightFromText="180" w:vertAnchor="text" w:tblpXSpec="right" w:tblpY="1"/>
        <w:tblOverlap w:val="never"/>
        <w:tblW w:w="112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78"/>
        <w:gridCol w:w="6395"/>
      </w:tblGrid>
      <w:tr w:rsidR="00BA3D37" w:rsidRPr="00BB37D5" w14:paraId="2AD9E969" w14:textId="77777777" w:rsidTr="00FA15EE">
        <w:trPr>
          <w:trHeight w:val="174"/>
        </w:trPr>
        <w:tc>
          <w:tcPr>
            <w:tcW w:w="4878" w:type="dxa"/>
            <w:tcBorders>
              <w:top w:val="single" w:sz="6" w:space="0" w:color="auto"/>
              <w:left w:val="single" w:sz="6" w:space="0" w:color="auto"/>
              <w:bottom w:val="single" w:sz="6" w:space="0" w:color="auto"/>
              <w:right w:val="single" w:sz="6" w:space="0" w:color="auto"/>
            </w:tcBorders>
          </w:tcPr>
          <w:p w14:paraId="670DF2F2" w14:textId="3146B111" w:rsidR="00BA3D37" w:rsidRDefault="00BA3D37" w:rsidP="00FA15EE">
            <w:pPr>
              <w:rPr>
                <w:rFonts w:ascii="Arial" w:hAnsi="Arial" w:cs="Arial"/>
                <w:b/>
              </w:rPr>
            </w:pPr>
            <w:r>
              <w:rPr>
                <w:rFonts w:ascii="Arial" w:hAnsi="Arial" w:cs="Arial"/>
                <w:b/>
              </w:rPr>
              <w:t xml:space="preserve">BROLL: </w:t>
            </w:r>
          </w:p>
          <w:p w14:paraId="6774094C" w14:textId="029E0641" w:rsidR="00CA176B" w:rsidRPr="00CA176B" w:rsidRDefault="00C92942" w:rsidP="00CA176B">
            <w:pPr>
              <w:rPr>
                <w:rFonts w:ascii="Arial" w:hAnsi="Arial" w:cs="Arial"/>
                <w:b/>
              </w:rPr>
            </w:pPr>
            <w:r>
              <w:rPr>
                <w:rFonts w:ascii="Arial" w:hAnsi="Arial" w:cs="Arial"/>
                <w:b/>
              </w:rPr>
              <w:t>Morphine bottle/fentanyl bottle/pharmacist</w:t>
            </w:r>
          </w:p>
          <w:p w14:paraId="6411EC86" w14:textId="77777777" w:rsidR="00CA176B" w:rsidRDefault="00CA176B" w:rsidP="00FA15EE">
            <w:pPr>
              <w:rPr>
                <w:rFonts w:ascii="Arial" w:hAnsi="Arial" w:cs="Arial"/>
                <w:b/>
              </w:rPr>
            </w:pPr>
          </w:p>
          <w:p w14:paraId="1D2E11B9" w14:textId="77777777" w:rsidR="00BA3D37" w:rsidRDefault="00BA3D37" w:rsidP="00FA15EE">
            <w:pPr>
              <w:ind w:left="-90"/>
              <w:rPr>
                <w:rFonts w:ascii="Arial" w:hAnsi="Arial" w:cs="Arial"/>
                <w:b/>
              </w:rPr>
            </w:pPr>
          </w:p>
          <w:p w14:paraId="0B6A9797" w14:textId="77777777" w:rsidR="00BA3D37" w:rsidRDefault="00BA3D37" w:rsidP="00FA15EE">
            <w:pPr>
              <w:ind w:left="-90"/>
              <w:rPr>
                <w:rFonts w:ascii="Arial" w:hAnsi="Arial" w:cs="Arial"/>
                <w:b/>
              </w:rPr>
            </w:pPr>
          </w:p>
          <w:p w14:paraId="134623DF" w14:textId="77777777" w:rsidR="00BA3D37" w:rsidRDefault="00BA3D37" w:rsidP="00FA15EE">
            <w:pPr>
              <w:ind w:left="-90"/>
              <w:rPr>
                <w:rFonts w:ascii="Arial" w:hAnsi="Arial" w:cs="Arial"/>
                <w:b/>
              </w:rPr>
            </w:pPr>
          </w:p>
          <w:p w14:paraId="04DAD557" w14:textId="77777777" w:rsidR="00BA3D37" w:rsidRDefault="00BA3D37" w:rsidP="00FA15EE">
            <w:pPr>
              <w:ind w:left="-90"/>
              <w:rPr>
                <w:rFonts w:ascii="Arial" w:hAnsi="Arial" w:cs="Arial"/>
                <w:b/>
              </w:rPr>
            </w:pPr>
          </w:p>
          <w:p w14:paraId="4A87B472" w14:textId="77777777" w:rsidR="00BA3D37" w:rsidRDefault="00BA3D37" w:rsidP="00FA15EE">
            <w:pPr>
              <w:rPr>
                <w:rFonts w:ascii="Arial" w:hAnsi="Arial" w:cs="Arial"/>
                <w:b/>
              </w:rPr>
            </w:pPr>
          </w:p>
          <w:p w14:paraId="688A1A80" w14:textId="77777777" w:rsidR="00605F1A" w:rsidRDefault="00605F1A" w:rsidP="00FA15EE">
            <w:pPr>
              <w:ind w:left="-90"/>
              <w:rPr>
                <w:rFonts w:ascii="Arial" w:hAnsi="Arial" w:cs="Arial"/>
                <w:b/>
              </w:rPr>
            </w:pPr>
          </w:p>
          <w:p w14:paraId="768CF468" w14:textId="77777777" w:rsidR="00C92942" w:rsidRDefault="00C92942" w:rsidP="00FA15EE">
            <w:pPr>
              <w:ind w:left="-90"/>
              <w:rPr>
                <w:rFonts w:ascii="Arial" w:hAnsi="Arial" w:cs="Arial"/>
                <w:b/>
              </w:rPr>
            </w:pPr>
          </w:p>
          <w:p w14:paraId="188936BC" w14:textId="77777777" w:rsidR="00C92942" w:rsidRDefault="00C92942" w:rsidP="00FA15EE">
            <w:pPr>
              <w:ind w:left="-90"/>
              <w:rPr>
                <w:rFonts w:ascii="Arial" w:hAnsi="Arial" w:cs="Arial"/>
                <w:b/>
              </w:rPr>
            </w:pPr>
          </w:p>
          <w:p w14:paraId="63059BE4" w14:textId="77777777" w:rsidR="00C92942" w:rsidRDefault="00C92942" w:rsidP="00FA15EE">
            <w:pPr>
              <w:ind w:left="-90"/>
              <w:rPr>
                <w:rFonts w:ascii="Arial" w:hAnsi="Arial" w:cs="Arial"/>
                <w:b/>
              </w:rPr>
            </w:pPr>
          </w:p>
          <w:p w14:paraId="693A729C" w14:textId="77777777" w:rsidR="00C92942" w:rsidRDefault="00C92942" w:rsidP="00FA15EE">
            <w:pPr>
              <w:ind w:left="-90"/>
              <w:rPr>
                <w:rFonts w:ascii="Arial" w:hAnsi="Arial" w:cs="Arial"/>
                <w:b/>
              </w:rPr>
            </w:pPr>
          </w:p>
          <w:p w14:paraId="024BC363" w14:textId="77777777" w:rsidR="00C92942" w:rsidRDefault="00C92942" w:rsidP="00FA15EE">
            <w:pPr>
              <w:ind w:left="-90"/>
              <w:rPr>
                <w:rFonts w:ascii="Arial" w:hAnsi="Arial" w:cs="Arial"/>
                <w:b/>
              </w:rPr>
            </w:pPr>
          </w:p>
          <w:p w14:paraId="532248C3" w14:textId="77777777" w:rsidR="00BA3D37" w:rsidRPr="006D266A" w:rsidRDefault="00BA3D37" w:rsidP="00FA15EE">
            <w:pPr>
              <w:ind w:left="-90"/>
              <w:rPr>
                <w:rFonts w:ascii="Arial" w:hAnsi="Arial" w:cs="Arial"/>
                <w:b/>
              </w:rPr>
            </w:pPr>
            <w:r w:rsidRPr="006D266A">
              <w:rPr>
                <w:rFonts w:ascii="Arial" w:hAnsi="Arial" w:cs="Arial"/>
                <w:b/>
              </w:rPr>
              <w:lastRenderedPageBreak/>
              <w:t>SOT/FULL</w:t>
            </w:r>
          </w:p>
          <w:p w14:paraId="0E753BCA" w14:textId="152A6663" w:rsidR="00D94D79" w:rsidRDefault="00D94D79" w:rsidP="00D94D79">
            <w:pPr>
              <w:ind w:left="-90"/>
              <w:rPr>
                <w:rFonts w:ascii="Arial" w:hAnsi="Arial" w:cs="Arial"/>
                <w:b/>
              </w:rPr>
            </w:pPr>
            <w:r>
              <w:rPr>
                <w:rFonts w:ascii="Arial" w:hAnsi="Arial" w:cs="Arial"/>
                <w:b/>
              </w:rPr>
              <w:t>Julie Gaither, PhD</w:t>
            </w:r>
            <w:r w:rsidR="00BA3D37" w:rsidRPr="006D266A">
              <w:rPr>
                <w:rFonts w:ascii="Arial" w:hAnsi="Arial" w:cs="Arial"/>
                <w:b/>
              </w:rPr>
              <w:t>-</w:t>
            </w:r>
            <w:r w:rsidR="00BA3D37">
              <w:rPr>
                <w:rFonts w:ascii="Arial" w:hAnsi="Arial" w:cs="Arial"/>
                <w:b/>
              </w:rPr>
              <w:t xml:space="preserve"> Department of </w:t>
            </w:r>
            <w:r>
              <w:rPr>
                <w:rFonts w:ascii="Arial" w:hAnsi="Arial" w:cs="Arial"/>
                <w:b/>
              </w:rPr>
              <w:t>Epidemiology, Yale School of Medicine</w:t>
            </w:r>
          </w:p>
          <w:p w14:paraId="073BFF38" w14:textId="491AD3CB" w:rsidR="00BA3D37" w:rsidRPr="006D266A" w:rsidRDefault="00BA3D37" w:rsidP="00D94D79">
            <w:pPr>
              <w:ind w:left="-90"/>
              <w:rPr>
                <w:rFonts w:ascii="Arial" w:hAnsi="Arial" w:cs="Arial"/>
                <w:b/>
              </w:rPr>
            </w:pPr>
            <w:r w:rsidRPr="006D266A">
              <w:rPr>
                <w:rFonts w:ascii="Arial" w:hAnsi="Arial" w:cs="Arial"/>
                <w:b/>
              </w:rPr>
              <w:t>Super@:</w:t>
            </w:r>
            <w:r w:rsidR="00D94D79">
              <w:rPr>
                <w:rFonts w:ascii="Arial" w:hAnsi="Arial" w:cs="Arial"/>
                <w:b/>
              </w:rPr>
              <w:t xml:space="preserve"> </w:t>
            </w:r>
            <w:r w:rsidR="00C92942">
              <w:rPr>
                <w:rFonts w:ascii="Arial" w:hAnsi="Arial" w:cs="Arial"/>
                <w:b/>
              </w:rPr>
              <w:t>14</w:t>
            </w:r>
          </w:p>
          <w:p w14:paraId="23BAC77C" w14:textId="253BF3EE" w:rsidR="00BA3D37" w:rsidRPr="006D266A" w:rsidRDefault="00BA3D37" w:rsidP="00FA15EE">
            <w:pPr>
              <w:ind w:left="-90"/>
              <w:rPr>
                <w:rFonts w:ascii="Arial" w:hAnsi="Arial" w:cs="Arial"/>
                <w:b/>
              </w:rPr>
            </w:pPr>
            <w:r w:rsidRPr="006D266A">
              <w:rPr>
                <w:rFonts w:ascii="Arial" w:hAnsi="Arial" w:cs="Arial"/>
                <w:b/>
              </w:rPr>
              <w:t>Runs:</w:t>
            </w:r>
            <w:r w:rsidR="00C92942">
              <w:rPr>
                <w:rFonts w:ascii="Arial" w:hAnsi="Arial" w:cs="Arial"/>
                <w:b/>
              </w:rPr>
              <w:t xml:space="preserve"> 19</w:t>
            </w:r>
          </w:p>
          <w:p w14:paraId="4F83A61B" w14:textId="41BCD9AF" w:rsidR="00BA3D37" w:rsidRDefault="00BA3D37" w:rsidP="00FA15EE">
            <w:pPr>
              <w:ind w:left="-90"/>
              <w:rPr>
                <w:rFonts w:ascii="Arial" w:hAnsi="Arial" w:cs="Arial"/>
                <w:b/>
              </w:rPr>
            </w:pPr>
            <w:r>
              <w:rPr>
                <w:rFonts w:ascii="Arial" w:hAnsi="Arial" w:cs="Arial"/>
                <w:b/>
              </w:rPr>
              <w:t xml:space="preserve">(B-roll of </w:t>
            </w:r>
            <w:r w:rsidR="00C92942">
              <w:rPr>
                <w:rFonts w:ascii="Arial" w:hAnsi="Arial" w:cs="Arial"/>
                <w:b/>
              </w:rPr>
              <w:t>pills to cover the cut</w:t>
            </w:r>
            <w:r>
              <w:rPr>
                <w:rFonts w:ascii="Arial" w:hAnsi="Arial" w:cs="Arial"/>
                <w:b/>
              </w:rPr>
              <w:t>)</w:t>
            </w:r>
          </w:p>
          <w:p w14:paraId="08882D48" w14:textId="74479B62" w:rsidR="00F636DD" w:rsidRPr="00BB37D5" w:rsidRDefault="00F636DD" w:rsidP="000071AB">
            <w:pPr>
              <w:rPr>
                <w:rFonts w:ascii="Arial" w:hAnsi="Arial" w:cs="Arial"/>
                <w:b/>
              </w:rPr>
            </w:pPr>
          </w:p>
        </w:tc>
        <w:tc>
          <w:tcPr>
            <w:tcW w:w="6395" w:type="dxa"/>
            <w:tcBorders>
              <w:top w:val="single" w:sz="6" w:space="0" w:color="auto"/>
              <w:left w:val="single" w:sz="6" w:space="0" w:color="auto"/>
              <w:bottom w:val="single" w:sz="6" w:space="0" w:color="auto"/>
              <w:right w:val="single" w:sz="6" w:space="0" w:color="auto"/>
            </w:tcBorders>
          </w:tcPr>
          <w:p w14:paraId="60CFAE15" w14:textId="3F44D726" w:rsidR="00D94D79" w:rsidRDefault="00D94D79" w:rsidP="00FA15EE">
            <w:pPr>
              <w:rPr>
                <w:rFonts w:ascii="Arial" w:hAnsi="Arial" w:cs="Arial"/>
                <w:b/>
                <w:szCs w:val="24"/>
              </w:rPr>
            </w:pPr>
            <w:r>
              <w:rPr>
                <w:rFonts w:ascii="Arial" w:hAnsi="Arial" w:cs="Arial"/>
                <w:b/>
                <w:szCs w:val="24"/>
              </w:rPr>
              <w:lastRenderedPageBreak/>
              <w:t>FROM 1999 TO 2010 RETAIL SALES OF PRESCRIPTION O</w:t>
            </w:r>
            <w:r w:rsidR="00E31590">
              <w:rPr>
                <w:rFonts w:ascii="Arial" w:hAnsi="Arial" w:cs="Arial"/>
                <w:b/>
                <w:szCs w:val="24"/>
              </w:rPr>
              <w:t>PIOIDS QUADRUPLED. AND AS MORE ADULTS</w:t>
            </w:r>
            <w:r>
              <w:rPr>
                <w:rFonts w:ascii="Arial" w:hAnsi="Arial" w:cs="Arial"/>
                <w:b/>
                <w:szCs w:val="24"/>
              </w:rPr>
              <w:t xml:space="preserve"> BECOME ADDICTED TO THESE</w:t>
            </w:r>
            <w:r w:rsidR="00E31590">
              <w:rPr>
                <w:rFonts w:ascii="Arial" w:hAnsi="Arial" w:cs="Arial"/>
                <w:b/>
                <w:szCs w:val="24"/>
              </w:rPr>
              <w:t xml:space="preserve"> MEDICATIONS</w:t>
            </w:r>
            <w:r w:rsidR="00695999">
              <w:rPr>
                <w:rFonts w:ascii="Arial" w:hAnsi="Arial" w:cs="Arial"/>
                <w:b/>
                <w:szCs w:val="24"/>
              </w:rPr>
              <w:t xml:space="preserve">, MORE CHILDREN AND </w:t>
            </w:r>
            <w:r w:rsidR="00B67E94">
              <w:rPr>
                <w:rFonts w:ascii="Arial" w:hAnsi="Arial" w:cs="Arial"/>
                <w:b/>
                <w:szCs w:val="24"/>
              </w:rPr>
              <w:t>TEENAGER</w:t>
            </w:r>
            <w:r w:rsidR="00695999">
              <w:rPr>
                <w:rFonts w:ascii="Arial" w:hAnsi="Arial" w:cs="Arial"/>
                <w:b/>
                <w:szCs w:val="24"/>
              </w:rPr>
              <w:t xml:space="preserve">S ARE </w:t>
            </w:r>
            <w:r w:rsidR="00E31590">
              <w:rPr>
                <w:rFonts w:ascii="Arial" w:hAnsi="Arial" w:cs="Arial"/>
                <w:b/>
                <w:szCs w:val="24"/>
              </w:rPr>
              <w:t xml:space="preserve">ALSO </w:t>
            </w:r>
            <w:r>
              <w:rPr>
                <w:rFonts w:ascii="Arial" w:hAnsi="Arial" w:cs="Arial"/>
                <w:b/>
                <w:szCs w:val="24"/>
              </w:rPr>
              <w:t xml:space="preserve">AT A HIGHER RISK FOR </w:t>
            </w:r>
            <w:r w:rsidR="00E31590">
              <w:rPr>
                <w:rFonts w:ascii="Arial" w:hAnsi="Arial" w:cs="Arial"/>
                <w:b/>
                <w:szCs w:val="24"/>
              </w:rPr>
              <w:t xml:space="preserve">OPIOID </w:t>
            </w:r>
            <w:r>
              <w:rPr>
                <w:rFonts w:ascii="Arial" w:hAnsi="Arial" w:cs="Arial"/>
                <w:b/>
                <w:szCs w:val="24"/>
              </w:rPr>
              <w:t xml:space="preserve">POISONING AND MISUSE. </w:t>
            </w:r>
          </w:p>
          <w:p w14:paraId="1A564727" w14:textId="77777777" w:rsidR="00D94D79" w:rsidRDefault="00D94D79" w:rsidP="00FA15EE">
            <w:pPr>
              <w:rPr>
                <w:rFonts w:ascii="Arial" w:hAnsi="Arial" w:cs="Arial"/>
                <w:b/>
                <w:szCs w:val="24"/>
              </w:rPr>
            </w:pPr>
          </w:p>
          <w:p w14:paraId="7AF46FBE" w14:textId="77777777" w:rsidR="00D94D79" w:rsidRDefault="00D94D79" w:rsidP="00FA15EE">
            <w:pPr>
              <w:rPr>
                <w:rFonts w:ascii="Arial" w:hAnsi="Arial" w:cs="Arial"/>
                <w:b/>
                <w:szCs w:val="24"/>
              </w:rPr>
            </w:pPr>
          </w:p>
          <w:p w14:paraId="0E6FBE4B" w14:textId="77777777" w:rsidR="00D94D79" w:rsidRDefault="00D94D79" w:rsidP="00FA15EE">
            <w:pPr>
              <w:rPr>
                <w:rFonts w:ascii="Arial" w:hAnsi="Arial" w:cs="Arial"/>
                <w:b/>
                <w:szCs w:val="24"/>
              </w:rPr>
            </w:pPr>
          </w:p>
          <w:p w14:paraId="6FE3F6DE" w14:textId="77777777" w:rsidR="00D94D79" w:rsidRDefault="00D94D79" w:rsidP="00FA15EE">
            <w:pPr>
              <w:rPr>
                <w:rFonts w:ascii="Arial" w:hAnsi="Arial" w:cs="Arial"/>
                <w:b/>
                <w:szCs w:val="24"/>
              </w:rPr>
            </w:pPr>
          </w:p>
          <w:p w14:paraId="1782A89F" w14:textId="77777777" w:rsidR="00D94D79" w:rsidRDefault="00D94D79" w:rsidP="00FA15EE">
            <w:pPr>
              <w:rPr>
                <w:rFonts w:ascii="Arial" w:hAnsi="Arial" w:cs="Arial"/>
                <w:b/>
                <w:szCs w:val="24"/>
              </w:rPr>
            </w:pPr>
          </w:p>
          <w:p w14:paraId="0A8BACEA" w14:textId="77777777" w:rsidR="00D94D79" w:rsidRDefault="00D94D79" w:rsidP="00FA15EE">
            <w:pPr>
              <w:rPr>
                <w:rFonts w:ascii="Arial" w:hAnsi="Arial" w:cs="Arial"/>
                <w:b/>
                <w:szCs w:val="24"/>
              </w:rPr>
            </w:pPr>
          </w:p>
          <w:p w14:paraId="2F251165" w14:textId="77777777" w:rsidR="00BA3D37" w:rsidRDefault="00BA3D37" w:rsidP="00FA15EE">
            <w:pPr>
              <w:rPr>
                <w:rFonts w:ascii="Arial" w:hAnsi="Arial" w:cs="Arial"/>
                <w:b/>
                <w:szCs w:val="24"/>
              </w:rPr>
            </w:pPr>
          </w:p>
          <w:p w14:paraId="45089144" w14:textId="77777777" w:rsidR="00695999" w:rsidRDefault="00695999" w:rsidP="00FA15EE">
            <w:pPr>
              <w:rPr>
                <w:rFonts w:ascii="Arial" w:hAnsi="Arial" w:cs="Arial"/>
                <w:b/>
                <w:szCs w:val="24"/>
              </w:rPr>
            </w:pPr>
          </w:p>
          <w:p w14:paraId="62DF0FCA" w14:textId="77777777" w:rsidR="00CA176B" w:rsidRDefault="00CA176B" w:rsidP="00D94D79">
            <w:pPr>
              <w:rPr>
                <w:rFonts w:ascii="Arial" w:hAnsi="Arial" w:cs="Arial"/>
                <w:b/>
                <w:szCs w:val="24"/>
              </w:rPr>
            </w:pPr>
          </w:p>
          <w:p w14:paraId="65238DC3" w14:textId="2DE33BE4" w:rsidR="00BA3D37" w:rsidRDefault="00C92942" w:rsidP="00D94D79">
            <w:pPr>
              <w:rPr>
                <w:rFonts w:ascii="Arial" w:hAnsi="Arial" w:cs="Arial"/>
                <w:b/>
                <w:szCs w:val="24"/>
              </w:rPr>
            </w:pPr>
            <w:r>
              <w:rPr>
                <w:rFonts w:ascii="Arial" w:hAnsi="Arial" w:cs="Arial"/>
                <w:b/>
                <w:szCs w:val="24"/>
              </w:rPr>
              <w:lastRenderedPageBreak/>
              <w:t>“The</w:t>
            </w:r>
            <w:r w:rsidR="00D94D79" w:rsidRPr="00D94D79">
              <w:rPr>
                <w:rFonts w:ascii="Arial" w:hAnsi="Arial" w:cs="Arial"/>
                <w:b/>
                <w:szCs w:val="24"/>
              </w:rPr>
              <w:t xml:space="preserve"> opioid epidemic has grown exponentia</w:t>
            </w:r>
            <w:r w:rsidR="00E31590">
              <w:rPr>
                <w:rFonts w:ascii="Arial" w:hAnsi="Arial" w:cs="Arial"/>
                <w:b/>
                <w:szCs w:val="24"/>
              </w:rPr>
              <w:t>lly. It really began in the mid-</w:t>
            </w:r>
            <w:r w:rsidR="00D94D79" w:rsidRPr="00D94D79">
              <w:rPr>
                <w:rFonts w:ascii="Arial" w:hAnsi="Arial" w:cs="Arial"/>
                <w:b/>
                <w:szCs w:val="24"/>
              </w:rPr>
              <w:t>1990s when physicians were encouraged to do a better job</w:t>
            </w:r>
            <w:r w:rsidR="006814C0">
              <w:rPr>
                <w:rFonts w:ascii="Arial" w:hAnsi="Arial" w:cs="Arial"/>
                <w:b/>
                <w:szCs w:val="24"/>
              </w:rPr>
              <w:t xml:space="preserve"> of</w:t>
            </w:r>
            <w:r w:rsidR="00D94D79" w:rsidRPr="00D94D79">
              <w:rPr>
                <w:rFonts w:ascii="Arial" w:hAnsi="Arial" w:cs="Arial"/>
                <w:b/>
                <w:szCs w:val="24"/>
              </w:rPr>
              <w:t xml:space="preserve"> treating chronic pain</w:t>
            </w:r>
            <w:r w:rsidR="00D94D79">
              <w:rPr>
                <w:rFonts w:ascii="Arial" w:hAnsi="Arial" w:cs="Arial"/>
                <w:b/>
                <w:szCs w:val="24"/>
              </w:rPr>
              <w:t>….</w:t>
            </w:r>
            <w:r w:rsidR="00D94D79" w:rsidRPr="00D94D79">
              <w:rPr>
                <w:rFonts w:ascii="Arial" w:hAnsi="Arial" w:cs="Arial"/>
                <w:b/>
                <w:szCs w:val="24"/>
              </w:rPr>
              <w:t xml:space="preserve"> in 2014 there were approximately 19,000 deaths that were at</w:t>
            </w:r>
            <w:r w:rsidR="00E31590">
              <w:rPr>
                <w:rFonts w:ascii="Arial" w:hAnsi="Arial" w:cs="Arial"/>
                <w:b/>
                <w:szCs w:val="24"/>
              </w:rPr>
              <w:t>tributed to opioid medications.</w:t>
            </w:r>
            <w:r w:rsidR="00BA3D37">
              <w:rPr>
                <w:rFonts w:ascii="Arial" w:hAnsi="Arial" w:cs="Arial"/>
                <w:b/>
                <w:szCs w:val="24"/>
              </w:rPr>
              <w:t>”</w:t>
            </w:r>
          </w:p>
          <w:p w14:paraId="33682C23" w14:textId="77777777" w:rsidR="00D94D79" w:rsidRDefault="00D94D79" w:rsidP="00D94D79">
            <w:pPr>
              <w:rPr>
                <w:rFonts w:ascii="Arial" w:hAnsi="Arial" w:cs="Arial"/>
                <w:b/>
                <w:szCs w:val="24"/>
              </w:rPr>
            </w:pPr>
          </w:p>
          <w:p w14:paraId="3E720CE9" w14:textId="77777777" w:rsidR="00D94D79" w:rsidRDefault="00D94D79" w:rsidP="00D94D79">
            <w:pPr>
              <w:rPr>
                <w:rFonts w:ascii="Arial" w:hAnsi="Arial" w:cs="Arial"/>
                <w:b/>
                <w:szCs w:val="24"/>
              </w:rPr>
            </w:pPr>
          </w:p>
          <w:p w14:paraId="3C191F7E" w14:textId="57B67F7D" w:rsidR="00D94D79" w:rsidRPr="00BB37D5" w:rsidRDefault="00D94D79" w:rsidP="00D94D79">
            <w:pPr>
              <w:rPr>
                <w:rFonts w:ascii="Arial" w:hAnsi="Arial" w:cs="Arial"/>
                <w:b/>
                <w:szCs w:val="24"/>
              </w:rPr>
            </w:pPr>
          </w:p>
        </w:tc>
      </w:tr>
      <w:tr w:rsidR="00BA3D37" w:rsidRPr="00BB37D5" w14:paraId="21B70082" w14:textId="77777777" w:rsidTr="00FA15EE">
        <w:trPr>
          <w:trHeight w:val="65"/>
        </w:trPr>
        <w:tc>
          <w:tcPr>
            <w:tcW w:w="4878" w:type="dxa"/>
            <w:tcBorders>
              <w:top w:val="single" w:sz="6" w:space="0" w:color="auto"/>
              <w:left w:val="single" w:sz="6" w:space="0" w:color="auto"/>
              <w:bottom w:val="single" w:sz="6" w:space="0" w:color="auto"/>
              <w:right w:val="single" w:sz="6" w:space="0" w:color="auto"/>
            </w:tcBorders>
          </w:tcPr>
          <w:p w14:paraId="0C435017" w14:textId="357375DA" w:rsidR="00BA3D37" w:rsidRDefault="00F5679B" w:rsidP="00F636DD">
            <w:pPr>
              <w:ind w:left="-90"/>
              <w:rPr>
                <w:rFonts w:ascii="Arial" w:hAnsi="Arial"/>
                <w:b/>
                <w:szCs w:val="24"/>
              </w:rPr>
            </w:pPr>
            <w:r>
              <w:rPr>
                <w:rFonts w:ascii="Arial" w:hAnsi="Arial"/>
                <w:b/>
                <w:szCs w:val="24"/>
              </w:rPr>
              <w:lastRenderedPageBreak/>
              <w:t>B-ROL</w:t>
            </w:r>
            <w:r w:rsidR="00F636DD">
              <w:rPr>
                <w:rFonts w:ascii="Arial" w:hAnsi="Arial"/>
                <w:b/>
                <w:szCs w:val="24"/>
              </w:rPr>
              <w:t>L</w:t>
            </w:r>
            <w:r w:rsidR="00F1209C">
              <w:rPr>
                <w:rFonts w:ascii="Arial" w:hAnsi="Arial"/>
                <w:b/>
                <w:szCs w:val="24"/>
              </w:rPr>
              <w:t>:</w:t>
            </w:r>
          </w:p>
          <w:p w14:paraId="36D1CE16" w14:textId="1ABFFC99" w:rsidR="00F1209C" w:rsidRPr="00F1209C" w:rsidRDefault="00C92942" w:rsidP="00C92942">
            <w:pPr>
              <w:ind w:left="-90"/>
              <w:rPr>
                <w:rFonts w:ascii="Arial" w:hAnsi="Arial"/>
                <w:b/>
                <w:szCs w:val="24"/>
              </w:rPr>
            </w:pPr>
            <w:r>
              <w:rPr>
                <w:rFonts w:ascii="Arial" w:hAnsi="Arial"/>
                <w:b/>
                <w:szCs w:val="24"/>
              </w:rPr>
              <w:t>Two doctors walking/working at computer/ambulance/gurney wheeling into hospital/doctors looking at monitor</w:t>
            </w:r>
          </w:p>
          <w:p w14:paraId="2B98D6B9" w14:textId="21724BE1" w:rsidR="00F636DD" w:rsidRDefault="00F636DD" w:rsidP="00F636DD">
            <w:pPr>
              <w:ind w:left="-90"/>
              <w:rPr>
                <w:rFonts w:ascii="Arial" w:hAnsi="Arial"/>
                <w:b/>
                <w:szCs w:val="24"/>
              </w:rPr>
            </w:pPr>
          </w:p>
          <w:p w14:paraId="38D5B3F5" w14:textId="77777777" w:rsidR="00F636DD" w:rsidRPr="003106E0" w:rsidRDefault="00F636DD" w:rsidP="00F636DD">
            <w:pPr>
              <w:ind w:left="-90"/>
              <w:rPr>
                <w:rFonts w:ascii="Arial" w:hAnsi="Arial"/>
                <w:b/>
                <w:szCs w:val="24"/>
              </w:rPr>
            </w:pPr>
          </w:p>
          <w:p w14:paraId="0D643349" w14:textId="77777777" w:rsidR="00BA3D37" w:rsidRPr="00BB37D5" w:rsidRDefault="00BA3D37" w:rsidP="00FA15EE">
            <w:pPr>
              <w:ind w:left="-90"/>
              <w:rPr>
                <w:rFonts w:ascii="Arial" w:hAnsi="Arial"/>
                <w:b/>
                <w:szCs w:val="24"/>
              </w:rPr>
            </w:pPr>
          </w:p>
        </w:tc>
        <w:tc>
          <w:tcPr>
            <w:tcW w:w="6395" w:type="dxa"/>
            <w:tcBorders>
              <w:top w:val="single" w:sz="6" w:space="0" w:color="auto"/>
              <w:left w:val="single" w:sz="6" w:space="0" w:color="auto"/>
              <w:bottom w:val="single" w:sz="6" w:space="0" w:color="auto"/>
              <w:right w:val="single" w:sz="6" w:space="0" w:color="auto"/>
            </w:tcBorders>
          </w:tcPr>
          <w:p w14:paraId="3984879A" w14:textId="7700C91E" w:rsidR="00D81180" w:rsidRDefault="00D94D79" w:rsidP="00FA15EE">
            <w:pPr>
              <w:rPr>
                <w:rFonts w:ascii="Arial" w:hAnsi="Arial" w:cs="Arial"/>
                <w:b/>
              </w:rPr>
            </w:pPr>
            <w:r>
              <w:rPr>
                <w:rFonts w:ascii="Arial" w:hAnsi="Arial" w:cs="Arial"/>
                <w:b/>
              </w:rPr>
              <w:t>DR. JULIE GAITHER AND DR. DEEPA CAM-en-GAY</w:t>
            </w:r>
            <w:r w:rsidR="00E15A09">
              <w:rPr>
                <w:rFonts w:ascii="Arial" w:hAnsi="Arial" w:cs="Arial"/>
                <w:b/>
              </w:rPr>
              <w:t xml:space="preserve"> AND CO-AUTHORS </w:t>
            </w:r>
            <w:r w:rsidR="00E31590">
              <w:rPr>
                <w:rFonts w:ascii="Arial" w:hAnsi="Arial" w:cs="Arial"/>
                <w:b/>
              </w:rPr>
              <w:t xml:space="preserve">REVIEWED </w:t>
            </w:r>
            <w:r w:rsidR="00D81180">
              <w:rPr>
                <w:rFonts w:ascii="Arial" w:hAnsi="Arial" w:cs="Arial"/>
                <w:b/>
              </w:rPr>
              <w:t>THE</w:t>
            </w:r>
            <w:r w:rsidR="00CA176B">
              <w:rPr>
                <w:rFonts w:ascii="Arial" w:hAnsi="Arial" w:cs="Arial"/>
                <w:b/>
              </w:rPr>
              <w:t xml:space="preserve"> U.S. PEDIATRIC</w:t>
            </w:r>
            <w:r w:rsidR="00F5679B">
              <w:rPr>
                <w:rFonts w:ascii="Arial" w:hAnsi="Arial" w:cs="Arial"/>
                <w:b/>
              </w:rPr>
              <w:t xml:space="preserve"> HOSPITAL DISCHARGE RECORDS OF CHILDREN AND </w:t>
            </w:r>
            <w:r w:rsidR="00F636DD">
              <w:rPr>
                <w:rFonts w:ascii="Arial" w:hAnsi="Arial" w:cs="Arial"/>
                <w:b/>
              </w:rPr>
              <w:t xml:space="preserve">TEENS </w:t>
            </w:r>
            <w:r w:rsidR="00D81180">
              <w:rPr>
                <w:rFonts w:ascii="Arial" w:hAnsi="Arial" w:cs="Arial"/>
                <w:b/>
              </w:rPr>
              <w:t xml:space="preserve">AGES 1 TO 19, FROM 1997 TO 2012. THEY </w:t>
            </w:r>
            <w:r w:rsidR="00E31590">
              <w:rPr>
                <w:rFonts w:ascii="Arial" w:hAnsi="Arial" w:cs="Arial"/>
                <w:b/>
              </w:rPr>
              <w:t xml:space="preserve">IDENTIFIED </w:t>
            </w:r>
            <w:r w:rsidR="00D81180">
              <w:rPr>
                <w:rFonts w:ascii="Arial" w:hAnsi="Arial" w:cs="Arial"/>
                <w:b/>
              </w:rPr>
              <w:t xml:space="preserve">MORE THAN 13,000 </w:t>
            </w:r>
            <w:r w:rsidR="00E31590">
              <w:rPr>
                <w:rFonts w:ascii="Arial" w:hAnsi="Arial" w:cs="Arial"/>
                <w:b/>
              </w:rPr>
              <w:t xml:space="preserve">CHILDREN AND TEENS </w:t>
            </w:r>
            <w:r w:rsidR="00D81180">
              <w:rPr>
                <w:rFonts w:ascii="Arial" w:hAnsi="Arial" w:cs="Arial"/>
                <w:b/>
              </w:rPr>
              <w:t xml:space="preserve">WHO WERE HOSPITALIZED FOR OPIOID POISONINGS WITHIN THAT TIME FRAME. </w:t>
            </w:r>
          </w:p>
          <w:p w14:paraId="6BAFDD57" w14:textId="77777777" w:rsidR="00D81180" w:rsidRDefault="00D81180" w:rsidP="00FA15EE">
            <w:pPr>
              <w:rPr>
                <w:rFonts w:ascii="Arial" w:hAnsi="Arial" w:cs="Arial"/>
                <w:b/>
              </w:rPr>
            </w:pPr>
          </w:p>
          <w:p w14:paraId="0378E94D" w14:textId="5E6F0275" w:rsidR="00D94D79" w:rsidRDefault="005E18E5" w:rsidP="00FA15EE">
            <w:pPr>
              <w:rPr>
                <w:rFonts w:ascii="Arial" w:hAnsi="Arial" w:cs="Arial"/>
                <w:b/>
              </w:rPr>
            </w:pPr>
            <w:r>
              <w:rPr>
                <w:rFonts w:ascii="Arial" w:hAnsi="Arial" w:cs="Arial"/>
                <w:b/>
              </w:rPr>
              <w:t>THEY ALSO LOOKED</w:t>
            </w:r>
            <w:r w:rsidR="00E31590">
              <w:rPr>
                <w:rFonts w:ascii="Arial" w:hAnsi="Arial" w:cs="Arial"/>
                <w:b/>
              </w:rPr>
              <w:t xml:space="preserve"> </w:t>
            </w:r>
            <w:r w:rsidR="00F5679B">
              <w:rPr>
                <w:rFonts w:ascii="Arial" w:hAnsi="Arial" w:cs="Arial"/>
                <w:b/>
              </w:rPr>
              <w:t xml:space="preserve">AT 15 TO 19 YEAR OLDS WHO WERE HOSPITALIZED FOR HEROIN </w:t>
            </w:r>
            <w:r w:rsidR="00F636DD">
              <w:rPr>
                <w:rFonts w:ascii="Arial" w:hAnsi="Arial" w:cs="Arial"/>
                <w:b/>
              </w:rPr>
              <w:t>POISONINGS.</w:t>
            </w:r>
          </w:p>
          <w:p w14:paraId="44B34D18" w14:textId="77777777" w:rsidR="00BA3D37" w:rsidRDefault="00BA3D37" w:rsidP="00FA15EE">
            <w:pPr>
              <w:rPr>
                <w:rFonts w:ascii="Arial" w:hAnsi="Arial" w:cs="Arial"/>
                <w:b/>
              </w:rPr>
            </w:pPr>
          </w:p>
          <w:p w14:paraId="2DA157EE" w14:textId="0B34BD17" w:rsidR="00BA3D37" w:rsidRPr="00BB37D5" w:rsidRDefault="00BA3D37" w:rsidP="00F5679B">
            <w:pPr>
              <w:rPr>
                <w:rFonts w:ascii="Arial" w:hAnsi="Arial" w:cs="Arial"/>
                <w:b/>
              </w:rPr>
            </w:pPr>
            <w:r>
              <w:rPr>
                <w:rFonts w:ascii="Arial" w:hAnsi="Arial" w:cs="Arial"/>
                <w:b/>
              </w:rPr>
              <w:t xml:space="preserve">THE STUDY APPEARS IN JAMA </w:t>
            </w:r>
            <w:r w:rsidR="00F5679B">
              <w:rPr>
                <w:rFonts w:ascii="Arial" w:hAnsi="Arial" w:cs="Arial"/>
                <w:b/>
              </w:rPr>
              <w:t>PEDIATRICS</w:t>
            </w:r>
            <w:r>
              <w:rPr>
                <w:rFonts w:ascii="Arial" w:hAnsi="Arial" w:cs="Arial"/>
                <w:b/>
              </w:rPr>
              <w:t xml:space="preserve">. </w:t>
            </w:r>
          </w:p>
        </w:tc>
      </w:tr>
      <w:tr w:rsidR="00BA3D37" w:rsidRPr="00BB37D5" w14:paraId="47985E15" w14:textId="77777777" w:rsidTr="00FA15EE">
        <w:trPr>
          <w:trHeight w:val="174"/>
        </w:trPr>
        <w:tc>
          <w:tcPr>
            <w:tcW w:w="4878" w:type="dxa"/>
            <w:tcBorders>
              <w:top w:val="single" w:sz="6" w:space="0" w:color="auto"/>
              <w:left w:val="single" w:sz="6" w:space="0" w:color="auto"/>
              <w:bottom w:val="single" w:sz="6" w:space="0" w:color="auto"/>
              <w:right w:val="single" w:sz="6" w:space="0" w:color="auto"/>
            </w:tcBorders>
          </w:tcPr>
          <w:p w14:paraId="2C273CC5" w14:textId="653C8E2C" w:rsidR="00BA3D37" w:rsidRDefault="00BA3D37" w:rsidP="00F636DD">
            <w:pPr>
              <w:ind w:left="-90"/>
              <w:rPr>
                <w:rFonts w:ascii="Arial" w:hAnsi="Arial" w:cs="Arial"/>
                <w:b/>
              </w:rPr>
            </w:pPr>
            <w:r>
              <w:rPr>
                <w:rFonts w:ascii="Arial" w:hAnsi="Arial" w:cs="Arial"/>
                <w:b/>
              </w:rPr>
              <w:t>SOT/FULL</w:t>
            </w:r>
          </w:p>
          <w:p w14:paraId="3E6F2061" w14:textId="7278803F" w:rsidR="00F636DD" w:rsidRPr="006D266A" w:rsidRDefault="00F636DD" w:rsidP="00F636DD">
            <w:pPr>
              <w:ind w:left="-90"/>
              <w:rPr>
                <w:rFonts w:ascii="Arial" w:hAnsi="Arial" w:cs="Arial"/>
                <w:b/>
              </w:rPr>
            </w:pPr>
            <w:r w:rsidRPr="00F636DD">
              <w:rPr>
                <w:rFonts w:ascii="Arial" w:hAnsi="Arial" w:cs="Arial"/>
                <w:b/>
              </w:rPr>
              <w:t>Deepa Camenga, MD-Department of Pediatrics, Yale School of Medicine</w:t>
            </w:r>
          </w:p>
          <w:p w14:paraId="785312E7" w14:textId="37EDDB75" w:rsidR="00BA3D37" w:rsidRDefault="00BA3D37" w:rsidP="00FA15EE">
            <w:pPr>
              <w:ind w:left="-90"/>
              <w:rPr>
                <w:rFonts w:ascii="Arial" w:hAnsi="Arial"/>
                <w:b/>
                <w:szCs w:val="24"/>
              </w:rPr>
            </w:pPr>
            <w:r w:rsidRPr="006D266A">
              <w:rPr>
                <w:rFonts w:ascii="Arial" w:hAnsi="Arial"/>
                <w:b/>
                <w:szCs w:val="24"/>
              </w:rPr>
              <w:t>Super@:</w:t>
            </w:r>
            <w:r w:rsidR="00F636DD">
              <w:rPr>
                <w:rFonts w:ascii="Arial" w:hAnsi="Arial"/>
                <w:b/>
                <w:szCs w:val="24"/>
              </w:rPr>
              <w:t xml:space="preserve"> </w:t>
            </w:r>
            <w:r w:rsidR="00C92942">
              <w:rPr>
                <w:rFonts w:ascii="Arial" w:hAnsi="Arial"/>
                <w:b/>
                <w:szCs w:val="24"/>
              </w:rPr>
              <w:t>56</w:t>
            </w:r>
          </w:p>
          <w:p w14:paraId="260910BF" w14:textId="75BC91E0" w:rsidR="00BA3D37" w:rsidRDefault="00BA3D37" w:rsidP="00FA15EE">
            <w:pPr>
              <w:ind w:left="-90"/>
              <w:rPr>
                <w:rFonts w:ascii="Arial" w:hAnsi="Arial"/>
                <w:b/>
                <w:szCs w:val="24"/>
              </w:rPr>
            </w:pPr>
            <w:r w:rsidRPr="006D266A">
              <w:rPr>
                <w:rFonts w:ascii="Arial" w:hAnsi="Arial"/>
                <w:b/>
                <w:szCs w:val="24"/>
              </w:rPr>
              <w:t xml:space="preserve">Runs: </w:t>
            </w:r>
            <w:r w:rsidR="00C92942">
              <w:rPr>
                <w:rFonts w:ascii="Arial" w:hAnsi="Arial"/>
                <w:b/>
                <w:szCs w:val="24"/>
              </w:rPr>
              <w:t>22</w:t>
            </w:r>
          </w:p>
          <w:p w14:paraId="44D4275C" w14:textId="633F62CE" w:rsidR="00BA3D37" w:rsidRPr="006D266A" w:rsidRDefault="00FD6264" w:rsidP="00FA15EE">
            <w:pPr>
              <w:ind w:left="-90"/>
              <w:rPr>
                <w:rFonts w:ascii="Arial" w:hAnsi="Arial"/>
                <w:b/>
                <w:szCs w:val="24"/>
              </w:rPr>
            </w:pPr>
            <w:r>
              <w:rPr>
                <w:rFonts w:ascii="Arial" w:hAnsi="Arial"/>
                <w:b/>
                <w:szCs w:val="24"/>
              </w:rPr>
              <w:t>(B-roll in middle, pill warning/girl on gurney/nurse in room)</w:t>
            </w:r>
          </w:p>
          <w:p w14:paraId="720EC310" w14:textId="77777777" w:rsidR="00BA3D37" w:rsidRDefault="00BA3D37" w:rsidP="00FA15EE">
            <w:pPr>
              <w:ind w:left="-90"/>
              <w:rPr>
                <w:rFonts w:ascii="Arial" w:hAnsi="Arial"/>
                <w:b/>
                <w:szCs w:val="24"/>
              </w:rPr>
            </w:pPr>
          </w:p>
          <w:p w14:paraId="3B5E3E24" w14:textId="77777777" w:rsidR="00E15A09" w:rsidRDefault="00E15A09" w:rsidP="00FA15EE">
            <w:pPr>
              <w:ind w:left="-90"/>
              <w:rPr>
                <w:rFonts w:ascii="Arial" w:hAnsi="Arial"/>
                <w:b/>
                <w:szCs w:val="24"/>
              </w:rPr>
            </w:pPr>
          </w:p>
          <w:p w14:paraId="5060FC0B" w14:textId="77777777" w:rsidR="00E15A09" w:rsidRDefault="00E15A09" w:rsidP="00E15A09">
            <w:pPr>
              <w:rPr>
                <w:rFonts w:ascii="Arial" w:hAnsi="Arial"/>
                <w:b/>
                <w:szCs w:val="24"/>
              </w:rPr>
            </w:pPr>
          </w:p>
          <w:p w14:paraId="33B205D8" w14:textId="77777777" w:rsidR="00E15A09" w:rsidRPr="00E15A09" w:rsidRDefault="00E15A09" w:rsidP="00E15A09">
            <w:pPr>
              <w:ind w:left="-90"/>
              <w:rPr>
                <w:rFonts w:ascii="Arial" w:hAnsi="Arial"/>
                <w:b/>
                <w:szCs w:val="24"/>
              </w:rPr>
            </w:pPr>
            <w:r w:rsidRPr="00E15A09">
              <w:rPr>
                <w:rFonts w:ascii="Arial" w:hAnsi="Arial"/>
                <w:b/>
                <w:szCs w:val="24"/>
              </w:rPr>
              <w:t>Julie Gaither, PhD- Department of Epidemiology, Yale School of Medicine</w:t>
            </w:r>
          </w:p>
          <w:p w14:paraId="4F96ECC2" w14:textId="0221EA8F" w:rsidR="00E15A09" w:rsidRPr="00E15A09" w:rsidRDefault="00E15A09" w:rsidP="00E15A09">
            <w:pPr>
              <w:ind w:left="-90"/>
              <w:rPr>
                <w:rFonts w:ascii="Arial" w:hAnsi="Arial"/>
                <w:b/>
                <w:szCs w:val="24"/>
              </w:rPr>
            </w:pPr>
            <w:r w:rsidRPr="00E15A09">
              <w:rPr>
                <w:rFonts w:ascii="Arial" w:hAnsi="Arial"/>
                <w:b/>
                <w:szCs w:val="24"/>
              </w:rPr>
              <w:t xml:space="preserve">Super@: </w:t>
            </w:r>
            <w:r w:rsidR="00FD6264">
              <w:rPr>
                <w:rFonts w:ascii="Arial" w:hAnsi="Arial"/>
                <w:b/>
                <w:szCs w:val="24"/>
              </w:rPr>
              <w:t>1:19</w:t>
            </w:r>
          </w:p>
          <w:p w14:paraId="6C05BEA4" w14:textId="6A300ED1" w:rsidR="00E15A09" w:rsidRPr="00E15A09" w:rsidRDefault="00E15A09" w:rsidP="00E15A09">
            <w:pPr>
              <w:ind w:left="-90"/>
              <w:rPr>
                <w:rFonts w:ascii="Arial" w:hAnsi="Arial"/>
                <w:b/>
                <w:szCs w:val="24"/>
              </w:rPr>
            </w:pPr>
            <w:r w:rsidRPr="00E15A09">
              <w:rPr>
                <w:rFonts w:ascii="Arial" w:hAnsi="Arial"/>
                <w:b/>
                <w:szCs w:val="24"/>
              </w:rPr>
              <w:t>Runs:</w:t>
            </w:r>
            <w:r w:rsidR="00FD6264">
              <w:rPr>
                <w:rFonts w:ascii="Arial" w:hAnsi="Arial"/>
                <w:b/>
                <w:szCs w:val="24"/>
              </w:rPr>
              <w:t>14</w:t>
            </w:r>
          </w:p>
          <w:p w14:paraId="19F6C233" w14:textId="77777777" w:rsidR="00E15A09" w:rsidRPr="00BB37D5" w:rsidRDefault="00E15A09" w:rsidP="00FA15EE">
            <w:pPr>
              <w:ind w:left="-90"/>
              <w:rPr>
                <w:rFonts w:ascii="Arial" w:hAnsi="Arial"/>
                <w:b/>
                <w:szCs w:val="24"/>
              </w:rPr>
            </w:pPr>
          </w:p>
        </w:tc>
        <w:tc>
          <w:tcPr>
            <w:tcW w:w="6395" w:type="dxa"/>
            <w:tcBorders>
              <w:top w:val="single" w:sz="6" w:space="0" w:color="auto"/>
              <w:left w:val="single" w:sz="6" w:space="0" w:color="auto"/>
              <w:bottom w:val="single" w:sz="6" w:space="0" w:color="auto"/>
              <w:right w:val="single" w:sz="6" w:space="0" w:color="auto"/>
            </w:tcBorders>
          </w:tcPr>
          <w:p w14:paraId="308229AC" w14:textId="7B3A836D" w:rsidR="00BA3D37" w:rsidRDefault="00BA3D37" w:rsidP="00F636DD">
            <w:pPr>
              <w:rPr>
                <w:rFonts w:ascii="Arial" w:hAnsi="Arial" w:cs="Arial"/>
                <w:b/>
              </w:rPr>
            </w:pPr>
            <w:r>
              <w:rPr>
                <w:rFonts w:ascii="Arial" w:hAnsi="Arial" w:cs="Arial"/>
                <w:b/>
              </w:rPr>
              <w:t>“</w:t>
            </w:r>
            <w:r w:rsidR="00596945">
              <w:rPr>
                <w:rFonts w:ascii="Arial" w:hAnsi="Arial" w:cs="Arial"/>
                <w:b/>
              </w:rPr>
              <w:t>We</w:t>
            </w:r>
            <w:r w:rsidR="00F636DD" w:rsidRPr="00F636DD">
              <w:rPr>
                <w:rFonts w:ascii="Arial" w:hAnsi="Arial" w:cs="Arial"/>
                <w:b/>
              </w:rPr>
              <w:t xml:space="preserve"> found that the rates </w:t>
            </w:r>
            <w:r w:rsidR="00E509CA">
              <w:rPr>
                <w:rFonts w:ascii="Arial" w:hAnsi="Arial" w:cs="Arial"/>
                <w:b/>
              </w:rPr>
              <w:t>of</w:t>
            </w:r>
            <w:r w:rsidR="00F636DD" w:rsidRPr="00F636DD">
              <w:rPr>
                <w:rFonts w:ascii="Arial" w:hAnsi="Arial" w:cs="Arial"/>
                <w:b/>
              </w:rPr>
              <w:t xml:space="preserve"> hospitalizations </w:t>
            </w:r>
            <w:r w:rsidR="00605A4E">
              <w:rPr>
                <w:rFonts w:ascii="Arial" w:hAnsi="Arial" w:cs="Arial"/>
                <w:b/>
              </w:rPr>
              <w:t xml:space="preserve">for </w:t>
            </w:r>
            <w:r w:rsidR="00F636DD" w:rsidRPr="00F636DD">
              <w:rPr>
                <w:rFonts w:ascii="Arial" w:hAnsi="Arial" w:cs="Arial"/>
                <w:b/>
              </w:rPr>
              <w:t xml:space="preserve">opioid poisonings doubled during </w:t>
            </w:r>
            <w:r w:rsidR="00CD06F6">
              <w:rPr>
                <w:rFonts w:ascii="Arial" w:hAnsi="Arial" w:cs="Arial"/>
                <w:b/>
              </w:rPr>
              <w:t>…</w:t>
            </w:r>
            <w:r w:rsidR="00F636DD" w:rsidRPr="00F636DD">
              <w:rPr>
                <w:rFonts w:ascii="Arial" w:hAnsi="Arial" w:cs="Arial"/>
                <w:b/>
              </w:rPr>
              <w:t xml:space="preserve"> 1997 to 2012. We also found</w:t>
            </w:r>
            <w:r w:rsidR="00CD06F6">
              <w:rPr>
                <w:rFonts w:ascii="Arial" w:hAnsi="Arial" w:cs="Arial"/>
                <w:b/>
              </w:rPr>
              <w:t>…</w:t>
            </w:r>
            <w:r w:rsidR="00775BDE">
              <w:rPr>
                <w:rFonts w:ascii="Arial" w:hAnsi="Arial" w:cs="Arial"/>
                <w:b/>
              </w:rPr>
              <w:t xml:space="preserve"> </w:t>
            </w:r>
            <w:r w:rsidR="00596945">
              <w:rPr>
                <w:rFonts w:ascii="Arial" w:hAnsi="Arial" w:cs="Arial"/>
                <w:b/>
              </w:rPr>
              <w:t xml:space="preserve">that </w:t>
            </w:r>
            <w:r w:rsidR="00775BDE">
              <w:rPr>
                <w:rFonts w:ascii="Arial" w:hAnsi="Arial" w:cs="Arial"/>
                <w:b/>
              </w:rPr>
              <w:t>the highest number</w:t>
            </w:r>
            <w:r w:rsidR="00CD06F6">
              <w:rPr>
                <w:rFonts w:ascii="Arial" w:hAnsi="Arial" w:cs="Arial"/>
                <w:b/>
              </w:rPr>
              <w:t xml:space="preserve"> of hospitalizations</w:t>
            </w:r>
            <w:r w:rsidR="00775BDE">
              <w:rPr>
                <w:rFonts w:ascii="Arial" w:hAnsi="Arial" w:cs="Arial"/>
                <w:b/>
              </w:rPr>
              <w:t xml:space="preserve"> were</w:t>
            </w:r>
            <w:r w:rsidR="00CD06F6">
              <w:rPr>
                <w:rFonts w:ascii="Arial" w:hAnsi="Arial" w:cs="Arial"/>
                <w:b/>
              </w:rPr>
              <w:t xml:space="preserve"> among </w:t>
            </w:r>
            <w:r w:rsidR="00F636DD" w:rsidRPr="00F636DD">
              <w:rPr>
                <w:rFonts w:ascii="Arial" w:hAnsi="Arial" w:cs="Arial"/>
                <w:b/>
              </w:rPr>
              <w:t xml:space="preserve">teenagers, </w:t>
            </w:r>
            <w:r w:rsidR="00605F1A">
              <w:rPr>
                <w:rFonts w:ascii="Arial" w:hAnsi="Arial" w:cs="Arial"/>
                <w:b/>
              </w:rPr>
              <w:t>ages</w:t>
            </w:r>
            <w:r w:rsidR="00496B16">
              <w:rPr>
                <w:rFonts w:ascii="Arial" w:hAnsi="Arial" w:cs="Arial"/>
                <w:b/>
              </w:rPr>
              <w:t xml:space="preserve"> 15</w:t>
            </w:r>
            <w:r w:rsidR="00763355">
              <w:rPr>
                <w:rFonts w:ascii="Arial" w:hAnsi="Arial" w:cs="Arial"/>
                <w:b/>
              </w:rPr>
              <w:t xml:space="preserve"> thru</w:t>
            </w:r>
            <w:r w:rsidR="00496B16">
              <w:rPr>
                <w:rFonts w:ascii="Arial" w:hAnsi="Arial" w:cs="Arial"/>
                <w:b/>
              </w:rPr>
              <w:t xml:space="preserve"> </w:t>
            </w:r>
            <w:r w:rsidR="00F636DD" w:rsidRPr="00F636DD">
              <w:rPr>
                <w:rFonts w:ascii="Arial" w:hAnsi="Arial" w:cs="Arial"/>
                <w:b/>
              </w:rPr>
              <w:t xml:space="preserve">19 </w:t>
            </w:r>
            <w:r w:rsidR="00763355">
              <w:rPr>
                <w:rFonts w:ascii="Arial" w:hAnsi="Arial" w:cs="Arial"/>
                <w:b/>
              </w:rPr>
              <w:t>…</w:t>
            </w:r>
            <w:r w:rsidR="00F636DD" w:rsidRPr="00F636DD">
              <w:rPr>
                <w:rFonts w:ascii="Arial" w:hAnsi="Arial" w:cs="Arial"/>
                <w:b/>
              </w:rPr>
              <w:t>the highest rates of increase in</w:t>
            </w:r>
            <w:r w:rsidR="00695999">
              <w:rPr>
                <w:rFonts w:ascii="Arial" w:hAnsi="Arial" w:cs="Arial"/>
                <w:b/>
              </w:rPr>
              <w:t xml:space="preserve"> hospitalizations were among our</w:t>
            </w:r>
            <w:r w:rsidR="00605F1A">
              <w:rPr>
                <w:rFonts w:ascii="Arial" w:hAnsi="Arial" w:cs="Arial"/>
                <w:b/>
              </w:rPr>
              <w:t xml:space="preserve"> youngest population, which was</w:t>
            </w:r>
            <w:r w:rsidR="00CD06F6">
              <w:rPr>
                <w:rFonts w:ascii="Arial" w:hAnsi="Arial" w:cs="Arial"/>
                <w:b/>
              </w:rPr>
              <w:t xml:space="preserve"> 1 to 4-year-</w:t>
            </w:r>
            <w:r w:rsidR="00F636DD" w:rsidRPr="00F636DD">
              <w:rPr>
                <w:rFonts w:ascii="Arial" w:hAnsi="Arial" w:cs="Arial"/>
                <w:b/>
              </w:rPr>
              <w:t>old children.</w:t>
            </w:r>
            <w:r>
              <w:rPr>
                <w:rFonts w:ascii="Arial" w:hAnsi="Arial" w:cs="Arial"/>
                <w:b/>
              </w:rPr>
              <w:t>”</w:t>
            </w:r>
          </w:p>
          <w:p w14:paraId="6650A470" w14:textId="77777777" w:rsidR="00F636DD" w:rsidRDefault="00F636DD" w:rsidP="00F636DD">
            <w:pPr>
              <w:rPr>
                <w:rFonts w:ascii="Arial" w:hAnsi="Arial" w:cs="Arial"/>
                <w:b/>
              </w:rPr>
            </w:pPr>
          </w:p>
          <w:p w14:paraId="42145E3A" w14:textId="1FC5B559" w:rsidR="00F636DD" w:rsidRPr="00F636DD" w:rsidRDefault="00E15A09" w:rsidP="00F636DD">
            <w:pPr>
              <w:rPr>
                <w:rFonts w:ascii="Arial" w:hAnsi="Arial" w:cs="Arial"/>
                <w:b/>
              </w:rPr>
            </w:pPr>
            <w:r>
              <w:rPr>
                <w:rFonts w:ascii="Arial" w:hAnsi="Arial" w:cs="Arial"/>
                <w:b/>
              </w:rPr>
              <w:t>“</w:t>
            </w:r>
            <w:r w:rsidR="00CD06F6">
              <w:rPr>
                <w:rFonts w:ascii="Arial" w:hAnsi="Arial" w:cs="Arial"/>
                <w:b/>
              </w:rPr>
              <w:t>H</w:t>
            </w:r>
            <w:r w:rsidR="00F636DD" w:rsidRPr="00F636DD">
              <w:rPr>
                <w:rFonts w:ascii="Arial" w:hAnsi="Arial" w:cs="Arial"/>
                <w:b/>
              </w:rPr>
              <w:t xml:space="preserve">eroin poisonings increased by 150% during this time point and then very importantly, </w:t>
            </w:r>
            <w:r w:rsidR="00605F1A">
              <w:rPr>
                <w:rFonts w:ascii="Arial" w:hAnsi="Arial" w:cs="Arial"/>
                <w:b/>
              </w:rPr>
              <w:t xml:space="preserve">poisonings from methadone </w:t>
            </w:r>
            <w:r w:rsidR="00F636DD" w:rsidRPr="00F636DD">
              <w:rPr>
                <w:rFonts w:ascii="Arial" w:hAnsi="Arial" w:cs="Arial"/>
                <w:b/>
              </w:rPr>
              <w:t xml:space="preserve">increased by </w:t>
            </w:r>
            <w:r w:rsidR="00C352BB">
              <w:rPr>
                <w:rFonts w:ascii="Arial" w:hAnsi="Arial" w:cs="Arial"/>
                <w:b/>
              </w:rPr>
              <w:t>approximately 950%, so almost tenfold in less than two</w:t>
            </w:r>
            <w:r w:rsidR="00F636DD" w:rsidRPr="00F636DD">
              <w:rPr>
                <w:rFonts w:ascii="Arial" w:hAnsi="Arial" w:cs="Arial"/>
                <w:b/>
              </w:rPr>
              <w:t xml:space="preserve"> decades.</w:t>
            </w:r>
            <w:r>
              <w:rPr>
                <w:rFonts w:ascii="Arial" w:hAnsi="Arial" w:cs="Arial"/>
                <w:b/>
              </w:rPr>
              <w:t>”</w:t>
            </w:r>
          </w:p>
          <w:p w14:paraId="3EC151CD" w14:textId="77777777" w:rsidR="00F636DD" w:rsidRDefault="00F636DD" w:rsidP="00F636DD">
            <w:pPr>
              <w:rPr>
                <w:rFonts w:ascii="Arial" w:hAnsi="Arial" w:cs="Arial"/>
                <w:b/>
              </w:rPr>
            </w:pPr>
          </w:p>
          <w:p w14:paraId="196BFBA5" w14:textId="77777777" w:rsidR="00F636DD" w:rsidRDefault="00F636DD" w:rsidP="00F636DD">
            <w:pPr>
              <w:rPr>
                <w:rFonts w:ascii="Arial" w:hAnsi="Arial" w:cs="Arial"/>
                <w:b/>
              </w:rPr>
            </w:pPr>
          </w:p>
          <w:p w14:paraId="5EA19812" w14:textId="77777777" w:rsidR="00F636DD" w:rsidRDefault="00F636DD" w:rsidP="00F636DD">
            <w:pPr>
              <w:rPr>
                <w:rFonts w:ascii="Arial" w:hAnsi="Arial" w:cs="Arial"/>
                <w:b/>
              </w:rPr>
            </w:pPr>
          </w:p>
          <w:p w14:paraId="7853CE0A" w14:textId="77777777" w:rsidR="00F636DD" w:rsidRDefault="00F636DD" w:rsidP="00F636DD">
            <w:pPr>
              <w:rPr>
                <w:rFonts w:ascii="Arial" w:hAnsi="Arial" w:cs="Arial"/>
                <w:b/>
              </w:rPr>
            </w:pPr>
          </w:p>
          <w:p w14:paraId="0C856E79" w14:textId="77777777" w:rsidR="00F636DD" w:rsidRDefault="00F636DD" w:rsidP="00F636DD">
            <w:pPr>
              <w:rPr>
                <w:rFonts w:ascii="Arial" w:hAnsi="Arial" w:cs="Arial"/>
                <w:b/>
              </w:rPr>
            </w:pPr>
          </w:p>
          <w:p w14:paraId="75EBDA44" w14:textId="77777777" w:rsidR="00F636DD" w:rsidRDefault="00F636DD" w:rsidP="00F636DD">
            <w:pPr>
              <w:rPr>
                <w:rFonts w:ascii="Arial" w:hAnsi="Arial" w:cs="Arial"/>
                <w:b/>
              </w:rPr>
            </w:pPr>
          </w:p>
          <w:p w14:paraId="2A84E6D6" w14:textId="1C48D0E2" w:rsidR="00F636DD" w:rsidRDefault="00F636DD" w:rsidP="00F636DD">
            <w:pPr>
              <w:rPr>
                <w:rFonts w:ascii="Arial" w:hAnsi="Arial" w:cs="Arial"/>
                <w:b/>
              </w:rPr>
            </w:pPr>
          </w:p>
        </w:tc>
      </w:tr>
      <w:tr w:rsidR="00BA3D37" w:rsidRPr="00BB37D5" w14:paraId="4C7A0548" w14:textId="77777777" w:rsidTr="00FA15EE">
        <w:trPr>
          <w:trHeight w:val="174"/>
        </w:trPr>
        <w:tc>
          <w:tcPr>
            <w:tcW w:w="4878" w:type="dxa"/>
            <w:tcBorders>
              <w:top w:val="single" w:sz="6" w:space="0" w:color="auto"/>
              <w:left w:val="single" w:sz="6" w:space="0" w:color="auto"/>
              <w:bottom w:val="single" w:sz="6" w:space="0" w:color="auto"/>
              <w:right w:val="single" w:sz="6" w:space="0" w:color="auto"/>
            </w:tcBorders>
          </w:tcPr>
          <w:p w14:paraId="312D774B" w14:textId="77777777" w:rsidR="00BA3D37" w:rsidRDefault="00BA3D37" w:rsidP="00E15A09">
            <w:pPr>
              <w:rPr>
                <w:rFonts w:ascii="Arial" w:hAnsi="Arial" w:cs="Arial"/>
                <w:b/>
              </w:rPr>
            </w:pPr>
            <w:r>
              <w:rPr>
                <w:rFonts w:ascii="Arial" w:hAnsi="Arial" w:cs="Arial"/>
                <w:b/>
              </w:rPr>
              <w:t xml:space="preserve">B-ROLL: </w:t>
            </w:r>
          </w:p>
          <w:p w14:paraId="268835FE" w14:textId="54FBA6FB" w:rsidR="00F1209C" w:rsidRPr="00BB37D5" w:rsidRDefault="00FD6264" w:rsidP="00FD6264">
            <w:pPr>
              <w:rPr>
                <w:rFonts w:ascii="Arial" w:hAnsi="Arial" w:cs="Arial"/>
                <w:b/>
              </w:rPr>
            </w:pPr>
            <w:r>
              <w:rPr>
                <w:rFonts w:ascii="Arial" w:hAnsi="Arial" w:cs="Arial"/>
                <w:b/>
              </w:rPr>
              <w:t xml:space="preserve">Pharmacist with syringes/pills/hospital machine </w:t>
            </w:r>
          </w:p>
        </w:tc>
        <w:tc>
          <w:tcPr>
            <w:tcW w:w="6395" w:type="dxa"/>
            <w:tcBorders>
              <w:top w:val="single" w:sz="6" w:space="0" w:color="auto"/>
              <w:left w:val="single" w:sz="6" w:space="0" w:color="auto"/>
              <w:bottom w:val="single" w:sz="6" w:space="0" w:color="auto"/>
              <w:right w:val="single" w:sz="6" w:space="0" w:color="auto"/>
            </w:tcBorders>
          </w:tcPr>
          <w:p w14:paraId="528C0918" w14:textId="0CE0C6E5" w:rsidR="00BA3D37" w:rsidRDefault="00E15A09" w:rsidP="00FA15EE">
            <w:pPr>
              <w:rPr>
                <w:rFonts w:ascii="Arial" w:hAnsi="Arial" w:cs="Arial"/>
                <w:b/>
              </w:rPr>
            </w:pPr>
            <w:r>
              <w:rPr>
                <w:rFonts w:ascii="Arial" w:hAnsi="Arial" w:cs="Arial"/>
                <w:b/>
              </w:rPr>
              <w:t xml:space="preserve">DR. </w:t>
            </w:r>
            <w:r w:rsidR="00CA176B">
              <w:rPr>
                <w:rFonts w:ascii="Arial" w:hAnsi="Arial" w:cs="Arial"/>
                <w:b/>
              </w:rPr>
              <w:t>GAITHER AND</w:t>
            </w:r>
            <w:r>
              <w:rPr>
                <w:rFonts w:ascii="Arial" w:hAnsi="Arial" w:cs="Arial"/>
                <w:b/>
              </w:rPr>
              <w:t xml:space="preserve"> DR. CAM-en-GAY SAY CHANGES IN HOW WE PRESC</w:t>
            </w:r>
            <w:r w:rsidR="00786ABB">
              <w:rPr>
                <w:rFonts w:ascii="Arial" w:hAnsi="Arial" w:cs="Arial"/>
                <w:b/>
              </w:rPr>
              <w:t>RIBE,</w:t>
            </w:r>
            <w:r>
              <w:rPr>
                <w:rFonts w:ascii="Arial" w:hAnsi="Arial" w:cs="Arial"/>
                <w:b/>
              </w:rPr>
              <w:t xml:space="preserve"> DISPOSE</w:t>
            </w:r>
            <w:r w:rsidR="00786ABB">
              <w:rPr>
                <w:rFonts w:ascii="Arial" w:hAnsi="Arial" w:cs="Arial"/>
                <w:b/>
              </w:rPr>
              <w:t>, AND PACKAGE</w:t>
            </w:r>
            <w:r>
              <w:rPr>
                <w:rFonts w:ascii="Arial" w:hAnsi="Arial" w:cs="Arial"/>
                <w:b/>
              </w:rPr>
              <w:t xml:space="preserve"> THESE DRUGS </w:t>
            </w:r>
            <w:r w:rsidR="00D34E52">
              <w:rPr>
                <w:rFonts w:ascii="Arial" w:hAnsi="Arial" w:cs="Arial"/>
                <w:b/>
              </w:rPr>
              <w:t xml:space="preserve">ARE NEEDED </w:t>
            </w:r>
            <w:r>
              <w:rPr>
                <w:rFonts w:ascii="Arial" w:hAnsi="Arial" w:cs="Arial"/>
                <w:b/>
              </w:rPr>
              <w:t>TO KEEP CHILDREN AND TEENS SAFE.</w:t>
            </w:r>
          </w:p>
          <w:p w14:paraId="33781A4A" w14:textId="77777777" w:rsidR="00E15A09" w:rsidRDefault="00E15A09" w:rsidP="00FA15EE">
            <w:pPr>
              <w:rPr>
                <w:rFonts w:ascii="Arial" w:hAnsi="Arial" w:cs="Arial"/>
                <w:b/>
              </w:rPr>
            </w:pPr>
          </w:p>
          <w:p w14:paraId="6145C3EB" w14:textId="77777777" w:rsidR="00BA3D37" w:rsidRPr="00BB37D5" w:rsidRDefault="00BA3D37" w:rsidP="00FA15EE">
            <w:pPr>
              <w:rPr>
                <w:rFonts w:ascii="Arial" w:hAnsi="Arial" w:cs="Arial"/>
                <w:b/>
              </w:rPr>
            </w:pPr>
          </w:p>
        </w:tc>
      </w:tr>
      <w:tr w:rsidR="00E15A09" w:rsidRPr="00BB37D5" w14:paraId="05244885" w14:textId="77777777" w:rsidTr="00FA15EE">
        <w:trPr>
          <w:trHeight w:val="174"/>
        </w:trPr>
        <w:tc>
          <w:tcPr>
            <w:tcW w:w="4878" w:type="dxa"/>
            <w:tcBorders>
              <w:top w:val="single" w:sz="6" w:space="0" w:color="auto"/>
              <w:left w:val="single" w:sz="6" w:space="0" w:color="auto"/>
              <w:bottom w:val="single" w:sz="6" w:space="0" w:color="auto"/>
              <w:right w:val="single" w:sz="6" w:space="0" w:color="auto"/>
            </w:tcBorders>
          </w:tcPr>
          <w:p w14:paraId="352D627B" w14:textId="77777777" w:rsidR="00786ABB" w:rsidRPr="00786ABB" w:rsidRDefault="00786ABB" w:rsidP="00786ABB">
            <w:pPr>
              <w:rPr>
                <w:rFonts w:ascii="Arial" w:hAnsi="Arial" w:cs="Arial"/>
                <w:b/>
              </w:rPr>
            </w:pPr>
            <w:r w:rsidRPr="00786ABB">
              <w:rPr>
                <w:rFonts w:ascii="Arial" w:hAnsi="Arial" w:cs="Arial"/>
                <w:b/>
              </w:rPr>
              <w:t>SOT/FULL</w:t>
            </w:r>
          </w:p>
          <w:p w14:paraId="2927DC61" w14:textId="77777777" w:rsidR="00786ABB" w:rsidRPr="00786ABB" w:rsidRDefault="00786ABB" w:rsidP="00786ABB">
            <w:pPr>
              <w:rPr>
                <w:rFonts w:ascii="Arial" w:hAnsi="Arial" w:cs="Arial"/>
                <w:b/>
              </w:rPr>
            </w:pPr>
            <w:r w:rsidRPr="00786ABB">
              <w:rPr>
                <w:rFonts w:ascii="Arial" w:hAnsi="Arial" w:cs="Arial"/>
                <w:b/>
              </w:rPr>
              <w:lastRenderedPageBreak/>
              <w:t>Deepa Camenga, MD-Department of Pediatrics, Yale School of Medicine</w:t>
            </w:r>
          </w:p>
          <w:p w14:paraId="793E4AF4" w14:textId="5541C073" w:rsidR="00786ABB" w:rsidRPr="00786ABB" w:rsidRDefault="00786ABB" w:rsidP="00786ABB">
            <w:pPr>
              <w:rPr>
                <w:rFonts w:ascii="Arial" w:hAnsi="Arial" w:cs="Arial"/>
                <w:b/>
              </w:rPr>
            </w:pPr>
            <w:r w:rsidRPr="00786ABB">
              <w:rPr>
                <w:rFonts w:ascii="Arial" w:hAnsi="Arial" w:cs="Arial"/>
                <w:b/>
              </w:rPr>
              <w:t xml:space="preserve">Super@: </w:t>
            </w:r>
            <w:r w:rsidR="00FD6264">
              <w:rPr>
                <w:rFonts w:ascii="Arial" w:hAnsi="Arial" w:cs="Arial"/>
                <w:b/>
              </w:rPr>
              <w:t>1:41</w:t>
            </w:r>
          </w:p>
          <w:p w14:paraId="65CE6B0C" w14:textId="47A5D244" w:rsidR="00786ABB" w:rsidRPr="00786ABB" w:rsidRDefault="00786ABB" w:rsidP="00786ABB">
            <w:pPr>
              <w:rPr>
                <w:rFonts w:ascii="Arial" w:hAnsi="Arial" w:cs="Arial"/>
                <w:b/>
              </w:rPr>
            </w:pPr>
            <w:r w:rsidRPr="00786ABB">
              <w:rPr>
                <w:rFonts w:ascii="Arial" w:hAnsi="Arial" w:cs="Arial"/>
                <w:b/>
              </w:rPr>
              <w:t xml:space="preserve">Runs: </w:t>
            </w:r>
            <w:r w:rsidR="00FD6264">
              <w:rPr>
                <w:rFonts w:ascii="Arial" w:hAnsi="Arial" w:cs="Arial"/>
                <w:b/>
              </w:rPr>
              <w:t>13</w:t>
            </w:r>
          </w:p>
          <w:p w14:paraId="3D44CCE2" w14:textId="30F59700" w:rsidR="00E15A09" w:rsidRDefault="00FD6264" w:rsidP="00E15A09">
            <w:pPr>
              <w:rPr>
                <w:rFonts w:ascii="Arial" w:hAnsi="Arial" w:cs="Arial"/>
                <w:b/>
              </w:rPr>
            </w:pPr>
            <w:r>
              <w:rPr>
                <w:rFonts w:ascii="Arial" w:hAnsi="Arial" w:cs="Arial"/>
                <w:b/>
              </w:rPr>
              <w:t>(b-roll in middle pharmacist crushing pills)</w:t>
            </w:r>
          </w:p>
        </w:tc>
        <w:tc>
          <w:tcPr>
            <w:tcW w:w="6395" w:type="dxa"/>
            <w:tcBorders>
              <w:top w:val="single" w:sz="6" w:space="0" w:color="auto"/>
              <w:left w:val="single" w:sz="6" w:space="0" w:color="auto"/>
              <w:bottom w:val="single" w:sz="6" w:space="0" w:color="auto"/>
              <w:right w:val="single" w:sz="6" w:space="0" w:color="auto"/>
            </w:tcBorders>
          </w:tcPr>
          <w:p w14:paraId="3F1924C6" w14:textId="25B25160" w:rsidR="00786ABB" w:rsidRPr="00786ABB" w:rsidRDefault="00C6796A" w:rsidP="00786ABB">
            <w:pPr>
              <w:rPr>
                <w:rFonts w:ascii="Arial" w:hAnsi="Arial" w:cs="Arial"/>
                <w:b/>
              </w:rPr>
            </w:pPr>
            <w:r>
              <w:rPr>
                <w:rFonts w:ascii="Arial" w:hAnsi="Arial" w:cs="Arial"/>
                <w:b/>
              </w:rPr>
              <w:lastRenderedPageBreak/>
              <w:t>“</w:t>
            </w:r>
            <w:r w:rsidR="00786ABB" w:rsidRPr="00786ABB">
              <w:rPr>
                <w:rFonts w:ascii="Arial" w:hAnsi="Arial" w:cs="Arial"/>
                <w:b/>
              </w:rPr>
              <w:t xml:space="preserve">Our national conversation </w:t>
            </w:r>
            <w:r w:rsidR="00775BDE">
              <w:rPr>
                <w:rFonts w:ascii="Arial" w:hAnsi="Arial" w:cs="Arial"/>
                <w:b/>
              </w:rPr>
              <w:t>has</w:t>
            </w:r>
            <w:r w:rsidR="00786ABB" w:rsidRPr="00786ABB">
              <w:rPr>
                <w:rFonts w:ascii="Arial" w:hAnsi="Arial" w:cs="Arial"/>
                <w:b/>
              </w:rPr>
              <w:t xml:space="preserve"> focused on how to </w:t>
            </w:r>
            <w:r w:rsidR="00786ABB" w:rsidRPr="00786ABB">
              <w:rPr>
                <w:rFonts w:ascii="Arial" w:hAnsi="Arial" w:cs="Arial"/>
                <w:b/>
              </w:rPr>
              <w:lastRenderedPageBreak/>
              <w:t>improve the treatment and prevention of opioid misuse and abuse, but we also hope that this conversation focuses on how to safegua</w:t>
            </w:r>
            <w:r>
              <w:rPr>
                <w:rFonts w:ascii="Arial" w:hAnsi="Arial" w:cs="Arial"/>
                <w:b/>
              </w:rPr>
              <w:t>rd children from this epidemic.”</w:t>
            </w:r>
          </w:p>
          <w:p w14:paraId="1374DBE3" w14:textId="77777777" w:rsidR="00E15A09" w:rsidRDefault="00E15A09" w:rsidP="00786ABB">
            <w:pPr>
              <w:rPr>
                <w:rFonts w:ascii="Arial" w:hAnsi="Arial" w:cs="Arial"/>
                <w:b/>
              </w:rPr>
            </w:pPr>
          </w:p>
        </w:tc>
      </w:tr>
      <w:tr w:rsidR="00BA3D37" w:rsidRPr="00BB37D5" w14:paraId="7E248354" w14:textId="77777777" w:rsidTr="00FA15EE">
        <w:trPr>
          <w:trHeight w:val="255"/>
        </w:trPr>
        <w:tc>
          <w:tcPr>
            <w:tcW w:w="4878" w:type="dxa"/>
            <w:tcBorders>
              <w:top w:val="single" w:sz="6" w:space="0" w:color="auto"/>
              <w:left w:val="single" w:sz="6" w:space="0" w:color="auto"/>
              <w:bottom w:val="single" w:sz="6" w:space="0" w:color="auto"/>
              <w:right w:val="single" w:sz="6" w:space="0" w:color="auto"/>
            </w:tcBorders>
          </w:tcPr>
          <w:p w14:paraId="56160739" w14:textId="3E0C73EE" w:rsidR="00F1209C" w:rsidRPr="00F1209C" w:rsidRDefault="00BA3D37" w:rsidP="00FD6264">
            <w:pPr>
              <w:pStyle w:val="NormalArial"/>
              <w:tabs>
                <w:tab w:val="left" w:pos="-90"/>
              </w:tabs>
              <w:rPr>
                <w:b/>
              </w:rPr>
            </w:pPr>
            <w:r>
              <w:rPr>
                <w:b/>
              </w:rPr>
              <w:lastRenderedPageBreak/>
              <w:t xml:space="preserve">BROLL: </w:t>
            </w:r>
            <w:r w:rsidR="00FD6264">
              <w:rPr>
                <w:b/>
              </w:rPr>
              <w:t>morphine bottle</w:t>
            </w:r>
          </w:p>
          <w:p w14:paraId="00297F1D" w14:textId="7BDC3AA9" w:rsidR="00BA3D37" w:rsidRPr="00BB37D5" w:rsidRDefault="00BA3D37" w:rsidP="00E15A09">
            <w:pPr>
              <w:pStyle w:val="NormalArial"/>
              <w:tabs>
                <w:tab w:val="left" w:pos="-90"/>
              </w:tabs>
              <w:ind w:left="0"/>
              <w:rPr>
                <w:b/>
              </w:rPr>
            </w:pPr>
          </w:p>
        </w:tc>
        <w:tc>
          <w:tcPr>
            <w:tcW w:w="6395" w:type="dxa"/>
            <w:tcBorders>
              <w:top w:val="single" w:sz="6" w:space="0" w:color="auto"/>
              <w:left w:val="single" w:sz="6" w:space="0" w:color="auto"/>
              <w:bottom w:val="single" w:sz="6" w:space="0" w:color="auto"/>
              <w:right w:val="single" w:sz="6" w:space="0" w:color="auto"/>
            </w:tcBorders>
          </w:tcPr>
          <w:p w14:paraId="52FE3AD9" w14:textId="77777777" w:rsidR="00BA3D37" w:rsidRPr="00BB37D5" w:rsidRDefault="00BA3D37" w:rsidP="00FA15EE">
            <w:pPr>
              <w:rPr>
                <w:rFonts w:ascii="Arial" w:hAnsi="Arial" w:cs="Arial"/>
                <w:b/>
              </w:rPr>
            </w:pPr>
            <w:r>
              <w:rPr>
                <w:rFonts w:ascii="Arial" w:hAnsi="Arial" w:cs="Arial"/>
                <w:b/>
              </w:rPr>
              <w:t>LAURA BERGER</w:t>
            </w:r>
            <w:r w:rsidRPr="00BB37D5">
              <w:rPr>
                <w:rFonts w:ascii="Arial" w:hAnsi="Arial" w:cs="Arial"/>
                <w:b/>
              </w:rPr>
              <w:t>, THE JAMA REPORT.</w:t>
            </w:r>
          </w:p>
        </w:tc>
      </w:tr>
    </w:tbl>
    <w:p w14:paraId="59CF1657" w14:textId="0FA9E8CE" w:rsidR="00BA3D37" w:rsidRDefault="00BA3D37" w:rsidP="00BA3D37">
      <w:pPr>
        <w:ind w:left="-540"/>
        <w:rPr>
          <w:rFonts w:ascii="Arial" w:hAnsi="Arial" w:cs="Arial"/>
          <w:b/>
        </w:rPr>
      </w:pPr>
      <w:r w:rsidRPr="00BB37D5">
        <w:rPr>
          <w:rFonts w:ascii="Arial" w:hAnsi="Arial" w:cs="Arial"/>
          <w:b/>
        </w:rPr>
        <w:t>TAG:</w:t>
      </w:r>
      <w:r w:rsidR="00D81180">
        <w:rPr>
          <w:rFonts w:ascii="Arial" w:hAnsi="Arial" w:cs="Arial"/>
          <w:b/>
        </w:rPr>
        <w:t xml:space="preserve"> </w:t>
      </w:r>
      <w:r w:rsidR="00D34E52">
        <w:rPr>
          <w:rFonts w:ascii="Arial" w:hAnsi="Arial" w:cs="Arial"/>
          <w:b/>
        </w:rPr>
        <w:t xml:space="preserve">THE PEDIATRIC COMMUNITY </w:t>
      </w:r>
      <w:r w:rsidR="00D81180">
        <w:rPr>
          <w:rFonts w:ascii="Arial" w:hAnsi="Arial" w:cs="Arial"/>
          <w:b/>
        </w:rPr>
        <w:t xml:space="preserve">MAKES UP ¼ OF THE U.S. POPULATION. </w:t>
      </w:r>
    </w:p>
    <w:p w14:paraId="7898E5F0" w14:textId="77777777" w:rsidR="00BA3D37" w:rsidRDefault="00BA3D37" w:rsidP="00BA3D37">
      <w:pPr>
        <w:ind w:left="-540"/>
        <w:rPr>
          <w:rFonts w:ascii="Arial" w:hAnsi="Arial" w:cs="Arial"/>
          <w:b/>
        </w:rPr>
      </w:pPr>
    </w:p>
    <w:p w14:paraId="1CBA1C54" w14:textId="77777777" w:rsidR="00BA3D37" w:rsidRPr="00BB37D5" w:rsidRDefault="00BA3D37" w:rsidP="00BA3D37">
      <w:pPr>
        <w:ind w:left="-180"/>
        <w:rPr>
          <w:rFonts w:ascii="Arial" w:hAnsi="Arial" w:cs="Arial"/>
          <w:b/>
        </w:rPr>
      </w:pPr>
      <w:r w:rsidRPr="00BB37D5">
        <w:rPr>
          <w:rFonts w:ascii="Arial" w:hAnsi="Arial" w:cs="Arial"/>
          <w:b/>
        </w:rPr>
        <w:t>Please see the complete study for additional information, including other authors, author   contributions and affiliations, financial disclosures, funding and support, etc.</w:t>
      </w:r>
    </w:p>
    <w:p w14:paraId="2ADD8AF9" w14:textId="77777777" w:rsidR="00BA3D37" w:rsidRPr="00BB37D5" w:rsidRDefault="00BA3D37" w:rsidP="00BA3D37">
      <w:pPr>
        <w:ind w:left="-180"/>
        <w:rPr>
          <w:rFonts w:ascii="Arial" w:hAnsi="Arial" w:cs="Arial"/>
          <w:b/>
        </w:rPr>
      </w:pPr>
    </w:p>
    <w:p w14:paraId="10293EBD" w14:textId="150B218A" w:rsidR="00BA3D37" w:rsidRPr="00F4235E" w:rsidRDefault="00BA3D37" w:rsidP="00BA3D37">
      <w:pPr>
        <w:widowControl w:val="0"/>
        <w:autoSpaceDE w:val="0"/>
        <w:autoSpaceDN w:val="0"/>
        <w:adjustRightInd w:val="0"/>
        <w:ind w:left="-180" w:hanging="180"/>
        <w:rPr>
          <w:rFonts w:ascii="Arial" w:hAnsi="Arial" w:cs="Arial"/>
          <w:b/>
        </w:rPr>
      </w:pPr>
      <w:r>
        <w:rPr>
          <w:rFonts w:ascii="Arial" w:hAnsi="Arial" w:cs="Arial"/>
          <w:b/>
        </w:rPr>
        <w:t xml:space="preserve">   </w:t>
      </w:r>
      <w:r w:rsidRPr="00BB37D5">
        <w:rPr>
          <w:rFonts w:ascii="Arial" w:hAnsi="Arial" w:cs="Arial"/>
          <w:b/>
        </w:rPr>
        <w:t>TO CONTACT</w:t>
      </w:r>
      <w:r>
        <w:rPr>
          <w:rFonts w:ascii="Arial" w:hAnsi="Arial" w:cs="Arial"/>
          <w:b/>
        </w:rPr>
        <w:t xml:space="preserve">: Dr. </w:t>
      </w:r>
      <w:r w:rsidR="00786ABB">
        <w:rPr>
          <w:rFonts w:ascii="Arial" w:hAnsi="Arial" w:cs="Arial"/>
          <w:b/>
        </w:rPr>
        <w:t>Gaither and Dr. Camenga</w:t>
      </w:r>
      <w:r>
        <w:rPr>
          <w:rFonts w:ascii="Arial" w:hAnsi="Arial" w:cs="Arial"/>
          <w:b/>
        </w:rPr>
        <w:t xml:space="preserve">, </w:t>
      </w:r>
      <w:r w:rsidR="00D81180">
        <w:rPr>
          <w:rFonts w:ascii="Arial" w:hAnsi="Arial" w:cs="Arial"/>
          <w:b/>
        </w:rPr>
        <w:t>call Ziba Kashef, at 203-436-9317</w:t>
      </w:r>
      <w:r>
        <w:rPr>
          <w:rFonts w:ascii="Arial" w:hAnsi="Arial" w:cs="Arial"/>
          <w:b/>
        </w:rPr>
        <w:t>.</w:t>
      </w:r>
    </w:p>
    <w:p w14:paraId="195888B1" w14:textId="77777777" w:rsidR="00BA3D37" w:rsidRDefault="00BA3D37" w:rsidP="00BA3D37">
      <w:pPr>
        <w:widowControl w:val="0"/>
        <w:autoSpaceDE w:val="0"/>
        <w:autoSpaceDN w:val="0"/>
        <w:adjustRightInd w:val="0"/>
        <w:ind w:left="-180" w:hanging="180"/>
        <w:rPr>
          <w:rFonts w:ascii="Arial" w:hAnsi="Arial" w:cs="Arial"/>
          <w:b/>
        </w:rPr>
      </w:pPr>
    </w:p>
    <w:p w14:paraId="7480B255" w14:textId="77777777" w:rsidR="00BA3D37" w:rsidRPr="00BB37D5" w:rsidRDefault="00BA3D37" w:rsidP="00BA3D37">
      <w:pPr>
        <w:rPr>
          <w:rFonts w:ascii="Arial" w:hAnsi="Arial" w:cs="Arial"/>
          <w:b/>
          <w:u w:val="single"/>
        </w:rPr>
      </w:pPr>
      <w:r w:rsidRPr="00BB37D5">
        <w:rPr>
          <w:rFonts w:ascii="Arial" w:hAnsi="Arial" w:cs="Arial"/>
          <w:b/>
          <w:u w:val="single"/>
        </w:rPr>
        <w:t>ADDITIONAL SOUNDBITES:</w:t>
      </w:r>
    </w:p>
    <w:p w14:paraId="08466463" w14:textId="77777777" w:rsidR="00BA3D37" w:rsidRDefault="00BA3D37" w:rsidP="00BA3D37">
      <w:pPr>
        <w:rPr>
          <w:rFonts w:ascii="Arial" w:hAnsi="Arial" w:cs="Arial"/>
          <w:b/>
          <w:color w:val="FF0000"/>
          <w:szCs w:val="24"/>
        </w:rPr>
      </w:pPr>
    </w:p>
    <w:p w14:paraId="0E4380E7" w14:textId="20094518" w:rsidR="00312FC4" w:rsidRDefault="00786ABB" w:rsidP="00312FC4">
      <w:pPr>
        <w:ind w:left="-240"/>
        <w:rPr>
          <w:rFonts w:ascii="Arial" w:hAnsi="Arial" w:cs="Arial"/>
          <w:b/>
        </w:rPr>
      </w:pPr>
      <w:r>
        <w:rPr>
          <w:rFonts w:ascii="Arial" w:hAnsi="Arial" w:cs="Arial"/>
          <w:b/>
        </w:rPr>
        <w:t>QUOTE 1 Runs:</w:t>
      </w:r>
      <w:r w:rsidR="00596945">
        <w:rPr>
          <w:rFonts w:ascii="Arial" w:hAnsi="Arial" w:cs="Arial"/>
          <w:b/>
        </w:rPr>
        <w:t xml:space="preserve"> :08</w:t>
      </w:r>
    </w:p>
    <w:p w14:paraId="1EFCF92C" w14:textId="4EB4E83F" w:rsidR="00BA3D37" w:rsidRPr="003106E0" w:rsidRDefault="00312FC4" w:rsidP="00312FC4">
      <w:pPr>
        <w:ind w:left="-240"/>
        <w:rPr>
          <w:rFonts w:ascii="Arial" w:hAnsi="Arial" w:cs="Arial"/>
          <w:b/>
        </w:rPr>
      </w:pPr>
      <w:r>
        <w:rPr>
          <w:rFonts w:ascii="Arial" w:hAnsi="Arial" w:cs="Arial"/>
          <w:b/>
        </w:rPr>
        <w:t>“</w:t>
      </w:r>
      <w:r w:rsidR="00786ABB" w:rsidRPr="00786ABB">
        <w:rPr>
          <w:rFonts w:ascii="Arial" w:hAnsi="Arial" w:cs="Arial"/>
          <w:b/>
        </w:rPr>
        <w:t>We hope our study helps highlight that the prescription opioid epidemic affects everyone in the populati</w:t>
      </w:r>
      <w:r w:rsidR="00D34E52">
        <w:rPr>
          <w:rFonts w:ascii="Arial" w:hAnsi="Arial" w:cs="Arial"/>
          <w:b/>
        </w:rPr>
        <w:t>on, even our youngest children.</w:t>
      </w:r>
      <w:r w:rsidR="00BA3D37">
        <w:rPr>
          <w:rFonts w:ascii="Arial" w:hAnsi="Arial" w:cs="Arial"/>
          <w:b/>
        </w:rPr>
        <w:t>”</w:t>
      </w:r>
    </w:p>
    <w:p w14:paraId="69EFC999" w14:textId="77777777" w:rsidR="00BA3D37" w:rsidRDefault="00BA3D37" w:rsidP="00BA3D37">
      <w:pPr>
        <w:rPr>
          <w:rFonts w:ascii="Arial" w:hAnsi="Arial" w:cs="Arial"/>
          <w:b/>
          <w:szCs w:val="24"/>
        </w:rPr>
      </w:pPr>
    </w:p>
    <w:p w14:paraId="2F15F0C3" w14:textId="1E8D20B1" w:rsidR="00BA3D37" w:rsidRPr="00F4235E" w:rsidRDefault="00786ABB" w:rsidP="00BA3D37">
      <w:pPr>
        <w:ind w:left="-240"/>
        <w:rPr>
          <w:rFonts w:ascii="Arial" w:hAnsi="Arial" w:cs="Arial"/>
          <w:b/>
        </w:rPr>
      </w:pPr>
      <w:r>
        <w:rPr>
          <w:rFonts w:ascii="Arial" w:hAnsi="Arial" w:cs="Arial"/>
          <w:b/>
        </w:rPr>
        <w:t>QUOTE 2 Runs:</w:t>
      </w:r>
      <w:r w:rsidR="0020214F">
        <w:rPr>
          <w:rFonts w:ascii="Arial" w:hAnsi="Arial" w:cs="Arial"/>
          <w:b/>
        </w:rPr>
        <w:t>24</w:t>
      </w:r>
    </w:p>
    <w:p w14:paraId="77C23E2E" w14:textId="6402E0EF" w:rsidR="00BA3D37" w:rsidRDefault="00BA3D37" w:rsidP="00786ABB">
      <w:pPr>
        <w:ind w:left="-240"/>
        <w:rPr>
          <w:rFonts w:ascii="Arial" w:hAnsi="Arial" w:cs="Arial"/>
          <w:b/>
        </w:rPr>
      </w:pPr>
      <w:r>
        <w:rPr>
          <w:rFonts w:ascii="Arial" w:hAnsi="Arial" w:cs="Arial"/>
          <w:b/>
        </w:rPr>
        <w:t>“</w:t>
      </w:r>
      <w:r w:rsidR="00786ABB" w:rsidRPr="00786ABB">
        <w:rPr>
          <w:rFonts w:ascii="Arial" w:hAnsi="Arial" w:cs="Arial"/>
          <w:b/>
        </w:rPr>
        <w:t>We believe that our study helps highlight the need to create safeguards for our children. Such things would be increasing locations to safely and easily dispose of prescription medications, increasing education about how to safely store and dispose of these medications, and also improving prevention strategies</w:t>
      </w:r>
      <w:r w:rsidR="00D34E52">
        <w:rPr>
          <w:rFonts w:ascii="Arial" w:hAnsi="Arial" w:cs="Arial"/>
          <w:b/>
        </w:rPr>
        <w:t>,</w:t>
      </w:r>
      <w:r w:rsidR="00786ABB" w:rsidRPr="00786ABB">
        <w:rPr>
          <w:rFonts w:ascii="Arial" w:hAnsi="Arial" w:cs="Arial"/>
          <w:b/>
        </w:rPr>
        <w:t xml:space="preserve"> </w:t>
      </w:r>
      <w:r w:rsidR="00596945">
        <w:rPr>
          <w:rFonts w:ascii="Arial" w:hAnsi="Arial" w:cs="Arial"/>
          <w:b/>
        </w:rPr>
        <w:t xml:space="preserve">to deter </w:t>
      </w:r>
      <w:r w:rsidR="00786ABB" w:rsidRPr="00786ABB">
        <w:rPr>
          <w:rFonts w:ascii="Arial" w:hAnsi="Arial" w:cs="Arial"/>
          <w:b/>
        </w:rPr>
        <w:t xml:space="preserve">teens </w:t>
      </w:r>
      <w:r w:rsidR="00596945">
        <w:rPr>
          <w:rFonts w:ascii="Arial" w:hAnsi="Arial" w:cs="Arial"/>
          <w:b/>
        </w:rPr>
        <w:t>from</w:t>
      </w:r>
      <w:r w:rsidR="00786ABB" w:rsidRPr="00786ABB">
        <w:rPr>
          <w:rFonts w:ascii="Arial" w:hAnsi="Arial" w:cs="Arial"/>
          <w:b/>
        </w:rPr>
        <w:t xml:space="preserve"> opioid</w:t>
      </w:r>
      <w:r w:rsidR="00786ABB">
        <w:rPr>
          <w:rFonts w:ascii="Arial" w:hAnsi="Arial" w:cs="Arial"/>
          <w:b/>
        </w:rPr>
        <w:t xml:space="preserve"> misuse</w:t>
      </w:r>
      <w:r w:rsidR="00803051">
        <w:rPr>
          <w:rFonts w:ascii="Arial" w:hAnsi="Arial" w:cs="Arial"/>
          <w:b/>
        </w:rPr>
        <w:t xml:space="preserve"> and abuse</w:t>
      </w:r>
      <w:bookmarkStart w:id="0" w:name="_GoBack"/>
      <w:bookmarkEnd w:id="0"/>
      <w:r w:rsidR="00786ABB">
        <w:rPr>
          <w:rFonts w:ascii="Arial" w:hAnsi="Arial" w:cs="Arial"/>
          <w:b/>
        </w:rPr>
        <w:t>.”</w:t>
      </w:r>
    </w:p>
    <w:p w14:paraId="534858DC" w14:textId="77777777" w:rsidR="00786ABB" w:rsidRDefault="00786ABB" w:rsidP="00596945">
      <w:pPr>
        <w:rPr>
          <w:rFonts w:ascii="Arial" w:hAnsi="Arial" w:cs="Arial"/>
          <w:b/>
        </w:rPr>
      </w:pPr>
    </w:p>
    <w:p w14:paraId="1985CC03" w14:textId="77777777" w:rsidR="00786ABB" w:rsidRPr="003106E0" w:rsidRDefault="00786ABB" w:rsidP="00786ABB">
      <w:pPr>
        <w:ind w:left="-240"/>
        <w:rPr>
          <w:rFonts w:ascii="Arial" w:hAnsi="Arial" w:cs="Arial"/>
          <w:b/>
        </w:rPr>
      </w:pPr>
    </w:p>
    <w:p w14:paraId="71D866A4" w14:textId="77777777" w:rsidR="00BA3D37" w:rsidRPr="00671F52" w:rsidRDefault="00BA3D37" w:rsidP="00BA3D37">
      <w:pPr>
        <w:ind w:left="-240"/>
        <w:rPr>
          <w:rFonts w:ascii="Arial" w:hAnsi="Arial" w:cs="Arial"/>
          <w:b/>
        </w:rPr>
      </w:pPr>
    </w:p>
    <w:p w14:paraId="15E68C34" w14:textId="77777777" w:rsidR="00BA3D37" w:rsidRPr="00BB37D5" w:rsidRDefault="00BA3D37" w:rsidP="00BA3D37">
      <w:pPr>
        <w:ind w:left="-240"/>
        <w:rPr>
          <w:rFonts w:ascii="Arial" w:hAnsi="Arial" w:cs="Arial"/>
          <w:b/>
        </w:rPr>
      </w:pPr>
    </w:p>
    <w:p w14:paraId="489D6CA6" w14:textId="77777777" w:rsidR="00BA3D37" w:rsidRPr="00BB37D5" w:rsidRDefault="00BA3D37" w:rsidP="00BA3D37">
      <w:pPr>
        <w:ind w:left="-240"/>
        <w:rPr>
          <w:rFonts w:ascii="Arial" w:hAnsi="Arial" w:cs="Arial"/>
          <w:b/>
          <w:color w:val="FF0000"/>
        </w:rPr>
      </w:pPr>
    </w:p>
    <w:p w14:paraId="5A5DFA43" w14:textId="77777777" w:rsidR="00BA3D37" w:rsidRPr="00BB37D5" w:rsidRDefault="00BA3D37" w:rsidP="00BA3D37">
      <w:pPr>
        <w:rPr>
          <w:rFonts w:ascii="Arial" w:hAnsi="Arial" w:cs="Arial"/>
          <w:b/>
          <w:u w:val="single"/>
        </w:rPr>
      </w:pPr>
    </w:p>
    <w:p w14:paraId="6256D400" w14:textId="77777777" w:rsidR="00BA3D37" w:rsidRPr="00BB37D5" w:rsidRDefault="00BA3D37" w:rsidP="00BA3D37">
      <w:pPr>
        <w:ind w:left="-240"/>
        <w:rPr>
          <w:rFonts w:ascii="Arial" w:hAnsi="Arial" w:cs="Arial"/>
          <w:b/>
          <w:color w:val="FF0000"/>
        </w:rPr>
      </w:pPr>
    </w:p>
    <w:p w14:paraId="380FE0E9" w14:textId="77777777" w:rsidR="00BA3D37" w:rsidRPr="00BB37D5" w:rsidRDefault="00BA3D37" w:rsidP="00BA3D37">
      <w:pPr>
        <w:ind w:left="-240"/>
        <w:rPr>
          <w:rFonts w:ascii="Arial" w:hAnsi="Arial" w:cs="Arial"/>
          <w:b/>
        </w:rPr>
      </w:pPr>
      <w:r>
        <w:rPr>
          <w:rFonts w:ascii="Arial" w:hAnsi="Arial" w:cs="Arial"/>
          <w:b/>
        </w:rPr>
        <w:t xml:space="preserve"> </w:t>
      </w:r>
    </w:p>
    <w:p w14:paraId="54342D79" w14:textId="77777777" w:rsidR="00BA3D37" w:rsidRPr="00BB37D5" w:rsidRDefault="00BA3D37" w:rsidP="00BA3D37">
      <w:pPr>
        <w:rPr>
          <w:rFonts w:ascii="Arial" w:hAnsi="Arial" w:cs="Arial"/>
          <w:b/>
          <w:color w:val="FF0000"/>
        </w:rPr>
      </w:pPr>
    </w:p>
    <w:p w14:paraId="70C16B32" w14:textId="77777777" w:rsidR="00BA3D37" w:rsidRPr="00BB37D5" w:rsidRDefault="00BA3D37" w:rsidP="00BA3D37">
      <w:pPr>
        <w:ind w:left="-240"/>
        <w:rPr>
          <w:rFonts w:ascii="Arial" w:hAnsi="Arial" w:cs="Arial"/>
          <w:b/>
        </w:rPr>
      </w:pPr>
    </w:p>
    <w:p w14:paraId="473A611D" w14:textId="77777777" w:rsidR="00BA3D37" w:rsidRPr="00BB37D5" w:rsidRDefault="00BA3D37" w:rsidP="00BA3D37">
      <w:pPr>
        <w:spacing w:line="480" w:lineRule="auto"/>
        <w:rPr>
          <w:rFonts w:ascii="Arial" w:hAnsi="Arial" w:cs="Arial"/>
          <w:b/>
          <w:szCs w:val="24"/>
        </w:rPr>
      </w:pPr>
    </w:p>
    <w:p w14:paraId="25AC6A6E" w14:textId="77777777" w:rsidR="00BA3D37" w:rsidRDefault="00BA3D37" w:rsidP="00BA3D37">
      <w:pPr>
        <w:spacing w:line="480" w:lineRule="auto"/>
        <w:rPr>
          <w:rFonts w:ascii="Arial" w:hAnsi="Arial" w:cs="Arial"/>
          <w:b/>
          <w:szCs w:val="24"/>
        </w:rPr>
      </w:pPr>
    </w:p>
    <w:p w14:paraId="627BD015" w14:textId="77777777" w:rsidR="00BA3D37" w:rsidRPr="000430F7" w:rsidRDefault="00BA3D37" w:rsidP="00BA3D37">
      <w:pPr>
        <w:ind w:left="-540"/>
        <w:rPr>
          <w:rFonts w:ascii="Arial" w:hAnsi="Arial" w:cs="Arial"/>
          <w:b/>
          <w:szCs w:val="24"/>
        </w:rPr>
      </w:pPr>
      <w:r>
        <w:rPr>
          <w:rFonts w:ascii="Arial" w:hAnsi="Arial" w:cs="Arial"/>
          <w:b/>
          <w:szCs w:val="24"/>
        </w:rPr>
        <w:t xml:space="preserve"> </w:t>
      </w:r>
    </w:p>
    <w:p w14:paraId="42EA9277" w14:textId="77777777" w:rsidR="00BA3D37" w:rsidRPr="00DB06CE" w:rsidRDefault="00BA3D37" w:rsidP="00BA3D37">
      <w:pPr>
        <w:rPr>
          <w:rFonts w:ascii="Arial" w:hAnsi="Arial" w:cs="Arial"/>
          <w:b/>
          <w:szCs w:val="24"/>
        </w:rPr>
      </w:pPr>
    </w:p>
    <w:p w14:paraId="3C01BB18" w14:textId="77777777" w:rsidR="00BA3D37" w:rsidRDefault="00BA3D37" w:rsidP="00BA3D37"/>
    <w:p w14:paraId="297355B9" w14:textId="77777777" w:rsidR="00BA3D37" w:rsidRDefault="00BA3D37" w:rsidP="00BA3D37"/>
    <w:p w14:paraId="48AC510E" w14:textId="77777777" w:rsidR="00B2437C" w:rsidRDefault="00B2437C"/>
    <w:sectPr w:rsidR="00B2437C" w:rsidSect="00FA15EE">
      <w:footerReference w:type="default" r:id="rId9"/>
      <w:pgSz w:w="12240" w:h="15840"/>
      <w:pgMar w:top="1440" w:right="720" w:bottom="153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3E854" w14:textId="77777777" w:rsidR="00741537" w:rsidRDefault="00741537">
      <w:r>
        <w:separator/>
      </w:r>
    </w:p>
  </w:endnote>
  <w:endnote w:type="continuationSeparator" w:id="0">
    <w:p w14:paraId="31574263" w14:textId="77777777" w:rsidR="00741537" w:rsidRDefault="0074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29125" w14:textId="7607CB97" w:rsidR="00D81180" w:rsidRPr="00A34441" w:rsidRDefault="00D81180" w:rsidP="00FA15EE">
    <w:pPr>
      <w:pStyle w:val="Footer"/>
      <w:jc w:val="center"/>
      <w:rPr>
        <w:rFonts w:ascii="Arial" w:hAnsi="Arial" w:cs="Arial"/>
      </w:rPr>
    </w:pPr>
    <w:r w:rsidRPr="00A34441">
      <w:rPr>
        <w:rStyle w:val="PageNumber"/>
        <w:rFonts w:ascii="Arial" w:hAnsi="Arial" w:cs="Arial"/>
      </w:rPr>
      <w:fldChar w:fldCharType="begin"/>
    </w:r>
    <w:r w:rsidRPr="00A34441">
      <w:rPr>
        <w:rStyle w:val="PageNumber"/>
        <w:rFonts w:ascii="Arial" w:hAnsi="Arial" w:cs="Arial"/>
      </w:rPr>
      <w:instrText xml:space="preserve"> PAGE </w:instrText>
    </w:r>
    <w:r w:rsidRPr="00A34441">
      <w:rPr>
        <w:rStyle w:val="PageNumber"/>
        <w:rFonts w:ascii="Arial" w:hAnsi="Arial" w:cs="Arial"/>
      </w:rPr>
      <w:fldChar w:fldCharType="separate"/>
    </w:r>
    <w:r w:rsidR="00803051">
      <w:rPr>
        <w:rStyle w:val="PageNumber"/>
        <w:rFonts w:ascii="Arial" w:hAnsi="Arial" w:cs="Arial"/>
        <w:noProof/>
      </w:rPr>
      <w:t>3</w:t>
    </w:r>
    <w:r w:rsidRPr="00A34441">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F9F2E" w14:textId="77777777" w:rsidR="00741537" w:rsidRDefault="00741537">
      <w:r>
        <w:separator/>
      </w:r>
    </w:p>
  </w:footnote>
  <w:footnote w:type="continuationSeparator" w:id="0">
    <w:p w14:paraId="7D4C8950" w14:textId="77777777" w:rsidR="00741537" w:rsidRDefault="00741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37"/>
    <w:rsid w:val="000071AB"/>
    <w:rsid w:val="0020214F"/>
    <w:rsid w:val="002E4DDC"/>
    <w:rsid w:val="00312FC4"/>
    <w:rsid w:val="00496B16"/>
    <w:rsid w:val="004C28A3"/>
    <w:rsid w:val="0052548B"/>
    <w:rsid w:val="00596945"/>
    <w:rsid w:val="005D7DF6"/>
    <w:rsid w:val="005E18E5"/>
    <w:rsid w:val="00605A4E"/>
    <w:rsid w:val="00605F1A"/>
    <w:rsid w:val="00636B29"/>
    <w:rsid w:val="006814C0"/>
    <w:rsid w:val="00695999"/>
    <w:rsid w:val="006B5BED"/>
    <w:rsid w:val="006C3228"/>
    <w:rsid w:val="00726C37"/>
    <w:rsid w:val="00741537"/>
    <w:rsid w:val="00763355"/>
    <w:rsid w:val="00775BDE"/>
    <w:rsid w:val="0078681E"/>
    <w:rsid w:val="00786ABB"/>
    <w:rsid w:val="00803051"/>
    <w:rsid w:val="008A05C5"/>
    <w:rsid w:val="009E50D7"/>
    <w:rsid w:val="00B2437C"/>
    <w:rsid w:val="00B67E94"/>
    <w:rsid w:val="00BA3D37"/>
    <w:rsid w:val="00BE17C7"/>
    <w:rsid w:val="00C352BB"/>
    <w:rsid w:val="00C6796A"/>
    <w:rsid w:val="00C92942"/>
    <w:rsid w:val="00CA176B"/>
    <w:rsid w:val="00CD06F6"/>
    <w:rsid w:val="00D34E52"/>
    <w:rsid w:val="00D727D9"/>
    <w:rsid w:val="00D73CC7"/>
    <w:rsid w:val="00D81180"/>
    <w:rsid w:val="00D94D79"/>
    <w:rsid w:val="00E15A09"/>
    <w:rsid w:val="00E31590"/>
    <w:rsid w:val="00E509CA"/>
    <w:rsid w:val="00F06C70"/>
    <w:rsid w:val="00F1209C"/>
    <w:rsid w:val="00F5679B"/>
    <w:rsid w:val="00F636DD"/>
    <w:rsid w:val="00FA15EE"/>
    <w:rsid w:val="00FD6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4CF34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D37"/>
    <w:rPr>
      <w:rFonts w:ascii="Courier New" w:eastAsia="Times New Roman" w:hAnsi="Courier New"/>
      <w:sz w:val="24"/>
      <w:lang w:eastAsia="en-US"/>
    </w:rPr>
  </w:style>
  <w:style w:type="paragraph" w:styleId="Heading6">
    <w:name w:val="heading 6"/>
    <w:basedOn w:val="Normal"/>
    <w:next w:val="Normal"/>
    <w:link w:val="Heading6Char"/>
    <w:qFormat/>
    <w:rsid w:val="00BA3D37"/>
    <w:pPr>
      <w:keepNext/>
      <w:jc w:val="center"/>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A3D37"/>
    <w:rPr>
      <w:rFonts w:ascii="Arial" w:eastAsia="Times New Roman" w:hAnsi="Arial"/>
      <w:b/>
      <w:sz w:val="22"/>
      <w:lang w:eastAsia="en-US"/>
    </w:rPr>
  </w:style>
  <w:style w:type="paragraph" w:styleId="Footer">
    <w:name w:val="footer"/>
    <w:basedOn w:val="Normal"/>
    <w:link w:val="FooterChar"/>
    <w:rsid w:val="00BA3D37"/>
    <w:pPr>
      <w:tabs>
        <w:tab w:val="center" w:pos="4320"/>
        <w:tab w:val="right" w:pos="8640"/>
      </w:tabs>
    </w:pPr>
  </w:style>
  <w:style w:type="character" w:customStyle="1" w:styleId="FooterChar">
    <w:name w:val="Footer Char"/>
    <w:basedOn w:val="DefaultParagraphFont"/>
    <w:link w:val="Footer"/>
    <w:rsid w:val="00BA3D37"/>
    <w:rPr>
      <w:rFonts w:ascii="Courier New" w:eastAsia="Times New Roman" w:hAnsi="Courier New"/>
      <w:sz w:val="24"/>
      <w:lang w:eastAsia="en-US"/>
    </w:rPr>
  </w:style>
  <w:style w:type="character" w:styleId="Hyperlink">
    <w:name w:val="Hyperlink"/>
    <w:rsid w:val="00BA3D37"/>
    <w:rPr>
      <w:color w:val="0000FF"/>
      <w:u w:val="single"/>
    </w:rPr>
  </w:style>
  <w:style w:type="character" w:styleId="PageNumber">
    <w:name w:val="page number"/>
    <w:basedOn w:val="DefaultParagraphFont"/>
    <w:rsid w:val="00BA3D37"/>
  </w:style>
  <w:style w:type="paragraph" w:customStyle="1" w:styleId="NormalArial">
    <w:name w:val="Normal + Arial"/>
    <w:basedOn w:val="Normal"/>
    <w:rsid w:val="00BA3D37"/>
    <w:pPr>
      <w:ind w:left="-120"/>
    </w:pPr>
    <w:rPr>
      <w:rFonts w:ascii="Arial" w:hAnsi="Arial" w:cs="Arial"/>
      <w:bCs/>
      <w:szCs w:val="24"/>
    </w:rPr>
  </w:style>
  <w:style w:type="paragraph" w:styleId="BalloonText">
    <w:name w:val="Balloon Text"/>
    <w:basedOn w:val="Normal"/>
    <w:link w:val="BalloonTextChar"/>
    <w:uiPriority w:val="99"/>
    <w:semiHidden/>
    <w:unhideWhenUsed/>
    <w:rsid w:val="00BA3D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D37"/>
    <w:rPr>
      <w:rFonts w:ascii="Lucida Grande" w:eastAsia="Times New Roman" w:hAnsi="Lucida Grande" w:cs="Lucida Grande"/>
      <w:sz w:val="18"/>
      <w:szCs w:val="18"/>
      <w:lang w:eastAsia="en-US"/>
    </w:rPr>
  </w:style>
  <w:style w:type="character" w:styleId="CommentReference">
    <w:name w:val="annotation reference"/>
    <w:basedOn w:val="DefaultParagraphFont"/>
    <w:uiPriority w:val="99"/>
    <w:semiHidden/>
    <w:unhideWhenUsed/>
    <w:rsid w:val="00D34E52"/>
    <w:rPr>
      <w:sz w:val="16"/>
      <w:szCs w:val="16"/>
    </w:rPr>
  </w:style>
  <w:style w:type="paragraph" w:styleId="CommentText">
    <w:name w:val="annotation text"/>
    <w:basedOn w:val="Normal"/>
    <w:link w:val="CommentTextChar"/>
    <w:uiPriority w:val="99"/>
    <w:semiHidden/>
    <w:unhideWhenUsed/>
    <w:rsid w:val="00D34E52"/>
    <w:rPr>
      <w:sz w:val="20"/>
    </w:rPr>
  </w:style>
  <w:style w:type="character" w:customStyle="1" w:styleId="CommentTextChar">
    <w:name w:val="Comment Text Char"/>
    <w:basedOn w:val="DefaultParagraphFont"/>
    <w:link w:val="CommentText"/>
    <w:uiPriority w:val="99"/>
    <w:semiHidden/>
    <w:rsid w:val="00D34E52"/>
    <w:rPr>
      <w:rFonts w:ascii="Courier New" w:eastAsia="Times New Roman" w:hAnsi="Courier New"/>
      <w:lang w:eastAsia="en-US"/>
    </w:rPr>
  </w:style>
  <w:style w:type="paragraph" w:styleId="CommentSubject">
    <w:name w:val="annotation subject"/>
    <w:basedOn w:val="CommentText"/>
    <w:next w:val="CommentText"/>
    <w:link w:val="CommentSubjectChar"/>
    <w:uiPriority w:val="99"/>
    <w:semiHidden/>
    <w:unhideWhenUsed/>
    <w:rsid w:val="00D34E52"/>
    <w:rPr>
      <w:b/>
      <w:bCs/>
    </w:rPr>
  </w:style>
  <w:style w:type="character" w:customStyle="1" w:styleId="CommentSubjectChar">
    <w:name w:val="Comment Subject Char"/>
    <w:basedOn w:val="CommentTextChar"/>
    <w:link w:val="CommentSubject"/>
    <w:uiPriority w:val="99"/>
    <w:semiHidden/>
    <w:rsid w:val="00D34E52"/>
    <w:rPr>
      <w:rFonts w:ascii="Courier New" w:eastAsia="Times New Roman" w:hAnsi="Courier New"/>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broadcast.jamanetwork.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9D4A2-BDE2-4065-9C38-2E7C43DE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Preeti Malani</cp:lastModifiedBy>
  <cp:revision>10</cp:revision>
  <dcterms:created xsi:type="dcterms:W3CDTF">2016-10-16T22:43:00Z</dcterms:created>
  <dcterms:modified xsi:type="dcterms:W3CDTF">2016-10-19T02:49:00Z</dcterms:modified>
</cp:coreProperties>
</file>