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4DE53" w14:textId="79532043" w:rsidR="00665AEA" w:rsidRPr="00437358" w:rsidRDefault="00905B07" w:rsidP="006E65B1">
      <w:pPr>
        <w:shd w:val="clear" w:color="auto" w:fill="F2F2F2" w:themeFill="background1" w:themeFillShade="F2"/>
        <w:spacing w:after="0"/>
        <w:jc w:val="center"/>
        <w:rPr>
          <w:rFonts w:cs="Calibri"/>
          <w:b/>
          <w:bCs/>
          <w:sz w:val="32"/>
          <w:szCs w:val="32"/>
          <w:lang w:val="en-GB" w:eastAsia="fr-BE"/>
        </w:rPr>
      </w:pPr>
      <w:r w:rsidRPr="00437358">
        <w:rPr>
          <w:rFonts w:cs="Calibri"/>
          <w:b/>
          <w:bCs/>
          <w:sz w:val="32"/>
          <w:szCs w:val="32"/>
          <w:lang w:val="en-GB" w:eastAsia="fr-BE"/>
        </w:rPr>
        <w:t>No more plastic bags in our woods and seas</w:t>
      </w:r>
    </w:p>
    <w:p w14:paraId="050991E5" w14:textId="77777777" w:rsidR="00905B07" w:rsidRPr="00437358" w:rsidRDefault="00905B07" w:rsidP="006E65B1">
      <w:pPr>
        <w:shd w:val="clear" w:color="auto" w:fill="F2F2F2" w:themeFill="background1" w:themeFillShade="F2"/>
        <w:spacing w:after="0"/>
        <w:jc w:val="center"/>
        <w:rPr>
          <w:rFonts w:asciiTheme="minorHAnsi" w:hAnsiTheme="minorHAnsi" w:cs="Arial"/>
          <w:b/>
          <w:bCs/>
          <w:sz w:val="32"/>
          <w:szCs w:val="32"/>
          <w:lang w:val="en-GB" w:eastAsia="fr-BE"/>
        </w:rPr>
      </w:pPr>
    </w:p>
    <w:p w14:paraId="78615976" w14:textId="33A3D28C" w:rsidR="000249FD" w:rsidRPr="00437358" w:rsidRDefault="000249FD" w:rsidP="000249FD">
      <w:pPr>
        <w:shd w:val="clear" w:color="auto" w:fill="F2F2F2" w:themeFill="background1" w:themeFillShade="F2"/>
        <w:spacing w:after="0"/>
        <w:rPr>
          <w:lang w:val="en-GB"/>
        </w:rPr>
      </w:pPr>
      <w:r w:rsidRPr="00437358">
        <w:rPr>
          <w:b/>
          <w:lang w:val="en-GB"/>
        </w:rPr>
        <w:t xml:space="preserve">Original Script Date: </w:t>
      </w:r>
      <w:r w:rsidR="00665AEA" w:rsidRPr="00437358">
        <w:rPr>
          <w:lang w:val="en-GB"/>
        </w:rPr>
        <w:t>April 28</w:t>
      </w:r>
      <w:r w:rsidR="003B282D" w:rsidRPr="00437358">
        <w:rPr>
          <w:lang w:val="en-GB"/>
        </w:rPr>
        <w:t>, 2015</w:t>
      </w:r>
    </w:p>
    <w:p w14:paraId="755A8ED8" w14:textId="58CA3392" w:rsidR="00642C11" w:rsidRPr="00437358" w:rsidRDefault="00642C11" w:rsidP="00642C11">
      <w:pPr>
        <w:shd w:val="clear" w:color="auto" w:fill="F2F2F2" w:themeFill="background1" w:themeFillShade="F2"/>
        <w:spacing w:after="0"/>
        <w:rPr>
          <w:b/>
          <w:lang w:val="en-GB"/>
        </w:rPr>
      </w:pPr>
      <w:r w:rsidRPr="00437358">
        <w:rPr>
          <w:rFonts w:asciiTheme="minorHAnsi" w:hAnsiTheme="minorHAnsi"/>
          <w:b/>
          <w:lang w:val="en-GB"/>
        </w:rPr>
        <w:t>Script</w:t>
      </w:r>
      <w:r w:rsidRPr="00437358">
        <w:rPr>
          <w:b/>
          <w:lang w:val="en-GB"/>
        </w:rPr>
        <w:t xml:space="preserve"> Version: </w:t>
      </w:r>
      <w:r w:rsidRPr="00437358">
        <w:rPr>
          <w:lang w:val="en-GB"/>
        </w:rPr>
        <w:t>1</w:t>
      </w:r>
    </w:p>
    <w:p w14:paraId="2E26E922" w14:textId="5B22AD72" w:rsidR="00A33A61" w:rsidRPr="00437358" w:rsidRDefault="00642C11" w:rsidP="00642C11">
      <w:pPr>
        <w:shd w:val="clear" w:color="auto" w:fill="F2F2F2" w:themeFill="background1" w:themeFillShade="F2"/>
        <w:spacing w:after="0"/>
        <w:rPr>
          <w:lang w:val="en-GB"/>
        </w:rPr>
      </w:pPr>
      <w:r w:rsidRPr="00437358">
        <w:rPr>
          <w:b/>
          <w:lang w:val="en-GB"/>
        </w:rPr>
        <w:t xml:space="preserve">Locations: </w:t>
      </w:r>
      <w:r w:rsidR="0014412D" w:rsidRPr="00437358">
        <w:rPr>
          <w:lang w:val="en-GB"/>
        </w:rPr>
        <w:t>European Parliament</w:t>
      </w:r>
      <w:r w:rsidR="00327EC7" w:rsidRPr="00437358">
        <w:rPr>
          <w:lang w:val="en-GB"/>
        </w:rPr>
        <w:t xml:space="preserve">, </w:t>
      </w:r>
      <w:r w:rsidR="00266103" w:rsidRPr="00437358">
        <w:rPr>
          <w:lang w:val="en-GB"/>
        </w:rPr>
        <w:t>Strasbourg;</w:t>
      </w:r>
      <w:r w:rsidR="00430190">
        <w:rPr>
          <w:lang w:val="en-GB"/>
        </w:rPr>
        <w:t xml:space="preserve"> F</w:t>
      </w:r>
      <w:r w:rsidR="009030A4" w:rsidRPr="00437358">
        <w:rPr>
          <w:lang w:val="en-GB"/>
        </w:rPr>
        <w:t>axford, Ireland</w:t>
      </w:r>
    </w:p>
    <w:p w14:paraId="25CA9026" w14:textId="5DC6DAC6" w:rsidR="00297FC5" w:rsidRPr="00437358" w:rsidRDefault="00642C11" w:rsidP="00642C11">
      <w:pPr>
        <w:shd w:val="clear" w:color="auto" w:fill="F2F2F2" w:themeFill="background1" w:themeFillShade="F2"/>
        <w:spacing w:after="0"/>
        <w:rPr>
          <w:lang w:val="en-GB"/>
        </w:rPr>
      </w:pPr>
      <w:r w:rsidRPr="00437358">
        <w:rPr>
          <w:b/>
          <w:lang w:val="en-GB"/>
        </w:rPr>
        <w:t>Dates Shot:</w:t>
      </w:r>
      <w:r w:rsidR="006E65B1" w:rsidRPr="00437358">
        <w:rPr>
          <w:lang w:val="en-GB"/>
        </w:rPr>
        <w:t xml:space="preserve"> </w:t>
      </w:r>
      <w:r w:rsidR="00D35065" w:rsidRPr="00437358">
        <w:rPr>
          <w:lang w:val="en-GB"/>
        </w:rPr>
        <w:t xml:space="preserve"> </w:t>
      </w:r>
      <w:r w:rsidR="00665AEA" w:rsidRPr="00437358">
        <w:rPr>
          <w:lang w:val="en-GB"/>
        </w:rPr>
        <w:t>April 28, 2015</w:t>
      </w:r>
      <w:r w:rsidR="00B81424" w:rsidRPr="00437358">
        <w:rPr>
          <w:lang w:val="en-GB"/>
        </w:rPr>
        <w:t xml:space="preserve">; </w:t>
      </w:r>
      <w:r w:rsidR="00C17955" w:rsidRPr="00437358">
        <w:rPr>
          <w:lang w:val="en-GB"/>
        </w:rPr>
        <w:t>June</w:t>
      </w:r>
      <w:r w:rsidR="00B81424" w:rsidRPr="00437358">
        <w:rPr>
          <w:lang w:val="en-GB"/>
        </w:rPr>
        <w:t xml:space="preserve"> 10-11-12, 2013</w:t>
      </w:r>
    </w:p>
    <w:p w14:paraId="6708D0A1" w14:textId="74C6BE5B" w:rsidR="00642C11" w:rsidRPr="00437358" w:rsidRDefault="00642C11" w:rsidP="00642C11">
      <w:pPr>
        <w:shd w:val="clear" w:color="auto" w:fill="F2F2F2" w:themeFill="background1" w:themeFillShade="F2"/>
        <w:spacing w:after="0"/>
        <w:rPr>
          <w:lang w:val="en-GB"/>
        </w:rPr>
      </w:pPr>
      <w:r w:rsidRPr="00437358">
        <w:rPr>
          <w:b/>
          <w:lang w:val="en-GB"/>
        </w:rPr>
        <w:t xml:space="preserve">Sound: </w:t>
      </w:r>
      <w:r w:rsidR="00327EC7" w:rsidRPr="00437358">
        <w:rPr>
          <w:lang w:val="en-GB"/>
        </w:rPr>
        <w:t xml:space="preserve">natural with </w:t>
      </w:r>
      <w:r w:rsidR="004B46C5" w:rsidRPr="00437358">
        <w:rPr>
          <w:lang w:val="en-GB"/>
        </w:rPr>
        <w:t>English</w:t>
      </w:r>
      <w:r w:rsidR="00691D9C" w:rsidRPr="00437358">
        <w:rPr>
          <w:lang w:val="en-GB"/>
        </w:rPr>
        <w:t xml:space="preserve"> </w:t>
      </w:r>
      <w:r w:rsidR="00AB12BC" w:rsidRPr="00437358">
        <w:rPr>
          <w:lang w:val="en-GB"/>
        </w:rPr>
        <w:t>speech</w:t>
      </w:r>
      <w:r w:rsidR="00AB12BC" w:rsidRPr="00437358">
        <w:rPr>
          <w:lang w:val="en-GB"/>
        </w:rPr>
        <w:tab/>
      </w:r>
    </w:p>
    <w:p w14:paraId="58388D9F" w14:textId="53ADFCB5" w:rsidR="00D25EE7" w:rsidRPr="00437358" w:rsidRDefault="00642C11" w:rsidP="00642C11">
      <w:pPr>
        <w:shd w:val="clear" w:color="auto" w:fill="F2F2F2" w:themeFill="background1" w:themeFillShade="F2"/>
        <w:spacing w:after="0"/>
        <w:rPr>
          <w:lang w:val="en-GB"/>
        </w:rPr>
      </w:pPr>
      <w:r w:rsidRPr="00F035B5">
        <w:rPr>
          <w:b/>
          <w:lang w:val="en-GB"/>
        </w:rPr>
        <w:t>Duration</w:t>
      </w:r>
      <w:r w:rsidRPr="00437358">
        <w:rPr>
          <w:b/>
          <w:lang w:val="en-GB"/>
        </w:rPr>
        <w:t xml:space="preserve">: </w:t>
      </w:r>
      <w:r w:rsidR="00662928" w:rsidRPr="00437358">
        <w:rPr>
          <w:lang w:val="en-GB"/>
        </w:rPr>
        <w:t xml:space="preserve"> </w:t>
      </w:r>
      <w:r w:rsidR="00A8363E">
        <w:rPr>
          <w:lang w:val="en-GB"/>
        </w:rPr>
        <w:t>03:39</w:t>
      </w:r>
      <w:bookmarkStart w:id="0" w:name="_GoBack"/>
      <w:bookmarkEnd w:id="0"/>
    </w:p>
    <w:p w14:paraId="0C9E0480" w14:textId="068736A8" w:rsidR="00642C11" w:rsidRPr="00437358" w:rsidRDefault="00642C11" w:rsidP="00642C11">
      <w:pPr>
        <w:shd w:val="clear" w:color="auto" w:fill="F2F2F2" w:themeFill="background1" w:themeFillShade="F2"/>
        <w:spacing w:after="0"/>
        <w:rPr>
          <w:b/>
          <w:lang w:val="en-GB"/>
        </w:rPr>
      </w:pPr>
      <w:r w:rsidRPr="00437358">
        <w:rPr>
          <w:b/>
          <w:lang w:val="en-GB"/>
        </w:rPr>
        <w:t xml:space="preserve">Source: </w:t>
      </w:r>
      <w:r w:rsidRPr="00437358">
        <w:rPr>
          <w:lang w:val="en-GB"/>
        </w:rPr>
        <w:t>S&amp;D group</w:t>
      </w:r>
    </w:p>
    <w:p w14:paraId="3FB3582A" w14:textId="3FAD0250" w:rsidR="00642C11" w:rsidRPr="00437358" w:rsidRDefault="00642C11" w:rsidP="00A331AC">
      <w:pPr>
        <w:shd w:val="clear" w:color="auto" w:fill="F2F2F2" w:themeFill="background1" w:themeFillShade="F2"/>
        <w:spacing w:after="0"/>
        <w:rPr>
          <w:lang w:val="en-GB"/>
        </w:rPr>
      </w:pPr>
      <w:r w:rsidRPr="00437358">
        <w:rPr>
          <w:b/>
          <w:lang w:val="en-GB"/>
        </w:rPr>
        <w:t xml:space="preserve">Restriction: </w:t>
      </w:r>
      <w:r w:rsidRPr="00437358">
        <w:rPr>
          <w:lang w:val="en-GB"/>
        </w:rPr>
        <w:t>none</w:t>
      </w:r>
    </w:p>
    <w:p w14:paraId="6B3E98EB" w14:textId="77777777" w:rsidR="00A331AC" w:rsidRPr="00437358" w:rsidRDefault="00A331AC" w:rsidP="00A331AC">
      <w:pPr>
        <w:shd w:val="clear" w:color="auto" w:fill="F2F2F2" w:themeFill="background1" w:themeFillShade="F2"/>
        <w:spacing w:after="0"/>
        <w:rPr>
          <w:lang w:val="en-GB"/>
        </w:rPr>
      </w:pPr>
    </w:p>
    <w:p w14:paraId="5E4A0D83" w14:textId="77777777" w:rsidR="00642C11" w:rsidRPr="00437358" w:rsidRDefault="005917FC" w:rsidP="00642C11">
      <w:pPr>
        <w:shd w:val="clear" w:color="auto" w:fill="F2F2F2" w:themeFill="background1" w:themeFillShade="F2"/>
        <w:rPr>
          <w:b/>
          <w:sz w:val="32"/>
          <w:lang w:val="en-GB"/>
        </w:rPr>
      </w:pPr>
      <w:r w:rsidRPr="00437358">
        <w:rPr>
          <w:b/>
          <w:sz w:val="32"/>
          <w:lang w:val="en-GB"/>
        </w:rPr>
        <w:t>Intro</w:t>
      </w:r>
    </w:p>
    <w:p w14:paraId="58A8ACA2" w14:textId="77777777" w:rsidR="00735890" w:rsidRPr="00437358" w:rsidRDefault="006E65B1" w:rsidP="00735890">
      <w:pPr>
        <w:shd w:val="clear" w:color="auto" w:fill="F2F2F2" w:themeFill="background1" w:themeFillShade="F2"/>
        <w:jc w:val="both"/>
        <w:rPr>
          <w:rFonts w:cs="Calibri"/>
          <w:lang w:val="en-GB" w:eastAsia="fr-BE"/>
        </w:rPr>
      </w:pPr>
      <w:r w:rsidRPr="00437358">
        <w:rPr>
          <w:rFonts w:asciiTheme="minorHAnsi" w:hAnsiTheme="minorHAnsi" w:cs="Arial"/>
          <w:i/>
          <w:lang w:val="en-GB" w:eastAsia="fr-BE"/>
        </w:rPr>
        <w:t xml:space="preserve">Strasbourg, </w:t>
      </w:r>
      <w:r w:rsidR="00665AEA" w:rsidRPr="00437358">
        <w:rPr>
          <w:rFonts w:asciiTheme="minorHAnsi" w:hAnsiTheme="minorHAnsi" w:cs="Arial"/>
          <w:i/>
          <w:lang w:val="en-GB" w:eastAsia="fr-BE"/>
        </w:rPr>
        <w:t>28</w:t>
      </w:r>
      <w:r w:rsidR="007F7FAC" w:rsidRPr="00437358">
        <w:rPr>
          <w:rFonts w:asciiTheme="minorHAnsi" w:hAnsiTheme="minorHAnsi" w:cs="Arial"/>
          <w:i/>
          <w:lang w:val="en-GB" w:eastAsia="fr-BE"/>
        </w:rPr>
        <w:t xml:space="preserve">th of </w:t>
      </w:r>
      <w:r w:rsidR="00665AEA" w:rsidRPr="00437358">
        <w:rPr>
          <w:rFonts w:asciiTheme="minorHAnsi" w:hAnsiTheme="minorHAnsi" w:cs="Arial"/>
          <w:i/>
          <w:lang w:val="en-GB" w:eastAsia="fr-BE"/>
        </w:rPr>
        <w:t>April</w:t>
      </w:r>
      <w:r w:rsidR="00E423AD" w:rsidRPr="00437358">
        <w:rPr>
          <w:rFonts w:asciiTheme="minorHAnsi" w:hAnsiTheme="minorHAnsi" w:cs="Arial"/>
          <w:i/>
          <w:lang w:val="en-GB" w:eastAsia="fr-BE"/>
        </w:rPr>
        <w:t>.</w:t>
      </w:r>
      <w:r w:rsidR="00E423AD" w:rsidRPr="00437358">
        <w:rPr>
          <w:rFonts w:asciiTheme="minorHAnsi" w:hAnsiTheme="minorHAnsi" w:cs="Arial"/>
          <w:lang w:val="en-GB" w:eastAsia="fr-BE"/>
        </w:rPr>
        <w:t xml:space="preserve"> </w:t>
      </w:r>
      <w:r w:rsidR="00735890" w:rsidRPr="00437358">
        <w:rPr>
          <w:rFonts w:cs="Calibri"/>
          <w:lang w:val="en-GB" w:eastAsia="fr-BE"/>
        </w:rPr>
        <w:t>Today the European Parliament backed new legislation to curb the consumption of lightweight plastic carrier bags in the European Union.</w:t>
      </w:r>
    </w:p>
    <w:p w14:paraId="60C16345" w14:textId="320E9725" w:rsidR="00E423AD" w:rsidRPr="00437358" w:rsidRDefault="00E423AD" w:rsidP="00642C11">
      <w:pPr>
        <w:shd w:val="clear" w:color="auto" w:fill="F2F2F2" w:themeFill="background1" w:themeFillShade="F2"/>
        <w:rPr>
          <w:rFonts w:asciiTheme="minorHAnsi" w:hAnsiTheme="minorHAnsi"/>
          <w:b/>
          <w:lang w:val="en-GB"/>
        </w:rPr>
      </w:pPr>
    </w:p>
    <w:p w14:paraId="2EF1D13F" w14:textId="77777777" w:rsidR="00B308AC" w:rsidRPr="00437358" w:rsidRDefault="00B308AC" w:rsidP="00705D47">
      <w:pPr>
        <w:shd w:val="clear" w:color="auto" w:fill="F2F2F2" w:themeFill="background1" w:themeFillShade="F2"/>
        <w:rPr>
          <w:b/>
          <w:sz w:val="32"/>
          <w:lang w:val="en-GB"/>
        </w:rPr>
      </w:pPr>
      <w:r w:rsidRPr="00437358">
        <w:rPr>
          <w:b/>
          <w:sz w:val="32"/>
          <w:lang w:val="en-GB"/>
        </w:rPr>
        <w:t>Shotlist</w:t>
      </w:r>
    </w:p>
    <w:p w14:paraId="0DF52AEB" w14:textId="5104C012" w:rsidR="005A2D9C" w:rsidRPr="00437358" w:rsidRDefault="0009201F" w:rsidP="005A2D9C">
      <w:pPr>
        <w:shd w:val="clear" w:color="auto" w:fill="F2F2F2" w:themeFill="background1" w:themeFillShade="F2"/>
        <w:rPr>
          <w:lang w:val="en-GB"/>
        </w:rPr>
      </w:pPr>
      <w:r w:rsidRPr="00437358">
        <w:rPr>
          <w:lang w:val="en-GB"/>
        </w:rPr>
        <w:t>FRANCE, STRASBOURG</w:t>
      </w:r>
      <w:r w:rsidR="000349AC" w:rsidRPr="00437358">
        <w:rPr>
          <w:lang w:val="en-GB"/>
        </w:rPr>
        <w:t xml:space="preserve"> (</w:t>
      </w:r>
      <w:r w:rsidR="003108E3" w:rsidRPr="00437358">
        <w:rPr>
          <w:lang w:val="en-GB"/>
        </w:rPr>
        <w:t>APRIL 28</w:t>
      </w:r>
      <w:r w:rsidR="003B282D" w:rsidRPr="00437358">
        <w:rPr>
          <w:lang w:val="en-GB"/>
        </w:rPr>
        <w:t>, 2015</w:t>
      </w:r>
      <w:r w:rsidR="000349AC" w:rsidRPr="00437358">
        <w:rPr>
          <w:lang w:val="en-GB"/>
        </w:rPr>
        <w:t>)</w:t>
      </w:r>
      <w:r w:rsidR="005A2D9C" w:rsidRPr="00437358">
        <w:rPr>
          <w:lang w:val="en-GB"/>
        </w:rPr>
        <w:t xml:space="preserve"> (SOCIALISTS AND DEMOCRATS, EUROPEAN PARLIAMENT - ACCESS ALL) </w:t>
      </w:r>
    </w:p>
    <w:p w14:paraId="4A9A6502" w14:textId="77777777" w:rsidR="0009201F" w:rsidRPr="00437358" w:rsidRDefault="00306BAE" w:rsidP="0009201F">
      <w:pPr>
        <w:pStyle w:val="Paragraphedeliste"/>
        <w:numPr>
          <w:ilvl w:val="0"/>
          <w:numId w:val="19"/>
        </w:numPr>
        <w:shd w:val="clear" w:color="auto" w:fill="F2F2F2" w:themeFill="background1" w:themeFillShade="F2"/>
        <w:rPr>
          <w:lang w:val="en-GB"/>
        </w:rPr>
      </w:pPr>
      <w:r w:rsidRPr="00437358">
        <w:rPr>
          <w:lang w:val="en-GB"/>
        </w:rPr>
        <w:t xml:space="preserve">CUTAWAY: VARIOUS OF THE </w:t>
      </w:r>
      <w:r w:rsidR="0009201F" w:rsidRPr="00437358">
        <w:rPr>
          <w:lang w:val="en-GB"/>
        </w:rPr>
        <w:t>EUROPEAN PARLIAMENT IN STRASBOURG (EXTERIOR)</w:t>
      </w:r>
    </w:p>
    <w:p w14:paraId="6029585B" w14:textId="1E134CFD" w:rsidR="00C21904" w:rsidRPr="00437358" w:rsidRDefault="00822E2A" w:rsidP="0009201F">
      <w:pPr>
        <w:pStyle w:val="Paragraphedeliste"/>
        <w:numPr>
          <w:ilvl w:val="0"/>
          <w:numId w:val="19"/>
        </w:numPr>
        <w:shd w:val="clear" w:color="auto" w:fill="F2F2F2" w:themeFill="background1" w:themeFillShade="F2"/>
        <w:rPr>
          <w:lang w:val="en-GB"/>
        </w:rPr>
      </w:pPr>
      <w:r w:rsidRPr="00437358">
        <w:rPr>
          <w:lang w:val="en-GB"/>
        </w:rPr>
        <w:t>CU</w:t>
      </w:r>
      <w:r w:rsidR="00C21904" w:rsidRPr="00437358">
        <w:rPr>
          <w:lang w:val="en-GB"/>
        </w:rPr>
        <w:t xml:space="preserve">TAWAY: </w:t>
      </w:r>
      <w:r w:rsidR="008A5E26" w:rsidRPr="00437358">
        <w:rPr>
          <w:lang w:val="en-GB"/>
        </w:rPr>
        <w:t>VARIOUS OF THE VOTE ON PLASTIC BAGS</w:t>
      </w:r>
    </w:p>
    <w:p w14:paraId="25580185" w14:textId="09D5138B" w:rsidR="007F7FAC" w:rsidRPr="00437358" w:rsidRDefault="008F769E" w:rsidP="007F7FAC">
      <w:pPr>
        <w:pStyle w:val="Paragraphedeliste"/>
        <w:numPr>
          <w:ilvl w:val="0"/>
          <w:numId w:val="19"/>
        </w:numPr>
        <w:shd w:val="clear" w:color="auto" w:fill="F2F2F2" w:themeFill="background1" w:themeFillShade="F2"/>
        <w:rPr>
          <w:lang w:val="en-GB"/>
        </w:rPr>
      </w:pPr>
      <w:r w:rsidRPr="00437358">
        <w:rPr>
          <w:lang w:val="en-GB"/>
        </w:rPr>
        <w:t>MATTHIAS GROOTE</w:t>
      </w:r>
      <w:r w:rsidR="00DA5E33" w:rsidRPr="00437358">
        <w:rPr>
          <w:lang w:val="en-GB"/>
        </w:rPr>
        <w:t xml:space="preserve"> </w:t>
      </w:r>
      <w:r w:rsidR="007F7FAC" w:rsidRPr="00437358">
        <w:rPr>
          <w:lang w:val="en-GB"/>
        </w:rPr>
        <w:t>(S&amp;D</w:t>
      </w:r>
      <w:r w:rsidR="00DA5E33" w:rsidRPr="00437358">
        <w:rPr>
          <w:lang w:val="en-GB"/>
        </w:rPr>
        <w:t xml:space="preserve"> MEP, </w:t>
      </w:r>
      <w:r w:rsidRPr="00437358">
        <w:rPr>
          <w:lang w:val="en-GB"/>
        </w:rPr>
        <w:t>DE</w:t>
      </w:r>
      <w:r w:rsidR="007F7FAC" w:rsidRPr="00437358">
        <w:rPr>
          <w:lang w:val="en-GB"/>
        </w:rPr>
        <w:t>) SAYING (ENGLISH SPEECH):</w:t>
      </w:r>
    </w:p>
    <w:p w14:paraId="7E0AFE26" w14:textId="751A90C0" w:rsidR="0009201F" w:rsidRPr="00437358" w:rsidRDefault="00D903D3" w:rsidP="00D903D3">
      <w:pPr>
        <w:shd w:val="clear" w:color="auto" w:fill="F2F2F2" w:themeFill="background1" w:themeFillShade="F2"/>
        <w:ind w:left="360"/>
        <w:jc w:val="both"/>
        <w:rPr>
          <w:rFonts w:asciiTheme="minorHAnsi" w:hAnsiTheme="minorHAnsi"/>
          <w:lang w:val="en-GB"/>
        </w:rPr>
      </w:pPr>
      <w:r w:rsidRPr="00437358">
        <w:rPr>
          <w:rFonts w:asciiTheme="minorHAnsi" w:hAnsiTheme="minorHAnsi"/>
          <w:lang w:val="en-GB"/>
        </w:rPr>
        <w:t>“Today we adopted a legislation pushing for a reduction target: we want a 90% reduction of plastic bags.</w:t>
      </w:r>
      <w:r w:rsidR="007F7FAC" w:rsidRPr="00437358">
        <w:rPr>
          <w:rFonts w:asciiTheme="minorHAnsi" w:hAnsiTheme="minorHAnsi"/>
          <w:lang w:val="en-GB"/>
        </w:rPr>
        <w:t>”</w:t>
      </w:r>
    </w:p>
    <w:p w14:paraId="293F5B7E" w14:textId="5CDFF938" w:rsidR="00E423AD" w:rsidRPr="00437358" w:rsidRDefault="009B70B9" w:rsidP="00905B07">
      <w:pPr>
        <w:pStyle w:val="Paragraphedeliste"/>
        <w:numPr>
          <w:ilvl w:val="0"/>
          <w:numId w:val="19"/>
        </w:numPr>
        <w:shd w:val="clear" w:color="auto" w:fill="F2F2F2" w:themeFill="background1" w:themeFillShade="F2"/>
        <w:rPr>
          <w:lang w:val="en-GB"/>
        </w:rPr>
      </w:pPr>
      <w:r w:rsidRPr="00437358">
        <w:rPr>
          <w:lang w:val="en-GB"/>
        </w:rPr>
        <w:t xml:space="preserve">CUTAWAY: </w:t>
      </w:r>
      <w:r w:rsidR="008F769E" w:rsidRPr="00437358">
        <w:rPr>
          <w:lang w:val="en-GB"/>
        </w:rPr>
        <w:t>MATTHIAS GROOTE TALKING TO A JOURNALIST</w:t>
      </w:r>
    </w:p>
    <w:p w14:paraId="555A7514" w14:textId="34FAFF92" w:rsidR="007F7FAC" w:rsidRPr="00437358" w:rsidRDefault="00C21904" w:rsidP="00D903D3">
      <w:pPr>
        <w:pStyle w:val="Paragraphedeliste"/>
        <w:numPr>
          <w:ilvl w:val="0"/>
          <w:numId w:val="19"/>
        </w:numPr>
        <w:shd w:val="clear" w:color="auto" w:fill="F2F2F2" w:themeFill="background1" w:themeFillShade="F2"/>
        <w:rPr>
          <w:lang w:val="en-GB"/>
        </w:rPr>
      </w:pPr>
      <w:r w:rsidRPr="00437358">
        <w:rPr>
          <w:lang w:val="en-GB"/>
        </w:rPr>
        <w:t xml:space="preserve"> </w:t>
      </w:r>
      <w:r w:rsidR="008F769E" w:rsidRPr="00437358">
        <w:rPr>
          <w:lang w:val="en-GB"/>
        </w:rPr>
        <w:t>MATTHIAS GROOTE (S&amp;D MEP, DE) SAYING (ENGLISH SPEECH):</w:t>
      </w:r>
    </w:p>
    <w:p w14:paraId="3FC16734" w14:textId="0A837747" w:rsidR="007F7FAC" w:rsidRPr="00437358" w:rsidRDefault="001D659B" w:rsidP="00D903D3">
      <w:pPr>
        <w:shd w:val="clear" w:color="auto" w:fill="F2F2F2" w:themeFill="background1" w:themeFillShade="F2"/>
        <w:ind w:left="360"/>
        <w:jc w:val="both"/>
        <w:rPr>
          <w:rFonts w:asciiTheme="minorHAnsi" w:hAnsiTheme="minorHAnsi"/>
          <w:lang w:val="en-GB"/>
        </w:rPr>
      </w:pPr>
      <w:r w:rsidRPr="00437358">
        <w:rPr>
          <w:rFonts w:asciiTheme="minorHAnsi" w:hAnsiTheme="minorHAnsi"/>
          <w:lang w:val="en-GB"/>
        </w:rPr>
        <w:t>“</w:t>
      </w:r>
      <w:r w:rsidR="00D903D3" w:rsidRPr="00437358">
        <w:rPr>
          <w:rFonts w:asciiTheme="minorHAnsi" w:hAnsiTheme="minorHAnsi"/>
          <w:lang w:val="en-GB"/>
        </w:rPr>
        <w:t>There will be alternatives in the supermarkets such as taxation of these plastic bags.</w:t>
      </w:r>
      <w:r w:rsidRPr="00437358">
        <w:rPr>
          <w:rFonts w:asciiTheme="minorHAnsi" w:hAnsiTheme="minorHAnsi"/>
          <w:lang w:val="en-GB"/>
        </w:rPr>
        <w:t>”</w:t>
      </w:r>
      <w:r w:rsidR="009B70B9" w:rsidRPr="00437358">
        <w:rPr>
          <w:rFonts w:asciiTheme="minorHAnsi" w:hAnsiTheme="minorHAnsi"/>
          <w:lang w:val="en-GB"/>
        </w:rPr>
        <w:t xml:space="preserve"> </w:t>
      </w:r>
    </w:p>
    <w:p w14:paraId="3364AAD8" w14:textId="2FFF46F9" w:rsidR="0024434B" w:rsidRPr="00437358" w:rsidRDefault="0024434B" w:rsidP="0024434B">
      <w:pPr>
        <w:pStyle w:val="Paragraphedeliste"/>
        <w:numPr>
          <w:ilvl w:val="0"/>
          <w:numId w:val="19"/>
        </w:numPr>
        <w:shd w:val="clear" w:color="auto" w:fill="F2F2F2" w:themeFill="background1" w:themeFillShade="F2"/>
        <w:rPr>
          <w:lang w:val="en-GB"/>
        </w:rPr>
      </w:pPr>
      <w:r w:rsidRPr="00437358">
        <w:rPr>
          <w:lang w:val="en-GB"/>
        </w:rPr>
        <w:t xml:space="preserve">CUTAWAY: </w:t>
      </w:r>
      <w:r w:rsidR="00284BD8" w:rsidRPr="00437358">
        <w:rPr>
          <w:lang w:val="en-GB"/>
        </w:rPr>
        <w:t>MATTHIAS GROOTE TALKING TO A JOURNALIST</w:t>
      </w:r>
    </w:p>
    <w:p w14:paraId="0F19D0AE" w14:textId="77777777" w:rsidR="00D903D3" w:rsidRPr="00437358" w:rsidRDefault="008F769E" w:rsidP="00D903D3">
      <w:pPr>
        <w:pStyle w:val="Paragraphedeliste"/>
        <w:numPr>
          <w:ilvl w:val="0"/>
          <w:numId w:val="19"/>
        </w:numPr>
        <w:shd w:val="clear" w:color="auto" w:fill="F2F2F2" w:themeFill="background1" w:themeFillShade="F2"/>
        <w:rPr>
          <w:lang w:val="en-GB"/>
        </w:rPr>
      </w:pPr>
      <w:r w:rsidRPr="00437358">
        <w:rPr>
          <w:lang w:val="en-GB"/>
        </w:rPr>
        <w:t>MATTHIAS GROOTE (S&amp;D MEP, DE) SAYING (ENGLISH SPEECH):</w:t>
      </w:r>
    </w:p>
    <w:p w14:paraId="38A58756" w14:textId="40AB9C46" w:rsidR="009B70B9" w:rsidRPr="00437358" w:rsidRDefault="00DA5E33" w:rsidP="00D903D3">
      <w:pPr>
        <w:shd w:val="clear" w:color="auto" w:fill="F2F2F2" w:themeFill="background1" w:themeFillShade="F2"/>
        <w:ind w:left="360"/>
        <w:jc w:val="both"/>
        <w:rPr>
          <w:rFonts w:asciiTheme="minorHAnsi" w:hAnsiTheme="minorHAnsi"/>
          <w:lang w:val="en-GB"/>
        </w:rPr>
      </w:pPr>
      <w:r w:rsidRPr="00437358">
        <w:rPr>
          <w:rFonts w:asciiTheme="minorHAnsi" w:hAnsiTheme="minorHAnsi"/>
          <w:lang w:val="en-GB"/>
        </w:rPr>
        <w:t xml:space="preserve"> </w:t>
      </w:r>
      <w:r w:rsidR="00134952" w:rsidRPr="00437358">
        <w:rPr>
          <w:rFonts w:asciiTheme="minorHAnsi" w:hAnsiTheme="minorHAnsi"/>
          <w:lang w:val="en-GB"/>
        </w:rPr>
        <w:t>“</w:t>
      </w:r>
      <w:r w:rsidR="00D903D3" w:rsidRPr="00437358">
        <w:rPr>
          <w:rFonts w:asciiTheme="minorHAnsi" w:hAnsiTheme="minorHAnsi"/>
          <w:lang w:val="en-GB" w:eastAsia="fr-BE"/>
        </w:rPr>
        <w:t>There is more plastic than plankton in the oceans worldwide. Plastic waste is a massive problem: In the end of the day, fishes and animals eating this plastic end up on our table.</w:t>
      </w:r>
      <w:r w:rsidR="00D903D3" w:rsidRPr="00437358">
        <w:rPr>
          <w:rFonts w:asciiTheme="minorHAnsi" w:hAnsiTheme="minorHAnsi"/>
          <w:lang w:val="en-GB"/>
        </w:rPr>
        <w:t xml:space="preserve"> </w:t>
      </w:r>
      <w:r w:rsidR="00D903D3" w:rsidRPr="00437358">
        <w:rPr>
          <w:rFonts w:asciiTheme="minorHAnsi" w:hAnsiTheme="minorHAnsi"/>
          <w:lang w:val="en-GB" w:eastAsia="fr-BE"/>
        </w:rPr>
        <w:t>So this is not only an environmental problem, this is also health problem.</w:t>
      </w:r>
      <w:r w:rsidR="007F7FAC" w:rsidRPr="00437358">
        <w:rPr>
          <w:rFonts w:asciiTheme="minorHAnsi" w:hAnsiTheme="minorHAnsi"/>
          <w:lang w:val="en-GB"/>
        </w:rPr>
        <w:t>”</w:t>
      </w:r>
    </w:p>
    <w:p w14:paraId="324A7B68" w14:textId="4DFA152B" w:rsidR="0024434B" w:rsidRPr="00437358" w:rsidRDefault="0024434B" w:rsidP="0024434B">
      <w:pPr>
        <w:pStyle w:val="Paragraphedeliste"/>
        <w:numPr>
          <w:ilvl w:val="0"/>
          <w:numId w:val="19"/>
        </w:numPr>
        <w:shd w:val="clear" w:color="auto" w:fill="F2F2F2" w:themeFill="background1" w:themeFillShade="F2"/>
        <w:rPr>
          <w:lang w:val="en-GB"/>
        </w:rPr>
      </w:pPr>
      <w:r w:rsidRPr="00437358">
        <w:rPr>
          <w:lang w:val="en-GB"/>
        </w:rPr>
        <w:t xml:space="preserve">CUTAWAY: </w:t>
      </w:r>
      <w:r w:rsidR="00284BD8" w:rsidRPr="00437358">
        <w:rPr>
          <w:lang w:val="en-GB"/>
        </w:rPr>
        <w:t>MATTHIAS GROOTE TALKING TO A JOURNALIST</w:t>
      </w:r>
    </w:p>
    <w:p w14:paraId="3DD78371" w14:textId="7F3DDCD1" w:rsidR="00F16D62" w:rsidRPr="00D900DE" w:rsidRDefault="00F16D62" w:rsidP="00F16D62">
      <w:pPr>
        <w:shd w:val="clear" w:color="auto" w:fill="F2F2F2" w:themeFill="background1" w:themeFillShade="F2"/>
        <w:rPr>
          <w:lang w:val="en-US"/>
        </w:rPr>
      </w:pPr>
      <w:r>
        <w:rPr>
          <w:lang w:val="en-US"/>
        </w:rPr>
        <w:t>F</w:t>
      </w:r>
      <w:r w:rsidRPr="00D900DE">
        <w:rPr>
          <w:lang w:val="en-US"/>
        </w:rPr>
        <w:t>AXFORD, IRELAND (JUNE 10-11-12, 2013) (TV LINK EUROPE- ACCESS ALL)</w:t>
      </w:r>
    </w:p>
    <w:p w14:paraId="0FDA50D5" w14:textId="77777777" w:rsidR="00F16D62" w:rsidRPr="00D900DE" w:rsidRDefault="00F16D62" w:rsidP="00F16D62">
      <w:pPr>
        <w:pStyle w:val="Paragraphedeliste"/>
        <w:numPr>
          <w:ilvl w:val="0"/>
          <w:numId w:val="21"/>
        </w:numPr>
        <w:shd w:val="clear" w:color="auto" w:fill="F2F2F2" w:themeFill="background1" w:themeFillShade="F2"/>
        <w:rPr>
          <w:lang w:val="en-US"/>
        </w:rPr>
      </w:pPr>
      <w:r w:rsidRPr="00D900DE">
        <w:rPr>
          <w:lang w:val="en-US"/>
        </w:rPr>
        <w:t>CUTAWAY: KARIN DUBSKY EXPLAINING THE PROBLEMS THAT CAUSE PLATIC BAGS</w:t>
      </w:r>
    </w:p>
    <w:p w14:paraId="455BB97F" w14:textId="77777777" w:rsidR="00F16D62" w:rsidRPr="00D900DE" w:rsidRDefault="00F16D62" w:rsidP="00F16D62">
      <w:pPr>
        <w:pStyle w:val="Paragraphedeliste"/>
        <w:numPr>
          <w:ilvl w:val="0"/>
          <w:numId w:val="21"/>
        </w:numPr>
        <w:shd w:val="clear" w:color="auto" w:fill="F2F2F2" w:themeFill="background1" w:themeFillShade="F2"/>
        <w:rPr>
          <w:lang w:val="en-US"/>
        </w:rPr>
      </w:pPr>
      <w:r w:rsidRPr="00D900DE">
        <w:rPr>
          <w:lang w:val="en-US"/>
        </w:rPr>
        <w:t>KARIN DUBSKY (COASTWATCH EUROPE) SAYING (ENGLISH):</w:t>
      </w:r>
    </w:p>
    <w:p w14:paraId="6AE806DD" w14:textId="77777777" w:rsidR="00F16D62" w:rsidRPr="00D900DE" w:rsidRDefault="00F16D62" w:rsidP="00F16D62">
      <w:pPr>
        <w:shd w:val="clear" w:color="auto" w:fill="F2F2F2" w:themeFill="background1" w:themeFillShade="F2"/>
        <w:ind w:left="360"/>
        <w:jc w:val="both"/>
        <w:rPr>
          <w:lang w:val="en-US"/>
        </w:rPr>
      </w:pPr>
      <w:r w:rsidRPr="00D900DE">
        <w:rPr>
          <w:lang w:val="en-US"/>
        </w:rPr>
        <w:lastRenderedPageBreak/>
        <w:t>“The Irish population ahs changed its behavior in many ways. With the plastic bag tax, initially, there was a lot of suspicion that there wouldn’t, and within months, people were really buying into it. It became the in thing to have your bag with you and people are proud of it. ”</w:t>
      </w:r>
    </w:p>
    <w:p w14:paraId="625C424C" w14:textId="77777777" w:rsidR="00F16D62" w:rsidRPr="00D900DE" w:rsidRDefault="00F16D62" w:rsidP="00F16D62">
      <w:pPr>
        <w:pStyle w:val="Paragraphedeliste"/>
        <w:numPr>
          <w:ilvl w:val="0"/>
          <w:numId w:val="21"/>
        </w:numPr>
        <w:shd w:val="clear" w:color="auto" w:fill="F2F2F2" w:themeFill="background1" w:themeFillShade="F2"/>
        <w:rPr>
          <w:lang w:val="en-US"/>
        </w:rPr>
      </w:pPr>
      <w:r w:rsidRPr="00D900DE">
        <w:rPr>
          <w:lang w:val="en-US"/>
        </w:rPr>
        <w:t>CUTAWAY: KARIN DUBSKY AND COLLEAGUES WALKING ON THE BEACH</w:t>
      </w:r>
    </w:p>
    <w:p w14:paraId="08683AC0" w14:textId="77777777" w:rsidR="00F16D62" w:rsidRPr="00D900DE" w:rsidRDefault="00F16D62" w:rsidP="00F16D62">
      <w:pPr>
        <w:pStyle w:val="Paragraphedeliste"/>
        <w:numPr>
          <w:ilvl w:val="0"/>
          <w:numId w:val="21"/>
        </w:numPr>
        <w:shd w:val="clear" w:color="auto" w:fill="F2F2F2" w:themeFill="background1" w:themeFillShade="F2"/>
        <w:rPr>
          <w:lang w:val="en-US"/>
        </w:rPr>
      </w:pPr>
      <w:r w:rsidRPr="00D900DE">
        <w:rPr>
          <w:lang w:val="en-US"/>
        </w:rPr>
        <w:t>KARIN DUBSKY (COASTWATCH EUROPE) SAYING (ENGLISH):</w:t>
      </w:r>
    </w:p>
    <w:p w14:paraId="21A282C3" w14:textId="77777777" w:rsidR="00F16D62" w:rsidRDefault="00F16D62" w:rsidP="00F16D62">
      <w:pPr>
        <w:shd w:val="clear" w:color="auto" w:fill="F2F2F2" w:themeFill="background1" w:themeFillShade="F2"/>
        <w:ind w:left="360"/>
        <w:jc w:val="both"/>
        <w:rPr>
          <w:lang w:val="en-US"/>
        </w:rPr>
      </w:pPr>
      <w:r w:rsidRPr="00D900DE">
        <w:rPr>
          <w:rFonts w:asciiTheme="minorHAnsi" w:hAnsiTheme="minorHAnsi"/>
          <w:lang w:val="en-US"/>
        </w:rPr>
        <w:t>“I</w:t>
      </w:r>
      <w:r w:rsidRPr="00D900DE">
        <w:rPr>
          <w:rFonts w:asciiTheme="minorHAnsi" w:hAnsiTheme="minorHAnsi" w:cs="Tahoma"/>
          <w:lang w:val="en-US" w:eastAsia="fr-BE"/>
        </w:rPr>
        <w:t>n 2000, the average was around 19 plastic bags per 500 meters. It’s now 2! Very good compared to Mediterranean countries where it has remained high because there is no tax. </w:t>
      </w:r>
      <w:r w:rsidRPr="00D900DE">
        <w:rPr>
          <w:lang w:val="en-US"/>
        </w:rPr>
        <w:t>”</w:t>
      </w:r>
    </w:p>
    <w:p w14:paraId="727F305A" w14:textId="77777777" w:rsidR="00F16D62" w:rsidRPr="00141809" w:rsidRDefault="00F16D62" w:rsidP="00F16D62">
      <w:pPr>
        <w:shd w:val="clear" w:color="auto" w:fill="F2F2F2" w:themeFill="background1" w:themeFillShade="F2"/>
        <w:ind w:left="360"/>
        <w:jc w:val="both"/>
        <w:rPr>
          <w:lang w:val="en-US"/>
        </w:rPr>
      </w:pPr>
      <w:r w:rsidRPr="00141809">
        <w:rPr>
          <w:lang w:val="en-US"/>
        </w:rPr>
        <w:t>5. CUTAWAY: KARIN DUBSKY AND COLLEAGUES WALKING ON THE BEACH</w:t>
      </w:r>
    </w:p>
    <w:p w14:paraId="048EC294" w14:textId="77777777" w:rsidR="009120BE" w:rsidRPr="00437358" w:rsidRDefault="009120BE" w:rsidP="009120BE">
      <w:pPr>
        <w:shd w:val="clear" w:color="auto" w:fill="F2F2F2" w:themeFill="background1" w:themeFillShade="F2"/>
        <w:rPr>
          <w:lang w:val="en-GB"/>
        </w:rPr>
      </w:pPr>
      <w:r w:rsidRPr="00437358">
        <w:rPr>
          <w:lang w:val="en-GB"/>
        </w:rPr>
        <w:t>PLACE UNKNOWN (TV LINK EUROPE- ACCESS ALL)</w:t>
      </w:r>
    </w:p>
    <w:p w14:paraId="73CB589E" w14:textId="77777777" w:rsidR="009120BE" w:rsidRPr="00437358" w:rsidRDefault="009120BE" w:rsidP="009120BE">
      <w:pPr>
        <w:pStyle w:val="Paragraphedeliste"/>
        <w:numPr>
          <w:ilvl w:val="0"/>
          <w:numId w:val="22"/>
        </w:numPr>
        <w:shd w:val="clear" w:color="auto" w:fill="F2F2F2" w:themeFill="background1" w:themeFillShade="F2"/>
        <w:rPr>
          <w:lang w:val="en-GB"/>
        </w:rPr>
      </w:pPr>
      <w:r w:rsidRPr="00437358">
        <w:rPr>
          <w:lang w:val="en-GB"/>
        </w:rPr>
        <w:t>ANIMATION ABOUT PLASTIC BAGS</w:t>
      </w:r>
    </w:p>
    <w:p w14:paraId="5B138FB8" w14:textId="77777777" w:rsidR="009120BE" w:rsidRPr="00437358" w:rsidRDefault="009120BE" w:rsidP="009120BE">
      <w:pPr>
        <w:pStyle w:val="Paragraphedeliste"/>
        <w:numPr>
          <w:ilvl w:val="0"/>
          <w:numId w:val="22"/>
        </w:numPr>
        <w:shd w:val="clear" w:color="auto" w:fill="F2F2F2" w:themeFill="background1" w:themeFillShade="F2"/>
        <w:rPr>
          <w:lang w:val="en-GB"/>
        </w:rPr>
      </w:pPr>
      <w:r w:rsidRPr="00437358">
        <w:rPr>
          <w:lang w:val="en-GB"/>
        </w:rPr>
        <w:t>VOICE OVER SAYING:</w:t>
      </w:r>
    </w:p>
    <w:p w14:paraId="187D7C75" w14:textId="211C5C96" w:rsidR="009120BE" w:rsidRPr="00437358" w:rsidRDefault="009120BE" w:rsidP="009120BE">
      <w:pPr>
        <w:shd w:val="clear" w:color="auto" w:fill="F2F2F2" w:themeFill="background1" w:themeFillShade="F2"/>
        <w:ind w:left="360"/>
        <w:jc w:val="both"/>
        <w:rPr>
          <w:rFonts w:asciiTheme="minorHAnsi" w:hAnsiTheme="minorHAnsi"/>
          <w:lang w:val="en-GB"/>
        </w:rPr>
      </w:pPr>
      <w:r w:rsidRPr="00437358">
        <w:rPr>
          <w:rFonts w:asciiTheme="minorHAnsi" w:hAnsiTheme="minorHAnsi" w:cs="Tahoma"/>
          <w:lang w:val="en-GB" w:eastAsia="fr-BE"/>
        </w:rPr>
        <w:t>« Approximately 100 billion plastic bags are used in the EU every year. That is over 190.000 bags per minute.</w:t>
      </w:r>
      <w:r w:rsidRPr="00437358">
        <w:rPr>
          <w:rFonts w:asciiTheme="minorHAnsi" w:hAnsiTheme="minorHAnsi" w:cs="Times"/>
          <w:lang w:val="en-GB" w:eastAsia="fr-BE"/>
        </w:rPr>
        <w:t xml:space="preserve"> </w:t>
      </w:r>
      <w:r w:rsidRPr="00437358">
        <w:rPr>
          <w:rFonts w:asciiTheme="minorHAnsi" w:hAnsiTheme="minorHAnsi" w:cs="Tahoma"/>
          <w:lang w:val="en-GB" w:eastAsia="fr-BE"/>
        </w:rPr>
        <w:t>On average every EU citizen uses around 200 bags per year.</w:t>
      </w:r>
      <w:r w:rsidRPr="00437358">
        <w:rPr>
          <w:rFonts w:asciiTheme="minorHAnsi" w:hAnsiTheme="minorHAnsi" w:cs="Times"/>
          <w:lang w:val="en-GB" w:eastAsia="fr-BE"/>
        </w:rPr>
        <w:t xml:space="preserve"> </w:t>
      </w:r>
      <w:r w:rsidRPr="00437358">
        <w:rPr>
          <w:rFonts w:asciiTheme="minorHAnsi" w:hAnsiTheme="minorHAnsi" w:cs="Tahoma"/>
          <w:lang w:val="en-GB" w:eastAsia="fr-BE"/>
        </w:rPr>
        <w:t>Only 6.6% of plastic bags are recycled in the EU. 50% of them go to landfill and over 8% of them end up as litter every year.</w:t>
      </w:r>
      <w:r w:rsidRPr="00437358">
        <w:rPr>
          <w:rFonts w:asciiTheme="minorHAnsi" w:hAnsiTheme="minorHAnsi" w:cs="Times"/>
          <w:lang w:val="en-GB" w:eastAsia="fr-BE"/>
        </w:rPr>
        <w:t xml:space="preserve"> </w:t>
      </w:r>
      <w:r w:rsidRPr="00437358">
        <w:rPr>
          <w:rFonts w:asciiTheme="minorHAnsi" w:hAnsiTheme="minorHAnsi" w:cs="Tahoma"/>
          <w:lang w:val="en-GB" w:eastAsia="fr-BE"/>
        </w:rPr>
        <w:t>Once discarded into the environment, plastic bags can last for over 100 years, mostly in their fragmented form as plastic litter.</w:t>
      </w:r>
      <w:r w:rsidRPr="00437358">
        <w:rPr>
          <w:rFonts w:asciiTheme="minorHAnsi" w:hAnsiTheme="minorHAnsi" w:cs="Times"/>
          <w:lang w:val="en-GB" w:eastAsia="fr-BE"/>
        </w:rPr>
        <w:t xml:space="preserve"> </w:t>
      </w:r>
      <w:r w:rsidRPr="00437358">
        <w:rPr>
          <w:rFonts w:asciiTheme="minorHAnsi" w:hAnsiTheme="minorHAnsi" w:cs="Tahoma"/>
          <w:lang w:val="en-GB" w:eastAsia="fr-BE"/>
        </w:rPr>
        <w:t>Millions of tons of plastic litter end up in the seas every year.</w:t>
      </w:r>
      <w:r w:rsidRPr="00437358">
        <w:rPr>
          <w:rFonts w:asciiTheme="minorHAnsi" w:hAnsiTheme="minorHAnsi" w:cs="Times"/>
          <w:lang w:val="en-GB" w:eastAsia="fr-BE"/>
        </w:rPr>
        <w:t xml:space="preserve"> </w:t>
      </w:r>
      <w:r w:rsidRPr="00437358">
        <w:rPr>
          <w:rFonts w:asciiTheme="minorHAnsi" w:hAnsiTheme="minorHAnsi" w:cs="Tahoma"/>
          <w:lang w:val="en-GB" w:eastAsia="fr-BE"/>
        </w:rPr>
        <w:t>This is not without harmful consequences. At least 267 marine species are known to get entangled in plastic debris or to ingest it.</w:t>
      </w:r>
      <w:r w:rsidRPr="00437358">
        <w:rPr>
          <w:rFonts w:asciiTheme="minorHAnsi" w:hAnsiTheme="minorHAnsi" w:cs="Times"/>
          <w:lang w:val="en-GB" w:eastAsia="fr-BE"/>
        </w:rPr>
        <w:t xml:space="preserve"> </w:t>
      </w:r>
      <w:r w:rsidRPr="00437358">
        <w:rPr>
          <w:rFonts w:asciiTheme="minorHAnsi" w:hAnsiTheme="minorHAnsi" w:cs="Tahoma"/>
          <w:lang w:val="en-GB" w:eastAsia="fr-BE"/>
        </w:rPr>
        <w:t>95 % of Northern Fulmars found on beaches in the North East Atlantic have 35 pieces of plastic in their stomach. "Plastic litter affects the whole food chain shouldn’t we be doing something to stop it?"</w:t>
      </w:r>
    </w:p>
    <w:p w14:paraId="02C36A3D" w14:textId="77777777" w:rsidR="009120BE" w:rsidRPr="00437358" w:rsidRDefault="00DE69A8" w:rsidP="009120BE">
      <w:pPr>
        <w:shd w:val="clear" w:color="auto" w:fill="F2F2F2" w:themeFill="background1" w:themeFillShade="F2"/>
        <w:rPr>
          <w:b/>
          <w:sz w:val="32"/>
          <w:lang w:val="en-GB"/>
        </w:rPr>
      </w:pPr>
      <w:r w:rsidRPr="00437358">
        <w:rPr>
          <w:b/>
          <w:sz w:val="32"/>
          <w:lang w:val="en-GB"/>
        </w:rPr>
        <w:t>Story</w:t>
      </w:r>
    </w:p>
    <w:p w14:paraId="133326C6" w14:textId="288D2621" w:rsidR="009120BE" w:rsidRPr="00437358" w:rsidRDefault="00E11422" w:rsidP="009120BE">
      <w:pPr>
        <w:shd w:val="clear" w:color="auto" w:fill="F2F2F2" w:themeFill="background1" w:themeFillShade="F2"/>
        <w:jc w:val="both"/>
        <w:rPr>
          <w:rFonts w:cs="Calibri"/>
          <w:lang w:val="en-GB" w:eastAsia="fr-BE"/>
        </w:rPr>
      </w:pPr>
      <w:r w:rsidRPr="00437358">
        <w:rPr>
          <w:rFonts w:asciiTheme="minorHAnsi" w:hAnsiTheme="minorHAnsi" w:cs="Arial"/>
          <w:i/>
          <w:lang w:val="en-GB" w:eastAsia="fr-BE"/>
        </w:rPr>
        <w:t>Strasbourg, 28th of April.</w:t>
      </w:r>
      <w:r w:rsidRPr="00437358">
        <w:rPr>
          <w:rFonts w:asciiTheme="minorHAnsi" w:hAnsiTheme="minorHAnsi" w:cs="Arial"/>
          <w:lang w:val="en-GB" w:eastAsia="fr-BE"/>
        </w:rPr>
        <w:t xml:space="preserve"> </w:t>
      </w:r>
      <w:r w:rsidR="009120BE" w:rsidRPr="00437358">
        <w:rPr>
          <w:rFonts w:cs="Calibri"/>
          <w:lang w:val="en-GB" w:eastAsia="fr-BE"/>
        </w:rPr>
        <w:t>Today the European Parliament backed new legislation to curb the consumption of lightweight plastic carrier bags in the European Union.</w:t>
      </w:r>
    </w:p>
    <w:p w14:paraId="1EDBF0A2" w14:textId="77777777" w:rsidR="009120BE" w:rsidRPr="00437358" w:rsidRDefault="009120BE" w:rsidP="009120BE">
      <w:pPr>
        <w:shd w:val="clear" w:color="auto" w:fill="F2F2F2" w:themeFill="background1" w:themeFillShade="F2"/>
        <w:jc w:val="both"/>
        <w:rPr>
          <w:b/>
          <w:lang w:val="en-GB"/>
        </w:rPr>
      </w:pPr>
      <w:r w:rsidRPr="00437358">
        <w:rPr>
          <w:rFonts w:cs="Calibri"/>
          <w:lang w:val="en-GB" w:eastAsia="fr-BE"/>
        </w:rPr>
        <w:t>The new legislation will oblige member states to either adopt measures ensuring that the annual consumption level does not exceed, on average, 90 lightweight plastic carrier bags per person by the end of 2019, and not more than 40 bags per person by 2025; or alternatively, to ensure that they are not given for free at stores and sales points by the end of 2017.</w:t>
      </w:r>
    </w:p>
    <w:p w14:paraId="0F83F1BC" w14:textId="77777777" w:rsidR="009120BE" w:rsidRPr="00437358" w:rsidRDefault="009120BE" w:rsidP="009120BE">
      <w:pPr>
        <w:shd w:val="clear" w:color="auto" w:fill="F2F2F2" w:themeFill="background1" w:themeFillShade="F2"/>
        <w:jc w:val="both"/>
        <w:rPr>
          <w:rFonts w:cs="Calibri"/>
          <w:b/>
          <w:bCs/>
          <w:lang w:val="en-GB" w:eastAsia="fr-BE"/>
        </w:rPr>
      </w:pPr>
      <w:r w:rsidRPr="00437358">
        <w:rPr>
          <w:rFonts w:cs="Calibri"/>
          <w:b/>
          <w:bCs/>
          <w:lang w:val="en-GB" w:eastAsia="fr-BE"/>
        </w:rPr>
        <w:t>This video package includes:</w:t>
      </w:r>
    </w:p>
    <w:p w14:paraId="04274DF1" w14:textId="77777777" w:rsidR="009120BE" w:rsidRPr="00437358" w:rsidRDefault="009120BE" w:rsidP="009120BE">
      <w:pPr>
        <w:shd w:val="clear" w:color="auto" w:fill="F2F2F2" w:themeFill="background1" w:themeFillShade="F2"/>
        <w:jc w:val="both"/>
        <w:rPr>
          <w:b/>
          <w:lang w:val="en-GB"/>
        </w:rPr>
      </w:pPr>
      <w:r w:rsidRPr="00437358">
        <w:rPr>
          <w:rFonts w:cs="Calibri"/>
          <w:lang w:val="en-GB" w:eastAsia="fr-BE"/>
        </w:rPr>
        <w:t xml:space="preserve">- Natural soundbites (English) with </w:t>
      </w:r>
      <w:r w:rsidRPr="00437358">
        <w:rPr>
          <w:rFonts w:cs="Calibri"/>
          <w:b/>
          <w:bCs/>
          <w:lang w:val="en-GB" w:eastAsia="fr-BE"/>
        </w:rPr>
        <w:t>S&amp;D MEP and spokesperson on health and environment, Matthias Groote</w:t>
      </w:r>
    </w:p>
    <w:p w14:paraId="6A20DE31" w14:textId="77777777" w:rsidR="009120BE" w:rsidRPr="00437358" w:rsidRDefault="009120BE" w:rsidP="009120BE">
      <w:pPr>
        <w:shd w:val="clear" w:color="auto" w:fill="F2F2F2" w:themeFill="background1" w:themeFillShade="F2"/>
        <w:jc w:val="both"/>
        <w:rPr>
          <w:b/>
          <w:lang w:val="en-GB"/>
        </w:rPr>
      </w:pPr>
      <w:r w:rsidRPr="00437358">
        <w:rPr>
          <w:rFonts w:cs="Calibri"/>
          <w:lang w:val="en-GB" w:eastAsia="fr-BE"/>
        </w:rPr>
        <w:t>- Extracts of the plenary vote</w:t>
      </w:r>
    </w:p>
    <w:p w14:paraId="7C366171" w14:textId="77777777" w:rsidR="009120BE" w:rsidRPr="00437358" w:rsidRDefault="009120BE" w:rsidP="009120BE">
      <w:pPr>
        <w:shd w:val="clear" w:color="auto" w:fill="F2F2F2" w:themeFill="background1" w:themeFillShade="F2"/>
        <w:jc w:val="both"/>
        <w:rPr>
          <w:b/>
          <w:lang w:val="en-GB"/>
        </w:rPr>
      </w:pPr>
      <w:r w:rsidRPr="00437358">
        <w:rPr>
          <w:rFonts w:cs="Calibri"/>
          <w:lang w:val="en-GB" w:eastAsia="fr-BE"/>
        </w:rPr>
        <w:t xml:space="preserve">- Natural sounbites (English) with </w:t>
      </w:r>
      <w:r w:rsidRPr="00437358">
        <w:rPr>
          <w:rFonts w:cs="Calibri"/>
          <w:b/>
          <w:bCs/>
          <w:lang w:val="en-GB" w:eastAsia="fr-BE"/>
        </w:rPr>
        <w:t>Karin Dubsky – Coastwatch Europe</w:t>
      </w:r>
      <w:r w:rsidRPr="00437358">
        <w:rPr>
          <w:rFonts w:cs="Calibri"/>
          <w:lang w:val="en-GB" w:eastAsia="fr-BE"/>
        </w:rPr>
        <w:t xml:space="preserve"> (Faxford, Ireland)</w:t>
      </w:r>
    </w:p>
    <w:p w14:paraId="1DC39C19" w14:textId="4D4537F1" w:rsidR="009120BE" w:rsidRPr="00437358" w:rsidRDefault="009120BE" w:rsidP="009120BE">
      <w:pPr>
        <w:shd w:val="clear" w:color="auto" w:fill="F2F2F2" w:themeFill="background1" w:themeFillShade="F2"/>
        <w:jc w:val="both"/>
        <w:rPr>
          <w:b/>
          <w:lang w:val="en-GB"/>
        </w:rPr>
      </w:pPr>
      <w:r w:rsidRPr="00437358">
        <w:rPr>
          <w:rFonts w:cs="Calibri"/>
          <w:lang w:val="en-GB" w:eastAsia="fr-BE"/>
        </w:rPr>
        <w:t>- Animation video on plastic bags consumption (TVlink Europe)</w:t>
      </w:r>
    </w:p>
    <w:p w14:paraId="267DC1B5" w14:textId="74483735" w:rsidR="006D570D" w:rsidRPr="00437358" w:rsidRDefault="009120BE" w:rsidP="009120BE">
      <w:pPr>
        <w:shd w:val="clear" w:color="auto" w:fill="F2F2F2" w:themeFill="background1" w:themeFillShade="F2"/>
        <w:jc w:val="both"/>
        <w:rPr>
          <w:rFonts w:asciiTheme="minorHAnsi" w:hAnsiTheme="minorHAnsi"/>
          <w:color w:val="FF0000"/>
          <w:lang w:val="en-GB"/>
        </w:rPr>
      </w:pPr>
      <w:r w:rsidRPr="00437358">
        <w:rPr>
          <w:rFonts w:cs="Calibri"/>
          <w:lang w:val="en-GB" w:eastAsia="fr-BE"/>
        </w:rPr>
        <w:t>- Stock shots on plastic bags and pollution at sea</w:t>
      </w:r>
    </w:p>
    <w:sectPr w:rsidR="006D570D" w:rsidRPr="004373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905B07" w:rsidRDefault="00905B07" w:rsidP="004C45BF">
      <w:pPr>
        <w:spacing w:after="0" w:line="240" w:lineRule="auto"/>
      </w:pPr>
      <w:r>
        <w:separator/>
      </w:r>
    </w:p>
  </w:endnote>
  <w:endnote w:type="continuationSeparator" w:id="0">
    <w:p w14:paraId="246B82BB" w14:textId="77777777" w:rsidR="00905B07" w:rsidRDefault="00905B07"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905B07" w:rsidRPr="00B308AC" w:rsidRDefault="00905B07"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905B07" w:rsidRPr="00B308AC" w:rsidRDefault="00905B07"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905B07" w:rsidRDefault="00905B07" w:rsidP="004C45BF">
      <w:pPr>
        <w:spacing w:after="0" w:line="240" w:lineRule="auto"/>
      </w:pPr>
      <w:r>
        <w:separator/>
      </w:r>
    </w:p>
  </w:footnote>
  <w:footnote w:type="continuationSeparator" w:id="0">
    <w:p w14:paraId="7A3D9B05" w14:textId="77777777" w:rsidR="00905B07" w:rsidRDefault="00905B07"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905B07" w:rsidRPr="004C45BF" w:rsidRDefault="00905B07">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32F14F5"/>
    <w:multiLevelType w:val="hybridMultilevel"/>
    <w:tmpl w:val="04E4EE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4E50245D"/>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F2C5EEB"/>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0"/>
  </w:num>
  <w:num w:numId="3">
    <w:abstractNumId w:val="4"/>
  </w:num>
  <w:num w:numId="4">
    <w:abstractNumId w:val="14"/>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6"/>
  </w:num>
  <w:num w:numId="15">
    <w:abstractNumId w:val="18"/>
  </w:num>
  <w:num w:numId="16">
    <w:abstractNumId w:val="6"/>
  </w:num>
  <w:num w:numId="17">
    <w:abstractNumId w:val="17"/>
  </w:num>
  <w:num w:numId="18">
    <w:abstractNumId w:val="21"/>
  </w:num>
  <w:num w:numId="19">
    <w:abstractNumId w:val="3"/>
  </w:num>
  <w:num w:numId="20">
    <w:abstractNumId w:val="1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6C17"/>
    <w:rsid w:val="00056A4F"/>
    <w:rsid w:val="00060DAE"/>
    <w:rsid w:val="00061EC9"/>
    <w:rsid w:val="00073D1E"/>
    <w:rsid w:val="0009201F"/>
    <w:rsid w:val="000B2A43"/>
    <w:rsid w:val="000E3326"/>
    <w:rsid w:val="000E4E70"/>
    <w:rsid w:val="00117B51"/>
    <w:rsid w:val="00121EDD"/>
    <w:rsid w:val="001300F4"/>
    <w:rsid w:val="00134952"/>
    <w:rsid w:val="00136C7E"/>
    <w:rsid w:val="0014412D"/>
    <w:rsid w:val="0015086E"/>
    <w:rsid w:val="001577E7"/>
    <w:rsid w:val="001836E7"/>
    <w:rsid w:val="00183A2B"/>
    <w:rsid w:val="001918A4"/>
    <w:rsid w:val="00194FDB"/>
    <w:rsid w:val="00197C1E"/>
    <w:rsid w:val="001A3B5D"/>
    <w:rsid w:val="001B75DC"/>
    <w:rsid w:val="001C77F9"/>
    <w:rsid w:val="001D659B"/>
    <w:rsid w:val="001E7CDA"/>
    <w:rsid w:val="002125C4"/>
    <w:rsid w:val="00227FAE"/>
    <w:rsid w:val="00235A83"/>
    <w:rsid w:val="0024434B"/>
    <w:rsid w:val="002450B3"/>
    <w:rsid w:val="00246B96"/>
    <w:rsid w:val="00252EA7"/>
    <w:rsid w:val="00255967"/>
    <w:rsid w:val="00256C38"/>
    <w:rsid w:val="00266103"/>
    <w:rsid w:val="00284BD8"/>
    <w:rsid w:val="00297FC5"/>
    <w:rsid w:val="002B733C"/>
    <w:rsid w:val="002C73C9"/>
    <w:rsid w:val="00300687"/>
    <w:rsid w:val="00306BAE"/>
    <w:rsid w:val="003108E3"/>
    <w:rsid w:val="00315595"/>
    <w:rsid w:val="00316FB9"/>
    <w:rsid w:val="00323B21"/>
    <w:rsid w:val="00327EC7"/>
    <w:rsid w:val="00371FA5"/>
    <w:rsid w:val="0037647F"/>
    <w:rsid w:val="00377C39"/>
    <w:rsid w:val="00382F29"/>
    <w:rsid w:val="00384B09"/>
    <w:rsid w:val="003A3BCF"/>
    <w:rsid w:val="003B282D"/>
    <w:rsid w:val="003B6FA9"/>
    <w:rsid w:val="003D3906"/>
    <w:rsid w:val="003D4686"/>
    <w:rsid w:val="00414011"/>
    <w:rsid w:val="0041788B"/>
    <w:rsid w:val="004215DB"/>
    <w:rsid w:val="00425A6C"/>
    <w:rsid w:val="00430190"/>
    <w:rsid w:val="00431901"/>
    <w:rsid w:val="00437358"/>
    <w:rsid w:val="00441E23"/>
    <w:rsid w:val="00456740"/>
    <w:rsid w:val="004620BA"/>
    <w:rsid w:val="00471CAD"/>
    <w:rsid w:val="00486E06"/>
    <w:rsid w:val="00492C27"/>
    <w:rsid w:val="004971BD"/>
    <w:rsid w:val="004B3474"/>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534B"/>
    <w:rsid w:val="005D09D4"/>
    <w:rsid w:val="005F29D5"/>
    <w:rsid w:val="005F653E"/>
    <w:rsid w:val="005F76CD"/>
    <w:rsid w:val="006321E5"/>
    <w:rsid w:val="00642C11"/>
    <w:rsid w:val="00657D01"/>
    <w:rsid w:val="00662928"/>
    <w:rsid w:val="00665AEA"/>
    <w:rsid w:val="006733B9"/>
    <w:rsid w:val="006846CF"/>
    <w:rsid w:val="00691D9C"/>
    <w:rsid w:val="006A0C2B"/>
    <w:rsid w:val="006A382D"/>
    <w:rsid w:val="006B380C"/>
    <w:rsid w:val="006B7A2E"/>
    <w:rsid w:val="006C002B"/>
    <w:rsid w:val="006D570D"/>
    <w:rsid w:val="006E65B1"/>
    <w:rsid w:val="00705D47"/>
    <w:rsid w:val="00735890"/>
    <w:rsid w:val="00743CFA"/>
    <w:rsid w:val="00754441"/>
    <w:rsid w:val="007757E8"/>
    <w:rsid w:val="0077643C"/>
    <w:rsid w:val="0078384D"/>
    <w:rsid w:val="007A2282"/>
    <w:rsid w:val="007A6866"/>
    <w:rsid w:val="007B2740"/>
    <w:rsid w:val="007D1D9B"/>
    <w:rsid w:val="007F7FAC"/>
    <w:rsid w:val="00816471"/>
    <w:rsid w:val="00822E2A"/>
    <w:rsid w:val="0082312A"/>
    <w:rsid w:val="008379D7"/>
    <w:rsid w:val="00852A07"/>
    <w:rsid w:val="00883199"/>
    <w:rsid w:val="00886099"/>
    <w:rsid w:val="008A5E26"/>
    <w:rsid w:val="008B7A14"/>
    <w:rsid w:val="008C34E0"/>
    <w:rsid w:val="008D4D4C"/>
    <w:rsid w:val="008F5332"/>
    <w:rsid w:val="008F769E"/>
    <w:rsid w:val="009030A4"/>
    <w:rsid w:val="00905B07"/>
    <w:rsid w:val="009120BE"/>
    <w:rsid w:val="00920905"/>
    <w:rsid w:val="00920D0A"/>
    <w:rsid w:val="009310A9"/>
    <w:rsid w:val="009404A2"/>
    <w:rsid w:val="00946AD0"/>
    <w:rsid w:val="009572B1"/>
    <w:rsid w:val="00966948"/>
    <w:rsid w:val="00973E3F"/>
    <w:rsid w:val="009B70B9"/>
    <w:rsid w:val="009D2414"/>
    <w:rsid w:val="009E6A45"/>
    <w:rsid w:val="009F7F85"/>
    <w:rsid w:val="00A331AC"/>
    <w:rsid w:val="00A33A61"/>
    <w:rsid w:val="00A33CE1"/>
    <w:rsid w:val="00A8121F"/>
    <w:rsid w:val="00A8363E"/>
    <w:rsid w:val="00A9423F"/>
    <w:rsid w:val="00AB12BC"/>
    <w:rsid w:val="00AC0411"/>
    <w:rsid w:val="00AD43E5"/>
    <w:rsid w:val="00AD5686"/>
    <w:rsid w:val="00AE411F"/>
    <w:rsid w:val="00AF417E"/>
    <w:rsid w:val="00AF596A"/>
    <w:rsid w:val="00B02899"/>
    <w:rsid w:val="00B06EEF"/>
    <w:rsid w:val="00B308AC"/>
    <w:rsid w:val="00B337BC"/>
    <w:rsid w:val="00B76379"/>
    <w:rsid w:val="00B81424"/>
    <w:rsid w:val="00B9174F"/>
    <w:rsid w:val="00BC191E"/>
    <w:rsid w:val="00BD2226"/>
    <w:rsid w:val="00BD4B84"/>
    <w:rsid w:val="00BE4E3F"/>
    <w:rsid w:val="00BF4B05"/>
    <w:rsid w:val="00C06A1D"/>
    <w:rsid w:val="00C17955"/>
    <w:rsid w:val="00C21904"/>
    <w:rsid w:val="00C2317C"/>
    <w:rsid w:val="00C7523A"/>
    <w:rsid w:val="00C76FA9"/>
    <w:rsid w:val="00C936B9"/>
    <w:rsid w:val="00CC2B31"/>
    <w:rsid w:val="00CC3BE1"/>
    <w:rsid w:val="00CD4041"/>
    <w:rsid w:val="00CE15C9"/>
    <w:rsid w:val="00CE7EF7"/>
    <w:rsid w:val="00CF1C9D"/>
    <w:rsid w:val="00CF6CC3"/>
    <w:rsid w:val="00D1103D"/>
    <w:rsid w:val="00D22340"/>
    <w:rsid w:val="00D22B3E"/>
    <w:rsid w:val="00D22D94"/>
    <w:rsid w:val="00D25EE7"/>
    <w:rsid w:val="00D314EF"/>
    <w:rsid w:val="00D35065"/>
    <w:rsid w:val="00D367A9"/>
    <w:rsid w:val="00D37BB6"/>
    <w:rsid w:val="00D569C4"/>
    <w:rsid w:val="00D63310"/>
    <w:rsid w:val="00D903D3"/>
    <w:rsid w:val="00DA53F8"/>
    <w:rsid w:val="00DA5E33"/>
    <w:rsid w:val="00DB3CE8"/>
    <w:rsid w:val="00DB4210"/>
    <w:rsid w:val="00DC1D9B"/>
    <w:rsid w:val="00DD6E76"/>
    <w:rsid w:val="00DE69A8"/>
    <w:rsid w:val="00E10BB6"/>
    <w:rsid w:val="00E11422"/>
    <w:rsid w:val="00E217EB"/>
    <w:rsid w:val="00E2581C"/>
    <w:rsid w:val="00E423AD"/>
    <w:rsid w:val="00E4283A"/>
    <w:rsid w:val="00E66E18"/>
    <w:rsid w:val="00E863EC"/>
    <w:rsid w:val="00E9211D"/>
    <w:rsid w:val="00E97CE1"/>
    <w:rsid w:val="00EC676C"/>
    <w:rsid w:val="00EC77DC"/>
    <w:rsid w:val="00EF0F23"/>
    <w:rsid w:val="00EF117E"/>
    <w:rsid w:val="00EF2A02"/>
    <w:rsid w:val="00F01AB0"/>
    <w:rsid w:val="00F035B5"/>
    <w:rsid w:val="00F16D62"/>
    <w:rsid w:val="00F427A4"/>
    <w:rsid w:val="00F6797E"/>
    <w:rsid w:val="00F80C73"/>
    <w:rsid w:val="00F9171C"/>
    <w:rsid w:val="00FC649A"/>
    <w:rsid w:val="00FC71C7"/>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628</Words>
  <Characters>3459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83</cp:revision>
  <cp:lastPrinted>2010-10-28T17:06:00Z</cp:lastPrinted>
  <dcterms:created xsi:type="dcterms:W3CDTF">2012-06-29T10:28:00Z</dcterms:created>
  <dcterms:modified xsi:type="dcterms:W3CDTF">2015-04-28T12:52:00Z</dcterms:modified>
</cp:coreProperties>
</file>