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362B" w14:textId="67E55280" w:rsidR="00374C08" w:rsidRPr="00331BEC" w:rsidRDefault="006D11FA" w:rsidP="00331BEC">
      <w:pPr>
        <w:spacing w:line="240" w:lineRule="auto"/>
        <w:outlineLvl w:val="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CASE, Local Dealers Donate Equipment for Kip Moore’s “Comeback Kid” </w:t>
      </w:r>
      <w:proofErr w:type="spellStart"/>
      <w:r>
        <w:rPr>
          <w:rFonts w:cs="Arial"/>
          <w:b/>
          <w:bCs/>
          <w:sz w:val="22"/>
          <w:szCs w:val="22"/>
        </w:rPr>
        <w:t>Skate</w:t>
      </w:r>
      <w:r w:rsidR="00680B05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ark</w:t>
      </w:r>
      <w:proofErr w:type="spellEnd"/>
      <w:r>
        <w:rPr>
          <w:rFonts w:cs="Arial"/>
          <w:b/>
          <w:bCs/>
          <w:sz w:val="22"/>
          <w:szCs w:val="22"/>
        </w:rPr>
        <w:t xml:space="preserve"> Project</w:t>
      </w:r>
    </w:p>
    <w:p w14:paraId="5DB24493" w14:textId="4689C74B" w:rsidR="00575096" w:rsidRPr="00B967DB" w:rsidRDefault="006D11FA" w:rsidP="00331BEC">
      <w:pPr>
        <w:pStyle w:val="01TESTO"/>
        <w:spacing w:line="240" w:lineRule="auto"/>
        <w:rPr>
          <w:rFonts w:cs="Arial"/>
          <w:i/>
          <w:color w:val="262626"/>
          <w:szCs w:val="19"/>
          <w:lang w:eastAsia="en-US"/>
        </w:rPr>
      </w:pPr>
      <w:r w:rsidRPr="00B967DB">
        <w:rPr>
          <w:rFonts w:cs="ZPVQQ A+ Helvetica Neue LT Std"/>
          <w:i/>
          <w:color w:val="auto"/>
          <w:szCs w:val="19"/>
        </w:rPr>
        <w:t>Equipment helps build parks in San Marcos, Texas and North Nashville, Tennessee.</w:t>
      </w:r>
    </w:p>
    <w:p w14:paraId="38ED86BA" w14:textId="77777777" w:rsidR="004050D6" w:rsidRDefault="004050D6" w:rsidP="00331BEC">
      <w:pPr>
        <w:pStyle w:val="01TESTO"/>
        <w:spacing w:line="240" w:lineRule="auto"/>
        <w:ind w:left="-360" w:firstLine="360"/>
        <w:rPr>
          <w:rFonts w:cs="Arial"/>
          <w:szCs w:val="24"/>
        </w:rPr>
      </w:pPr>
    </w:p>
    <w:p w14:paraId="1AFDB2EA" w14:textId="322A44FF" w:rsidR="00374C08" w:rsidRPr="00331BEC" w:rsidRDefault="006D50CB" w:rsidP="00331BEC">
      <w:pPr>
        <w:pStyle w:val="01TESTO"/>
        <w:spacing w:line="240" w:lineRule="auto"/>
        <w:ind w:left="-360" w:firstLine="360"/>
        <w:rPr>
          <w:rFonts w:cs="Arial"/>
          <w:szCs w:val="24"/>
        </w:rPr>
      </w:pPr>
      <w:r w:rsidRPr="00331BEC">
        <w:rPr>
          <w:rFonts w:cs="Arial"/>
          <w:szCs w:val="24"/>
        </w:rPr>
        <w:t xml:space="preserve">Racine, Wis., </w:t>
      </w:r>
      <w:r w:rsidR="003B32A6">
        <w:rPr>
          <w:rFonts w:cs="Arial"/>
          <w:szCs w:val="24"/>
        </w:rPr>
        <w:t>October</w:t>
      </w:r>
      <w:r w:rsidR="00680B05">
        <w:rPr>
          <w:rFonts w:cs="Arial"/>
          <w:szCs w:val="24"/>
        </w:rPr>
        <w:t xml:space="preserve"> 1</w:t>
      </w:r>
      <w:r w:rsidR="003B32A6">
        <w:rPr>
          <w:rFonts w:cs="Arial"/>
          <w:szCs w:val="24"/>
        </w:rPr>
        <w:t>2</w:t>
      </w:r>
      <w:r w:rsidR="00331BEC">
        <w:rPr>
          <w:rFonts w:cs="Arial"/>
          <w:szCs w:val="24"/>
        </w:rPr>
        <w:t>, 2015</w:t>
      </w:r>
      <w:r w:rsidR="00374C08" w:rsidRPr="00331BEC">
        <w:rPr>
          <w:rFonts w:cs="Arial"/>
          <w:szCs w:val="24"/>
        </w:rPr>
        <w:t xml:space="preserve"> </w:t>
      </w:r>
    </w:p>
    <w:p w14:paraId="11C589FC" w14:textId="77777777" w:rsidR="00374C08" w:rsidRPr="00331BEC" w:rsidRDefault="00374C08" w:rsidP="00DE7B29">
      <w:pPr>
        <w:pStyle w:val="01TESTO"/>
        <w:spacing w:line="276" w:lineRule="auto"/>
        <w:rPr>
          <w:rFonts w:cs="Arial"/>
          <w:szCs w:val="24"/>
        </w:rPr>
      </w:pPr>
    </w:p>
    <w:p w14:paraId="31891DC1" w14:textId="47501096" w:rsidR="008134CF" w:rsidRDefault="003B32A6" w:rsidP="004334ED">
      <w:pPr>
        <w:spacing w:line="360" w:lineRule="auto"/>
        <w:rPr>
          <w:rFonts w:cs="Arial"/>
          <w:szCs w:val="19"/>
        </w:rPr>
      </w:pPr>
      <w:hyperlink r:id="rId8" w:history="1">
        <w:r w:rsidR="00374C08" w:rsidRPr="00331BEC">
          <w:rPr>
            <w:rStyle w:val="Hyperlink"/>
            <w:rFonts w:cs="Arial"/>
          </w:rPr>
          <w:t>CASE Construction Equipment</w:t>
        </w:r>
      </w:hyperlink>
      <w:r w:rsidR="00374C08" w:rsidRPr="00331BEC">
        <w:rPr>
          <w:rFonts w:cs="Arial"/>
        </w:rPr>
        <w:t xml:space="preserve"> </w:t>
      </w:r>
      <w:r w:rsidR="006D11FA">
        <w:rPr>
          <w:rFonts w:cs="Arial"/>
          <w:szCs w:val="19"/>
        </w:rPr>
        <w:t>and regi</w:t>
      </w:r>
      <w:bookmarkStart w:id="0" w:name="_GoBack"/>
      <w:bookmarkEnd w:id="0"/>
      <w:r w:rsidR="006D11FA">
        <w:rPr>
          <w:rFonts w:cs="Arial"/>
          <w:szCs w:val="19"/>
        </w:rPr>
        <w:t xml:space="preserve">onal dealers </w:t>
      </w:r>
      <w:hyperlink r:id="rId9" w:history="1">
        <w:r w:rsidR="006D11FA" w:rsidRPr="006D11FA">
          <w:rPr>
            <w:rStyle w:val="Hyperlink"/>
            <w:rFonts w:cs="Arial"/>
            <w:szCs w:val="19"/>
          </w:rPr>
          <w:t>ASCO Equipment</w:t>
        </w:r>
      </w:hyperlink>
      <w:r w:rsidR="008913AE">
        <w:rPr>
          <w:rFonts w:cs="Arial"/>
          <w:szCs w:val="19"/>
        </w:rPr>
        <w:t xml:space="preserve"> (Texas)</w:t>
      </w:r>
      <w:r w:rsidR="006D11FA">
        <w:rPr>
          <w:rFonts w:cs="Arial"/>
          <w:szCs w:val="19"/>
        </w:rPr>
        <w:t xml:space="preserve"> and </w:t>
      </w:r>
      <w:hyperlink r:id="rId10" w:history="1">
        <w:r w:rsidR="008913AE" w:rsidRPr="008913AE">
          <w:rPr>
            <w:rStyle w:val="Hyperlink"/>
            <w:rFonts w:cs="Arial"/>
            <w:szCs w:val="19"/>
          </w:rPr>
          <w:t xml:space="preserve">Diamond </w:t>
        </w:r>
        <w:r w:rsidR="006D11FA" w:rsidRPr="008913AE">
          <w:rPr>
            <w:rStyle w:val="Hyperlink"/>
            <w:rFonts w:cs="Arial"/>
            <w:szCs w:val="19"/>
          </w:rPr>
          <w:t>Equipment</w:t>
        </w:r>
      </w:hyperlink>
      <w:r w:rsidR="008913AE">
        <w:rPr>
          <w:rFonts w:cs="Arial"/>
          <w:szCs w:val="19"/>
        </w:rPr>
        <w:t xml:space="preserve"> (Tennessee) have donated equipment to the construction of two skate</w:t>
      </w:r>
      <w:r w:rsidR="008134CF">
        <w:rPr>
          <w:rFonts w:cs="Arial"/>
          <w:szCs w:val="19"/>
        </w:rPr>
        <w:t xml:space="preserve"> </w:t>
      </w:r>
      <w:r w:rsidR="008913AE">
        <w:rPr>
          <w:rFonts w:cs="Arial"/>
          <w:szCs w:val="19"/>
        </w:rPr>
        <w:t xml:space="preserve">parks as part of </w:t>
      </w:r>
      <w:r w:rsidR="004334ED">
        <w:rPr>
          <w:rFonts w:cs="Arial"/>
          <w:szCs w:val="19"/>
        </w:rPr>
        <w:t xml:space="preserve">multi-platinum country music star </w:t>
      </w:r>
      <w:hyperlink r:id="rId11" w:history="1">
        <w:r w:rsidR="008913AE" w:rsidRPr="004334ED">
          <w:rPr>
            <w:rStyle w:val="Hyperlink"/>
            <w:rFonts w:cs="Arial"/>
            <w:szCs w:val="19"/>
          </w:rPr>
          <w:t>Kip Moore</w:t>
        </w:r>
      </w:hyperlink>
      <w:r w:rsidR="008913AE">
        <w:rPr>
          <w:rFonts w:cs="Arial"/>
          <w:szCs w:val="19"/>
        </w:rPr>
        <w:t xml:space="preserve">’s </w:t>
      </w:r>
      <w:hyperlink r:id="rId12" w:history="1">
        <w:r w:rsidR="008913AE" w:rsidRPr="008913AE">
          <w:rPr>
            <w:rStyle w:val="Hyperlink"/>
            <w:rFonts w:cs="Arial"/>
            <w:szCs w:val="19"/>
          </w:rPr>
          <w:t xml:space="preserve">“Comeback Kid” </w:t>
        </w:r>
        <w:proofErr w:type="spellStart"/>
        <w:r w:rsidR="008913AE" w:rsidRPr="008913AE">
          <w:rPr>
            <w:rStyle w:val="Hyperlink"/>
            <w:rFonts w:cs="Arial"/>
            <w:szCs w:val="19"/>
          </w:rPr>
          <w:t>Skate</w:t>
        </w:r>
        <w:r w:rsidR="00680B05">
          <w:rPr>
            <w:rStyle w:val="Hyperlink"/>
            <w:rFonts w:cs="Arial"/>
            <w:szCs w:val="19"/>
          </w:rPr>
          <w:t>p</w:t>
        </w:r>
        <w:r w:rsidR="008913AE" w:rsidRPr="008913AE">
          <w:rPr>
            <w:rStyle w:val="Hyperlink"/>
            <w:rFonts w:cs="Arial"/>
            <w:szCs w:val="19"/>
          </w:rPr>
          <w:t>ark</w:t>
        </w:r>
        <w:proofErr w:type="spellEnd"/>
        <w:r w:rsidR="008913AE" w:rsidRPr="008913AE">
          <w:rPr>
            <w:rStyle w:val="Hyperlink"/>
            <w:rFonts w:cs="Arial"/>
            <w:szCs w:val="19"/>
          </w:rPr>
          <w:t xml:space="preserve"> Project</w:t>
        </w:r>
      </w:hyperlink>
      <w:r w:rsidR="008913AE">
        <w:rPr>
          <w:rFonts w:cs="Arial"/>
          <w:szCs w:val="19"/>
        </w:rPr>
        <w:t>.</w:t>
      </w:r>
      <w:r w:rsidR="008134CF">
        <w:rPr>
          <w:rFonts w:cs="Arial"/>
          <w:szCs w:val="19"/>
        </w:rPr>
        <w:t xml:space="preserve"> The equipment, including skid steer</w:t>
      </w:r>
      <w:r w:rsidR="004334ED">
        <w:rPr>
          <w:rFonts w:cs="Arial"/>
          <w:szCs w:val="19"/>
        </w:rPr>
        <w:t xml:space="preserve">s and backhoes, </w:t>
      </w:r>
      <w:r w:rsidR="00B967DB">
        <w:rPr>
          <w:rFonts w:cs="Arial"/>
          <w:szCs w:val="19"/>
        </w:rPr>
        <w:t>is being used</w:t>
      </w:r>
      <w:r w:rsidR="004334ED">
        <w:rPr>
          <w:rFonts w:cs="Arial"/>
          <w:szCs w:val="19"/>
        </w:rPr>
        <w:t xml:space="preserve"> for</w:t>
      </w:r>
      <w:r w:rsidR="008134CF">
        <w:rPr>
          <w:rFonts w:cs="Arial"/>
          <w:szCs w:val="19"/>
        </w:rPr>
        <w:t xml:space="preserve"> grad</w:t>
      </w:r>
      <w:r w:rsidR="00B967DB">
        <w:rPr>
          <w:rFonts w:cs="Arial"/>
          <w:szCs w:val="19"/>
        </w:rPr>
        <w:t>ing and excavation, and assisting</w:t>
      </w:r>
      <w:r w:rsidR="008134CF">
        <w:rPr>
          <w:rFonts w:cs="Arial"/>
          <w:szCs w:val="19"/>
        </w:rPr>
        <w:t xml:space="preserve"> in the construction of the park structures.</w:t>
      </w:r>
      <w:r w:rsidR="00235F2E">
        <w:rPr>
          <w:rFonts w:cs="Arial"/>
          <w:szCs w:val="19"/>
        </w:rPr>
        <w:t xml:space="preserve"> CASE will also donate equipment for future park development in other cities throughout the country. </w:t>
      </w:r>
      <w:r w:rsidR="008134CF">
        <w:rPr>
          <w:rFonts w:cs="Arial"/>
          <w:szCs w:val="19"/>
        </w:rPr>
        <w:t xml:space="preserve"> </w:t>
      </w:r>
    </w:p>
    <w:p w14:paraId="6F2DDE6D" w14:textId="77777777" w:rsidR="004334ED" w:rsidRDefault="004334ED" w:rsidP="004334ED">
      <w:pPr>
        <w:spacing w:line="360" w:lineRule="auto"/>
        <w:rPr>
          <w:rFonts w:cs="Arial"/>
          <w:szCs w:val="19"/>
        </w:rPr>
      </w:pPr>
    </w:p>
    <w:p w14:paraId="4DBAE792" w14:textId="3DEE6FBE" w:rsidR="004334ED" w:rsidRDefault="00E4312A" w:rsidP="004334ED">
      <w:pPr>
        <w:spacing w:line="360" w:lineRule="auto"/>
        <w:rPr>
          <w:rFonts w:cs="Arial"/>
          <w:szCs w:val="19"/>
        </w:rPr>
      </w:pPr>
      <w:r>
        <w:rPr>
          <w:rFonts w:cs="Arial"/>
          <w:szCs w:val="19"/>
        </w:rPr>
        <w:t>Named for one of the songs on</w:t>
      </w:r>
      <w:r w:rsidR="00B967DB">
        <w:rPr>
          <w:rFonts w:cs="Arial"/>
          <w:szCs w:val="19"/>
        </w:rPr>
        <w:t xml:space="preserve"> his new album, </w:t>
      </w:r>
      <w:r w:rsidR="00B967DB">
        <w:rPr>
          <w:rFonts w:cs="Arial"/>
          <w:color w:val="auto"/>
          <w:szCs w:val="19"/>
          <w:lang w:eastAsia="en-US"/>
        </w:rPr>
        <w:t>“</w:t>
      </w:r>
      <w:hyperlink r:id="rId13" w:history="1">
        <w:r w:rsidR="00B967DB" w:rsidRPr="0059339E">
          <w:rPr>
            <w:rStyle w:val="Hyperlink"/>
            <w:rFonts w:cs="Arial"/>
            <w:szCs w:val="19"/>
            <w:lang w:eastAsia="en-US"/>
          </w:rPr>
          <w:t>Wild Ones</w:t>
        </w:r>
      </w:hyperlink>
      <w:r w:rsidR="00680B05">
        <w:rPr>
          <w:rFonts w:cs="Arial"/>
          <w:color w:val="auto"/>
          <w:szCs w:val="19"/>
          <w:lang w:eastAsia="en-US"/>
        </w:rPr>
        <w:t xml:space="preserve">”, the “Comeback Kid” </w:t>
      </w:r>
      <w:proofErr w:type="spellStart"/>
      <w:r w:rsidR="00680B05">
        <w:rPr>
          <w:rFonts w:cs="Arial"/>
          <w:color w:val="auto"/>
          <w:szCs w:val="19"/>
          <w:lang w:eastAsia="en-US"/>
        </w:rPr>
        <w:t>Skatep</w:t>
      </w:r>
      <w:r w:rsidR="00B967DB">
        <w:rPr>
          <w:rFonts w:cs="Arial"/>
          <w:color w:val="auto"/>
          <w:szCs w:val="19"/>
          <w:lang w:eastAsia="en-US"/>
        </w:rPr>
        <w:t>ark</w:t>
      </w:r>
      <w:proofErr w:type="spellEnd"/>
      <w:r w:rsidR="00B967DB">
        <w:rPr>
          <w:rFonts w:cs="Arial"/>
          <w:color w:val="auto"/>
          <w:szCs w:val="19"/>
          <w:lang w:eastAsia="en-US"/>
        </w:rPr>
        <w:t xml:space="preserve"> Project is a passion project for Moore. The parks combine the singer’s love for alternative sports with his desi</w:t>
      </w:r>
      <w:r w:rsidR="005133C9">
        <w:rPr>
          <w:rFonts w:cs="Arial"/>
          <w:color w:val="auto"/>
          <w:szCs w:val="19"/>
          <w:lang w:eastAsia="en-US"/>
        </w:rPr>
        <w:t xml:space="preserve">re to help inner city children, and are being built in partnership with Nashville-based </w:t>
      </w:r>
      <w:hyperlink r:id="rId14" w:history="1">
        <w:proofErr w:type="spellStart"/>
        <w:r w:rsidR="005133C9" w:rsidRPr="005133C9">
          <w:rPr>
            <w:rStyle w:val="Hyperlink"/>
            <w:rFonts w:cs="Arial"/>
            <w:szCs w:val="19"/>
            <w:lang w:eastAsia="en-US"/>
          </w:rPr>
          <w:t>Salemtown</w:t>
        </w:r>
        <w:proofErr w:type="spellEnd"/>
        <w:r w:rsidR="005133C9" w:rsidRPr="005133C9">
          <w:rPr>
            <w:rStyle w:val="Hyperlink"/>
            <w:rFonts w:cs="Arial"/>
            <w:szCs w:val="19"/>
            <w:lang w:eastAsia="en-US"/>
          </w:rPr>
          <w:t xml:space="preserve"> Board Co.</w:t>
        </w:r>
      </w:hyperlink>
      <w:r w:rsidR="005133C9">
        <w:rPr>
          <w:rFonts w:cs="Arial"/>
          <w:color w:val="auto"/>
          <w:szCs w:val="19"/>
          <w:lang w:eastAsia="en-US"/>
        </w:rPr>
        <w:t xml:space="preserve"> </w:t>
      </w:r>
      <w:hyperlink r:id="rId15" w:history="1">
        <w:r w:rsidR="005133C9" w:rsidRPr="005133C9">
          <w:rPr>
            <w:rStyle w:val="Hyperlink"/>
            <w:rFonts w:cs="Arial"/>
            <w:szCs w:val="19"/>
            <w:lang w:eastAsia="en-US"/>
          </w:rPr>
          <w:t>American Ramp Company</w:t>
        </w:r>
      </w:hyperlink>
      <w:r w:rsidR="005133C9">
        <w:rPr>
          <w:rFonts w:cs="Arial"/>
          <w:color w:val="auto"/>
          <w:szCs w:val="19"/>
          <w:lang w:eastAsia="en-US"/>
        </w:rPr>
        <w:t xml:space="preserve"> (ARC) is the official design/build partner.  </w:t>
      </w:r>
    </w:p>
    <w:p w14:paraId="6CC6EE2B" w14:textId="77777777" w:rsidR="008134CF" w:rsidRPr="00442474" w:rsidRDefault="008134CF" w:rsidP="006D11FA">
      <w:pPr>
        <w:spacing w:line="276" w:lineRule="auto"/>
        <w:rPr>
          <w:rFonts w:cs="Arial"/>
          <w:szCs w:val="19"/>
        </w:rPr>
      </w:pPr>
    </w:p>
    <w:p w14:paraId="19DC00A9" w14:textId="5E6B589E" w:rsidR="00442474" w:rsidRPr="00442474" w:rsidRDefault="00442474" w:rsidP="0044247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  <w:r w:rsidRPr="00442474">
        <w:rPr>
          <w:rFonts w:cs="Arial"/>
          <w:color w:val="auto"/>
          <w:szCs w:val="19"/>
          <w:lang w:eastAsia="en-US"/>
        </w:rPr>
        <w:t xml:space="preserve">“The ‘Comeback Kid </w:t>
      </w:r>
      <w:proofErr w:type="spellStart"/>
      <w:r w:rsidRPr="00442474">
        <w:rPr>
          <w:rFonts w:cs="Arial"/>
          <w:color w:val="auto"/>
          <w:szCs w:val="19"/>
          <w:lang w:eastAsia="en-US"/>
        </w:rPr>
        <w:t>Skate</w:t>
      </w:r>
      <w:r w:rsidR="00680B05">
        <w:rPr>
          <w:rFonts w:cs="Arial"/>
          <w:color w:val="auto"/>
          <w:szCs w:val="19"/>
          <w:lang w:eastAsia="en-US"/>
        </w:rPr>
        <w:t>p</w:t>
      </w:r>
      <w:r w:rsidRPr="00442474">
        <w:rPr>
          <w:rFonts w:cs="Arial"/>
          <w:color w:val="auto"/>
          <w:szCs w:val="19"/>
          <w:lang w:eastAsia="en-US"/>
        </w:rPr>
        <w:t>ark</w:t>
      </w:r>
      <w:proofErr w:type="spellEnd"/>
      <w:r w:rsidRPr="00442474">
        <w:rPr>
          <w:rFonts w:cs="Arial"/>
          <w:color w:val="auto"/>
          <w:szCs w:val="19"/>
          <w:lang w:eastAsia="en-US"/>
        </w:rPr>
        <w:t xml:space="preserve"> Project' is all about community and providing kids with a place to go where they can skate safely and have a good time,” says Moore. “CASE and its partners are helping me bring this vision to life and the reso</w:t>
      </w:r>
      <w:r w:rsidR="00602640">
        <w:rPr>
          <w:rFonts w:cs="Arial"/>
          <w:color w:val="auto"/>
          <w:szCs w:val="19"/>
          <w:lang w:eastAsia="en-US"/>
        </w:rPr>
        <w:t xml:space="preserve">urces they are providing are </w:t>
      </w:r>
      <w:r w:rsidRPr="00442474">
        <w:rPr>
          <w:rFonts w:cs="Arial"/>
          <w:color w:val="auto"/>
          <w:szCs w:val="19"/>
          <w:lang w:eastAsia="en-US"/>
        </w:rPr>
        <w:t>appreciated, they really get what we’re doing here.” </w:t>
      </w:r>
    </w:p>
    <w:p w14:paraId="275981D6" w14:textId="77777777" w:rsidR="00FE499E" w:rsidRDefault="00FE499E" w:rsidP="00442474">
      <w:pPr>
        <w:spacing w:line="360" w:lineRule="auto"/>
        <w:rPr>
          <w:rFonts w:cs="Arial"/>
          <w:szCs w:val="19"/>
        </w:rPr>
      </w:pPr>
    </w:p>
    <w:p w14:paraId="74E23B31" w14:textId="30D93596" w:rsidR="00E4312A" w:rsidRPr="00335E71" w:rsidRDefault="00335E71" w:rsidP="001C15B2">
      <w:pPr>
        <w:spacing w:line="360" w:lineRule="auto"/>
        <w:rPr>
          <w:rFonts w:cs="Arial"/>
          <w:color w:val="191919"/>
          <w:szCs w:val="19"/>
          <w:lang w:eastAsia="en-US"/>
        </w:rPr>
      </w:pPr>
      <w:r w:rsidRPr="00335E71">
        <w:rPr>
          <w:rFonts w:cs="Arial"/>
          <w:color w:val="191919"/>
          <w:szCs w:val="19"/>
          <w:lang w:eastAsia="en-US"/>
        </w:rPr>
        <w:t xml:space="preserve">“We have a passion for building the fabric of our local communities,” says Athena Campos, senior director - marketing, CASE Construction Equipment. “We’ve been driving local infrastructure development, including parks, through our </w:t>
      </w:r>
      <w:hyperlink r:id="rId16" w:history="1">
        <w:r w:rsidRPr="00DE6453">
          <w:rPr>
            <w:rStyle w:val="Hyperlink"/>
            <w:rFonts w:cs="Arial"/>
            <w:szCs w:val="19"/>
            <w:lang w:eastAsia="en-US"/>
          </w:rPr>
          <w:t>Dire States</w:t>
        </w:r>
      </w:hyperlink>
      <w:r w:rsidRPr="00335E71">
        <w:rPr>
          <w:rFonts w:cs="Arial"/>
          <w:color w:val="191919"/>
          <w:szCs w:val="19"/>
          <w:lang w:eastAsia="en-US"/>
        </w:rPr>
        <w:t xml:space="preserve"> initiative for a few years now. So when Kip shared his vision for developing skate parks, we knew this was another perfect way to partner with him and our dealers.”</w:t>
      </w:r>
    </w:p>
    <w:p w14:paraId="183B8431" w14:textId="77777777" w:rsidR="00335E71" w:rsidRDefault="00335E71" w:rsidP="001C15B2">
      <w:pPr>
        <w:spacing w:line="360" w:lineRule="auto"/>
        <w:rPr>
          <w:rFonts w:cs="Arial"/>
          <w:szCs w:val="19"/>
        </w:rPr>
      </w:pPr>
    </w:p>
    <w:p w14:paraId="6D456669" w14:textId="57901DA0" w:rsidR="00E4312A" w:rsidRDefault="00E4312A" w:rsidP="001C15B2">
      <w:pPr>
        <w:spacing w:line="360" w:lineRule="auto"/>
        <w:rPr>
          <w:rFonts w:cs="Arial"/>
          <w:color w:val="auto"/>
          <w:szCs w:val="19"/>
          <w:lang w:eastAsia="en-US"/>
        </w:rPr>
      </w:pPr>
      <w:r>
        <w:rPr>
          <w:rFonts w:cs="Arial"/>
          <w:szCs w:val="19"/>
        </w:rPr>
        <w:t xml:space="preserve">CASE and Moore have partnered together on a number of </w:t>
      </w:r>
      <w:r w:rsidR="00680B05">
        <w:rPr>
          <w:rFonts w:cs="Arial"/>
          <w:szCs w:val="19"/>
        </w:rPr>
        <w:t xml:space="preserve">projects, including the </w:t>
      </w:r>
      <w:hyperlink r:id="rId17" w:history="1">
        <w:r w:rsidRPr="00E4312A">
          <w:rPr>
            <w:rStyle w:val="Hyperlink"/>
            <w:rFonts w:cs="Arial"/>
            <w:szCs w:val="19"/>
          </w:rPr>
          <w:t>Labor of Love music festival</w:t>
        </w:r>
      </w:hyperlink>
      <w:r>
        <w:rPr>
          <w:rFonts w:cs="Arial"/>
          <w:szCs w:val="19"/>
        </w:rPr>
        <w:t xml:space="preserve"> benefiting the Wounded Warrior Project. Moore’s new album, </w:t>
      </w:r>
      <w:r>
        <w:rPr>
          <w:rFonts w:cs="Arial"/>
          <w:color w:val="auto"/>
          <w:szCs w:val="19"/>
          <w:lang w:eastAsia="en-US"/>
        </w:rPr>
        <w:t>“</w:t>
      </w:r>
      <w:hyperlink r:id="rId18" w:history="1">
        <w:r w:rsidRPr="0059339E">
          <w:rPr>
            <w:rStyle w:val="Hyperlink"/>
            <w:rFonts w:cs="Arial"/>
            <w:szCs w:val="19"/>
            <w:lang w:eastAsia="en-US"/>
          </w:rPr>
          <w:t>Wild Ones</w:t>
        </w:r>
      </w:hyperlink>
      <w:r>
        <w:rPr>
          <w:rFonts w:cs="Arial"/>
          <w:color w:val="auto"/>
          <w:szCs w:val="19"/>
          <w:lang w:eastAsia="en-US"/>
        </w:rPr>
        <w:t xml:space="preserve">”, is on sale now. </w:t>
      </w:r>
    </w:p>
    <w:p w14:paraId="2B0AA232" w14:textId="77777777" w:rsidR="00E4312A" w:rsidRDefault="00E4312A" w:rsidP="001C15B2">
      <w:pPr>
        <w:spacing w:line="360" w:lineRule="auto"/>
        <w:rPr>
          <w:rFonts w:cs="Arial"/>
          <w:color w:val="auto"/>
          <w:szCs w:val="19"/>
          <w:lang w:eastAsia="en-US"/>
        </w:rPr>
      </w:pPr>
    </w:p>
    <w:p w14:paraId="7893EC1F" w14:textId="0C674563" w:rsidR="00E4312A" w:rsidRDefault="00E4312A" w:rsidP="001C15B2">
      <w:pPr>
        <w:spacing w:line="360" w:lineRule="auto"/>
        <w:rPr>
          <w:rFonts w:cs="Arial"/>
          <w:szCs w:val="19"/>
        </w:rPr>
      </w:pPr>
      <w:r>
        <w:rPr>
          <w:rFonts w:cs="Arial"/>
          <w:color w:val="auto"/>
          <w:szCs w:val="19"/>
          <w:lang w:eastAsia="en-US"/>
        </w:rPr>
        <w:t xml:space="preserve">For more on Kip Moore, </w:t>
      </w:r>
      <w:hyperlink r:id="rId19" w:history="1">
        <w:r w:rsidRPr="00E4312A">
          <w:rPr>
            <w:rStyle w:val="Hyperlink"/>
            <w:rFonts w:cs="Arial"/>
            <w:szCs w:val="19"/>
            <w:lang w:eastAsia="en-US"/>
          </w:rPr>
          <w:t>visit KipMoore.net</w:t>
        </w:r>
      </w:hyperlink>
      <w:r>
        <w:rPr>
          <w:rFonts w:cs="Arial"/>
          <w:color w:val="auto"/>
          <w:szCs w:val="19"/>
          <w:lang w:eastAsia="en-US"/>
        </w:rPr>
        <w:t xml:space="preserve">. For more on CASE, </w:t>
      </w:r>
      <w:hyperlink r:id="rId20" w:history="1">
        <w:r w:rsidRPr="00E4312A">
          <w:rPr>
            <w:rStyle w:val="Hyperlink"/>
            <w:rFonts w:cs="Arial"/>
            <w:szCs w:val="19"/>
            <w:lang w:eastAsia="en-US"/>
          </w:rPr>
          <w:t>visit CaseCE.com</w:t>
        </w:r>
      </w:hyperlink>
      <w:r>
        <w:rPr>
          <w:rFonts w:cs="Arial"/>
          <w:color w:val="auto"/>
          <w:szCs w:val="19"/>
          <w:lang w:eastAsia="en-US"/>
        </w:rPr>
        <w:t xml:space="preserve">. </w:t>
      </w:r>
    </w:p>
    <w:p w14:paraId="69608B3E" w14:textId="20302977" w:rsidR="00374C08" w:rsidRPr="00DA772B" w:rsidRDefault="00FE499E" w:rsidP="00040ADA">
      <w:pPr>
        <w:spacing w:line="360" w:lineRule="auto"/>
        <w:rPr>
          <w:rFonts w:cs="Arial"/>
        </w:rPr>
      </w:pPr>
      <w:r>
        <w:rPr>
          <w:rFonts w:cs="Arial"/>
          <w:szCs w:val="19"/>
        </w:rPr>
        <w:t xml:space="preserve">   </w:t>
      </w:r>
      <w:r w:rsidR="008913AE">
        <w:rPr>
          <w:rFonts w:cs="Arial"/>
          <w:szCs w:val="19"/>
        </w:rPr>
        <w:t xml:space="preserve">  </w:t>
      </w:r>
      <w:r w:rsidR="006D11FA">
        <w:rPr>
          <w:rFonts w:cs="Arial"/>
          <w:szCs w:val="19"/>
        </w:rPr>
        <w:t xml:space="preserve"> </w:t>
      </w:r>
    </w:p>
    <w:p w14:paraId="37CAC6E1" w14:textId="77777777" w:rsidR="00374C08" w:rsidRPr="00DA772B" w:rsidRDefault="00374C08" w:rsidP="00040ADA">
      <w:pPr>
        <w:spacing w:line="360" w:lineRule="auto"/>
        <w:jc w:val="center"/>
        <w:rPr>
          <w:rFonts w:cs="Arial"/>
        </w:rPr>
      </w:pPr>
      <w:r w:rsidRPr="00DA772B">
        <w:rPr>
          <w:rFonts w:cs="Arial"/>
        </w:rPr>
        <w:t># # #</w:t>
      </w:r>
    </w:p>
    <w:p w14:paraId="301E8B39" w14:textId="77777777" w:rsidR="00393094" w:rsidRPr="00935337" w:rsidRDefault="00393094" w:rsidP="00393094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lastRenderedPageBreak/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1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1ECFDD54" w14:textId="77777777" w:rsidR="00393094" w:rsidRPr="00935337" w:rsidRDefault="00393094" w:rsidP="00393094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t> </w:t>
      </w:r>
    </w:p>
    <w:p w14:paraId="276AAE44" w14:textId="77777777" w:rsidR="00393094" w:rsidRPr="00935337" w:rsidRDefault="00393094" w:rsidP="00393094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22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42AC3CDF" w14:textId="77777777" w:rsidR="00393094" w:rsidRPr="00DA772B" w:rsidRDefault="00393094" w:rsidP="00393094">
      <w:pPr>
        <w:pStyle w:val="01TESTO"/>
        <w:jc w:val="both"/>
        <w:rPr>
          <w:i/>
          <w:szCs w:val="24"/>
        </w:rPr>
      </w:pPr>
    </w:p>
    <w:p w14:paraId="64A80C81" w14:textId="77777777" w:rsidR="00393094" w:rsidRPr="00DA772B" w:rsidRDefault="00393094" w:rsidP="00393094">
      <w:pPr>
        <w:pStyle w:val="01TESTO"/>
        <w:rPr>
          <w:b/>
          <w:szCs w:val="24"/>
        </w:rPr>
      </w:pPr>
      <w:r w:rsidRPr="00DA772B">
        <w:rPr>
          <w:b/>
          <w:szCs w:val="24"/>
        </w:rPr>
        <w:t>For more information contact:</w:t>
      </w:r>
    </w:p>
    <w:p w14:paraId="1DF4945F" w14:textId="167BEA38" w:rsidR="00393094" w:rsidRPr="00DA772B" w:rsidRDefault="00C90B26" w:rsidP="00393094">
      <w:pPr>
        <w:pStyle w:val="01TESTO"/>
        <w:rPr>
          <w:szCs w:val="24"/>
        </w:rPr>
      </w:pPr>
      <w:r>
        <w:rPr>
          <w:szCs w:val="24"/>
        </w:rPr>
        <w:t>Bill Elverman</w:t>
      </w:r>
    </w:p>
    <w:p w14:paraId="4AECBC61" w14:textId="500C73C4" w:rsidR="00393094" w:rsidRPr="00DA772B" w:rsidRDefault="00393094" w:rsidP="00393094">
      <w:pPr>
        <w:pStyle w:val="01TESTO"/>
        <w:rPr>
          <w:szCs w:val="24"/>
        </w:rPr>
      </w:pPr>
      <w:r w:rsidRPr="00DA772B">
        <w:rPr>
          <w:szCs w:val="24"/>
        </w:rPr>
        <w:t xml:space="preserve">Tel: </w:t>
      </w:r>
      <w:r>
        <w:rPr>
          <w:szCs w:val="24"/>
        </w:rPr>
        <w:t>262.</w:t>
      </w:r>
      <w:r w:rsidR="00C90B26">
        <w:rPr>
          <w:szCs w:val="24"/>
        </w:rPr>
        <w:t>757.5803</w:t>
      </w:r>
    </w:p>
    <w:p w14:paraId="1629706E" w14:textId="614CD384" w:rsidR="00C90B26" w:rsidRDefault="00393094" w:rsidP="00393094">
      <w:pPr>
        <w:pStyle w:val="01TESTO"/>
        <w:rPr>
          <w:szCs w:val="24"/>
        </w:rPr>
      </w:pPr>
      <w:r w:rsidRPr="00DA772B">
        <w:rPr>
          <w:szCs w:val="24"/>
        </w:rPr>
        <w:t xml:space="preserve">Email: </w:t>
      </w:r>
      <w:hyperlink r:id="rId23" w:history="1">
        <w:r w:rsidR="00C90B26" w:rsidRPr="00C156C9">
          <w:rPr>
            <w:rStyle w:val="Hyperlink"/>
            <w:szCs w:val="24"/>
          </w:rPr>
          <w:t>bill@pkamar.com</w:t>
        </w:r>
      </w:hyperlink>
    </w:p>
    <w:p w14:paraId="7703B418" w14:textId="4ECADE63" w:rsidR="00393094" w:rsidRPr="00DA772B" w:rsidRDefault="00393094" w:rsidP="00393094">
      <w:pPr>
        <w:pStyle w:val="01TESTO"/>
        <w:rPr>
          <w:szCs w:val="24"/>
        </w:rPr>
      </w:pPr>
      <w:r w:rsidRPr="00DA772B">
        <w:rPr>
          <w:szCs w:val="24"/>
        </w:rPr>
        <w:t xml:space="preserve"> </w:t>
      </w:r>
    </w:p>
    <w:p w14:paraId="6420FB45" w14:textId="77777777" w:rsidR="00393094" w:rsidRPr="00DA772B" w:rsidRDefault="00393094" w:rsidP="00393094">
      <w:pPr>
        <w:pStyle w:val="01TESTO"/>
        <w:rPr>
          <w:szCs w:val="24"/>
        </w:rPr>
      </w:pPr>
    </w:p>
    <w:p w14:paraId="60547E53" w14:textId="77777777" w:rsidR="00393094" w:rsidRPr="00DA772B" w:rsidRDefault="00393094" w:rsidP="00393094">
      <w:pPr>
        <w:rPr>
          <w:szCs w:val="19"/>
        </w:rPr>
      </w:pPr>
    </w:p>
    <w:p w14:paraId="722C0CE3" w14:textId="77777777" w:rsidR="00374C08" w:rsidRPr="00DA772B" w:rsidRDefault="00374C08" w:rsidP="00374C08">
      <w:pPr>
        <w:pStyle w:val="01TESTO"/>
        <w:rPr>
          <w:szCs w:val="24"/>
        </w:rPr>
      </w:pPr>
    </w:p>
    <w:p w14:paraId="1EF75CD9" w14:textId="77777777" w:rsidR="00575096" w:rsidRPr="00DA772B" w:rsidRDefault="00575096" w:rsidP="00374C08">
      <w:pPr>
        <w:rPr>
          <w:szCs w:val="19"/>
        </w:rPr>
      </w:pPr>
    </w:p>
    <w:sectPr w:rsidR="00575096" w:rsidRPr="00DA772B" w:rsidSect="00374C08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2608" w:right="851" w:bottom="2495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6D5A" w14:textId="77777777" w:rsidR="00E4312A" w:rsidRDefault="00E4312A">
      <w:pPr>
        <w:spacing w:line="240" w:lineRule="auto"/>
      </w:pPr>
      <w:r>
        <w:separator/>
      </w:r>
    </w:p>
  </w:endnote>
  <w:endnote w:type="continuationSeparator" w:id="0">
    <w:p w14:paraId="441D53ED" w14:textId="77777777" w:rsidR="00E4312A" w:rsidRDefault="00E43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PVQQ A+ Helvetica Neue LT Std">
    <w:altName w:val="ZPVQQ A+ 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88F3" w14:textId="77777777" w:rsidR="00E4312A" w:rsidRDefault="00E4312A" w:rsidP="00374C08">
    <w:pPr>
      <w:pStyle w:val="Footer"/>
    </w:pPr>
  </w:p>
  <w:p w14:paraId="1929C020" w14:textId="77777777" w:rsidR="00E4312A" w:rsidRDefault="00E4312A" w:rsidP="00374C08">
    <w:pPr>
      <w:pStyle w:val="Footer"/>
    </w:pPr>
  </w:p>
  <w:p w14:paraId="71BC4A0A" w14:textId="77777777" w:rsidR="00E4312A" w:rsidRDefault="00E4312A" w:rsidP="00374C08">
    <w:pPr>
      <w:pStyle w:val="Footer"/>
    </w:pPr>
  </w:p>
  <w:p w14:paraId="5F71473C" w14:textId="77777777" w:rsidR="00E4312A" w:rsidRDefault="00E4312A" w:rsidP="00374C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905D" w14:textId="77777777" w:rsidR="00E4312A" w:rsidRPr="00C7201A" w:rsidRDefault="00E4312A" w:rsidP="00374C08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BC99" w14:textId="77777777" w:rsidR="00E4312A" w:rsidRDefault="00E4312A">
      <w:pPr>
        <w:spacing w:line="240" w:lineRule="auto"/>
      </w:pPr>
      <w:r>
        <w:separator/>
      </w:r>
    </w:p>
  </w:footnote>
  <w:footnote w:type="continuationSeparator" w:id="0">
    <w:p w14:paraId="6638B315" w14:textId="77777777" w:rsidR="00E4312A" w:rsidRDefault="00E43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D9E3" w14:textId="77777777" w:rsidR="00E4312A" w:rsidRDefault="00E4312A" w:rsidP="00374C08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1BBFA3E6" wp14:editId="21FF7357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25400" t="0" r="8255" b="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FF8A0B4" wp14:editId="6039F9E6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E4312A" w:rsidRPr="00C7201A" w14:paraId="7804712D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3C1A84B6" w14:textId="77777777" w:rsidR="00E4312A" w:rsidRPr="00AA4E70" w:rsidRDefault="00E4312A" w:rsidP="00374C08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60621CCC" w14:textId="77777777" w:rsidR="00E4312A" w:rsidRPr="00293E17" w:rsidRDefault="00E4312A" w:rsidP="00374C08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2EF7A06B" w14:textId="77777777" w:rsidR="00E4312A" w:rsidRPr="00293E17" w:rsidRDefault="00E4312A" w:rsidP="00374C08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6CD1E855" w14:textId="77777777" w:rsidR="00E4312A" w:rsidRDefault="00E4312A" w:rsidP="00374C08">
          <w:pPr>
            <w:pStyle w:val="04FOOTER"/>
            <w:ind w:right="-101"/>
          </w:pPr>
        </w:p>
        <w:p w14:paraId="4BCAFF50" w14:textId="77777777" w:rsidR="00E4312A" w:rsidRDefault="00E4312A" w:rsidP="00374C08">
          <w:pPr>
            <w:pStyle w:val="04FOOTER"/>
            <w:ind w:right="-101"/>
          </w:pPr>
        </w:p>
        <w:p w14:paraId="45B17269" w14:textId="77777777" w:rsidR="00E4312A" w:rsidRDefault="00E4312A" w:rsidP="00374C08">
          <w:pPr>
            <w:pStyle w:val="04FOOTER"/>
            <w:ind w:right="-101"/>
          </w:pPr>
        </w:p>
        <w:p w14:paraId="437EF186" w14:textId="77777777" w:rsidR="00E4312A" w:rsidRPr="00293E17" w:rsidRDefault="00E4312A" w:rsidP="00374C08">
          <w:pPr>
            <w:pStyle w:val="04FOOTER"/>
            <w:ind w:right="-101"/>
          </w:pPr>
        </w:p>
      </w:tc>
    </w:tr>
  </w:tbl>
  <w:p w14:paraId="5D76C0D5" w14:textId="77777777" w:rsidR="00E4312A" w:rsidRPr="002C48D5" w:rsidRDefault="00E4312A" w:rsidP="00374C08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B34C499" wp14:editId="2266E578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25400" t="0" r="0" b="0"/>
          <wp:wrapNone/>
          <wp:docPr id="6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D0A464" w14:textId="77777777" w:rsidR="00E4312A" w:rsidRDefault="00E4312A" w:rsidP="00374C08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607DF5CC" wp14:editId="5B4B7EB4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25400" t="0" r="8255" b="0"/>
          <wp:wrapNone/>
          <wp:docPr id="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A48B94C" wp14:editId="52F986C1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25400" t="0" r="0" b="0"/>
          <wp:wrapNone/>
          <wp:docPr id="4" name="Picture 1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49B3748D" wp14:editId="048B2848">
              <wp:simplePos x="0" y="0"/>
              <wp:positionH relativeFrom="column">
                <wp:posOffset>-1945005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4/x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9950A93" wp14:editId="15C3A0FE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1B0"/>
    <w:multiLevelType w:val="hybridMultilevel"/>
    <w:tmpl w:val="613A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27A48A5"/>
    <w:multiLevelType w:val="hybridMultilevel"/>
    <w:tmpl w:val="791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012B"/>
    <w:multiLevelType w:val="hybridMultilevel"/>
    <w:tmpl w:val="177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en-US" w:vendorID="2" w:dllVersion="6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0"/>
    <w:rsid w:val="00002BEF"/>
    <w:rsid w:val="00040ADA"/>
    <w:rsid w:val="00074FC9"/>
    <w:rsid w:val="000800E6"/>
    <w:rsid w:val="000B488C"/>
    <w:rsid w:val="000E1B5C"/>
    <w:rsid w:val="00155B71"/>
    <w:rsid w:val="001C15B2"/>
    <w:rsid w:val="00235F2E"/>
    <w:rsid w:val="00237838"/>
    <w:rsid w:val="00253888"/>
    <w:rsid w:val="002658D1"/>
    <w:rsid w:val="002B6EF1"/>
    <w:rsid w:val="002C7954"/>
    <w:rsid w:val="00331BEC"/>
    <w:rsid w:val="00335E71"/>
    <w:rsid w:val="0034775C"/>
    <w:rsid w:val="00374C08"/>
    <w:rsid w:val="00393094"/>
    <w:rsid w:val="003A6652"/>
    <w:rsid w:val="003B32A6"/>
    <w:rsid w:val="003C4415"/>
    <w:rsid w:val="003D6397"/>
    <w:rsid w:val="004050D6"/>
    <w:rsid w:val="004334ED"/>
    <w:rsid w:val="00442474"/>
    <w:rsid w:val="004705F9"/>
    <w:rsid w:val="00482F0D"/>
    <w:rsid w:val="004A261B"/>
    <w:rsid w:val="004C0AC0"/>
    <w:rsid w:val="004E3CB9"/>
    <w:rsid w:val="005133C9"/>
    <w:rsid w:val="005218E6"/>
    <w:rsid w:val="005323DC"/>
    <w:rsid w:val="005547D5"/>
    <w:rsid w:val="005743E8"/>
    <w:rsid w:val="00575096"/>
    <w:rsid w:val="00602640"/>
    <w:rsid w:val="00647969"/>
    <w:rsid w:val="00680B05"/>
    <w:rsid w:val="006A58F1"/>
    <w:rsid w:val="006D11FA"/>
    <w:rsid w:val="006D50CB"/>
    <w:rsid w:val="007F10FB"/>
    <w:rsid w:val="008134CF"/>
    <w:rsid w:val="008913AE"/>
    <w:rsid w:val="008B7D8C"/>
    <w:rsid w:val="009F01C1"/>
    <w:rsid w:val="00A06523"/>
    <w:rsid w:val="00A156BC"/>
    <w:rsid w:val="00AA4E70"/>
    <w:rsid w:val="00AE726E"/>
    <w:rsid w:val="00B4186E"/>
    <w:rsid w:val="00B42579"/>
    <w:rsid w:val="00B75752"/>
    <w:rsid w:val="00B967DB"/>
    <w:rsid w:val="00C90B26"/>
    <w:rsid w:val="00D102F5"/>
    <w:rsid w:val="00D20E6C"/>
    <w:rsid w:val="00DD7EB5"/>
    <w:rsid w:val="00DE6453"/>
    <w:rsid w:val="00DE7B29"/>
    <w:rsid w:val="00DF691F"/>
    <w:rsid w:val="00DF756F"/>
    <w:rsid w:val="00E4312A"/>
    <w:rsid w:val="00E432C1"/>
    <w:rsid w:val="00E4625B"/>
    <w:rsid w:val="00ED5FF7"/>
    <w:rsid w:val="00F406BF"/>
    <w:rsid w:val="00F7446A"/>
    <w:rsid w:val="00FD72F5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CEE6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paragraph" w:styleId="FootnoteText">
    <w:name w:val="footnote text"/>
    <w:basedOn w:val="Normal"/>
    <w:link w:val="FootnoteTextChar"/>
    <w:rsid w:val="00A0652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A06523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A065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7B29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paragraph" w:styleId="FootnoteText">
    <w:name w:val="footnote text"/>
    <w:basedOn w:val="Normal"/>
    <w:link w:val="FootnoteTextChar"/>
    <w:rsid w:val="00A0652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A06523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A065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7B29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coeq.com" TargetMode="External"/><Relationship Id="rId20" Type="http://schemas.openxmlformats.org/officeDocument/2006/relationships/hyperlink" Target="http://www.casece.com/en_us" TargetMode="External"/><Relationship Id="rId21" Type="http://schemas.openxmlformats.org/officeDocument/2006/relationships/hyperlink" Target="http://www.casece.com/" TargetMode="External"/><Relationship Id="rId22" Type="http://schemas.openxmlformats.org/officeDocument/2006/relationships/hyperlink" Target="http://www.cnhind.com/" TargetMode="External"/><Relationship Id="rId23" Type="http://schemas.openxmlformats.org/officeDocument/2006/relationships/hyperlink" Target="mailto:bill@pkamar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2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diamondequipment.com" TargetMode="External"/><Relationship Id="rId11" Type="http://schemas.openxmlformats.org/officeDocument/2006/relationships/hyperlink" Target="https://www.kipmoore.net/home" TargetMode="External"/><Relationship Id="rId12" Type="http://schemas.openxmlformats.org/officeDocument/2006/relationships/hyperlink" Target="https://www.kipmoore.net/news/kip-reveals-comeback-kid-skatepark-project-8161" TargetMode="External"/><Relationship Id="rId13" Type="http://schemas.openxmlformats.org/officeDocument/2006/relationships/hyperlink" Target="https://www.kipmoore.net/news/wild-ones-new-album-out-821-8091" TargetMode="External"/><Relationship Id="rId14" Type="http://schemas.openxmlformats.org/officeDocument/2006/relationships/hyperlink" Target="http://www.salemtownboardco.com" TargetMode="External"/><Relationship Id="rId15" Type="http://schemas.openxmlformats.org/officeDocument/2006/relationships/hyperlink" Target="http://americanrampcompany.com" TargetMode="External"/><Relationship Id="rId16" Type="http://schemas.openxmlformats.org/officeDocument/2006/relationships/hyperlink" Target="http://www.direstates.com" TargetMode="External"/><Relationship Id="rId17" Type="http://schemas.openxmlformats.org/officeDocument/2006/relationships/hyperlink" Target="http://casece.com/laboroflove/Pages/laboroflove.aspx" TargetMode="External"/><Relationship Id="rId18" Type="http://schemas.openxmlformats.org/officeDocument/2006/relationships/hyperlink" Target="https://www.kipmoore.net/news/wild-ones-new-album-out-821-8091" TargetMode="External"/><Relationship Id="rId19" Type="http://schemas.openxmlformats.org/officeDocument/2006/relationships/hyperlink" Target="https://www.kipmoore.net/ho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e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3850</CharactersWithSpaces>
  <SharedDoc>false</SharedDoc>
  <HyperlinkBase/>
  <HLinks>
    <vt:vector size="42" baseType="variant">
      <vt:variant>
        <vt:i4>5636222</vt:i4>
      </vt:variant>
      <vt:variant>
        <vt:i4>18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15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12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http://www.casece.com/wps/portal/casece/findadealer?brandsite_brand=CaseCE&amp;brandsite_language=en&amp;brandsite_geo=NA</vt:lpwstr>
      </vt:variant>
      <vt:variant>
        <vt:lpwstr/>
      </vt:variant>
      <vt:variant>
        <vt:i4>1638463</vt:i4>
      </vt:variant>
      <vt:variant>
        <vt:i4>6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http://www.casece.com/en_us/Why-Case/Pages/Tier-4-Regulations.aspx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CAMPOS ATHENA</dc:creator>
  <cp:keywords/>
  <cp:lastModifiedBy>William Elverman</cp:lastModifiedBy>
  <cp:revision>2</cp:revision>
  <dcterms:created xsi:type="dcterms:W3CDTF">2015-10-12T12:03:00Z</dcterms:created>
  <dcterms:modified xsi:type="dcterms:W3CDTF">2015-10-12T12:03:00Z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0x0101002D6BEDBA140E9040B0E9F0D22F740D84</vt:lpwstr>
  </property>
  <property fmtid="{D5CDD505-2E9C-101B-9397-08002B2CF9AE}" pid="3" name="IsMyDocuments">
    <vt:bool>true</vt:bool>
  </property>
</Properties>
</file>