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08" w:rsidRPr="00331BEC" w:rsidRDefault="00A60D79" w:rsidP="00331BEC">
      <w:pPr>
        <w:spacing w:line="240" w:lineRule="auto"/>
        <w:outlineLvl w:val="2"/>
        <w:rPr>
          <w:rFonts w:cs="Arial"/>
          <w:b/>
          <w:bCs/>
          <w:sz w:val="22"/>
          <w:szCs w:val="22"/>
        </w:rPr>
      </w:pPr>
      <w:bookmarkStart w:id="0" w:name="_GoBack"/>
      <w:bookmarkEnd w:id="0"/>
      <w:r>
        <w:rPr>
          <w:rFonts w:cs="Arial"/>
          <w:b/>
          <w:bCs/>
          <w:sz w:val="22"/>
          <w:szCs w:val="22"/>
        </w:rPr>
        <w:t>CNH Industrial and CASE Construction Equipment Donate</w:t>
      </w:r>
      <w:r w:rsidR="00324AFE">
        <w:rPr>
          <w:rFonts w:cs="Arial"/>
          <w:b/>
          <w:bCs/>
          <w:sz w:val="22"/>
          <w:szCs w:val="22"/>
        </w:rPr>
        <w:t xml:space="preserve"> Backhoe to </w:t>
      </w:r>
      <w:r>
        <w:rPr>
          <w:rFonts w:cs="Arial"/>
          <w:b/>
          <w:bCs/>
          <w:sz w:val="22"/>
          <w:szCs w:val="22"/>
        </w:rPr>
        <w:t>Southeastern Community College</w:t>
      </w:r>
      <w:r w:rsidR="00374C08" w:rsidRPr="00331BEC">
        <w:rPr>
          <w:rFonts w:cs="Arial"/>
          <w:b/>
          <w:bCs/>
          <w:sz w:val="22"/>
          <w:szCs w:val="22"/>
        </w:rPr>
        <w:t xml:space="preserve"> </w:t>
      </w:r>
    </w:p>
    <w:p w:rsidR="00575096" w:rsidRPr="00A60D79" w:rsidRDefault="00324AFE" w:rsidP="00331BEC">
      <w:pPr>
        <w:pStyle w:val="01TESTO"/>
        <w:spacing w:line="240" w:lineRule="auto"/>
        <w:rPr>
          <w:rFonts w:cs="Arial"/>
          <w:i/>
          <w:color w:val="262626"/>
          <w:szCs w:val="19"/>
          <w:lang w:eastAsia="en-US"/>
        </w:rPr>
      </w:pPr>
      <w:r w:rsidRPr="00A60D79">
        <w:rPr>
          <w:rFonts w:cs="ZPVQQ A+ Helvetica Neue LT Std"/>
          <w:i/>
          <w:color w:val="auto"/>
          <w:szCs w:val="19"/>
        </w:rPr>
        <w:t>The 580N CASE backhoe will be used to train students</w:t>
      </w:r>
      <w:r w:rsidR="00A60D79">
        <w:rPr>
          <w:rFonts w:cs="ZPVQQ A+ Helvetica Neue LT Std"/>
          <w:i/>
          <w:color w:val="auto"/>
          <w:szCs w:val="19"/>
        </w:rPr>
        <w:t xml:space="preserve"> in both construction and agriculture departments. </w:t>
      </w:r>
    </w:p>
    <w:p w:rsidR="004050D6" w:rsidRDefault="004050D6" w:rsidP="00331BEC">
      <w:pPr>
        <w:pStyle w:val="01TESTO"/>
        <w:spacing w:line="240" w:lineRule="auto"/>
        <w:ind w:left="-360" w:firstLine="360"/>
        <w:rPr>
          <w:rFonts w:cs="Arial"/>
          <w:szCs w:val="24"/>
        </w:rPr>
      </w:pPr>
    </w:p>
    <w:p w:rsidR="00374C08" w:rsidRPr="00331BEC" w:rsidRDefault="006D50CB" w:rsidP="00331BEC">
      <w:pPr>
        <w:pStyle w:val="01TESTO"/>
        <w:spacing w:line="240" w:lineRule="auto"/>
        <w:ind w:left="-360" w:firstLine="360"/>
        <w:rPr>
          <w:rFonts w:cs="Arial"/>
          <w:szCs w:val="24"/>
        </w:rPr>
      </w:pPr>
      <w:r w:rsidRPr="00331BEC">
        <w:rPr>
          <w:rFonts w:cs="Arial"/>
          <w:szCs w:val="24"/>
        </w:rPr>
        <w:t xml:space="preserve">Racine, Wis., </w:t>
      </w:r>
      <w:r w:rsidR="00452321">
        <w:rPr>
          <w:rFonts w:cs="Arial"/>
          <w:szCs w:val="24"/>
        </w:rPr>
        <w:t>August 17</w:t>
      </w:r>
      <w:r w:rsidR="00331BEC">
        <w:rPr>
          <w:rFonts w:cs="Arial"/>
          <w:szCs w:val="24"/>
        </w:rPr>
        <w:t>, 2015</w:t>
      </w:r>
      <w:r w:rsidR="00374C08" w:rsidRPr="00331BEC">
        <w:rPr>
          <w:rFonts w:cs="Arial"/>
          <w:szCs w:val="24"/>
        </w:rPr>
        <w:t xml:space="preserve"> </w:t>
      </w:r>
    </w:p>
    <w:p w:rsidR="00374C08" w:rsidRPr="00331BEC" w:rsidRDefault="00374C08" w:rsidP="00E4625B">
      <w:pPr>
        <w:pStyle w:val="01TESTO"/>
        <w:spacing w:line="276" w:lineRule="auto"/>
        <w:rPr>
          <w:rFonts w:cs="Arial"/>
          <w:szCs w:val="24"/>
        </w:rPr>
      </w:pPr>
    </w:p>
    <w:p w:rsidR="00324AFE" w:rsidRDefault="002C7D42" w:rsidP="00E4625B">
      <w:pPr>
        <w:spacing w:line="276" w:lineRule="auto"/>
      </w:pPr>
      <w:hyperlink r:id="rId8" w:history="1">
        <w:r w:rsidR="00A60D79" w:rsidRPr="00A60D79">
          <w:rPr>
            <w:rStyle w:val="Hyperlink"/>
          </w:rPr>
          <w:t>CNH Industrial</w:t>
        </w:r>
      </w:hyperlink>
      <w:r w:rsidR="00A60D79">
        <w:t xml:space="preserve"> and </w:t>
      </w:r>
      <w:hyperlink r:id="rId9" w:history="1">
        <w:r w:rsidR="00A60D79" w:rsidRPr="00A60D79">
          <w:rPr>
            <w:rStyle w:val="Hyperlink"/>
          </w:rPr>
          <w:t>CASE Construction Equipment</w:t>
        </w:r>
      </w:hyperlink>
      <w:r w:rsidR="00A60D79">
        <w:t>’s</w:t>
      </w:r>
      <w:r w:rsidR="00324AFE">
        <w:t xml:space="preserve"> Burlington, Iowa, plant</w:t>
      </w:r>
      <w:r w:rsidR="00A60D79">
        <w:t xml:space="preserve"> have</w:t>
      </w:r>
      <w:r w:rsidR="00324AFE">
        <w:t xml:space="preserve"> donated a </w:t>
      </w:r>
      <w:hyperlink r:id="rId10" w:history="1">
        <w:r w:rsidR="00A60D79">
          <w:rPr>
            <w:rStyle w:val="Hyperlink"/>
          </w:rPr>
          <w:t>CASE 580N backhoe loader</w:t>
        </w:r>
      </w:hyperlink>
      <w:r w:rsidR="00324AFE">
        <w:t xml:space="preserve"> t</w:t>
      </w:r>
      <w:r w:rsidR="00A60D79">
        <w:t>o Southeastern Community College</w:t>
      </w:r>
      <w:r w:rsidR="00324AFE">
        <w:t xml:space="preserve">. </w:t>
      </w:r>
    </w:p>
    <w:p w:rsidR="00B4186E" w:rsidRPr="000B488C" w:rsidRDefault="00B4186E" w:rsidP="00E4625B">
      <w:pPr>
        <w:spacing w:line="276" w:lineRule="auto"/>
        <w:rPr>
          <w:rFonts w:cs="Arial"/>
          <w:szCs w:val="19"/>
        </w:rPr>
      </w:pPr>
    </w:p>
    <w:p w:rsidR="00237838" w:rsidRPr="000B488C" w:rsidRDefault="00324AFE" w:rsidP="00E4625B">
      <w:pPr>
        <w:spacing w:line="276" w:lineRule="auto"/>
        <w:rPr>
          <w:rFonts w:cs="Arial"/>
          <w:iCs/>
          <w:color w:val="262626"/>
          <w:szCs w:val="19"/>
          <w:lang w:eastAsia="en-US"/>
        </w:rPr>
      </w:pPr>
      <w:r>
        <w:rPr>
          <w:rFonts w:cs="Arial"/>
          <w:iCs/>
          <w:color w:val="262626"/>
          <w:szCs w:val="19"/>
          <w:lang w:eastAsia="en-US"/>
        </w:rPr>
        <w:t xml:space="preserve">The college’s Construction Technology and Agriculture programs will use the backhoe for student training and instruction as well as special class projects. More specifically, it will be used to show students how to operate and properly </w:t>
      </w:r>
      <w:r w:rsidR="005E2136">
        <w:rPr>
          <w:rFonts w:cs="Arial"/>
          <w:iCs/>
          <w:color w:val="262626"/>
          <w:szCs w:val="19"/>
          <w:lang w:eastAsia="en-US"/>
        </w:rPr>
        <w:t xml:space="preserve">maintain </w:t>
      </w:r>
      <w:r w:rsidR="005E2136" w:rsidRPr="00452321">
        <w:rPr>
          <w:rFonts w:cs="Arial"/>
          <w:iCs/>
          <w:color w:val="262626"/>
          <w:szCs w:val="19"/>
          <w:lang w:eastAsia="en-US"/>
        </w:rPr>
        <w:t>a piece of heavy equipment</w:t>
      </w:r>
      <w:r w:rsidRPr="00452321">
        <w:rPr>
          <w:rFonts w:cs="Arial"/>
          <w:iCs/>
          <w:color w:val="262626"/>
          <w:szCs w:val="19"/>
          <w:lang w:eastAsia="en-US"/>
        </w:rPr>
        <w:t>. Agriculture students will also</w:t>
      </w:r>
      <w:r w:rsidR="005E2136" w:rsidRPr="00452321">
        <w:rPr>
          <w:rFonts w:cs="Arial"/>
          <w:iCs/>
          <w:color w:val="262626"/>
          <w:szCs w:val="19"/>
          <w:lang w:eastAsia="en-US"/>
        </w:rPr>
        <w:t xml:space="preserve"> use</w:t>
      </w:r>
      <w:r w:rsidRPr="00452321">
        <w:rPr>
          <w:rFonts w:cs="Arial"/>
          <w:iCs/>
          <w:color w:val="262626"/>
          <w:szCs w:val="19"/>
          <w:lang w:eastAsia="en-US"/>
        </w:rPr>
        <w:t xml:space="preserve"> the machine for soil sampling</w:t>
      </w:r>
      <w:r w:rsidR="005E2136" w:rsidRPr="00452321">
        <w:rPr>
          <w:rFonts w:cs="Arial"/>
          <w:iCs/>
          <w:color w:val="262626"/>
          <w:szCs w:val="19"/>
          <w:lang w:eastAsia="en-US"/>
        </w:rPr>
        <w:t xml:space="preserve"> and demonstrations on trenching in drainage tile</w:t>
      </w:r>
      <w:r w:rsidR="00A60D79" w:rsidRPr="00452321">
        <w:rPr>
          <w:rFonts w:cs="Arial"/>
          <w:iCs/>
          <w:color w:val="262626"/>
          <w:szCs w:val="19"/>
          <w:lang w:eastAsia="en-US"/>
        </w:rPr>
        <w:t>.</w:t>
      </w:r>
      <w:r w:rsidR="00A60D79">
        <w:rPr>
          <w:rFonts w:cs="Arial"/>
          <w:iCs/>
          <w:color w:val="262626"/>
          <w:szCs w:val="19"/>
          <w:lang w:eastAsia="en-US"/>
        </w:rPr>
        <w:t xml:space="preserve"> </w:t>
      </w:r>
      <w:r>
        <w:rPr>
          <w:rFonts w:cs="Arial"/>
          <w:iCs/>
          <w:color w:val="262626"/>
          <w:szCs w:val="19"/>
          <w:lang w:eastAsia="en-US"/>
        </w:rPr>
        <w:t xml:space="preserve"> </w:t>
      </w:r>
    </w:p>
    <w:p w:rsidR="00324AFE" w:rsidRDefault="00324AFE" w:rsidP="00E4625B">
      <w:pPr>
        <w:spacing w:line="276" w:lineRule="auto"/>
        <w:rPr>
          <w:rFonts w:cs="Arial"/>
          <w:iCs/>
          <w:color w:val="262626"/>
          <w:szCs w:val="19"/>
          <w:lang w:eastAsia="en-US"/>
        </w:rPr>
      </w:pPr>
    </w:p>
    <w:p w:rsidR="00324AFE" w:rsidRPr="007324C1" w:rsidRDefault="00324AFE" w:rsidP="00E4625B">
      <w:pPr>
        <w:spacing w:line="276" w:lineRule="auto"/>
        <w:rPr>
          <w:rFonts w:cs="Arial"/>
          <w:iCs/>
          <w:color w:val="262626"/>
          <w:szCs w:val="19"/>
          <w:lang w:eastAsia="en-US"/>
        </w:rPr>
      </w:pPr>
      <w:r>
        <w:rPr>
          <w:rFonts w:cs="Arial"/>
          <w:iCs/>
          <w:color w:val="262626"/>
          <w:szCs w:val="19"/>
          <w:lang w:eastAsia="en-US"/>
        </w:rPr>
        <w:t xml:space="preserve">Steve Van </w:t>
      </w:r>
      <w:proofErr w:type="spellStart"/>
      <w:r>
        <w:rPr>
          <w:rFonts w:cs="Arial"/>
          <w:iCs/>
          <w:color w:val="262626"/>
          <w:szCs w:val="19"/>
          <w:lang w:eastAsia="en-US"/>
        </w:rPr>
        <w:t>Zant</w:t>
      </w:r>
      <w:proofErr w:type="spellEnd"/>
      <w:r>
        <w:rPr>
          <w:rFonts w:cs="Arial"/>
          <w:iCs/>
          <w:color w:val="262626"/>
          <w:szCs w:val="19"/>
          <w:lang w:eastAsia="en-US"/>
        </w:rPr>
        <w:t xml:space="preserve">, CNH Industrial plant manager, and Jeff Stewart, CNH Industrial platform and product development manager for the backhoe division, presented the backhoe to the college and its president, </w:t>
      </w:r>
      <w:r w:rsidRPr="007324C1">
        <w:rPr>
          <w:rFonts w:cs="Arial"/>
          <w:iCs/>
          <w:color w:val="262626"/>
          <w:szCs w:val="19"/>
          <w:lang w:eastAsia="en-US"/>
        </w:rPr>
        <w:t>Dr. Michael Ash, in front of a crowd of SCC students and staff</w:t>
      </w:r>
      <w:r w:rsidR="00452321">
        <w:rPr>
          <w:rFonts w:cs="Arial"/>
          <w:iCs/>
          <w:color w:val="262626"/>
          <w:szCs w:val="19"/>
          <w:lang w:eastAsia="en-US"/>
        </w:rPr>
        <w:t>,</w:t>
      </w:r>
      <w:r w:rsidRPr="007324C1">
        <w:rPr>
          <w:rFonts w:cs="Arial"/>
          <w:iCs/>
          <w:color w:val="262626"/>
          <w:szCs w:val="19"/>
          <w:lang w:eastAsia="en-US"/>
        </w:rPr>
        <w:t xml:space="preserve"> and CNH Industrial employees. </w:t>
      </w:r>
    </w:p>
    <w:p w:rsidR="00324AFE" w:rsidRPr="007324C1" w:rsidRDefault="00324AFE" w:rsidP="00E4625B">
      <w:pPr>
        <w:spacing w:line="276" w:lineRule="auto"/>
        <w:rPr>
          <w:rFonts w:cs="Arial"/>
          <w:iCs/>
          <w:color w:val="262626"/>
          <w:szCs w:val="19"/>
          <w:lang w:eastAsia="en-US"/>
        </w:rPr>
      </w:pPr>
    </w:p>
    <w:p w:rsidR="00A60D79" w:rsidRPr="00A60D79" w:rsidRDefault="00A60D79" w:rsidP="00E4625B">
      <w:pPr>
        <w:spacing w:line="276" w:lineRule="auto"/>
        <w:rPr>
          <w:rFonts w:cs="Arial"/>
          <w:color w:val="auto"/>
          <w:szCs w:val="19"/>
          <w:lang w:eastAsia="en-US"/>
        </w:rPr>
      </w:pPr>
      <w:r w:rsidRPr="00A60D79">
        <w:rPr>
          <w:rFonts w:cs="Arial"/>
          <w:iCs/>
          <w:color w:val="auto"/>
          <w:szCs w:val="19"/>
          <w:lang w:eastAsia="en-US"/>
        </w:rPr>
        <w:t>“We understand the importance of a donation like this for both Southeastern Community College and CNH Industrial,” says Jeff Stewart. “This equipment will allow students to gain firsthand experience working with our equipment and</w:t>
      </w:r>
      <w:r w:rsidR="00452321">
        <w:rPr>
          <w:rFonts w:cs="Arial"/>
          <w:iCs/>
          <w:color w:val="auto"/>
          <w:szCs w:val="19"/>
          <w:lang w:eastAsia="en-US"/>
        </w:rPr>
        <w:t xml:space="preserve"> can lead to future caree</w:t>
      </w:r>
      <w:r w:rsidRPr="00A60D79">
        <w:rPr>
          <w:rFonts w:cs="Arial"/>
          <w:iCs/>
          <w:color w:val="auto"/>
          <w:szCs w:val="19"/>
          <w:lang w:eastAsia="en-US"/>
        </w:rPr>
        <w:t xml:space="preserve">rs in construction or agricultural. We employ graduates in a number of welding and assembly areas, and myself and Steve Van </w:t>
      </w:r>
      <w:proofErr w:type="spellStart"/>
      <w:r w:rsidRPr="00A60D79">
        <w:rPr>
          <w:rFonts w:cs="Arial"/>
          <w:iCs/>
          <w:color w:val="auto"/>
          <w:szCs w:val="19"/>
          <w:lang w:eastAsia="en-US"/>
        </w:rPr>
        <w:t>Zant</w:t>
      </w:r>
      <w:proofErr w:type="spellEnd"/>
      <w:r w:rsidRPr="00A60D79">
        <w:rPr>
          <w:rFonts w:cs="Arial"/>
          <w:iCs/>
          <w:color w:val="auto"/>
          <w:szCs w:val="19"/>
          <w:lang w:eastAsia="en-US"/>
        </w:rPr>
        <w:t xml:space="preserve"> are both graduates of Southeastern Community College. That education helped start us on our </w:t>
      </w:r>
      <w:r w:rsidR="004B515F" w:rsidRPr="00452321">
        <w:rPr>
          <w:rFonts w:cs="Arial"/>
          <w:iCs/>
          <w:color w:val="auto"/>
          <w:szCs w:val="19"/>
          <w:lang w:eastAsia="en-US"/>
        </w:rPr>
        <w:t>careers</w:t>
      </w:r>
      <w:r w:rsidRPr="00A60D79">
        <w:rPr>
          <w:rFonts w:cs="Arial"/>
          <w:iCs/>
          <w:color w:val="auto"/>
          <w:szCs w:val="19"/>
          <w:lang w:eastAsia="en-US"/>
        </w:rPr>
        <w:t xml:space="preserve">.” </w:t>
      </w:r>
    </w:p>
    <w:p w:rsidR="00324AFE" w:rsidRPr="00A60D79" w:rsidRDefault="00A60D79" w:rsidP="00E4625B">
      <w:pPr>
        <w:spacing w:line="276" w:lineRule="auto"/>
        <w:rPr>
          <w:rFonts w:cs="Arial"/>
          <w:color w:val="262626"/>
          <w:szCs w:val="19"/>
          <w:lang w:eastAsia="en-US"/>
        </w:rPr>
      </w:pPr>
      <w:r w:rsidRPr="00A60D79">
        <w:rPr>
          <w:rFonts w:cs="Arial"/>
          <w:color w:val="262626"/>
          <w:szCs w:val="19"/>
          <w:lang w:eastAsia="en-US"/>
        </w:rPr>
        <w:t> </w:t>
      </w:r>
    </w:p>
    <w:p w:rsidR="00374C08" w:rsidRPr="004915F8" w:rsidRDefault="00324AFE" w:rsidP="00E4625B">
      <w:pPr>
        <w:spacing w:line="276" w:lineRule="auto"/>
        <w:rPr>
          <w:rFonts w:cs="Arial"/>
        </w:rPr>
      </w:pPr>
      <w:r>
        <w:rPr>
          <w:rFonts w:cs="Arial"/>
          <w:szCs w:val="19"/>
        </w:rPr>
        <w:t>This is the first time CNH Industrial</w:t>
      </w:r>
      <w:r w:rsidR="00A60D79">
        <w:rPr>
          <w:rFonts w:cs="Arial"/>
          <w:szCs w:val="19"/>
        </w:rPr>
        <w:t xml:space="preserve"> and CASE have</w:t>
      </w:r>
      <w:r>
        <w:rPr>
          <w:rFonts w:cs="Arial"/>
          <w:szCs w:val="19"/>
        </w:rPr>
        <w:t xml:space="preserve"> made an equipment donation to the college. </w:t>
      </w:r>
      <w:r w:rsidR="00A60D79">
        <w:rPr>
          <w:rFonts w:cs="Arial"/>
          <w:szCs w:val="19"/>
        </w:rPr>
        <w:t>T</w:t>
      </w:r>
      <w:r>
        <w:rPr>
          <w:rFonts w:cs="Arial"/>
          <w:szCs w:val="19"/>
        </w:rPr>
        <w:t>he company has donated funds</w:t>
      </w:r>
      <w:r w:rsidR="00A60D79">
        <w:rPr>
          <w:rFonts w:cs="Arial"/>
          <w:szCs w:val="19"/>
        </w:rPr>
        <w:t xml:space="preserve"> in recent years</w:t>
      </w:r>
      <w:r w:rsidR="00452321">
        <w:rPr>
          <w:rFonts w:cs="Arial"/>
          <w:szCs w:val="19"/>
        </w:rPr>
        <w:t xml:space="preserve">, including $10,000 for </w:t>
      </w:r>
      <w:r>
        <w:rPr>
          <w:rFonts w:cs="Arial"/>
          <w:szCs w:val="19"/>
        </w:rPr>
        <w:t xml:space="preserve">new welding </w:t>
      </w:r>
      <w:r w:rsidR="005E2136" w:rsidRPr="00452321">
        <w:rPr>
          <w:rFonts w:cs="Arial"/>
          <w:szCs w:val="19"/>
        </w:rPr>
        <w:t>equipment.</w:t>
      </w:r>
      <w:r w:rsidR="005E2136">
        <w:rPr>
          <w:rFonts w:cs="Arial"/>
          <w:szCs w:val="19"/>
        </w:rPr>
        <w:t xml:space="preserve"> </w:t>
      </w:r>
      <w:r>
        <w:rPr>
          <w:rFonts w:cs="Arial"/>
          <w:szCs w:val="19"/>
        </w:rPr>
        <w:t xml:space="preserve"> </w:t>
      </w:r>
    </w:p>
    <w:p w:rsidR="00374C08" w:rsidRPr="004915F8" w:rsidRDefault="00374C08" w:rsidP="00E4625B">
      <w:pPr>
        <w:spacing w:line="276" w:lineRule="auto"/>
        <w:outlineLvl w:val="2"/>
        <w:rPr>
          <w:rFonts w:cs="Arial"/>
        </w:rPr>
      </w:pPr>
    </w:p>
    <w:p w:rsidR="00374C08" w:rsidRPr="004915F8" w:rsidRDefault="00374C08" w:rsidP="00E4625B">
      <w:pPr>
        <w:spacing w:line="276" w:lineRule="auto"/>
        <w:rPr>
          <w:rFonts w:cs="Arial"/>
        </w:rPr>
      </w:pPr>
      <w:r w:rsidRPr="004915F8">
        <w:rPr>
          <w:rFonts w:cs="Arial"/>
        </w:rPr>
        <w:t xml:space="preserve">For </w:t>
      </w:r>
      <w:r w:rsidR="00A60D79">
        <w:rPr>
          <w:rFonts w:cs="Arial"/>
        </w:rPr>
        <w:t xml:space="preserve">more information on CASE, </w:t>
      </w:r>
      <w:hyperlink r:id="rId11" w:history="1">
        <w:r w:rsidR="00A60D79" w:rsidRPr="00A60D79">
          <w:rPr>
            <w:rStyle w:val="Hyperlink"/>
            <w:rFonts w:cs="Arial"/>
          </w:rPr>
          <w:t>visit CaseCE.com</w:t>
        </w:r>
      </w:hyperlink>
      <w:r w:rsidR="006A58F1" w:rsidRPr="00A60D79">
        <w:rPr>
          <w:rFonts w:cs="Arial"/>
        </w:rPr>
        <w:t>.</w:t>
      </w:r>
      <w:r w:rsidR="00A60D79">
        <w:rPr>
          <w:rFonts w:cs="Arial"/>
        </w:rPr>
        <w:t xml:space="preserve"> For more information on Southeastern Community College, </w:t>
      </w:r>
      <w:hyperlink r:id="rId12" w:history="1">
        <w:r w:rsidR="00A60D79" w:rsidRPr="00A60D79">
          <w:rPr>
            <w:rStyle w:val="Hyperlink"/>
            <w:rFonts w:cs="Arial"/>
          </w:rPr>
          <w:t xml:space="preserve">visit SCCIowa.com. </w:t>
        </w:r>
      </w:hyperlink>
      <w:r w:rsidR="006A58F1">
        <w:rPr>
          <w:rFonts w:cs="Arial"/>
        </w:rPr>
        <w:t xml:space="preserve"> </w:t>
      </w:r>
    </w:p>
    <w:p w:rsidR="00374C08" w:rsidRPr="00DA772B" w:rsidRDefault="00374C08" w:rsidP="00040ADA">
      <w:pPr>
        <w:spacing w:line="360" w:lineRule="auto"/>
        <w:rPr>
          <w:rFonts w:cs="Arial"/>
        </w:rPr>
      </w:pPr>
    </w:p>
    <w:p w:rsidR="00374C08" w:rsidRPr="00DA772B" w:rsidRDefault="00374C08" w:rsidP="00040ADA">
      <w:pPr>
        <w:spacing w:line="360" w:lineRule="auto"/>
        <w:jc w:val="center"/>
        <w:rPr>
          <w:rFonts w:cs="Arial"/>
        </w:rPr>
      </w:pPr>
      <w:r w:rsidRPr="00DA772B">
        <w:rPr>
          <w:rFonts w:cs="Arial"/>
        </w:rPr>
        <w:t># # #</w:t>
      </w:r>
    </w:p>
    <w:p w:rsidR="00B4186E" w:rsidRPr="00935337" w:rsidRDefault="00B4186E" w:rsidP="007324C1">
      <w:pPr>
        <w:widowControl w:val="0"/>
        <w:autoSpaceDE w:val="0"/>
        <w:autoSpaceDN w:val="0"/>
        <w:adjustRightInd w:val="0"/>
        <w:spacing w:line="276" w:lineRule="auto"/>
        <w:rPr>
          <w:rFonts w:cs="Times"/>
          <w:color w:val="auto"/>
          <w:szCs w:val="19"/>
          <w:lang w:eastAsia="en-US"/>
        </w:rPr>
      </w:pPr>
      <w:r w:rsidRPr="00935337">
        <w:rPr>
          <w:rFonts w:cs="Arial"/>
          <w:color w:val="auto"/>
          <w:szCs w:val="19"/>
          <w:lang w:eastAsia="en-US"/>
        </w:rPr>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3" w:history="1">
        <w:r w:rsidRPr="00935337">
          <w:rPr>
            <w:rFonts w:cs="Times"/>
            <w:color w:val="0000FF"/>
            <w:szCs w:val="19"/>
            <w:u w:val="single" w:color="0000FF"/>
            <w:lang w:eastAsia="en-US"/>
          </w:rPr>
          <w:t>www.CaseCE.com</w:t>
        </w:r>
      </w:hyperlink>
      <w:r w:rsidRPr="00935337">
        <w:rPr>
          <w:rFonts w:cs="Arial"/>
          <w:color w:val="auto"/>
          <w:szCs w:val="19"/>
          <w:lang w:eastAsia="en-US"/>
        </w:rPr>
        <w:t>.</w:t>
      </w:r>
    </w:p>
    <w:p w:rsidR="00B4186E" w:rsidRPr="00935337" w:rsidRDefault="00B4186E" w:rsidP="007324C1">
      <w:pPr>
        <w:widowControl w:val="0"/>
        <w:autoSpaceDE w:val="0"/>
        <w:autoSpaceDN w:val="0"/>
        <w:adjustRightInd w:val="0"/>
        <w:spacing w:line="276" w:lineRule="auto"/>
        <w:rPr>
          <w:rFonts w:cs="Times"/>
          <w:color w:val="auto"/>
          <w:szCs w:val="19"/>
          <w:lang w:eastAsia="en-US"/>
        </w:rPr>
      </w:pPr>
      <w:r w:rsidRPr="00935337">
        <w:rPr>
          <w:rFonts w:cs="Times"/>
          <w:color w:val="auto"/>
          <w:szCs w:val="19"/>
          <w:lang w:eastAsia="en-US"/>
        </w:rPr>
        <w:t> </w:t>
      </w:r>
    </w:p>
    <w:p w:rsidR="00B4186E" w:rsidRPr="00935337" w:rsidRDefault="00B4186E" w:rsidP="007324C1">
      <w:pPr>
        <w:widowControl w:val="0"/>
        <w:autoSpaceDE w:val="0"/>
        <w:autoSpaceDN w:val="0"/>
        <w:adjustRightInd w:val="0"/>
        <w:spacing w:line="276" w:lineRule="auto"/>
        <w:rPr>
          <w:rFonts w:cs="Times"/>
          <w:color w:val="auto"/>
          <w:szCs w:val="19"/>
          <w:lang w:eastAsia="en-US"/>
        </w:rPr>
      </w:pPr>
      <w:r w:rsidRPr="00935337">
        <w:rPr>
          <w:rFonts w:cs="Arial"/>
          <w:color w:val="auto"/>
          <w:szCs w:val="19"/>
          <w:lang w:eastAsia="en-US"/>
        </w:rPr>
        <w:t xml:space="preserve">CASE Construction Equipment is a brand of CNH Industrial N.V., a World leader in Capital Goods listed on the New York Stock Exchange (NYSE: CNHI) and on the </w:t>
      </w:r>
      <w:proofErr w:type="spellStart"/>
      <w:r w:rsidRPr="00935337">
        <w:rPr>
          <w:rFonts w:cs="Arial"/>
          <w:color w:val="auto"/>
          <w:szCs w:val="19"/>
          <w:lang w:eastAsia="en-US"/>
        </w:rPr>
        <w:t>Mercato</w:t>
      </w:r>
      <w:proofErr w:type="spellEnd"/>
      <w:r w:rsidRPr="00935337">
        <w:rPr>
          <w:rFonts w:cs="Arial"/>
          <w:color w:val="auto"/>
          <w:szCs w:val="19"/>
          <w:lang w:eastAsia="en-US"/>
        </w:rPr>
        <w:t xml:space="preserve"> </w:t>
      </w:r>
      <w:proofErr w:type="spellStart"/>
      <w:r w:rsidRPr="00935337">
        <w:rPr>
          <w:rFonts w:cs="Arial"/>
          <w:color w:val="auto"/>
          <w:szCs w:val="19"/>
          <w:lang w:eastAsia="en-US"/>
        </w:rPr>
        <w:t>Telematico</w:t>
      </w:r>
      <w:proofErr w:type="spellEnd"/>
      <w:r w:rsidRPr="00935337">
        <w:rPr>
          <w:rFonts w:cs="Arial"/>
          <w:color w:val="auto"/>
          <w:szCs w:val="19"/>
          <w:lang w:eastAsia="en-US"/>
        </w:rPr>
        <w:t xml:space="preserve"> </w:t>
      </w:r>
      <w:proofErr w:type="spellStart"/>
      <w:r w:rsidRPr="00935337">
        <w:rPr>
          <w:rFonts w:cs="Arial"/>
          <w:color w:val="auto"/>
          <w:szCs w:val="19"/>
          <w:lang w:eastAsia="en-US"/>
        </w:rPr>
        <w:t>Azionario</w:t>
      </w:r>
      <w:proofErr w:type="spellEnd"/>
      <w:r w:rsidRPr="00935337">
        <w:rPr>
          <w:rFonts w:cs="Arial"/>
          <w:color w:val="auto"/>
          <w:szCs w:val="19"/>
          <w:lang w:eastAsia="en-US"/>
        </w:rPr>
        <w:t xml:space="preserve"> of the </w:t>
      </w:r>
      <w:proofErr w:type="spellStart"/>
      <w:r w:rsidRPr="00935337">
        <w:rPr>
          <w:rFonts w:cs="Arial"/>
          <w:color w:val="auto"/>
          <w:szCs w:val="19"/>
          <w:lang w:eastAsia="en-US"/>
        </w:rPr>
        <w:t>Borsa</w:t>
      </w:r>
      <w:proofErr w:type="spellEnd"/>
      <w:r w:rsidRPr="00935337">
        <w:rPr>
          <w:rFonts w:cs="Arial"/>
          <w:color w:val="auto"/>
          <w:szCs w:val="19"/>
          <w:lang w:eastAsia="en-US"/>
        </w:rPr>
        <w:t xml:space="preserve"> </w:t>
      </w:r>
      <w:proofErr w:type="spellStart"/>
      <w:r w:rsidRPr="00935337">
        <w:rPr>
          <w:rFonts w:cs="Arial"/>
          <w:color w:val="auto"/>
          <w:szCs w:val="19"/>
          <w:lang w:eastAsia="en-US"/>
        </w:rPr>
        <w:t>Italiana</w:t>
      </w:r>
      <w:proofErr w:type="spellEnd"/>
      <w:r w:rsidRPr="00935337">
        <w:rPr>
          <w:rFonts w:cs="Arial"/>
          <w:color w:val="auto"/>
          <w:szCs w:val="19"/>
          <w:lang w:eastAsia="en-US"/>
        </w:rPr>
        <w:t xml:space="preserve"> (MI: CNHI). More information about CNH Industrial can be found online at </w:t>
      </w:r>
      <w:hyperlink r:id="rId14" w:history="1">
        <w:r w:rsidRPr="00935337">
          <w:rPr>
            <w:rFonts w:cs="Times"/>
            <w:color w:val="0000FF"/>
            <w:szCs w:val="19"/>
            <w:u w:val="single" w:color="0000FF"/>
            <w:lang w:eastAsia="en-US"/>
          </w:rPr>
          <w:t>www.cnhind.com</w:t>
        </w:r>
      </w:hyperlink>
      <w:r w:rsidRPr="00935337">
        <w:rPr>
          <w:rFonts w:cs="Arial"/>
          <w:color w:val="auto"/>
          <w:szCs w:val="19"/>
          <w:lang w:eastAsia="en-US"/>
        </w:rPr>
        <w:t>.</w:t>
      </w:r>
    </w:p>
    <w:p w:rsidR="00374C08" w:rsidRPr="00DA772B" w:rsidRDefault="00374C08" w:rsidP="00374C08">
      <w:pPr>
        <w:pStyle w:val="01TESTO"/>
        <w:jc w:val="both"/>
        <w:rPr>
          <w:i/>
          <w:szCs w:val="24"/>
        </w:rPr>
      </w:pPr>
    </w:p>
    <w:p w:rsidR="00374C08" w:rsidRPr="00DA772B" w:rsidRDefault="00374C08" w:rsidP="00374C08">
      <w:pPr>
        <w:pStyle w:val="01TESTO"/>
        <w:rPr>
          <w:b/>
          <w:szCs w:val="24"/>
        </w:rPr>
      </w:pPr>
      <w:r w:rsidRPr="00DA772B">
        <w:rPr>
          <w:b/>
          <w:szCs w:val="24"/>
        </w:rPr>
        <w:lastRenderedPageBreak/>
        <w:t>For more information contact:</w:t>
      </w:r>
    </w:p>
    <w:p w:rsidR="00374C08" w:rsidRPr="00DA772B" w:rsidRDefault="00E4625B" w:rsidP="00374C08">
      <w:pPr>
        <w:pStyle w:val="01TESTO"/>
        <w:rPr>
          <w:szCs w:val="24"/>
        </w:rPr>
      </w:pPr>
      <w:r>
        <w:rPr>
          <w:szCs w:val="24"/>
        </w:rPr>
        <w:t>Alexis Brumm</w:t>
      </w:r>
    </w:p>
    <w:p w:rsidR="00374C08" w:rsidRPr="00DA772B" w:rsidRDefault="00374C08" w:rsidP="00374C08">
      <w:pPr>
        <w:pStyle w:val="01TESTO"/>
        <w:rPr>
          <w:szCs w:val="24"/>
        </w:rPr>
      </w:pPr>
      <w:r w:rsidRPr="00DA772B">
        <w:rPr>
          <w:szCs w:val="24"/>
        </w:rPr>
        <w:t xml:space="preserve">Tel: </w:t>
      </w:r>
      <w:r w:rsidR="00E4625B">
        <w:rPr>
          <w:szCs w:val="24"/>
        </w:rPr>
        <w:t>262.241.9414 ext. 142</w:t>
      </w:r>
    </w:p>
    <w:p w:rsidR="00374C08" w:rsidRPr="00DA772B" w:rsidRDefault="00374C08" w:rsidP="00374C08">
      <w:pPr>
        <w:pStyle w:val="01TESTO"/>
        <w:rPr>
          <w:szCs w:val="24"/>
        </w:rPr>
      </w:pPr>
      <w:r w:rsidRPr="00DA772B">
        <w:rPr>
          <w:szCs w:val="24"/>
        </w:rPr>
        <w:t xml:space="preserve">Email: </w:t>
      </w:r>
      <w:r w:rsidR="00E4625B">
        <w:rPr>
          <w:szCs w:val="24"/>
        </w:rPr>
        <w:t>alexis@pkamar.com</w:t>
      </w:r>
      <w:r w:rsidRPr="00DA772B">
        <w:rPr>
          <w:szCs w:val="24"/>
        </w:rPr>
        <w:t xml:space="preserve"> </w:t>
      </w:r>
    </w:p>
    <w:p w:rsidR="00374C08" w:rsidRPr="00DA772B" w:rsidRDefault="00374C08" w:rsidP="00374C08">
      <w:pPr>
        <w:pStyle w:val="01TESTO"/>
        <w:rPr>
          <w:szCs w:val="24"/>
        </w:rPr>
      </w:pPr>
    </w:p>
    <w:p w:rsidR="00575096" w:rsidRPr="00DA772B" w:rsidRDefault="00575096" w:rsidP="00374C08">
      <w:pPr>
        <w:rPr>
          <w:szCs w:val="19"/>
        </w:rPr>
      </w:pPr>
    </w:p>
    <w:sectPr w:rsidR="00575096" w:rsidRPr="00DA772B" w:rsidSect="00374C08">
      <w:headerReference w:type="default" r:id="rId15"/>
      <w:footerReference w:type="default" r:id="rId16"/>
      <w:headerReference w:type="first" r:id="rId17"/>
      <w:footerReference w:type="first" r:id="rId18"/>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EF" w:rsidRDefault="001411EF">
      <w:pPr>
        <w:spacing w:line="240" w:lineRule="auto"/>
      </w:pPr>
      <w:r>
        <w:separator/>
      </w:r>
    </w:p>
  </w:endnote>
  <w:endnote w:type="continuationSeparator" w:id="0">
    <w:p w:rsidR="001411EF" w:rsidRDefault="00141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ZPVQQ A+ Helvetica Neue LT Std">
    <w:altName w:val="ZPVQQ A+ Helvetica Neue LT Std"/>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FE" w:rsidRDefault="00324AFE" w:rsidP="00374C08">
    <w:pPr>
      <w:pStyle w:val="Footer"/>
    </w:pPr>
  </w:p>
  <w:p w:rsidR="00324AFE" w:rsidRDefault="00324AFE" w:rsidP="00374C08">
    <w:pPr>
      <w:pStyle w:val="Footer"/>
    </w:pPr>
  </w:p>
  <w:p w:rsidR="00324AFE" w:rsidRDefault="00324AFE" w:rsidP="00374C08">
    <w:pPr>
      <w:pStyle w:val="Footer"/>
    </w:pPr>
  </w:p>
  <w:p w:rsidR="00324AFE" w:rsidRDefault="00324AFE" w:rsidP="0037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FE" w:rsidRPr="00C7201A" w:rsidRDefault="00324AFE" w:rsidP="00374C08">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EF" w:rsidRDefault="001411EF">
      <w:pPr>
        <w:spacing w:line="240" w:lineRule="auto"/>
      </w:pPr>
      <w:r>
        <w:separator/>
      </w:r>
    </w:p>
  </w:footnote>
  <w:footnote w:type="continuationSeparator" w:id="0">
    <w:p w:rsidR="001411EF" w:rsidRDefault="001411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FE" w:rsidRDefault="00324AFE" w:rsidP="00374C08">
    <w:r>
      <w:rPr>
        <w:noProof/>
        <w:lang w:eastAsia="en-US"/>
      </w:rPr>
      <w:drawing>
        <wp:anchor distT="0" distB="0" distL="114300" distR="114300" simplePos="0" relativeHeight="251659776" behindDoc="1" locked="0" layoutInCell="1" allowOverlap="1" wp14:anchorId="1BBFA3E6" wp14:editId="21FF7357">
          <wp:simplePos x="0" y="0"/>
          <wp:positionH relativeFrom="margin">
            <wp:posOffset>-1352550</wp:posOffset>
          </wp:positionH>
          <wp:positionV relativeFrom="margin">
            <wp:posOffset>-1197610</wp:posOffset>
          </wp:positionV>
          <wp:extent cx="1236345" cy="444500"/>
          <wp:effectExtent l="25400" t="0" r="8255" b="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6704" behindDoc="0" locked="0" layoutInCell="1" allowOverlap="1" wp14:anchorId="5FF8A0B4" wp14:editId="6039F9E6">
              <wp:simplePos x="0" y="0"/>
              <wp:positionH relativeFrom="column">
                <wp:posOffset>-635</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B9E1B"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324AFE" w:rsidRPr="00C7201A">
      <w:trPr>
        <w:trHeight w:val="735"/>
      </w:trPr>
      <w:tc>
        <w:tcPr>
          <w:tcW w:w="2614" w:type="dxa"/>
          <w:shd w:val="clear" w:color="auto" w:fill="auto"/>
          <w:vAlign w:val="bottom"/>
        </w:tcPr>
        <w:p w:rsidR="00324AFE" w:rsidRPr="00AA4E70" w:rsidRDefault="00324AFE" w:rsidP="00374C08">
          <w:pPr>
            <w:pStyle w:val="04FOOTER"/>
            <w:ind w:right="-101"/>
          </w:pPr>
          <w:r>
            <w:rPr>
              <w:rStyle w:val="05FOOTERBOLD"/>
              <w:sz w:val="14"/>
            </w:rPr>
            <w:t>CASE Construction Equipment</w:t>
          </w:r>
        </w:p>
        <w:p w:rsidR="00324AFE" w:rsidRPr="00293E17" w:rsidRDefault="00324AFE" w:rsidP="00374C08">
          <w:pPr>
            <w:pStyle w:val="04FOOTER"/>
            <w:ind w:right="-101"/>
          </w:pPr>
          <w:r>
            <w:t>621 State St., Racine, Wis. 53402</w:t>
          </w:r>
          <w:r w:rsidRPr="00AA4E70">
            <w:br/>
            <w:t xml:space="preserve">Ph. </w:t>
          </w:r>
          <w:r>
            <w:t xml:space="preserve">262-636-6011 </w:t>
          </w:r>
        </w:p>
        <w:p w:rsidR="00324AFE" w:rsidRPr="00293E17" w:rsidRDefault="00324AFE" w:rsidP="00374C08">
          <w:pPr>
            <w:pStyle w:val="04FOOTER"/>
            <w:ind w:right="-101"/>
          </w:pPr>
          <w:r>
            <w:t>Fax 262-636-0876</w:t>
          </w:r>
        </w:p>
      </w:tc>
      <w:tc>
        <w:tcPr>
          <w:tcW w:w="2835" w:type="dxa"/>
        </w:tcPr>
        <w:p w:rsidR="00324AFE" w:rsidRDefault="00324AFE" w:rsidP="00374C08">
          <w:pPr>
            <w:pStyle w:val="04FOOTER"/>
            <w:ind w:right="-101"/>
          </w:pPr>
        </w:p>
        <w:p w:rsidR="00324AFE" w:rsidRDefault="00324AFE" w:rsidP="00374C08">
          <w:pPr>
            <w:pStyle w:val="04FOOTER"/>
            <w:ind w:right="-101"/>
          </w:pPr>
        </w:p>
        <w:p w:rsidR="00324AFE" w:rsidRDefault="00324AFE" w:rsidP="00374C08">
          <w:pPr>
            <w:pStyle w:val="04FOOTER"/>
            <w:ind w:right="-101"/>
          </w:pPr>
        </w:p>
        <w:p w:rsidR="00324AFE" w:rsidRPr="00293E17" w:rsidRDefault="00324AFE" w:rsidP="00374C08">
          <w:pPr>
            <w:pStyle w:val="04FOOTER"/>
            <w:ind w:right="-101"/>
          </w:pPr>
        </w:p>
      </w:tc>
    </w:tr>
  </w:tbl>
  <w:p w:rsidR="00324AFE" w:rsidRPr="002C48D5" w:rsidRDefault="00324AFE" w:rsidP="00374C08">
    <w:pPr>
      <w:rPr>
        <w:rFonts w:ascii="Times New Roman" w:hAnsi="Times New Roman"/>
        <w:snapToGrid w:val="0"/>
        <w:vanish/>
        <w:w w:val="0"/>
        <w:sz w:val="0"/>
        <w:szCs w:val="0"/>
        <w:u w:color="000000"/>
        <w:bdr w:val="none" w:sz="0" w:space="0" w:color="000000"/>
        <w:shd w:val="clear" w:color="000000" w:fill="000000"/>
      </w:rPr>
    </w:pPr>
    <w:r>
      <w:rPr>
        <w:noProof/>
        <w:lang w:eastAsia="en-US"/>
      </w:rPr>
      <w:drawing>
        <wp:anchor distT="0" distB="0" distL="114300" distR="114300" simplePos="0" relativeHeight="251660800" behindDoc="1" locked="0" layoutInCell="1" allowOverlap="1" wp14:anchorId="2B34C499" wp14:editId="2266E578">
          <wp:simplePos x="0" y="0"/>
          <wp:positionH relativeFrom="column">
            <wp:posOffset>-996950</wp:posOffset>
          </wp:positionH>
          <wp:positionV relativeFrom="page">
            <wp:posOffset>4345940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p w:rsidR="00324AFE" w:rsidRDefault="00324AFE" w:rsidP="00374C08">
    <w:r>
      <w:rPr>
        <w:noProof/>
        <w:lang w:eastAsia="en-US"/>
      </w:rPr>
      <w:drawing>
        <wp:anchor distT="0" distB="0" distL="114300" distR="114300" simplePos="0" relativeHeight="251658752" behindDoc="1" locked="0" layoutInCell="1" allowOverlap="1" wp14:anchorId="607DF5CC" wp14:editId="5B4B7EB4">
          <wp:simplePos x="0" y="0"/>
          <wp:positionH relativeFrom="margin">
            <wp:posOffset>-1352550</wp:posOffset>
          </wp:positionH>
          <wp:positionV relativeFrom="margin">
            <wp:posOffset>-1197610</wp:posOffset>
          </wp:positionV>
          <wp:extent cx="1236345" cy="444500"/>
          <wp:effectExtent l="25400" t="0" r="8255" b="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1" locked="0" layoutInCell="1" allowOverlap="1" wp14:anchorId="7A48B94C" wp14:editId="52F986C1">
          <wp:simplePos x="0" y="0"/>
          <wp:positionH relativeFrom="column">
            <wp:posOffset>-1096645</wp:posOffset>
          </wp:positionH>
          <wp:positionV relativeFrom="paragraph">
            <wp:posOffset>3240405</wp:posOffset>
          </wp:positionV>
          <wp:extent cx="622300" cy="368300"/>
          <wp:effectExtent l="25400" t="0" r="0" b="0"/>
          <wp:wrapNone/>
          <wp:docPr id="4"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5680" behindDoc="0" locked="0" layoutInCell="1" allowOverlap="1" wp14:anchorId="49B3748D" wp14:editId="048B2848">
              <wp:simplePos x="0" y="0"/>
              <wp:positionH relativeFrom="column">
                <wp:posOffset>-1945005</wp:posOffset>
              </wp:positionH>
              <wp:positionV relativeFrom="page">
                <wp:posOffset>3359149</wp:posOffset>
              </wp:positionV>
              <wp:extent cx="685800" cy="0"/>
              <wp:effectExtent l="0" t="0" r="25400" b="254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F0EDA"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5pt,264.5pt" to="-99.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bsEQIAACg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" strokeweight=".11pt">
              <w10:wrap anchory="page"/>
            </v:line>
          </w:pict>
        </mc:Fallback>
      </mc:AlternateContent>
    </w:r>
    <w:r>
      <w:rPr>
        <w:noProof/>
        <w:lang w:eastAsia="en-US"/>
      </w:rPr>
      <mc:AlternateContent>
        <mc:Choice Requires="wps">
          <w:drawing>
            <wp:anchor distT="4294967294" distB="4294967294" distL="114300" distR="114300" simplePos="0" relativeHeight="251654656" behindDoc="0" locked="0" layoutInCell="1" allowOverlap="1" wp14:anchorId="69950A93" wp14:editId="15C3A0FE">
              <wp:simplePos x="0" y="0"/>
              <wp:positionH relativeFrom="column">
                <wp:posOffset>-1270</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664C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1B0"/>
    <w:multiLevelType w:val="hybridMultilevel"/>
    <w:tmpl w:val="613A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7A48A5"/>
    <w:multiLevelType w:val="hybridMultilevel"/>
    <w:tmpl w:val="79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012B"/>
    <w:multiLevelType w:val="hybridMultilevel"/>
    <w:tmpl w:val="17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it-IT" w:vendorID="3" w:dllVersion="517" w:checkStyle="1"/>
  <w:activeWritingStyle w:appName="MSWord" w:lang="en-US" w:vendorID="2" w:dllVersion="6"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0"/>
    <w:rsid w:val="00002BEF"/>
    <w:rsid w:val="00040ADA"/>
    <w:rsid w:val="00074FC9"/>
    <w:rsid w:val="000800E6"/>
    <w:rsid w:val="000B488C"/>
    <w:rsid w:val="000E1B5C"/>
    <w:rsid w:val="001411EF"/>
    <w:rsid w:val="00155B71"/>
    <w:rsid w:val="00237838"/>
    <w:rsid w:val="00253888"/>
    <w:rsid w:val="002658D1"/>
    <w:rsid w:val="002B51D3"/>
    <w:rsid w:val="002C7D42"/>
    <w:rsid w:val="00324AFE"/>
    <w:rsid w:val="00331BEC"/>
    <w:rsid w:val="0034775C"/>
    <w:rsid w:val="00374C08"/>
    <w:rsid w:val="003A6652"/>
    <w:rsid w:val="003C4415"/>
    <w:rsid w:val="004050D6"/>
    <w:rsid w:val="0043112A"/>
    <w:rsid w:val="00452321"/>
    <w:rsid w:val="004705F9"/>
    <w:rsid w:val="00482F0D"/>
    <w:rsid w:val="004A261B"/>
    <w:rsid w:val="004B515F"/>
    <w:rsid w:val="004C0AC0"/>
    <w:rsid w:val="004E3CB9"/>
    <w:rsid w:val="005218E6"/>
    <w:rsid w:val="005323DC"/>
    <w:rsid w:val="005547D5"/>
    <w:rsid w:val="00575096"/>
    <w:rsid w:val="005E2136"/>
    <w:rsid w:val="00635D71"/>
    <w:rsid w:val="00647969"/>
    <w:rsid w:val="006A58F1"/>
    <w:rsid w:val="006D50CB"/>
    <w:rsid w:val="007324C1"/>
    <w:rsid w:val="009F01C1"/>
    <w:rsid w:val="00A06523"/>
    <w:rsid w:val="00A156BC"/>
    <w:rsid w:val="00A60D79"/>
    <w:rsid w:val="00AA4E70"/>
    <w:rsid w:val="00AE726E"/>
    <w:rsid w:val="00B4186E"/>
    <w:rsid w:val="00B42579"/>
    <w:rsid w:val="00B75752"/>
    <w:rsid w:val="00D102F5"/>
    <w:rsid w:val="00DD7EB5"/>
    <w:rsid w:val="00DF691F"/>
    <w:rsid w:val="00DF756F"/>
    <w:rsid w:val="00E432C1"/>
    <w:rsid w:val="00E4625B"/>
    <w:rsid w:val="00F406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021">
      <w:bodyDiv w:val="1"/>
      <w:marLeft w:val="0"/>
      <w:marRight w:val="0"/>
      <w:marTop w:val="0"/>
      <w:marBottom w:val="0"/>
      <w:divBdr>
        <w:top w:val="none" w:sz="0" w:space="0" w:color="auto"/>
        <w:left w:val="none" w:sz="0" w:space="0" w:color="auto"/>
        <w:bottom w:val="none" w:sz="0" w:space="0" w:color="auto"/>
        <w:right w:val="none" w:sz="0" w:space="0" w:color="auto"/>
      </w:divBdr>
      <w:divsChild>
        <w:div w:id="4983517">
          <w:marLeft w:val="0"/>
          <w:marRight w:val="0"/>
          <w:marTop w:val="0"/>
          <w:marBottom w:val="0"/>
          <w:divBdr>
            <w:top w:val="none" w:sz="0" w:space="0" w:color="auto"/>
            <w:left w:val="none" w:sz="0" w:space="0" w:color="auto"/>
            <w:bottom w:val="none" w:sz="0" w:space="0" w:color="auto"/>
            <w:right w:val="none" w:sz="0" w:space="0" w:color="auto"/>
          </w:divBdr>
        </w:div>
        <w:div w:id="30543316">
          <w:marLeft w:val="0"/>
          <w:marRight w:val="0"/>
          <w:marTop w:val="0"/>
          <w:marBottom w:val="0"/>
          <w:divBdr>
            <w:top w:val="none" w:sz="0" w:space="0" w:color="auto"/>
            <w:left w:val="none" w:sz="0" w:space="0" w:color="auto"/>
            <w:bottom w:val="none" w:sz="0" w:space="0" w:color="auto"/>
            <w:right w:val="none" w:sz="0" w:space="0" w:color="auto"/>
          </w:divBdr>
        </w:div>
        <w:div w:id="45569038">
          <w:marLeft w:val="0"/>
          <w:marRight w:val="0"/>
          <w:marTop w:val="0"/>
          <w:marBottom w:val="0"/>
          <w:divBdr>
            <w:top w:val="none" w:sz="0" w:space="0" w:color="auto"/>
            <w:left w:val="none" w:sz="0" w:space="0" w:color="auto"/>
            <w:bottom w:val="none" w:sz="0" w:space="0" w:color="auto"/>
            <w:right w:val="none" w:sz="0" w:space="0" w:color="auto"/>
          </w:divBdr>
        </w:div>
        <w:div w:id="77791330">
          <w:marLeft w:val="0"/>
          <w:marRight w:val="0"/>
          <w:marTop w:val="0"/>
          <w:marBottom w:val="0"/>
          <w:divBdr>
            <w:top w:val="none" w:sz="0" w:space="0" w:color="auto"/>
            <w:left w:val="none" w:sz="0" w:space="0" w:color="auto"/>
            <w:bottom w:val="none" w:sz="0" w:space="0" w:color="auto"/>
            <w:right w:val="none" w:sz="0" w:space="0" w:color="auto"/>
          </w:divBdr>
        </w:div>
        <w:div w:id="136730719">
          <w:marLeft w:val="0"/>
          <w:marRight w:val="0"/>
          <w:marTop w:val="0"/>
          <w:marBottom w:val="0"/>
          <w:divBdr>
            <w:top w:val="none" w:sz="0" w:space="0" w:color="auto"/>
            <w:left w:val="none" w:sz="0" w:space="0" w:color="auto"/>
            <w:bottom w:val="none" w:sz="0" w:space="0" w:color="auto"/>
            <w:right w:val="none" w:sz="0" w:space="0" w:color="auto"/>
          </w:divBdr>
        </w:div>
        <w:div w:id="155877360">
          <w:marLeft w:val="0"/>
          <w:marRight w:val="0"/>
          <w:marTop w:val="0"/>
          <w:marBottom w:val="0"/>
          <w:divBdr>
            <w:top w:val="none" w:sz="0" w:space="0" w:color="auto"/>
            <w:left w:val="none" w:sz="0" w:space="0" w:color="auto"/>
            <w:bottom w:val="none" w:sz="0" w:space="0" w:color="auto"/>
            <w:right w:val="none" w:sz="0" w:space="0" w:color="auto"/>
          </w:divBdr>
        </w:div>
        <w:div w:id="174812836">
          <w:marLeft w:val="0"/>
          <w:marRight w:val="0"/>
          <w:marTop w:val="0"/>
          <w:marBottom w:val="0"/>
          <w:divBdr>
            <w:top w:val="none" w:sz="0" w:space="0" w:color="auto"/>
            <w:left w:val="none" w:sz="0" w:space="0" w:color="auto"/>
            <w:bottom w:val="none" w:sz="0" w:space="0" w:color="auto"/>
            <w:right w:val="none" w:sz="0" w:space="0" w:color="auto"/>
          </w:divBdr>
        </w:div>
        <w:div w:id="276110652">
          <w:marLeft w:val="0"/>
          <w:marRight w:val="0"/>
          <w:marTop w:val="0"/>
          <w:marBottom w:val="0"/>
          <w:divBdr>
            <w:top w:val="none" w:sz="0" w:space="0" w:color="auto"/>
            <w:left w:val="none" w:sz="0" w:space="0" w:color="auto"/>
            <w:bottom w:val="none" w:sz="0" w:space="0" w:color="auto"/>
            <w:right w:val="none" w:sz="0" w:space="0" w:color="auto"/>
          </w:divBdr>
        </w:div>
        <w:div w:id="302738057">
          <w:marLeft w:val="0"/>
          <w:marRight w:val="0"/>
          <w:marTop w:val="0"/>
          <w:marBottom w:val="0"/>
          <w:divBdr>
            <w:top w:val="none" w:sz="0" w:space="0" w:color="auto"/>
            <w:left w:val="none" w:sz="0" w:space="0" w:color="auto"/>
            <w:bottom w:val="none" w:sz="0" w:space="0" w:color="auto"/>
            <w:right w:val="none" w:sz="0" w:space="0" w:color="auto"/>
          </w:divBdr>
        </w:div>
        <w:div w:id="356276462">
          <w:marLeft w:val="0"/>
          <w:marRight w:val="0"/>
          <w:marTop w:val="0"/>
          <w:marBottom w:val="0"/>
          <w:divBdr>
            <w:top w:val="none" w:sz="0" w:space="0" w:color="auto"/>
            <w:left w:val="none" w:sz="0" w:space="0" w:color="auto"/>
            <w:bottom w:val="none" w:sz="0" w:space="0" w:color="auto"/>
            <w:right w:val="none" w:sz="0" w:space="0" w:color="auto"/>
          </w:divBdr>
        </w:div>
        <w:div w:id="369308047">
          <w:marLeft w:val="0"/>
          <w:marRight w:val="0"/>
          <w:marTop w:val="0"/>
          <w:marBottom w:val="0"/>
          <w:divBdr>
            <w:top w:val="none" w:sz="0" w:space="0" w:color="auto"/>
            <w:left w:val="none" w:sz="0" w:space="0" w:color="auto"/>
            <w:bottom w:val="none" w:sz="0" w:space="0" w:color="auto"/>
            <w:right w:val="none" w:sz="0" w:space="0" w:color="auto"/>
          </w:divBdr>
        </w:div>
        <w:div w:id="376049505">
          <w:marLeft w:val="0"/>
          <w:marRight w:val="0"/>
          <w:marTop w:val="0"/>
          <w:marBottom w:val="0"/>
          <w:divBdr>
            <w:top w:val="none" w:sz="0" w:space="0" w:color="auto"/>
            <w:left w:val="none" w:sz="0" w:space="0" w:color="auto"/>
            <w:bottom w:val="none" w:sz="0" w:space="0" w:color="auto"/>
            <w:right w:val="none" w:sz="0" w:space="0" w:color="auto"/>
          </w:divBdr>
        </w:div>
        <w:div w:id="462160929">
          <w:marLeft w:val="0"/>
          <w:marRight w:val="0"/>
          <w:marTop w:val="0"/>
          <w:marBottom w:val="0"/>
          <w:divBdr>
            <w:top w:val="none" w:sz="0" w:space="0" w:color="auto"/>
            <w:left w:val="none" w:sz="0" w:space="0" w:color="auto"/>
            <w:bottom w:val="none" w:sz="0" w:space="0" w:color="auto"/>
            <w:right w:val="none" w:sz="0" w:space="0" w:color="auto"/>
          </w:divBdr>
        </w:div>
        <w:div w:id="492986530">
          <w:marLeft w:val="0"/>
          <w:marRight w:val="0"/>
          <w:marTop w:val="0"/>
          <w:marBottom w:val="0"/>
          <w:divBdr>
            <w:top w:val="none" w:sz="0" w:space="0" w:color="auto"/>
            <w:left w:val="none" w:sz="0" w:space="0" w:color="auto"/>
            <w:bottom w:val="none" w:sz="0" w:space="0" w:color="auto"/>
            <w:right w:val="none" w:sz="0" w:space="0" w:color="auto"/>
          </w:divBdr>
        </w:div>
        <w:div w:id="513032904">
          <w:marLeft w:val="0"/>
          <w:marRight w:val="0"/>
          <w:marTop w:val="0"/>
          <w:marBottom w:val="0"/>
          <w:divBdr>
            <w:top w:val="none" w:sz="0" w:space="0" w:color="auto"/>
            <w:left w:val="none" w:sz="0" w:space="0" w:color="auto"/>
            <w:bottom w:val="none" w:sz="0" w:space="0" w:color="auto"/>
            <w:right w:val="none" w:sz="0" w:space="0" w:color="auto"/>
          </w:divBdr>
        </w:div>
        <w:div w:id="533660759">
          <w:marLeft w:val="0"/>
          <w:marRight w:val="0"/>
          <w:marTop w:val="0"/>
          <w:marBottom w:val="0"/>
          <w:divBdr>
            <w:top w:val="none" w:sz="0" w:space="0" w:color="auto"/>
            <w:left w:val="none" w:sz="0" w:space="0" w:color="auto"/>
            <w:bottom w:val="none" w:sz="0" w:space="0" w:color="auto"/>
            <w:right w:val="none" w:sz="0" w:space="0" w:color="auto"/>
          </w:divBdr>
        </w:div>
        <w:div w:id="581262363">
          <w:marLeft w:val="0"/>
          <w:marRight w:val="0"/>
          <w:marTop w:val="0"/>
          <w:marBottom w:val="0"/>
          <w:divBdr>
            <w:top w:val="none" w:sz="0" w:space="0" w:color="auto"/>
            <w:left w:val="none" w:sz="0" w:space="0" w:color="auto"/>
            <w:bottom w:val="none" w:sz="0" w:space="0" w:color="auto"/>
            <w:right w:val="none" w:sz="0" w:space="0" w:color="auto"/>
          </w:divBdr>
        </w:div>
        <w:div w:id="592514719">
          <w:marLeft w:val="0"/>
          <w:marRight w:val="0"/>
          <w:marTop w:val="0"/>
          <w:marBottom w:val="0"/>
          <w:divBdr>
            <w:top w:val="none" w:sz="0" w:space="0" w:color="auto"/>
            <w:left w:val="none" w:sz="0" w:space="0" w:color="auto"/>
            <w:bottom w:val="none" w:sz="0" w:space="0" w:color="auto"/>
            <w:right w:val="none" w:sz="0" w:space="0" w:color="auto"/>
          </w:divBdr>
        </w:div>
        <w:div w:id="678698152">
          <w:marLeft w:val="0"/>
          <w:marRight w:val="0"/>
          <w:marTop w:val="0"/>
          <w:marBottom w:val="0"/>
          <w:divBdr>
            <w:top w:val="none" w:sz="0" w:space="0" w:color="auto"/>
            <w:left w:val="none" w:sz="0" w:space="0" w:color="auto"/>
            <w:bottom w:val="none" w:sz="0" w:space="0" w:color="auto"/>
            <w:right w:val="none" w:sz="0" w:space="0" w:color="auto"/>
          </w:divBdr>
        </w:div>
        <w:div w:id="751969833">
          <w:marLeft w:val="0"/>
          <w:marRight w:val="0"/>
          <w:marTop w:val="0"/>
          <w:marBottom w:val="0"/>
          <w:divBdr>
            <w:top w:val="none" w:sz="0" w:space="0" w:color="auto"/>
            <w:left w:val="none" w:sz="0" w:space="0" w:color="auto"/>
            <w:bottom w:val="none" w:sz="0" w:space="0" w:color="auto"/>
            <w:right w:val="none" w:sz="0" w:space="0" w:color="auto"/>
          </w:divBdr>
        </w:div>
        <w:div w:id="788205848">
          <w:marLeft w:val="0"/>
          <w:marRight w:val="0"/>
          <w:marTop w:val="0"/>
          <w:marBottom w:val="0"/>
          <w:divBdr>
            <w:top w:val="none" w:sz="0" w:space="0" w:color="auto"/>
            <w:left w:val="none" w:sz="0" w:space="0" w:color="auto"/>
            <w:bottom w:val="none" w:sz="0" w:space="0" w:color="auto"/>
            <w:right w:val="none" w:sz="0" w:space="0" w:color="auto"/>
          </w:divBdr>
        </w:div>
        <w:div w:id="943461726">
          <w:marLeft w:val="0"/>
          <w:marRight w:val="0"/>
          <w:marTop w:val="0"/>
          <w:marBottom w:val="0"/>
          <w:divBdr>
            <w:top w:val="none" w:sz="0" w:space="0" w:color="auto"/>
            <w:left w:val="none" w:sz="0" w:space="0" w:color="auto"/>
            <w:bottom w:val="none" w:sz="0" w:space="0" w:color="auto"/>
            <w:right w:val="none" w:sz="0" w:space="0" w:color="auto"/>
          </w:divBdr>
        </w:div>
        <w:div w:id="967202429">
          <w:marLeft w:val="0"/>
          <w:marRight w:val="0"/>
          <w:marTop w:val="0"/>
          <w:marBottom w:val="0"/>
          <w:divBdr>
            <w:top w:val="none" w:sz="0" w:space="0" w:color="auto"/>
            <w:left w:val="none" w:sz="0" w:space="0" w:color="auto"/>
            <w:bottom w:val="none" w:sz="0" w:space="0" w:color="auto"/>
            <w:right w:val="none" w:sz="0" w:space="0" w:color="auto"/>
          </w:divBdr>
        </w:div>
        <w:div w:id="983851298">
          <w:marLeft w:val="0"/>
          <w:marRight w:val="0"/>
          <w:marTop w:val="0"/>
          <w:marBottom w:val="0"/>
          <w:divBdr>
            <w:top w:val="none" w:sz="0" w:space="0" w:color="auto"/>
            <w:left w:val="none" w:sz="0" w:space="0" w:color="auto"/>
            <w:bottom w:val="none" w:sz="0" w:space="0" w:color="auto"/>
            <w:right w:val="none" w:sz="0" w:space="0" w:color="auto"/>
          </w:divBdr>
        </w:div>
        <w:div w:id="1033574416">
          <w:marLeft w:val="0"/>
          <w:marRight w:val="0"/>
          <w:marTop w:val="0"/>
          <w:marBottom w:val="0"/>
          <w:divBdr>
            <w:top w:val="none" w:sz="0" w:space="0" w:color="auto"/>
            <w:left w:val="none" w:sz="0" w:space="0" w:color="auto"/>
            <w:bottom w:val="none" w:sz="0" w:space="0" w:color="auto"/>
            <w:right w:val="none" w:sz="0" w:space="0" w:color="auto"/>
          </w:divBdr>
        </w:div>
        <w:div w:id="1082340744">
          <w:marLeft w:val="0"/>
          <w:marRight w:val="0"/>
          <w:marTop w:val="0"/>
          <w:marBottom w:val="0"/>
          <w:divBdr>
            <w:top w:val="none" w:sz="0" w:space="0" w:color="auto"/>
            <w:left w:val="none" w:sz="0" w:space="0" w:color="auto"/>
            <w:bottom w:val="none" w:sz="0" w:space="0" w:color="auto"/>
            <w:right w:val="none" w:sz="0" w:space="0" w:color="auto"/>
          </w:divBdr>
        </w:div>
        <w:div w:id="1091731289">
          <w:marLeft w:val="0"/>
          <w:marRight w:val="0"/>
          <w:marTop w:val="0"/>
          <w:marBottom w:val="0"/>
          <w:divBdr>
            <w:top w:val="none" w:sz="0" w:space="0" w:color="auto"/>
            <w:left w:val="none" w:sz="0" w:space="0" w:color="auto"/>
            <w:bottom w:val="none" w:sz="0" w:space="0" w:color="auto"/>
            <w:right w:val="none" w:sz="0" w:space="0" w:color="auto"/>
          </w:divBdr>
        </w:div>
        <w:div w:id="1227642586">
          <w:marLeft w:val="0"/>
          <w:marRight w:val="0"/>
          <w:marTop w:val="0"/>
          <w:marBottom w:val="0"/>
          <w:divBdr>
            <w:top w:val="none" w:sz="0" w:space="0" w:color="auto"/>
            <w:left w:val="none" w:sz="0" w:space="0" w:color="auto"/>
            <w:bottom w:val="none" w:sz="0" w:space="0" w:color="auto"/>
            <w:right w:val="none" w:sz="0" w:space="0" w:color="auto"/>
          </w:divBdr>
        </w:div>
        <w:div w:id="1235503953">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243100664">
          <w:marLeft w:val="0"/>
          <w:marRight w:val="0"/>
          <w:marTop w:val="0"/>
          <w:marBottom w:val="0"/>
          <w:divBdr>
            <w:top w:val="none" w:sz="0" w:space="0" w:color="auto"/>
            <w:left w:val="none" w:sz="0" w:space="0" w:color="auto"/>
            <w:bottom w:val="none" w:sz="0" w:space="0" w:color="auto"/>
            <w:right w:val="none" w:sz="0" w:space="0" w:color="auto"/>
          </w:divBdr>
        </w:div>
        <w:div w:id="1318459581">
          <w:marLeft w:val="0"/>
          <w:marRight w:val="0"/>
          <w:marTop w:val="0"/>
          <w:marBottom w:val="0"/>
          <w:divBdr>
            <w:top w:val="none" w:sz="0" w:space="0" w:color="auto"/>
            <w:left w:val="none" w:sz="0" w:space="0" w:color="auto"/>
            <w:bottom w:val="none" w:sz="0" w:space="0" w:color="auto"/>
            <w:right w:val="none" w:sz="0" w:space="0" w:color="auto"/>
          </w:divBdr>
        </w:div>
        <w:div w:id="1355039687">
          <w:marLeft w:val="0"/>
          <w:marRight w:val="0"/>
          <w:marTop w:val="0"/>
          <w:marBottom w:val="0"/>
          <w:divBdr>
            <w:top w:val="none" w:sz="0" w:space="0" w:color="auto"/>
            <w:left w:val="none" w:sz="0" w:space="0" w:color="auto"/>
            <w:bottom w:val="none" w:sz="0" w:space="0" w:color="auto"/>
            <w:right w:val="none" w:sz="0" w:space="0" w:color="auto"/>
          </w:divBdr>
        </w:div>
        <w:div w:id="1403142961">
          <w:marLeft w:val="0"/>
          <w:marRight w:val="0"/>
          <w:marTop w:val="0"/>
          <w:marBottom w:val="0"/>
          <w:divBdr>
            <w:top w:val="none" w:sz="0" w:space="0" w:color="auto"/>
            <w:left w:val="none" w:sz="0" w:space="0" w:color="auto"/>
            <w:bottom w:val="none" w:sz="0" w:space="0" w:color="auto"/>
            <w:right w:val="none" w:sz="0" w:space="0" w:color="auto"/>
          </w:divBdr>
        </w:div>
        <w:div w:id="1540046951">
          <w:marLeft w:val="0"/>
          <w:marRight w:val="0"/>
          <w:marTop w:val="0"/>
          <w:marBottom w:val="0"/>
          <w:divBdr>
            <w:top w:val="none" w:sz="0" w:space="0" w:color="auto"/>
            <w:left w:val="none" w:sz="0" w:space="0" w:color="auto"/>
            <w:bottom w:val="none" w:sz="0" w:space="0" w:color="auto"/>
            <w:right w:val="none" w:sz="0" w:space="0" w:color="auto"/>
          </w:divBdr>
        </w:div>
        <w:div w:id="1621302818">
          <w:marLeft w:val="0"/>
          <w:marRight w:val="0"/>
          <w:marTop w:val="0"/>
          <w:marBottom w:val="0"/>
          <w:divBdr>
            <w:top w:val="none" w:sz="0" w:space="0" w:color="auto"/>
            <w:left w:val="none" w:sz="0" w:space="0" w:color="auto"/>
            <w:bottom w:val="none" w:sz="0" w:space="0" w:color="auto"/>
            <w:right w:val="none" w:sz="0" w:space="0" w:color="auto"/>
          </w:divBdr>
        </w:div>
        <w:div w:id="1686663770">
          <w:marLeft w:val="0"/>
          <w:marRight w:val="0"/>
          <w:marTop w:val="0"/>
          <w:marBottom w:val="0"/>
          <w:divBdr>
            <w:top w:val="none" w:sz="0" w:space="0" w:color="auto"/>
            <w:left w:val="none" w:sz="0" w:space="0" w:color="auto"/>
            <w:bottom w:val="none" w:sz="0" w:space="0" w:color="auto"/>
            <w:right w:val="none" w:sz="0" w:space="0" w:color="auto"/>
          </w:divBdr>
        </w:div>
        <w:div w:id="1708800056">
          <w:marLeft w:val="0"/>
          <w:marRight w:val="0"/>
          <w:marTop w:val="0"/>
          <w:marBottom w:val="0"/>
          <w:divBdr>
            <w:top w:val="none" w:sz="0" w:space="0" w:color="auto"/>
            <w:left w:val="none" w:sz="0" w:space="0" w:color="auto"/>
            <w:bottom w:val="none" w:sz="0" w:space="0" w:color="auto"/>
            <w:right w:val="none" w:sz="0" w:space="0" w:color="auto"/>
          </w:divBdr>
        </w:div>
        <w:div w:id="1752196070">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994719493">
          <w:marLeft w:val="0"/>
          <w:marRight w:val="0"/>
          <w:marTop w:val="0"/>
          <w:marBottom w:val="0"/>
          <w:divBdr>
            <w:top w:val="none" w:sz="0" w:space="0" w:color="auto"/>
            <w:left w:val="none" w:sz="0" w:space="0" w:color="auto"/>
            <w:bottom w:val="none" w:sz="0" w:space="0" w:color="auto"/>
            <w:right w:val="none" w:sz="0" w:space="0" w:color="auto"/>
          </w:divBdr>
        </w:div>
        <w:div w:id="2007826840">
          <w:marLeft w:val="0"/>
          <w:marRight w:val="0"/>
          <w:marTop w:val="0"/>
          <w:marBottom w:val="0"/>
          <w:divBdr>
            <w:top w:val="none" w:sz="0" w:space="0" w:color="auto"/>
            <w:left w:val="none" w:sz="0" w:space="0" w:color="auto"/>
            <w:bottom w:val="none" w:sz="0" w:space="0" w:color="auto"/>
            <w:right w:val="none" w:sz="0" w:space="0" w:color="auto"/>
          </w:divBdr>
        </w:div>
        <w:div w:id="2038193072">
          <w:marLeft w:val="0"/>
          <w:marRight w:val="0"/>
          <w:marTop w:val="0"/>
          <w:marBottom w:val="0"/>
          <w:divBdr>
            <w:top w:val="none" w:sz="0" w:space="0" w:color="auto"/>
            <w:left w:val="none" w:sz="0" w:space="0" w:color="auto"/>
            <w:bottom w:val="none" w:sz="0" w:space="0" w:color="auto"/>
            <w:right w:val="none" w:sz="0" w:space="0" w:color="auto"/>
          </w:divBdr>
        </w:div>
        <w:div w:id="2073308311">
          <w:marLeft w:val="0"/>
          <w:marRight w:val="0"/>
          <w:marTop w:val="0"/>
          <w:marBottom w:val="0"/>
          <w:divBdr>
            <w:top w:val="none" w:sz="0" w:space="0" w:color="auto"/>
            <w:left w:val="none" w:sz="0" w:space="0" w:color="auto"/>
            <w:bottom w:val="none" w:sz="0" w:space="0" w:color="auto"/>
            <w:right w:val="none" w:sz="0" w:space="0" w:color="auto"/>
          </w:divBdr>
        </w:div>
        <w:div w:id="2087411432">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 w:id="1365712426">
      <w:bodyDiv w:val="1"/>
      <w:marLeft w:val="0"/>
      <w:marRight w:val="0"/>
      <w:marTop w:val="0"/>
      <w:marBottom w:val="0"/>
      <w:divBdr>
        <w:top w:val="none" w:sz="0" w:space="0" w:color="auto"/>
        <w:left w:val="none" w:sz="0" w:space="0" w:color="auto"/>
        <w:bottom w:val="none" w:sz="0" w:space="0" w:color="auto"/>
        <w:right w:val="none" w:sz="0" w:space="0" w:color="auto"/>
      </w:divBdr>
      <w:divsChild>
        <w:div w:id="248583725">
          <w:marLeft w:val="720"/>
          <w:marRight w:val="0"/>
          <w:marTop w:val="0"/>
          <w:marBottom w:val="0"/>
          <w:divBdr>
            <w:top w:val="none" w:sz="0" w:space="0" w:color="auto"/>
            <w:left w:val="none" w:sz="0" w:space="0" w:color="auto"/>
            <w:bottom w:val="none" w:sz="0" w:space="0" w:color="auto"/>
            <w:right w:val="none" w:sz="0" w:space="0" w:color="auto"/>
          </w:divBdr>
        </w:div>
        <w:div w:id="364864099">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559949812">
          <w:marLeft w:val="720"/>
          <w:marRight w:val="0"/>
          <w:marTop w:val="0"/>
          <w:marBottom w:val="0"/>
          <w:divBdr>
            <w:top w:val="none" w:sz="0" w:space="0" w:color="auto"/>
            <w:left w:val="none" w:sz="0" w:space="0" w:color="auto"/>
            <w:bottom w:val="none" w:sz="0" w:space="0" w:color="auto"/>
            <w:right w:val="none" w:sz="0" w:space="0" w:color="auto"/>
          </w:divBdr>
        </w:div>
        <w:div w:id="572394750">
          <w:marLeft w:val="0"/>
          <w:marRight w:val="0"/>
          <w:marTop w:val="0"/>
          <w:marBottom w:val="0"/>
          <w:divBdr>
            <w:top w:val="none" w:sz="0" w:space="0" w:color="auto"/>
            <w:left w:val="none" w:sz="0" w:space="0" w:color="auto"/>
            <w:bottom w:val="none" w:sz="0" w:space="0" w:color="auto"/>
            <w:right w:val="none" w:sz="0" w:space="0" w:color="auto"/>
          </w:divBdr>
        </w:div>
        <w:div w:id="1169835379">
          <w:marLeft w:val="720"/>
          <w:marRight w:val="0"/>
          <w:marTop w:val="0"/>
          <w:marBottom w:val="0"/>
          <w:divBdr>
            <w:top w:val="none" w:sz="0" w:space="0" w:color="auto"/>
            <w:left w:val="none" w:sz="0" w:space="0" w:color="auto"/>
            <w:bottom w:val="none" w:sz="0" w:space="0" w:color="auto"/>
            <w:right w:val="none" w:sz="0" w:space="0" w:color="auto"/>
          </w:divBdr>
        </w:div>
        <w:div w:id="1191603243">
          <w:marLeft w:val="720"/>
          <w:marRight w:val="0"/>
          <w:marTop w:val="0"/>
          <w:marBottom w:val="0"/>
          <w:divBdr>
            <w:top w:val="none" w:sz="0" w:space="0" w:color="auto"/>
            <w:left w:val="none" w:sz="0" w:space="0" w:color="auto"/>
            <w:bottom w:val="none" w:sz="0" w:space="0" w:color="auto"/>
            <w:right w:val="none" w:sz="0" w:space="0" w:color="auto"/>
          </w:divBdr>
        </w:div>
        <w:div w:id="1306426776">
          <w:marLeft w:val="0"/>
          <w:marRight w:val="0"/>
          <w:marTop w:val="0"/>
          <w:marBottom w:val="0"/>
          <w:divBdr>
            <w:top w:val="none" w:sz="0" w:space="0" w:color="auto"/>
            <w:left w:val="none" w:sz="0" w:space="0" w:color="auto"/>
            <w:bottom w:val="none" w:sz="0" w:space="0" w:color="auto"/>
            <w:right w:val="none" w:sz="0" w:space="0" w:color="auto"/>
          </w:divBdr>
        </w:div>
        <w:div w:id="1328047612">
          <w:marLeft w:val="720"/>
          <w:marRight w:val="0"/>
          <w:marTop w:val="0"/>
          <w:marBottom w:val="0"/>
          <w:divBdr>
            <w:top w:val="none" w:sz="0" w:space="0" w:color="auto"/>
            <w:left w:val="none" w:sz="0" w:space="0" w:color="auto"/>
            <w:bottom w:val="none" w:sz="0" w:space="0" w:color="auto"/>
            <w:right w:val="none" w:sz="0" w:space="0" w:color="auto"/>
          </w:divBdr>
        </w:div>
        <w:div w:id="2013794069">
          <w:marLeft w:val="0"/>
          <w:marRight w:val="0"/>
          <w:marTop w:val="0"/>
          <w:marBottom w:val="0"/>
          <w:divBdr>
            <w:top w:val="none" w:sz="0" w:space="0" w:color="auto"/>
            <w:left w:val="none" w:sz="0" w:space="0" w:color="auto"/>
            <w:bottom w:val="none" w:sz="0" w:space="0" w:color="auto"/>
            <w:right w:val="none" w:sz="0" w:space="0" w:color="auto"/>
          </w:divBdr>
        </w:div>
        <w:div w:id="2077195100">
          <w:marLeft w:val="720"/>
          <w:marRight w:val="0"/>
          <w:marTop w:val="0"/>
          <w:marBottom w:val="0"/>
          <w:divBdr>
            <w:top w:val="none" w:sz="0" w:space="0" w:color="auto"/>
            <w:left w:val="none" w:sz="0" w:space="0" w:color="auto"/>
            <w:bottom w:val="none" w:sz="0" w:space="0" w:color="auto"/>
            <w:right w:val="none" w:sz="0" w:space="0" w:color="auto"/>
          </w:divBdr>
        </w:div>
        <w:div w:id="208760303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sece.com/en_us/Pages/home.aspx" TargetMode="External"/><Relationship Id="rId20" Type="http://schemas.openxmlformats.org/officeDocument/2006/relationships/theme" Target="theme/theme1.xml"/><Relationship Id="rId10" Type="http://schemas.openxmlformats.org/officeDocument/2006/relationships/hyperlink" Target="http://casece.com/en_us/Equipment/Loader-Backhoes/Pages/580N.aspx" TargetMode="External"/><Relationship Id="rId11" Type="http://schemas.openxmlformats.org/officeDocument/2006/relationships/hyperlink" Target="http://casece.com/en_us/Pages/home.aspx" TargetMode="External"/><Relationship Id="rId12" Type="http://schemas.openxmlformats.org/officeDocument/2006/relationships/hyperlink" Target="https://www.scciowa.edu" TargetMode="External"/><Relationship Id="rId13" Type="http://schemas.openxmlformats.org/officeDocument/2006/relationships/hyperlink" Target="http://www.casece.com/" TargetMode="External"/><Relationship Id="rId14" Type="http://schemas.openxmlformats.org/officeDocument/2006/relationships/hyperlink" Target="http://www.cnhind.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hindustrial.com/en-US/Pages/Home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3178</CharactersWithSpaces>
  <SharedDoc>false</SharedDoc>
  <HyperlinkBase/>
  <HLinks>
    <vt:vector size="42" baseType="variant">
      <vt:variant>
        <vt:i4>5636222</vt:i4>
      </vt:variant>
      <vt:variant>
        <vt:i4>18</vt:i4>
      </vt:variant>
      <vt:variant>
        <vt:i4>0</vt:i4>
      </vt:variant>
      <vt:variant>
        <vt:i4>5</vt:i4>
      </vt:variant>
      <vt:variant>
        <vt:lpwstr>mailto:bill@pkamar.com</vt:lpwstr>
      </vt:variant>
      <vt:variant>
        <vt:lpwstr/>
      </vt:variant>
      <vt:variant>
        <vt:i4>983101</vt:i4>
      </vt:variant>
      <vt:variant>
        <vt:i4>15</vt:i4>
      </vt:variant>
      <vt:variant>
        <vt:i4>0</vt:i4>
      </vt:variant>
      <vt:variant>
        <vt:i4>5</vt:i4>
      </vt:variant>
      <vt:variant>
        <vt:lpwstr>http://www.cnhind.com</vt:lpwstr>
      </vt:variant>
      <vt:variant>
        <vt:lpwstr/>
      </vt:variant>
      <vt:variant>
        <vt:i4>1638463</vt:i4>
      </vt:variant>
      <vt:variant>
        <vt:i4>12</vt:i4>
      </vt:variant>
      <vt:variant>
        <vt:i4>0</vt:i4>
      </vt:variant>
      <vt:variant>
        <vt:i4>5</vt:i4>
      </vt:variant>
      <vt:variant>
        <vt:lpwstr>http://www.CASEce.com</vt:lpwstr>
      </vt:variant>
      <vt:variant>
        <vt:lpwstr/>
      </vt:variant>
      <vt:variant>
        <vt:i4>3211301</vt:i4>
      </vt:variant>
      <vt:variant>
        <vt:i4>9</vt:i4>
      </vt:variant>
      <vt:variant>
        <vt:i4>0</vt:i4>
      </vt:variant>
      <vt:variant>
        <vt:i4>5</vt:i4>
      </vt:variant>
      <vt:variant>
        <vt:lpwstr>http://www.casece.com/wps/portal/casece/findadealer?brandsite_brand=CaseCE&amp;brandsite_language=en&amp;brandsite_geo=NA</vt:lpwstr>
      </vt:variant>
      <vt:variant>
        <vt:lpwstr/>
      </vt:variant>
      <vt:variant>
        <vt:i4>1638463</vt:i4>
      </vt:variant>
      <vt:variant>
        <vt:i4>6</vt:i4>
      </vt:variant>
      <vt:variant>
        <vt:i4>0</vt:i4>
      </vt:variant>
      <vt:variant>
        <vt:i4>5</vt:i4>
      </vt:variant>
      <vt:variant>
        <vt:lpwstr>http://www.casece.com</vt:lpwstr>
      </vt:variant>
      <vt:variant>
        <vt:lpwstr/>
      </vt:variant>
      <vt:variant>
        <vt:i4>6619203</vt:i4>
      </vt:variant>
      <vt:variant>
        <vt:i4>3</vt:i4>
      </vt:variant>
      <vt:variant>
        <vt:i4>0</vt:i4>
      </vt:variant>
      <vt:variant>
        <vt:i4>5</vt:i4>
      </vt:variant>
      <vt:variant>
        <vt:lpwstr>http://www.casece.com/en_us/Why-Case/Pages/Tier-4-Regulations.aspx</vt:lpwstr>
      </vt:variant>
      <vt:variant>
        <vt:lpwstr/>
      </vt:variant>
      <vt:variant>
        <vt:i4>1638463</vt:i4>
      </vt:variant>
      <vt:variant>
        <vt:i4>0</vt:i4>
      </vt:variant>
      <vt:variant>
        <vt:i4>0</vt:i4>
      </vt:variant>
      <vt:variant>
        <vt:i4>5</vt:i4>
      </vt:variant>
      <vt:variant>
        <vt:lpwstr>http://www.casece.com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CAMPOS ATHENA</dc:creator>
  <cp:keywords/>
  <cp:lastModifiedBy>William Elverman</cp:lastModifiedBy>
  <cp:revision>2</cp:revision>
  <dcterms:created xsi:type="dcterms:W3CDTF">2015-08-14T15:04:00Z</dcterms:created>
  <dcterms:modified xsi:type="dcterms:W3CDTF">2015-08-14T15:04:00Z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0x0101002D6BEDBA140E9040B0E9F0D22F740D84</vt:lpwstr>
  </property>
  <property fmtid="{D5CDD505-2E9C-101B-9397-08002B2CF9AE}" pid="3" name="IsMyDocuments">
    <vt:bool>true</vt:bool>
  </property>
</Properties>
</file>