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40CA9" w14:textId="631A8CCD" w:rsidR="00195DEC" w:rsidRPr="00195DEC" w:rsidRDefault="004262C0" w:rsidP="0023760E">
      <w:pPr>
        <w:widowControl/>
        <w:spacing w:after="225" w:line="276" w:lineRule="auto"/>
        <w:contextualSpacing/>
        <w:rPr>
          <w:rFonts w:eastAsia="Times New Roman" w:cstheme="minorHAnsi"/>
          <w:b/>
          <w:sz w:val="28"/>
        </w:rPr>
      </w:pPr>
      <w:r>
        <w:rPr>
          <w:rFonts w:eastAsia="Times New Roman" w:cstheme="minorHAnsi"/>
          <w:b/>
          <w:sz w:val="28"/>
        </w:rPr>
        <w:t>World’s No. 2 killer inspires new hip hop collaboration</w:t>
      </w:r>
    </w:p>
    <w:p w14:paraId="75540272" w14:textId="59B1D0A4" w:rsidR="0023760E" w:rsidRPr="00303BA0" w:rsidRDefault="00AD5532" w:rsidP="0023760E">
      <w:pPr>
        <w:widowControl/>
        <w:spacing w:after="225" w:line="276" w:lineRule="auto"/>
        <w:contextualSpacing/>
        <w:rPr>
          <w:rFonts w:eastAsia="Times New Roman" w:cstheme="minorHAnsi"/>
          <w:i/>
          <w:sz w:val="24"/>
        </w:rPr>
      </w:pPr>
      <w:r>
        <w:rPr>
          <w:rFonts w:eastAsia="Times New Roman" w:cstheme="minorHAnsi"/>
          <w:i/>
          <w:sz w:val="24"/>
        </w:rPr>
        <w:t xml:space="preserve">Dee-1 and </w:t>
      </w:r>
      <w:proofErr w:type="spellStart"/>
      <w:r>
        <w:rPr>
          <w:rFonts w:eastAsia="Times New Roman" w:cstheme="minorHAnsi"/>
          <w:i/>
          <w:sz w:val="24"/>
        </w:rPr>
        <w:t>Tha</w:t>
      </w:r>
      <w:proofErr w:type="spellEnd"/>
      <w:r>
        <w:rPr>
          <w:rFonts w:eastAsia="Times New Roman" w:cstheme="minorHAnsi"/>
          <w:i/>
          <w:sz w:val="24"/>
        </w:rPr>
        <w:t xml:space="preserve"> Hip</w:t>
      </w:r>
      <w:r w:rsidR="00892540">
        <w:rPr>
          <w:rFonts w:eastAsia="Times New Roman" w:cstheme="minorHAnsi"/>
          <w:i/>
          <w:sz w:val="24"/>
        </w:rPr>
        <w:t xml:space="preserve"> H</w:t>
      </w:r>
      <w:r>
        <w:rPr>
          <w:rFonts w:eastAsia="Times New Roman" w:cstheme="minorHAnsi"/>
          <w:i/>
          <w:sz w:val="24"/>
        </w:rPr>
        <w:t xml:space="preserve">op Doc release new song for World Stroke Day with the </w:t>
      </w:r>
      <w:r w:rsidR="00A312B8">
        <w:rPr>
          <w:rFonts w:eastAsia="Times New Roman" w:cstheme="minorHAnsi"/>
          <w:i/>
          <w:sz w:val="24"/>
        </w:rPr>
        <w:t>American Heart Association/</w:t>
      </w:r>
      <w:r>
        <w:rPr>
          <w:rFonts w:eastAsia="Times New Roman" w:cstheme="minorHAnsi"/>
          <w:i/>
          <w:sz w:val="24"/>
        </w:rPr>
        <w:t>A</w:t>
      </w:r>
      <w:r w:rsidR="0023760E" w:rsidRPr="00303BA0">
        <w:rPr>
          <w:rFonts w:eastAsia="Times New Roman" w:cstheme="minorHAnsi"/>
          <w:i/>
          <w:sz w:val="24"/>
        </w:rPr>
        <w:t>merican Stroke Association</w:t>
      </w:r>
    </w:p>
    <w:p w14:paraId="32EEB638" w14:textId="76A493F3" w:rsidR="0023760E" w:rsidRDefault="0023760E" w:rsidP="0023760E">
      <w:pPr>
        <w:widowControl/>
        <w:spacing w:after="225" w:line="276" w:lineRule="auto"/>
        <w:contextualSpacing/>
        <w:rPr>
          <w:rFonts w:eastAsia="Times New Roman" w:cstheme="minorHAnsi"/>
        </w:rPr>
      </w:pPr>
    </w:p>
    <w:p w14:paraId="0A9207E8" w14:textId="613CC522" w:rsidR="0053165D" w:rsidRDefault="00D9382F" w:rsidP="0023760E">
      <w:pPr>
        <w:widowControl/>
        <w:spacing w:after="225" w:line="276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DALLAS,</w:t>
      </w:r>
      <w:r w:rsidR="0023760E" w:rsidRPr="007E2367">
        <w:rPr>
          <w:rFonts w:eastAsia="Times New Roman" w:cstheme="minorHAnsi"/>
        </w:rPr>
        <w:t xml:space="preserve"> Oct. </w:t>
      </w:r>
      <w:r w:rsidR="0053165D">
        <w:rPr>
          <w:rFonts w:eastAsia="Times New Roman" w:cstheme="minorHAnsi"/>
        </w:rPr>
        <w:t>2</w:t>
      </w:r>
      <w:r w:rsidR="00B96736">
        <w:rPr>
          <w:rFonts w:eastAsia="Times New Roman" w:cstheme="minorHAnsi"/>
        </w:rPr>
        <w:t>7</w:t>
      </w:r>
      <w:r w:rsidR="0023760E" w:rsidRPr="007E2367">
        <w:rPr>
          <w:rFonts w:eastAsia="Times New Roman" w:cstheme="minorHAnsi"/>
        </w:rPr>
        <w:t xml:space="preserve">, 2015 </w:t>
      </w:r>
      <w:r w:rsidR="0023760E">
        <w:rPr>
          <w:rFonts w:eastAsia="Times New Roman" w:cstheme="minorHAnsi"/>
        </w:rPr>
        <w:t xml:space="preserve">– </w:t>
      </w:r>
      <w:r w:rsidR="00AD5532">
        <w:rPr>
          <w:rFonts w:eastAsia="Times New Roman" w:cstheme="minorHAnsi"/>
        </w:rPr>
        <w:t>Hip Hop Artist Dee-1</w:t>
      </w:r>
      <w:r w:rsidR="0053165D">
        <w:rPr>
          <w:rFonts w:eastAsia="Times New Roman" w:cstheme="minorHAnsi"/>
        </w:rPr>
        <w:t xml:space="preserve"> thought his family was beating the odds</w:t>
      </w:r>
      <w:r w:rsidR="00C81F57">
        <w:rPr>
          <w:rFonts w:eastAsia="Times New Roman" w:cstheme="minorHAnsi"/>
        </w:rPr>
        <w:t xml:space="preserve"> when it came to stroke</w:t>
      </w:r>
      <w:r w:rsidR="0053165D">
        <w:rPr>
          <w:rFonts w:eastAsia="Times New Roman" w:cstheme="minorHAnsi"/>
        </w:rPr>
        <w:t>. He was wrong.</w:t>
      </w:r>
    </w:p>
    <w:p w14:paraId="7299003C" w14:textId="77777777" w:rsidR="00E12CB5" w:rsidRDefault="00E12CB5" w:rsidP="0023760E">
      <w:pPr>
        <w:widowControl/>
        <w:spacing w:after="225" w:line="276" w:lineRule="auto"/>
        <w:contextualSpacing/>
        <w:rPr>
          <w:rFonts w:eastAsia="Times New Roman" w:cstheme="minorHAnsi"/>
        </w:rPr>
      </w:pPr>
    </w:p>
    <w:p w14:paraId="113696CF" w14:textId="2B757773" w:rsidR="0053165D" w:rsidRDefault="004262C0" w:rsidP="0023760E">
      <w:pPr>
        <w:widowControl/>
        <w:spacing w:after="225" w:line="276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Dee-1 dug into his own family history w</w:t>
      </w:r>
      <w:r w:rsidR="0053165D">
        <w:rPr>
          <w:rFonts w:eastAsia="Times New Roman" w:cstheme="minorHAnsi"/>
        </w:rPr>
        <w:t xml:space="preserve">hen </w:t>
      </w:r>
      <w:r w:rsidR="00AD5532">
        <w:rPr>
          <w:rFonts w:eastAsia="Times New Roman" w:cstheme="minorHAnsi"/>
        </w:rPr>
        <w:t xml:space="preserve">he </w:t>
      </w:r>
      <w:r w:rsidR="0053165D">
        <w:rPr>
          <w:rFonts w:eastAsia="Times New Roman" w:cstheme="minorHAnsi"/>
        </w:rPr>
        <w:t xml:space="preserve">was approached by </w:t>
      </w:r>
      <w:proofErr w:type="spellStart"/>
      <w:r w:rsidR="00BC432F">
        <w:rPr>
          <w:rFonts w:eastAsia="Times New Roman" w:cstheme="minorHAnsi"/>
        </w:rPr>
        <w:t>Tha</w:t>
      </w:r>
      <w:proofErr w:type="spellEnd"/>
      <w:r w:rsidR="00BC432F">
        <w:rPr>
          <w:rFonts w:eastAsia="Times New Roman" w:cstheme="minorHAnsi"/>
        </w:rPr>
        <w:t xml:space="preserve"> Hip Hop Doc Rani Whitfield</w:t>
      </w:r>
      <w:r w:rsidR="00A312B8">
        <w:rPr>
          <w:rFonts w:eastAsia="Times New Roman" w:cstheme="minorHAnsi"/>
        </w:rPr>
        <w:t>, M.D.,</w:t>
      </w:r>
      <w:r w:rsidR="00BC432F">
        <w:rPr>
          <w:rFonts w:eastAsia="Times New Roman" w:cstheme="minorHAnsi"/>
        </w:rPr>
        <w:t xml:space="preserve"> </w:t>
      </w:r>
      <w:r w:rsidR="00AD5532">
        <w:rPr>
          <w:rFonts w:eastAsia="Times New Roman" w:cstheme="minorHAnsi"/>
        </w:rPr>
        <w:t xml:space="preserve">to collaborate on a </w:t>
      </w:r>
      <w:r w:rsidR="0053165D">
        <w:rPr>
          <w:rFonts w:eastAsia="Times New Roman" w:cstheme="minorHAnsi"/>
        </w:rPr>
        <w:t>song</w:t>
      </w:r>
      <w:r w:rsidR="00AD5532">
        <w:rPr>
          <w:rFonts w:eastAsia="Times New Roman" w:cstheme="minorHAnsi"/>
        </w:rPr>
        <w:t xml:space="preserve"> </w:t>
      </w:r>
      <w:r w:rsidR="00A312B8">
        <w:rPr>
          <w:rFonts w:eastAsia="Times New Roman" w:cstheme="minorHAnsi"/>
        </w:rPr>
        <w:t xml:space="preserve">and music video </w:t>
      </w:r>
      <w:r w:rsidR="00AD5532">
        <w:rPr>
          <w:rFonts w:eastAsia="Times New Roman" w:cstheme="minorHAnsi"/>
        </w:rPr>
        <w:t xml:space="preserve">supporting </w:t>
      </w:r>
      <w:r w:rsidR="00BC432F">
        <w:rPr>
          <w:rFonts w:eastAsia="Times New Roman" w:cstheme="minorHAnsi"/>
        </w:rPr>
        <w:t xml:space="preserve">the American Heart Association/American Stroke Association’s </w:t>
      </w:r>
      <w:r w:rsidR="00C81F57">
        <w:rPr>
          <w:rFonts w:eastAsia="Times New Roman" w:cstheme="minorHAnsi"/>
        </w:rPr>
        <w:t>World Stroke Day</w:t>
      </w:r>
      <w:r w:rsidR="00BC432F">
        <w:rPr>
          <w:rFonts w:eastAsia="Times New Roman" w:cstheme="minorHAnsi"/>
        </w:rPr>
        <w:t xml:space="preserve"> campaign</w:t>
      </w:r>
      <w:r w:rsidR="0053165D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="006D79DE">
        <w:rPr>
          <w:rFonts w:eastAsia="Times New Roman" w:cstheme="minorHAnsi"/>
        </w:rPr>
        <w:t>Dee-1</w:t>
      </w:r>
      <w:r>
        <w:rPr>
          <w:rFonts w:eastAsia="Times New Roman" w:cstheme="minorHAnsi"/>
        </w:rPr>
        <w:t xml:space="preserve"> </w:t>
      </w:r>
      <w:r w:rsidR="00E07C3F">
        <w:rPr>
          <w:rFonts w:eastAsia="Times New Roman" w:cstheme="minorHAnsi"/>
        </w:rPr>
        <w:t xml:space="preserve">agreed to help because he </w:t>
      </w:r>
      <w:r>
        <w:rPr>
          <w:rFonts w:eastAsia="Times New Roman" w:cstheme="minorHAnsi"/>
        </w:rPr>
        <w:t xml:space="preserve">knew </w:t>
      </w:r>
      <w:r w:rsidR="00E07C3F">
        <w:rPr>
          <w:rFonts w:eastAsia="Times New Roman" w:cstheme="minorHAnsi"/>
        </w:rPr>
        <w:t xml:space="preserve">stroke was prevalent in the community and among African Americans in particular, </w:t>
      </w:r>
      <w:r>
        <w:rPr>
          <w:rFonts w:eastAsia="Times New Roman" w:cstheme="minorHAnsi"/>
        </w:rPr>
        <w:t>but</w:t>
      </w:r>
      <w:r w:rsidR="00E07C3F">
        <w:rPr>
          <w:rFonts w:eastAsia="Times New Roman" w:cstheme="minorHAnsi"/>
        </w:rPr>
        <w:t xml:space="preserve"> didn’t know it would hit so close to home.</w:t>
      </w:r>
      <w:r w:rsidR="0053165D">
        <w:rPr>
          <w:rFonts w:eastAsia="Times New Roman" w:cstheme="minorHAnsi"/>
        </w:rPr>
        <w:t xml:space="preserve"> </w:t>
      </w:r>
    </w:p>
    <w:p w14:paraId="7312FF7E" w14:textId="77777777" w:rsidR="00E12CB5" w:rsidRDefault="00E12CB5" w:rsidP="00C81F57">
      <w:pPr>
        <w:widowControl/>
        <w:spacing w:after="225" w:line="276" w:lineRule="auto"/>
        <w:contextualSpacing/>
        <w:rPr>
          <w:rFonts w:eastAsia="Times New Roman" w:cstheme="minorHAnsi"/>
        </w:rPr>
      </w:pPr>
    </w:p>
    <w:p w14:paraId="17927A32" w14:textId="73745C5E" w:rsidR="00E07C3F" w:rsidRDefault="00BC432F" w:rsidP="00AD5532">
      <w:pPr>
        <w:widowControl/>
        <w:spacing w:after="225" w:line="276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“O</w:t>
      </w:r>
      <w:r w:rsidR="00C81F57">
        <w:rPr>
          <w:rFonts w:eastAsia="Times New Roman" w:cstheme="minorHAnsi"/>
        </w:rPr>
        <w:t xml:space="preserve">nce I </w:t>
      </w:r>
      <w:r w:rsidR="00E12CB5">
        <w:rPr>
          <w:rFonts w:eastAsia="Times New Roman" w:cstheme="minorHAnsi"/>
        </w:rPr>
        <w:t xml:space="preserve">learned my aunt passed away from stroke, </w:t>
      </w:r>
      <w:r w:rsidR="0053165D">
        <w:rPr>
          <w:rFonts w:eastAsia="Times New Roman" w:cstheme="minorHAnsi"/>
        </w:rPr>
        <w:t xml:space="preserve">I thought of this </w:t>
      </w:r>
      <w:r w:rsidR="00E07C3F">
        <w:rPr>
          <w:rFonts w:eastAsia="Times New Roman" w:cstheme="minorHAnsi"/>
        </w:rPr>
        <w:t>project</w:t>
      </w:r>
      <w:r w:rsidR="0053165D">
        <w:rPr>
          <w:rFonts w:eastAsia="Times New Roman" w:cstheme="minorHAnsi"/>
        </w:rPr>
        <w:t xml:space="preserve"> in a whole different light</w:t>
      </w:r>
      <w:r w:rsidR="00E07C3F">
        <w:rPr>
          <w:rFonts w:eastAsia="Times New Roman" w:cstheme="minorHAnsi"/>
        </w:rPr>
        <w:t>,”</w:t>
      </w:r>
      <w:r>
        <w:rPr>
          <w:rFonts w:eastAsia="Times New Roman" w:cstheme="minorHAnsi"/>
        </w:rPr>
        <w:t xml:space="preserve"> </w:t>
      </w:r>
      <w:r w:rsidR="00E07C3F">
        <w:rPr>
          <w:rFonts w:eastAsia="Times New Roman" w:cstheme="minorHAnsi"/>
        </w:rPr>
        <w:t xml:space="preserve">said </w:t>
      </w:r>
      <w:r w:rsidR="001E0671">
        <w:rPr>
          <w:rFonts w:eastAsia="Times New Roman" w:cstheme="minorHAnsi"/>
        </w:rPr>
        <w:t>the former teacher from New Orleans who is</w:t>
      </w:r>
      <w:r w:rsidR="001E0671">
        <w:rPr>
          <w:rFonts w:eastAsia="Times New Roman" w:cstheme="minorHAnsi"/>
        </w:rPr>
        <w:t xml:space="preserve"> one of hip hop’s rising stars</w:t>
      </w:r>
      <w:r w:rsidR="00E07C3F">
        <w:rPr>
          <w:rFonts w:eastAsia="Times New Roman" w:cstheme="minorHAnsi"/>
        </w:rPr>
        <w:t>. “</w:t>
      </w:r>
      <w:r w:rsidR="0053165D">
        <w:rPr>
          <w:rFonts w:eastAsia="Times New Roman" w:cstheme="minorHAnsi"/>
        </w:rPr>
        <w:t>I’m one of the people that needs to be aware of the</w:t>
      </w:r>
      <w:r w:rsidR="00E375D7">
        <w:rPr>
          <w:rFonts w:eastAsia="Times New Roman" w:cstheme="minorHAnsi"/>
        </w:rPr>
        <w:t xml:space="preserve"> stroke</w:t>
      </w:r>
      <w:r w:rsidR="0053165D">
        <w:rPr>
          <w:rFonts w:eastAsia="Times New Roman" w:cstheme="minorHAnsi"/>
        </w:rPr>
        <w:t xml:space="preserve"> warning signs. It’s already happened to someone in my family and you just never know.”</w:t>
      </w:r>
      <w:r w:rsidR="0053165D">
        <w:rPr>
          <w:rFonts w:eastAsia="Times New Roman" w:cstheme="minorHAnsi"/>
        </w:rPr>
        <w:br/>
      </w:r>
    </w:p>
    <w:p w14:paraId="628CBF45" w14:textId="317A532C" w:rsidR="00AD5532" w:rsidRDefault="00A312B8" w:rsidP="00AD5532">
      <w:pPr>
        <w:widowControl/>
        <w:spacing w:after="225" w:line="276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In addition to supporting World Stroke Day, recognized on Oct. 29, the “F.A.S.T. Song” is part of the American Stroke Association’s ongoi</w:t>
      </w:r>
      <w:r w:rsidR="00AD5532">
        <w:rPr>
          <w:rFonts w:eastAsia="Times New Roman" w:cstheme="minorHAnsi"/>
        </w:rPr>
        <w:t>ng str</w:t>
      </w:r>
      <w:r>
        <w:rPr>
          <w:rFonts w:eastAsia="Times New Roman" w:cstheme="minorHAnsi"/>
        </w:rPr>
        <w:t>oke warning signs campaign promoting the acronym</w:t>
      </w:r>
      <w:r w:rsidR="004262C0">
        <w:rPr>
          <w:rFonts w:eastAsia="Times New Roman" w:cstheme="minorHAnsi"/>
        </w:rPr>
        <w:t xml:space="preserve"> F.A.S.T.</w:t>
      </w:r>
      <w:r>
        <w:rPr>
          <w:rFonts w:eastAsia="Times New Roman" w:cstheme="minorHAnsi"/>
        </w:rPr>
        <w:t xml:space="preserve"> </w:t>
      </w:r>
      <w:r w:rsidR="00AD5532">
        <w:rPr>
          <w:rFonts w:eastAsia="Times New Roman" w:cstheme="minorHAnsi"/>
        </w:rPr>
        <w:t xml:space="preserve">If </w:t>
      </w:r>
      <w:r w:rsidR="00E07C3F">
        <w:rPr>
          <w:rFonts w:eastAsia="Times New Roman" w:cstheme="minorHAnsi"/>
        </w:rPr>
        <w:t>someone spots</w:t>
      </w:r>
      <w:r w:rsidR="00AD5532">
        <w:rPr>
          <w:rFonts w:eastAsia="Times New Roman" w:cstheme="minorHAnsi"/>
        </w:rPr>
        <w:t xml:space="preserve"> (F</w:t>
      </w:r>
      <w:proofErr w:type="gramStart"/>
      <w:r w:rsidR="00AD5532">
        <w:rPr>
          <w:rFonts w:eastAsia="Times New Roman" w:cstheme="minorHAnsi"/>
        </w:rPr>
        <w:t>)ace</w:t>
      </w:r>
      <w:proofErr w:type="gramEnd"/>
      <w:r w:rsidR="00AD5532">
        <w:rPr>
          <w:rFonts w:eastAsia="Times New Roman" w:cstheme="minorHAnsi"/>
        </w:rPr>
        <w:t xml:space="preserve"> drooping, (A)</w:t>
      </w:r>
      <w:proofErr w:type="spellStart"/>
      <w:r w:rsidR="00AD5532">
        <w:rPr>
          <w:rFonts w:eastAsia="Times New Roman" w:cstheme="minorHAnsi"/>
        </w:rPr>
        <w:t>rm</w:t>
      </w:r>
      <w:proofErr w:type="spellEnd"/>
      <w:r w:rsidR="00AD5532">
        <w:rPr>
          <w:rFonts w:eastAsia="Times New Roman" w:cstheme="minorHAnsi"/>
        </w:rPr>
        <w:t xml:space="preserve"> weakness, or (S)</w:t>
      </w:r>
      <w:proofErr w:type="spellStart"/>
      <w:r w:rsidR="00AD5532">
        <w:rPr>
          <w:rFonts w:eastAsia="Times New Roman" w:cstheme="minorHAnsi"/>
        </w:rPr>
        <w:t>peech</w:t>
      </w:r>
      <w:proofErr w:type="spellEnd"/>
      <w:r w:rsidR="00AD5532">
        <w:rPr>
          <w:rFonts w:eastAsia="Times New Roman" w:cstheme="minorHAnsi"/>
        </w:rPr>
        <w:t xml:space="preserve"> difficulty, it’s (T)</w:t>
      </w:r>
      <w:proofErr w:type="spellStart"/>
      <w:r w:rsidR="00AD5532">
        <w:rPr>
          <w:rFonts w:eastAsia="Times New Roman" w:cstheme="minorHAnsi"/>
        </w:rPr>
        <w:t>ime</w:t>
      </w:r>
      <w:proofErr w:type="spellEnd"/>
      <w:r w:rsidR="00AD5532">
        <w:rPr>
          <w:rFonts w:eastAsia="Times New Roman" w:cstheme="minorHAnsi"/>
        </w:rPr>
        <w:t xml:space="preserve"> to call 911.</w:t>
      </w:r>
    </w:p>
    <w:p w14:paraId="24D722DD" w14:textId="77777777" w:rsidR="00E07C3F" w:rsidRDefault="00E07C3F" w:rsidP="00E07C3F">
      <w:pPr>
        <w:widowControl/>
        <w:spacing w:after="225" w:line="276" w:lineRule="auto"/>
        <w:contextualSpacing/>
        <w:rPr>
          <w:rFonts w:eastAsia="Times New Roman" w:cstheme="minorHAnsi"/>
        </w:rPr>
      </w:pPr>
    </w:p>
    <w:p w14:paraId="7E47D584" w14:textId="77777777" w:rsidR="00E07C3F" w:rsidRDefault="00E07C3F" w:rsidP="00E07C3F">
      <w:pPr>
        <w:widowControl/>
        <w:spacing w:after="225" w:line="276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Stroke is the No. 5 leading cause of death in the U.S. – No. 2 in the world – but one in three Americans can’t name any stroke signs, according to American Stroke Association studies. </w:t>
      </w:r>
    </w:p>
    <w:p w14:paraId="0F7D0AB3" w14:textId="77777777" w:rsidR="00E12CB5" w:rsidRDefault="00E12CB5" w:rsidP="00C81F57">
      <w:pPr>
        <w:widowControl/>
        <w:spacing w:after="225" w:line="276" w:lineRule="auto"/>
        <w:contextualSpacing/>
        <w:rPr>
          <w:rFonts w:eastAsia="Times New Roman" w:cstheme="minorHAnsi"/>
        </w:rPr>
      </w:pPr>
    </w:p>
    <w:p w14:paraId="712C25A7" w14:textId="5E712464" w:rsidR="00E12CB5" w:rsidRDefault="00E12CB5" w:rsidP="00E12CB5">
      <w:r>
        <w:t xml:space="preserve">“People generally know that stroke is serious and that strokes kill, but they don’t know how to address the warning signs when they occur,” said Whitfield, </w:t>
      </w:r>
      <w:r w:rsidR="00E07C3F">
        <w:t xml:space="preserve">a </w:t>
      </w:r>
      <w:r>
        <w:t>family practitioner in Baton Rouge, La., and American Stroke Association</w:t>
      </w:r>
      <w:r w:rsidR="0066580E">
        <w:t xml:space="preserve"> volunteer</w:t>
      </w:r>
      <w:r>
        <w:t>. “I have patients who got so scared when their stroke came on that they took a nap and hoped that whatever was happening would go away. That’s the wrong thing to do.”</w:t>
      </w:r>
    </w:p>
    <w:p w14:paraId="0CB6B31D" w14:textId="77777777" w:rsidR="00E375D7" w:rsidRDefault="00E375D7" w:rsidP="00C81F57">
      <w:pPr>
        <w:widowControl/>
        <w:spacing w:after="225" w:line="276" w:lineRule="auto"/>
        <w:contextualSpacing/>
        <w:rPr>
          <w:rFonts w:eastAsia="Times New Roman" w:cstheme="minorHAnsi"/>
        </w:rPr>
      </w:pPr>
    </w:p>
    <w:p w14:paraId="2839834F" w14:textId="4C087E9E" w:rsidR="00C81F57" w:rsidRDefault="00AD5532" w:rsidP="00C81F57">
      <w:pPr>
        <w:widowControl/>
        <w:spacing w:after="225" w:line="276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Doctors have effective therapies to treat stroke, but there is a short window for the patient to be evaluated at a hospital and receive treatment like a clot-busting drug or clot-removal device. Recognizing the signs and calling 911 immediately is the key</w:t>
      </w:r>
      <w:r w:rsidR="00A312B8">
        <w:rPr>
          <w:rFonts w:eastAsia="Times New Roman" w:cstheme="minorHAnsi"/>
        </w:rPr>
        <w:t>, say experts</w:t>
      </w:r>
      <w:r>
        <w:rPr>
          <w:rFonts w:eastAsia="Times New Roman" w:cstheme="minorHAnsi"/>
        </w:rPr>
        <w:t>.</w:t>
      </w:r>
      <w:r w:rsidRPr="00AD5532">
        <w:rPr>
          <w:rFonts w:eastAsia="Times New Roman" w:cstheme="minorHAnsi"/>
        </w:rPr>
        <w:t xml:space="preserve"> </w:t>
      </w:r>
    </w:p>
    <w:p w14:paraId="3BAA19AA" w14:textId="77777777" w:rsidR="004262C0" w:rsidRDefault="004262C0" w:rsidP="00E12CB5">
      <w:pPr>
        <w:widowControl/>
        <w:spacing w:after="225" w:line="276" w:lineRule="auto"/>
        <w:contextualSpacing/>
        <w:rPr>
          <w:rFonts w:eastAsia="Times New Roman" w:cstheme="minorHAnsi"/>
        </w:rPr>
      </w:pPr>
    </w:p>
    <w:p w14:paraId="18042DE8" w14:textId="3C6B6125" w:rsidR="0066580E" w:rsidRDefault="00F0254E" w:rsidP="0066580E">
      <w:r>
        <w:rPr>
          <w:rFonts w:eastAsia="Times New Roman" w:cstheme="minorHAnsi"/>
        </w:rPr>
        <w:t>“</w:t>
      </w:r>
      <w:r w:rsidR="00AD5532">
        <w:rPr>
          <w:rFonts w:eastAsia="Times New Roman" w:cstheme="minorHAnsi"/>
        </w:rPr>
        <w:t>This campaign</w:t>
      </w:r>
      <w:r w:rsidR="0066580E">
        <w:rPr>
          <w:rFonts w:eastAsia="Times New Roman" w:cstheme="minorHAnsi"/>
        </w:rPr>
        <w:t xml:space="preserve"> </w:t>
      </w:r>
      <w:r w:rsidR="00AD5532">
        <w:rPr>
          <w:rFonts w:eastAsia="Times New Roman" w:cstheme="minorHAnsi"/>
        </w:rPr>
        <w:t>is a great way to teach not only the warning signs, but potentially save someone’s life,” Whitfield said.</w:t>
      </w:r>
      <w:r w:rsidR="0066580E">
        <w:rPr>
          <w:rFonts w:eastAsia="Times New Roman" w:cstheme="minorHAnsi"/>
        </w:rPr>
        <w:t xml:space="preserve"> “</w:t>
      </w:r>
      <w:r w:rsidR="0066580E">
        <w:t>People will listen to this song because Dee-1 is involved and because it’s a good song.”</w:t>
      </w:r>
    </w:p>
    <w:p w14:paraId="78B88271" w14:textId="77777777" w:rsidR="007D32ED" w:rsidRDefault="007D32ED" w:rsidP="00E12CB5">
      <w:pPr>
        <w:widowControl/>
        <w:spacing w:after="225" w:line="276" w:lineRule="auto"/>
        <w:contextualSpacing/>
        <w:rPr>
          <w:rFonts w:eastAsia="Times New Roman" w:cstheme="minorHAnsi"/>
        </w:rPr>
      </w:pPr>
    </w:p>
    <w:p w14:paraId="59712009" w14:textId="52DD3609" w:rsidR="007D32ED" w:rsidRPr="007D32ED" w:rsidRDefault="0066580E" w:rsidP="00E12CB5">
      <w:pPr>
        <w:widowControl/>
        <w:spacing w:after="225" w:line="276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Collaborating with Whitfield for the American Stroke Association was an easy choice for Dee-1, who is committed to sharing important and respectful messages through hip-hop. </w:t>
      </w:r>
    </w:p>
    <w:p w14:paraId="19D6160D" w14:textId="77777777" w:rsidR="00E07C3F" w:rsidRDefault="00E07C3F" w:rsidP="00E12CB5">
      <w:pPr>
        <w:widowControl/>
        <w:spacing w:after="225" w:line="276" w:lineRule="auto"/>
        <w:contextualSpacing/>
      </w:pPr>
    </w:p>
    <w:p w14:paraId="250D2728" w14:textId="13FD6CEB" w:rsidR="00BC432F" w:rsidRDefault="00AD5532" w:rsidP="00E12CB5">
      <w:pPr>
        <w:widowControl/>
        <w:spacing w:after="225" w:line="276" w:lineRule="auto"/>
        <w:contextualSpacing/>
        <w:rPr>
          <w:rFonts w:eastAsia="Times New Roman" w:cstheme="minorHAnsi"/>
        </w:rPr>
      </w:pPr>
      <w:r>
        <w:lastRenderedPageBreak/>
        <w:t>“</w:t>
      </w:r>
      <w:r w:rsidR="001805DB">
        <w:t>If people hear a message, positive or negative, presented to them in musical form, they are far more likely to have it stuck in their head incorporate it into their lifestyle,” he said. “</w:t>
      </w:r>
      <w:r>
        <w:t>Hip</w:t>
      </w:r>
      <w:r w:rsidR="00892540">
        <w:t>-h</w:t>
      </w:r>
      <w:r>
        <w:t xml:space="preserve">op is a platform where my words and my energy affect people’s lives. I have to make </w:t>
      </w:r>
      <w:r w:rsidR="004262C0">
        <w:t xml:space="preserve">my music and my message positive </w:t>
      </w:r>
      <w:r>
        <w:t>because I want to make a positive impact while I’m down here on earth.”</w:t>
      </w:r>
    </w:p>
    <w:p w14:paraId="2E45B145" w14:textId="77777777" w:rsidR="00C81F57" w:rsidRDefault="00C81F57" w:rsidP="00C81F57">
      <w:pPr>
        <w:widowControl/>
        <w:spacing w:after="225" w:line="276" w:lineRule="auto"/>
        <w:contextualSpacing/>
        <w:rPr>
          <w:rFonts w:eastAsia="Times New Roman" w:cstheme="minorHAnsi"/>
        </w:rPr>
      </w:pPr>
    </w:p>
    <w:p w14:paraId="61CB30D3" w14:textId="6AD28D6F" w:rsidR="00C81F57" w:rsidRDefault="00C81F57" w:rsidP="00C81F57">
      <w:pPr>
        <w:widowControl/>
        <w:spacing w:after="225" w:line="276" w:lineRule="auto"/>
        <w:contextualSpacing/>
        <w:rPr>
          <w:rFonts w:eastAsia="Times New Roman" w:cstheme="minorHAnsi"/>
        </w:rPr>
      </w:pPr>
      <w:r w:rsidRPr="006C3637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 xml:space="preserve">American Stroke Association’s </w:t>
      </w:r>
      <w:r w:rsidR="00BC432F">
        <w:rPr>
          <w:rFonts w:eastAsia="Times New Roman" w:cstheme="minorHAnsi"/>
        </w:rPr>
        <w:t>World Stroke Day</w:t>
      </w:r>
      <w:r w:rsidR="00BC432F">
        <w:t xml:space="preserve"> </w:t>
      </w:r>
      <w:r w:rsidR="00BC432F">
        <w:rPr>
          <w:rFonts w:eastAsia="Times New Roman" w:cstheme="minorHAnsi"/>
        </w:rPr>
        <w:t xml:space="preserve">campaign is part of its </w:t>
      </w:r>
      <w:hyperlink r:id="rId5" w:history="1">
        <w:r w:rsidRPr="00195DEC">
          <w:rPr>
            <w:rStyle w:val="Hyperlink"/>
            <w:rFonts w:eastAsia="Times New Roman" w:cstheme="minorHAnsi"/>
            <w:i/>
          </w:rPr>
          <w:t>Together</w:t>
        </w:r>
        <w:r w:rsidRPr="00195DEC">
          <w:rPr>
            <w:rStyle w:val="Hyperlink"/>
            <w:rFonts w:eastAsia="Times New Roman" w:cstheme="minorHAnsi"/>
          </w:rPr>
          <w:t xml:space="preserve"> to End Stroke initiative</w:t>
        </w:r>
      </w:hyperlink>
      <w:r>
        <w:rPr>
          <w:rFonts w:eastAsia="Times New Roman" w:cstheme="minorHAnsi"/>
        </w:rPr>
        <w:t xml:space="preserve"> nationally sponsored by </w:t>
      </w:r>
      <w:hyperlink r:id="rId6" w:history="1">
        <w:r w:rsidRPr="00195DEC">
          <w:rPr>
            <w:rStyle w:val="Hyperlink"/>
            <w:rFonts w:eastAsia="Times New Roman" w:cstheme="minorHAnsi"/>
          </w:rPr>
          <w:t>Medtronic</w:t>
        </w:r>
      </w:hyperlink>
      <w:r>
        <w:rPr>
          <w:rFonts w:eastAsia="Times New Roman" w:cstheme="minorHAnsi"/>
        </w:rPr>
        <w:t xml:space="preserve">. </w:t>
      </w:r>
      <w:r w:rsidRPr="00195DEC">
        <w:rPr>
          <w:rFonts w:eastAsia="Times New Roman" w:cstheme="minorHAnsi"/>
          <w:i/>
        </w:rPr>
        <w:t xml:space="preserve">Together </w:t>
      </w:r>
      <w:r w:rsidRPr="00195DEC">
        <w:rPr>
          <w:rFonts w:eastAsia="Times New Roman" w:cstheme="minorHAnsi"/>
        </w:rPr>
        <w:t xml:space="preserve">to End Stroke </w:t>
      </w:r>
      <w:r>
        <w:rPr>
          <w:rFonts w:eastAsia="Times New Roman" w:cstheme="minorHAnsi"/>
        </w:rPr>
        <w:t xml:space="preserve">teaches </w:t>
      </w:r>
      <w:r w:rsidRPr="00195DEC">
        <w:rPr>
          <w:rFonts w:eastAsia="Times New Roman" w:cstheme="minorHAnsi"/>
        </w:rPr>
        <w:t>Americans</w:t>
      </w:r>
      <w:r>
        <w:rPr>
          <w:rFonts w:eastAsia="Times New Roman" w:cstheme="minorHAnsi"/>
        </w:rPr>
        <w:t xml:space="preserve"> </w:t>
      </w:r>
      <w:r w:rsidRPr="00195DEC">
        <w:rPr>
          <w:rFonts w:eastAsia="Times New Roman" w:cstheme="minorHAnsi"/>
        </w:rPr>
        <w:t>that stroke is largely preve</w:t>
      </w:r>
      <w:r>
        <w:rPr>
          <w:rFonts w:eastAsia="Times New Roman" w:cstheme="minorHAnsi"/>
        </w:rPr>
        <w:t>ntable, treatable and beatable.</w:t>
      </w:r>
    </w:p>
    <w:p w14:paraId="3A240A56" w14:textId="77777777" w:rsidR="00C81F57" w:rsidRDefault="00C81F57" w:rsidP="00C81F57">
      <w:pPr>
        <w:widowControl/>
        <w:spacing w:after="225" w:line="276" w:lineRule="auto"/>
        <w:contextualSpacing/>
        <w:rPr>
          <w:rFonts w:eastAsia="Times New Roman" w:cstheme="minorHAnsi"/>
        </w:rPr>
      </w:pPr>
    </w:p>
    <w:p w14:paraId="4B1CFE5F" w14:textId="470BD5D7" w:rsidR="00C81F57" w:rsidRDefault="00C056E1" w:rsidP="00C81F57">
      <w:pPr>
        <w:widowControl/>
        <w:spacing w:after="225" w:line="276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hip hop F.A.S.T. Song was produced by Reggie Nic. The music video was produced by </w:t>
      </w:r>
      <w:proofErr w:type="spellStart"/>
      <w:r>
        <w:rPr>
          <w:rFonts w:eastAsia="Times New Roman" w:cstheme="minorHAnsi"/>
        </w:rPr>
        <w:t>tommysTV</w:t>
      </w:r>
      <w:proofErr w:type="spellEnd"/>
      <w:r>
        <w:rPr>
          <w:rFonts w:eastAsia="Times New Roman" w:cstheme="minorHAnsi"/>
        </w:rPr>
        <w:t xml:space="preserve">. </w:t>
      </w:r>
      <w:r w:rsidR="00EE6DE1">
        <w:rPr>
          <w:rFonts w:eastAsia="Times New Roman" w:cstheme="minorHAnsi"/>
        </w:rPr>
        <w:t>V</w:t>
      </w:r>
      <w:r w:rsidR="00C81F57">
        <w:rPr>
          <w:rFonts w:eastAsia="Times New Roman" w:cstheme="minorHAnsi"/>
        </w:rPr>
        <w:t xml:space="preserve">isit </w:t>
      </w:r>
      <w:hyperlink r:id="rId7" w:history="1">
        <w:r w:rsidR="00C81F57" w:rsidRPr="009370DB">
          <w:rPr>
            <w:rStyle w:val="Hyperlink"/>
            <w:rFonts w:eastAsia="Times New Roman" w:cstheme="minorHAnsi"/>
          </w:rPr>
          <w:t>StrokeAssociation.org/</w:t>
        </w:r>
        <w:proofErr w:type="spellStart"/>
        <w:r w:rsidR="00C81F57" w:rsidRPr="009370DB">
          <w:rPr>
            <w:rStyle w:val="Hyperlink"/>
            <w:rFonts w:eastAsia="Times New Roman" w:cstheme="minorHAnsi"/>
          </w:rPr>
          <w:t>WorldStrokeDay</w:t>
        </w:r>
        <w:proofErr w:type="spellEnd"/>
      </w:hyperlink>
      <w:r w:rsidR="00EE6DE1">
        <w:rPr>
          <w:rFonts w:eastAsia="Times New Roman" w:cstheme="minorHAnsi"/>
        </w:rPr>
        <w:t xml:space="preserve"> to see the video and learn more.</w:t>
      </w:r>
    </w:p>
    <w:p w14:paraId="1EADE119" w14:textId="77777777" w:rsidR="00C81F57" w:rsidRDefault="00C81F57" w:rsidP="00C81F57">
      <w:pPr>
        <w:widowControl/>
        <w:spacing w:after="225" w:line="276" w:lineRule="auto"/>
        <w:contextualSpacing/>
        <w:rPr>
          <w:rFonts w:eastAsia="Times New Roman" w:cstheme="minorHAnsi"/>
        </w:rPr>
      </w:pPr>
    </w:p>
    <w:p w14:paraId="59D22FD8" w14:textId="77777777" w:rsidR="0023760E" w:rsidRDefault="0023760E" w:rsidP="0023760E">
      <w:pPr>
        <w:widowControl/>
        <w:spacing w:after="225" w:line="276" w:lineRule="auto"/>
        <w:contextualSpacing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###</w:t>
      </w:r>
    </w:p>
    <w:p w14:paraId="0C325761" w14:textId="77777777" w:rsidR="00527A17" w:rsidRDefault="00527A17" w:rsidP="00527A17">
      <w:pPr>
        <w:widowControl/>
        <w:spacing w:after="225" w:line="276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Media Contact</w:t>
      </w:r>
      <w:r w:rsidRPr="00527A17">
        <w:rPr>
          <w:rFonts w:eastAsia="Times New Roman" w:cstheme="minorHAnsi"/>
          <w:b/>
        </w:rPr>
        <w:t>:</w:t>
      </w:r>
    </w:p>
    <w:p w14:paraId="485546D8" w14:textId="736386C9" w:rsidR="00527A17" w:rsidRPr="00B96736" w:rsidRDefault="00527A17" w:rsidP="00B96736">
      <w:pPr>
        <w:widowControl/>
        <w:spacing w:after="225" w:line="276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Jayme Sandberg, (214) 706-2169, Jayme.Sandberg@heart.org</w:t>
      </w:r>
      <w:bookmarkStart w:id="0" w:name="_GoBack"/>
      <w:bookmarkEnd w:id="0"/>
    </w:p>
    <w:sectPr w:rsidR="00527A17" w:rsidRPr="00B96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26ED2"/>
    <w:multiLevelType w:val="hybridMultilevel"/>
    <w:tmpl w:val="9FCE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E"/>
    <w:rsid w:val="0007123B"/>
    <w:rsid w:val="00167CB1"/>
    <w:rsid w:val="001805DB"/>
    <w:rsid w:val="00195DEC"/>
    <w:rsid w:val="001E0671"/>
    <w:rsid w:val="00236A67"/>
    <w:rsid w:val="0023760E"/>
    <w:rsid w:val="002A19FA"/>
    <w:rsid w:val="002B7DF3"/>
    <w:rsid w:val="002C35CC"/>
    <w:rsid w:val="002E05D3"/>
    <w:rsid w:val="00302D30"/>
    <w:rsid w:val="00303BA0"/>
    <w:rsid w:val="004171E5"/>
    <w:rsid w:val="004262C0"/>
    <w:rsid w:val="004B2E5E"/>
    <w:rsid w:val="00527A17"/>
    <w:rsid w:val="00530B91"/>
    <w:rsid w:val="0053165D"/>
    <w:rsid w:val="00540FB0"/>
    <w:rsid w:val="00590343"/>
    <w:rsid w:val="005A4A17"/>
    <w:rsid w:val="0066580E"/>
    <w:rsid w:val="006D79DE"/>
    <w:rsid w:val="00704A53"/>
    <w:rsid w:val="007D32ED"/>
    <w:rsid w:val="0089246C"/>
    <w:rsid w:val="00892540"/>
    <w:rsid w:val="00981D9C"/>
    <w:rsid w:val="00A254C0"/>
    <w:rsid w:val="00A312B8"/>
    <w:rsid w:val="00A842EE"/>
    <w:rsid w:val="00AA6E58"/>
    <w:rsid w:val="00AD163B"/>
    <w:rsid w:val="00AD5532"/>
    <w:rsid w:val="00B96736"/>
    <w:rsid w:val="00BA1635"/>
    <w:rsid w:val="00BB24B0"/>
    <w:rsid w:val="00BC432F"/>
    <w:rsid w:val="00C056E1"/>
    <w:rsid w:val="00C2285B"/>
    <w:rsid w:val="00C34FCB"/>
    <w:rsid w:val="00C45453"/>
    <w:rsid w:val="00C75FAD"/>
    <w:rsid w:val="00C81F57"/>
    <w:rsid w:val="00D9141C"/>
    <w:rsid w:val="00D9382F"/>
    <w:rsid w:val="00E06947"/>
    <w:rsid w:val="00E07C3F"/>
    <w:rsid w:val="00E12CB5"/>
    <w:rsid w:val="00E375D7"/>
    <w:rsid w:val="00EE4D40"/>
    <w:rsid w:val="00EE6DE1"/>
    <w:rsid w:val="00F0254E"/>
    <w:rsid w:val="00F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730A"/>
  <w15:chartTrackingRefBased/>
  <w15:docId w15:val="{91E8B6BD-9948-413F-AA8D-FDBCC4CC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0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6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7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60E"/>
    <w:rPr>
      <w:sz w:val="20"/>
      <w:szCs w:val="20"/>
    </w:rPr>
  </w:style>
  <w:style w:type="character" w:customStyle="1" w:styleId="baec5a81-e4d6-4674-97f3-e9220f0136c1">
    <w:name w:val="baec5a81-e4d6-4674-97f3-e9220f0136c1"/>
    <w:basedOn w:val="DefaultParagraphFont"/>
    <w:rsid w:val="0023760E"/>
  </w:style>
  <w:style w:type="paragraph" w:styleId="BalloonText">
    <w:name w:val="Balloon Text"/>
    <w:basedOn w:val="Normal"/>
    <w:link w:val="BalloonTextChar"/>
    <w:uiPriority w:val="99"/>
    <w:semiHidden/>
    <w:unhideWhenUsed/>
    <w:rsid w:val="00237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0E"/>
    <w:rPr>
      <w:rFonts w:ascii="Segoe UI" w:hAnsi="Segoe UI" w:cs="Segoe UI"/>
      <w:sz w:val="18"/>
      <w:szCs w:val="18"/>
    </w:rPr>
  </w:style>
  <w:style w:type="character" w:customStyle="1" w:styleId="fastsubtext">
    <w:name w:val="fastsubtext"/>
    <w:basedOn w:val="DefaultParagraphFont"/>
    <w:rsid w:val="002E05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DE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69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okeAssociation.org/WorldStroke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tronic.com" TargetMode="External"/><Relationship Id="rId5" Type="http://schemas.openxmlformats.org/officeDocument/2006/relationships/hyperlink" Target="http://www.strokeassociation.org/togeth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Sandberg</dc:creator>
  <cp:keywords/>
  <dc:description/>
  <cp:lastModifiedBy>Jayme Sandberg</cp:lastModifiedBy>
  <cp:revision>2</cp:revision>
  <dcterms:created xsi:type="dcterms:W3CDTF">2015-10-26T16:13:00Z</dcterms:created>
  <dcterms:modified xsi:type="dcterms:W3CDTF">2015-10-26T16:13:00Z</dcterms:modified>
</cp:coreProperties>
</file>