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0D4" w:rsidRDefault="005C00D4" w:rsidP="00E7189A">
      <w:pPr>
        <w:spacing w:after="0" w:line="360" w:lineRule="auto"/>
        <w:rPr>
          <w:rFonts w:ascii="AdiHaus Regular" w:eastAsia="Times New Roman" w:hAnsi="AdiHaus Regular" w:cs="AdihausDIN"/>
          <w:b/>
          <w:color w:val="C00000"/>
          <w:sz w:val="24"/>
        </w:rPr>
      </w:pPr>
    </w:p>
    <w:p w:rsidR="00C24859" w:rsidRPr="001D4D8A" w:rsidRDefault="00ED198E" w:rsidP="001C1709">
      <w:pPr>
        <w:spacing w:after="0" w:line="360" w:lineRule="auto"/>
        <w:jc w:val="center"/>
        <w:rPr>
          <w:rFonts w:ascii="AdiHaus Regular" w:eastAsia="Times New Roman" w:hAnsi="AdiHaus Regular" w:cs="AdihausDIN"/>
          <w:b/>
          <w:sz w:val="24"/>
        </w:rPr>
      </w:pPr>
      <w:r w:rsidRPr="001D4D8A">
        <w:rPr>
          <w:rFonts w:ascii="AdiHaus Regular" w:eastAsia="Times New Roman" w:hAnsi="AdiHaus Regular" w:cs="AdihausDIN"/>
          <w:b/>
          <w:sz w:val="24"/>
        </w:rPr>
        <w:t xml:space="preserve">ADIDAS REDEFINES PINNACLE PERFORMANCE </w:t>
      </w:r>
      <w:r w:rsidR="009C6A44" w:rsidRPr="001D4D8A">
        <w:rPr>
          <w:rFonts w:ascii="AdiHaus Regular" w:eastAsia="Times New Roman" w:hAnsi="AdiHaus Regular" w:cs="AdihausDIN"/>
          <w:b/>
          <w:sz w:val="24"/>
        </w:rPr>
        <w:t xml:space="preserve">SHOE FOR WOMEN </w:t>
      </w:r>
      <w:r w:rsidR="006B2FC6" w:rsidRPr="001D4D8A">
        <w:rPr>
          <w:rFonts w:ascii="AdiHaus Regular" w:eastAsia="Times New Roman" w:hAnsi="AdiHaus Regular" w:cs="AdihausDIN"/>
          <w:b/>
          <w:sz w:val="24"/>
        </w:rPr>
        <w:t>– INTRODUCING ULTRABOOST X</w:t>
      </w:r>
    </w:p>
    <w:p w:rsidR="00C856EF" w:rsidRDefault="009C6A44" w:rsidP="000B1CF1">
      <w:pPr>
        <w:spacing w:after="0" w:line="360" w:lineRule="auto"/>
        <w:jc w:val="center"/>
        <w:rPr>
          <w:rFonts w:ascii="AdiHaus Regular" w:hAnsi="AdiHaus Regular" w:cs="Arial"/>
          <w:b/>
          <w:color w:val="FF0000"/>
          <w:sz w:val="24"/>
          <w:szCs w:val="24"/>
        </w:rPr>
      </w:pPr>
      <w:r w:rsidRPr="009C6A44">
        <w:rPr>
          <w:rFonts w:ascii="AdiHaus Regular" w:hAnsi="AdiHaus Regular" w:cs="Arial"/>
          <w:b/>
          <w:noProof/>
          <w:color w:val="FF0000"/>
          <w:sz w:val="24"/>
          <w:szCs w:val="24"/>
          <w:lang w:val="en-ZA" w:eastAsia="en-ZA"/>
        </w:rPr>
        <w:drawing>
          <wp:inline distT="0" distB="0" distL="0" distR="0" wp14:anchorId="5AFC0421" wp14:editId="2E4669A4">
            <wp:extent cx="4419600" cy="2390775"/>
            <wp:effectExtent l="0" t="0" r="0" b="9525"/>
            <wp:docPr id="2" name="Picture 2" descr="C:\Users\Anna.Wright\AppData\Local\Microsoft\Windows\Temporary Internet Files\Content.Outlook\6DLFAES8\cutout_ubx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Wright\AppData\Local\Microsoft\Windows\Temporary Internet Files\Content.Outlook\6DLFAES8\cutout_ubx (002).jpg"/>
                    <pic:cNvPicPr>
                      <a:picLocks noChangeAspect="1" noChangeArrowheads="1"/>
                    </pic:cNvPicPr>
                  </pic:nvPicPr>
                  <pic:blipFill rotWithShape="1">
                    <a:blip r:embed="rId8" cstate="screen">
                      <a:extLst>
                        <a:ext uri="{28A0092B-C50C-407E-A947-70E740481C1C}">
                          <a14:useLocalDpi xmlns:a14="http://schemas.microsoft.com/office/drawing/2010/main"/>
                        </a:ext>
                      </a:extLst>
                    </a:blip>
                    <a:srcRect t="7237" b="10198"/>
                    <a:stretch/>
                  </pic:blipFill>
                  <pic:spPr bwMode="auto">
                    <a:xfrm>
                      <a:off x="0" y="0"/>
                      <a:ext cx="4419600" cy="2390775"/>
                    </a:xfrm>
                    <a:prstGeom prst="rect">
                      <a:avLst/>
                    </a:prstGeom>
                    <a:noFill/>
                    <a:ln>
                      <a:noFill/>
                    </a:ln>
                    <a:extLst>
                      <a:ext uri="{53640926-AAD7-44D8-BBD7-CCE9431645EC}">
                        <a14:shadowObscured xmlns:a14="http://schemas.microsoft.com/office/drawing/2010/main"/>
                      </a:ext>
                    </a:extLst>
                  </pic:spPr>
                </pic:pic>
              </a:graphicData>
            </a:graphic>
          </wp:inline>
        </w:drawing>
      </w:r>
    </w:p>
    <w:p w:rsidR="00451A8B" w:rsidRDefault="00E7189A" w:rsidP="005C0F95">
      <w:pPr>
        <w:spacing w:after="0" w:line="360" w:lineRule="auto"/>
        <w:jc w:val="both"/>
        <w:rPr>
          <w:rFonts w:ascii="AdiHaus Regular" w:eastAsiaTheme="minorEastAsia" w:hAnsi="AdiHaus Regular"/>
          <w:color w:val="000000" w:themeColor="text1"/>
          <w:sz w:val="24"/>
          <w:szCs w:val="24"/>
          <w:lang w:eastAsia="zh-CN"/>
        </w:rPr>
      </w:pPr>
      <w:r>
        <w:rPr>
          <w:rFonts w:ascii="AdiHaus Regular" w:eastAsiaTheme="minorEastAsia" w:hAnsi="AdiHaus Regular"/>
          <w:b/>
          <w:color w:val="000000" w:themeColor="text1"/>
          <w:sz w:val="24"/>
          <w:szCs w:val="24"/>
          <w:lang w:eastAsia="zh-CN"/>
        </w:rPr>
        <w:t>Cape Town</w:t>
      </w:r>
      <w:r w:rsidR="00183004" w:rsidRPr="00463FE3">
        <w:rPr>
          <w:rFonts w:ascii="AdiHaus Regular" w:eastAsiaTheme="minorEastAsia" w:hAnsi="AdiHaus Regular"/>
          <w:b/>
          <w:color w:val="000000" w:themeColor="text1"/>
          <w:sz w:val="24"/>
          <w:szCs w:val="24"/>
          <w:lang w:eastAsia="zh-CN"/>
        </w:rPr>
        <w:t>,</w:t>
      </w:r>
      <w:r w:rsidR="002E1E29" w:rsidRPr="00463FE3">
        <w:rPr>
          <w:rFonts w:ascii="AdiHaus Regular" w:eastAsiaTheme="minorEastAsia" w:hAnsi="AdiHaus Regular"/>
          <w:b/>
          <w:color w:val="000000" w:themeColor="text1"/>
          <w:sz w:val="24"/>
          <w:szCs w:val="24"/>
          <w:lang w:eastAsia="zh-CN"/>
        </w:rPr>
        <w:t xml:space="preserve"> </w:t>
      </w:r>
      <w:r w:rsidR="00B52CB7">
        <w:rPr>
          <w:rFonts w:ascii="AdiHaus Regular" w:eastAsiaTheme="minorEastAsia" w:hAnsi="AdiHaus Regular"/>
          <w:b/>
          <w:color w:val="000000" w:themeColor="text1"/>
          <w:sz w:val="24"/>
          <w:szCs w:val="24"/>
          <w:lang w:eastAsia="zh-CN"/>
        </w:rPr>
        <w:t xml:space="preserve">6 </w:t>
      </w:r>
      <w:r>
        <w:rPr>
          <w:rFonts w:ascii="AdiHaus Regular" w:eastAsiaTheme="minorEastAsia" w:hAnsi="AdiHaus Regular"/>
          <w:b/>
          <w:color w:val="000000" w:themeColor="text1"/>
          <w:sz w:val="24"/>
          <w:szCs w:val="24"/>
          <w:lang w:eastAsia="zh-CN"/>
        </w:rPr>
        <w:t>February</w:t>
      </w:r>
      <w:r w:rsidR="00B0275F" w:rsidRPr="00463FE3">
        <w:rPr>
          <w:rFonts w:ascii="AdiHaus Regular" w:eastAsiaTheme="minorEastAsia" w:hAnsi="AdiHaus Regular"/>
          <w:b/>
          <w:color w:val="000000" w:themeColor="text1"/>
          <w:sz w:val="24"/>
          <w:szCs w:val="24"/>
          <w:lang w:eastAsia="zh-CN"/>
        </w:rPr>
        <w:t>:</w:t>
      </w:r>
      <w:r w:rsidR="002E1E29" w:rsidRPr="00463FE3">
        <w:rPr>
          <w:rFonts w:ascii="AdiHaus Regular" w:eastAsiaTheme="minorEastAsia" w:hAnsi="AdiHaus Regular"/>
          <w:color w:val="000000" w:themeColor="text1"/>
          <w:sz w:val="24"/>
          <w:szCs w:val="24"/>
          <w:lang w:eastAsia="zh-CN"/>
        </w:rPr>
        <w:t xml:space="preserve"> </w:t>
      </w:r>
      <w:r w:rsidR="00C722E9" w:rsidRPr="00463FE3">
        <w:rPr>
          <w:rFonts w:ascii="AdiHaus Regular" w:eastAsiaTheme="minorEastAsia" w:hAnsi="AdiHaus Regular"/>
          <w:color w:val="000000" w:themeColor="text1"/>
          <w:sz w:val="24"/>
          <w:szCs w:val="24"/>
          <w:lang w:eastAsia="zh-CN"/>
        </w:rPr>
        <w:t xml:space="preserve">adidas </w:t>
      </w:r>
      <w:proofErr w:type="gramStart"/>
      <w:r w:rsidR="00EE278A" w:rsidRPr="00463FE3">
        <w:rPr>
          <w:rFonts w:ascii="AdiHaus Regular" w:eastAsiaTheme="minorEastAsia" w:hAnsi="AdiHaus Regular"/>
          <w:color w:val="000000" w:themeColor="text1"/>
          <w:sz w:val="24"/>
          <w:szCs w:val="24"/>
          <w:lang w:eastAsia="zh-CN"/>
        </w:rPr>
        <w:t>R</w:t>
      </w:r>
      <w:r w:rsidR="00C722E9" w:rsidRPr="00463FE3">
        <w:rPr>
          <w:rFonts w:ascii="AdiHaus Regular" w:eastAsiaTheme="minorEastAsia" w:hAnsi="AdiHaus Regular"/>
          <w:color w:val="000000" w:themeColor="text1"/>
          <w:sz w:val="24"/>
          <w:szCs w:val="24"/>
          <w:lang w:eastAsia="zh-CN"/>
        </w:rPr>
        <w:t>unning</w:t>
      </w:r>
      <w:proofErr w:type="gramEnd"/>
      <w:r w:rsidR="00C722E9" w:rsidRPr="00463FE3">
        <w:rPr>
          <w:rFonts w:ascii="AdiHaus Regular" w:eastAsiaTheme="minorEastAsia" w:hAnsi="AdiHaus Regular"/>
          <w:color w:val="000000" w:themeColor="text1"/>
          <w:sz w:val="24"/>
          <w:szCs w:val="24"/>
          <w:lang w:eastAsia="zh-CN"/>
        </w:rPr>
        <w:t xml:space="preserve"> today revealed the latest</w:t>
      </w:r>
      <w:r w:rsidR="00734E6E" w:rsidRPr="00463FE3">
        <w:rPr>
          <w:rFonts w:ascii="AdiHaus Regular" w:eastAsiaTheme="minorEastAsia" w:hAnsi="AdiHaus Regular"/>
          <w:color w:val="000000" w:themeColor="text1"/>
          <w:sz w:val="24"/>
          <w:szCs w:val="24"/>
          <w:lang w:eastAsia="zh-CN"/>
        </w:rPr>
        <w:t xml:space="preserve"> version of </w:t>
      </w:r>
      <w:r w:rsidR="00D1581B" w:rsidRPr="00463FE3">
        <w:rPr>
          <w:rFonts w:ascii="AdiHaus Regular" w:eastAsiaTheme="minorEastAsia" w:hAnsi="AdiHaus Regular"/>
          <w:color w:val="000000" w:themeColor="text1"/>
          <w:sz w:val="24"/>
          <w:szCs w:val="24"/>
          <w:lang w:eastAsia="zh-CN"/>
        </w:rPr>
        <w:t xml:space="preserve">its </w:t>
      </w:r>
      <w:r w:rsidR="00734E6E" w:rsidRPr="00463FE3">
        <w:rPr>
          <w:rFonts w:ascii="AdiHaus Regular" w:eastAsiaTheme="minorEastAsia" w:hAnsi="AdiHaus Regular"/>
          <w:color w:val="000000" w:themeColor="text1"/>
          <w:sz w:val="24"/>
          <w:szCs w:val="24"/>
          <w:lang w:eastAsia="zh-CN"/>
        </w:rPr>
        <w:t>iconic Ultra</w:t>
      </w:r>
      <w:r w:rsidR="00A77165" w:rsidRPr="00463FE3">
        <w:rPr>
          <w:rFonts w:ascii="AdiHaus Regular" w:eastAsiaTheme="minorEastAsia" w:hAnsi="AdiHaus Regular"/>
          <w:color w:val="000000" w:themeColor="text1"/>
          <w:sz w:val="24"/>
          <w:szCs w:val="24"/>
          <w:lang w:eastAsia="zh-CN"/>
        </w:rPr>
        <w:t xml:space="preserve">BOOST shoe, designed </w:t>
      </w:r>
      <w:r w:rsidR="00C722E9" w:rsidRPr="00463FE3">
        <w:rPr>
          <w:rFonts w:ascii="AdiHaus Regular" w:eastAsiaTheme="minorEastAsia" w:hAnsi="AdiHaus Regular"/>
          <w:color w:val="000000" w:themeColor="text1"/>
          <w:sz w:val="24"/>
          <w:szCs w:val="24"/>
          <w:lang w:eastAsia="zh-CN"/>
        </w:rPr>
        <w:t>to give female runners their greatest running experience.</w:t>
      </w:r>
      <w:r w:rsidR="002C5BE1" w:rsidRPr="00463FE3">
        <w:rPr>
          <w:rFonts w:ascii="AdiHaus Regular" w:eastAsiaTheme="minorEastAsia" w:hAnsi="AdiHaus Regular"/>
          <w:color w:val="000000" w:themeColor="text1"/>
          <w:sz w:val="24"/>
          <w:szCs w:val="24"/>
          <w:lang w:eastAsia="zh-CN"/>
        </w:rPr>
        <w:t xml:space="preserve"> </w:t>
      </w:r>
    </w:p>
    <w:p w:rsidR="00451A8B" w:rsidRPr="00451A8B" w:rsidRDefault="00451A8B" w:rsidP="005C0F95">
      <w:pPr>
        <w:spacing w:after="0" w:line="360" w:lineRule="auto"/>
        <w:jc w:val="both"/>
        <w:rPr>
          <w:rFonts w:ascii="AdiHaus Regular" w:eastAsiaTheme="minorEastAsia" w:hAnsi="AdiHaus Regular"/>
          <w:color w:val="000000" w:themeColor="text1"/>
          <w:sz w:val="24"/>
          <w:szCs w:val="24"/>
          <w:lang w:eastAsia="zh-CN"/>
        </w:rPr>
      </w:pPr>
    </w:p>
    <w:p w:rsidR="00451A8B" w:rsidRDefault="00451A8B" w:rsidP="005C0F95">
      <w:pPr>
        <w:pStyle w:val="NormalWeb"/>
        <w:spacing w:before="0" w:beforeAutospacing="0" w:after="0" w:afterAutospacing="0" w:line="360" w:lineRule="auto"/>
        <w:jc w:val="both"/>
        <w:rPr>
          <w:rFonts w:ascii="AdiHaus" w:hAnsi="AdiHaus" w:cs="AdihausDIN"/>
          <w:color w:val="000000" w:themeColor="text1"/>
        </w:rPr>
      </w:pPr>
      <w:r>
        <w:rPr>
          <w:rFonts w:ascii="AdiHaus Regular" w:eastAsiaTheme="minorHAnsi" w:hAnsi="AdiHaus Regular" w:cstheme="minorBidi"/>
          <w:color w:val="000000" w:themeColor="text1"/>
          <w:lang w:val="en-GB" w:eastAsia="en-US"/>
        </w:rPr>
        <w:t xml:space="preserve">Tailored to the unique shape of the female foot, </w:t>
      </w:r>
      <w:proofErr w:type="spellStart"/>
      <w:r>
        <w:rPr>
          <w:rFonts w:ascii="AdiHaus" w:hAnsi="AdiHaus" w:cs="AdihausDIN"/>
          <w:color w:val="000000" w:themeColor="text1"/>
        </w:rPr>
        <w:t>UltraBOOST</w:t>
      </w:r>
      <w:proofErr w:type="spellEnd"/>
      <w:r>
        <w:rPr>
          <w:rFonts w:ascii="AdiHaus" w:hAnsi="AdiHaus" w:cs="AdihausDIN"/>
          <w:color w:val="000000" w:themeColor="text1"/>
        </w:rPr>
        <w:t xml:space="preserve"> X</w:t>
      </w:r>
      <w:r w:rsidR="00463FE3" w:rsidRPr="00463FE3">
        <w:rPr>
          <w:rFonts w:ascii="AdiHaus" w:hAnsi="AdiHaus" w:cs="AdihausDIN"/>
          <w:color w:val="000000" w:themeColor="text1"/>
        </w:rPr>
        <w:t xml:space="preserve"> is designed to reflect the foot’s </w:t>
      </w:r>
      <w:r w:rsidR="007F3741" w:rsidRPr="00463FE3">
        <w:rPr>
          <w:rFonts w:ascii="AdiHaus" w:hAnsi="AdiHaus" w:cs="AdihausDIN"/>
          <w:color w:val="000000" w:themeColor="text1"/>
        </w:rPr>
        <w:t>natural running silhouette for an enhanced performance</w:t>
      </w:r>
      <w:r w:rsidR="00463FE3" w:rsidRPr="00463FE3">
        <w:rPr>
          <w:rFonts w:ascii="AdiHaus" w:hAnsi="AdiHaus" w:cs="AdihausDIN"/>
          <w:color w:val="000000" w:themeColor="text1"/>
        </w:rPr>
        <w:t xml:space="preserve"> for the female runner</w:t>
      </w:r>
      <w:r w:rsidR="007F3741" w:rsidRPr="00463FE3">
        <w:rPr>
          <w:rFonts w:ascii="AdiHaus" w:hAnsi="AdiHaus" w:cs="AdihausDIN"/>
          <w:color w:val="000000" w:themeColor="text1"/>
        </w:rPr>
        <w:t xml:space="preserve">.  </w:t>
      </w:r>
    </w:p>
    <w:p w:rsidR="00451A8B" w:rsidRDefault="00451A8B" w:rsidP="005C0F95">
      <w:pPr>
        <w:pStyle w:val="NormalWeb"/>
        <w:spacing w:before="0" w:beforeAutospacing="0" w:after="0" w:afterAutospacing="0" w:line="360" w:lineRule="auto"/>
        <w:jc w:val="both"/>
        <w:rPr>
          <w:rFonts w:ascii="AdiHaus" w:hAnsi="AdiHaus" w:cs="AdihausDIN"/>
          <w:color w:val="000000" w:themeColor="text1"/>
        </w:rPr>
      </w:pPr>
    </w:p>
    <w:p w:rsidR="00DF329E" w:rsidRDefault="00D300D1" w:rsidP="005C0F95">
      <w:pPr>
        <w:pStyle w:val="NormalWeb"/>
        <w:spacing w:before="0" w:beforeAutospacing="0" w:after="0" w:afterAutospacing="0" w:line="360" w:lineRule="auto"/>
        <w:jc w:val="both"/>
        <w:rPr>
          <w:rFonts w:ascii="AdiHaus Regular" w:hAnsi="AdiHaus Regular"/>
          <w:color w:val="000000" w:themeColor="text1"/>
        </w:rPr>
      </w:pPr>
      <w:r w:rsidRPr="00463FE3">
        <w:rPr>
          <w:rFonts w:ascii="AdiHaus Regular" w:hAnsi="AdiHaus Regular"/>
          <w:color w:val="000000" w:themeColor="text1"/>
        </w:rPr>
        <w:t xml:space="preserve">The ARAMIS system, a motion tracking technology that enables a detailed analysis into the movement of the body, was used to allow adidas innovation teams to see exact points where female runners need the most support and where their foot needs room for natural expansion. This process led to the unique design of the UltraBOOST X shoe. </w:t>
      </w:r>
    </w:p>
    <w:p w:rsidR="003C4797" w:rsidRPr="00463FE3" w:rsidRDefault="003C4797" w:rsidP="005C0F95">
      <w:pPr>
        <w:pStyle w:val="NormalWeb"/>
        <w:spacing w:before="0" w:beforeAutospacing="0" w:after="0" w:afterAutospacing="0" w:line="360" w:lineRule="auto"/>
        <w:jc w:val="both"/>
        <w:rPr>
          <w:rFonts w:ascii="AdiHaus Regular" w:hAnsi="AdiHaus Regular"/>
          <w:color w:val="000000" w:themeColor="text1"/>
        </w:rPr>
      </w:pPr>
    </w:p>
    <w:p w:rsidR="00591FED" w:rsidRPr="00463FE3" w:rsidRDefault="00451A8B" w:rsidP="005C0F95">
      <w:pPr>
        <w:pStyle w:val="NormalWeb"/>
        <w:spacing w:before="0" w:beforeAutospacing="0" w:after="0" w:afterAutospacing="0" w:line="360" w:lineRule="auto"/>
        <w:jc w:val="both"/>
        <w:rPr>
          <w:rFonts w:ascii="AdiHaus" w:hAnsi="AdiHaus" w:cs="AdihausDIN"/>
          <w:color w:val="000000" w:themeColor="text1"/>
        </w:rPr>
      </w:pPr>
      <w:r>
        <w:rPr>
          <w:rFonts w:ascii="AdiHaus Regular" w:hAnsi="AdiHaus Regular"/>
          <w:color w:val="000000" w:themeColor="text1"/>
        </w:rPr>
        <w:t xml:space="preserve">The full length midsole </w:t>
      </w:r>
      <w:proofErr w:type="gramStart"/>
      <w:r>
        <w:rPr>
          <w:rFonts w:ascii="AdiHaus Regular" w:hAnsi="AdiHaus Regular"/>
          <w:color w:val="000000" w:themeColor="text1"/>
        </w:rPr>
        <w:t>is</w:t>
      </w:r>
      <w:proofErr w:type="gramEnd"/>
      <w:r>
        <w:rPr>
          <w:rFonts w:ascii="AdiHaus Regular" w:hAnsi="AdiHaus Regular"/>
          <w:color w:val="000000" w:themeColor="text1"/>
        </w:rPr>
        <w:t xml:space="preserve"> 100% BOOST,</w:t>
      </w:r>
      <w:r w:rsidR="00D300D1" w:rsidRPr="00463FE3">
        <w:rPr>
          <w:rFonts w:ascii="AdiHaus Regular" w:hAnsi="AdiHaus Regular"/>
          <w:color w:val="000000" w:themeColor="text1"/>
        </w:rPr>
        <w:t xml:space="preserve"> proven to provide the be</w:t>
      </w:r>
      <w:r>
        <w:rPr>
          <w:rFonts w:ascii="AdiHaus Regular" w:hAnsi="AdiHaus Regular"/>
          <w:color w:val="000000" w:themeColor="text1"/>
        </w:rPr>
        <w:t xml:space="preserve">st energy return in the industry. It is also </w:t>
      </w:r>
      <w:r w:rsidR="00D300D1" w:rsidRPr="00463FE3">
        <w:rPr>
          <w:rFonts w:ascii="AdiHaus Regular" w:hAnsi="AdiHaus Regular"/>
          <w:color w:val="000000" w:themeColor="text1"/>
        </w:rPr>
        <w:t>durable in all temper</w:t>
      </w:r>
      <w:r w:rsidR="006D3A9A" w:rsidRPr="00463FE3">
        <w:rPr>
          <w:rFonts w:ascii="AdiHaus Regular" w:hAnsi="AdiHaus Regular"/>
          <w:color w:val="000000" w:themeColor="text1"/>
        </w:rPr>
        <w:t>atures. The Continental Rubber</w:t>
      </w:r>
      <w:r w:rsidR="00D300D1" w:rsidRPr="00463FE3">
        <w:rPr>
          <w:rFonts w:ascii="AdiHaus Regular" w:hAnsi="AdiHaus Regular"/>
          <w:color w:val="000000" w:themeColor="text1"/>
        </w:rPr>
        <w:t xml:space="preserve"> 4-way stretch web outsole was designed for a female gait and provides good traction for </w:t>
      </w:r>
      <w:r w:rsidR="00D300D1" w:rsidRPr="00463FE3">
        <w:rPr>
          <w:rFonts w:ascii="AdiHaus Regular" w:hAnsi="AdiHaus Regular"/>
          <w:color w:val="000000" w:themeColor="text1"/>
        </w:rPr>
        <w:lastRenderedPageBreak/>
        <w:t>urban running, in any condition.</w:t>
      </w:r>
      <w:r w:rsidR="00591FED">
        <w:rPr>
          <w:rFonts w:ascii="AdiHaus Regular" w:hAnsi="AdiHaus Regular"/>
          <w:color w:val="000000" w:themeColor="text1"/>
        </w:rPr>
        <w:t xml:space="preserve"> </w:t>
      </w:r>
      <w:r w:rsidR="00591FED" w:rsidRPr="00463FE3">
        <w:rPr>
          <w:rFonts w:ascii="AdiHaus" w:hAnsi="AdiHaus" w:cs="AdihausDIN"/>
          <w:color w:val="000000" w:themeColor="text1"/>
        </w:rPr>
        <w:t xml:space="preserve">The iconic shape of </w:t>
      </w:r>
      <w:proofErr w:type="spellStart"/>
      <w:r w:rsidR="00591FED" w:rsidRPr="00463FE3">
        <w:rPr>
          <w:rFonts w:ascii="AdiHaus" w:hAnsi="AdiHaus" w:cs="AdihausDIN"/>
          <w:color w:val="000000" w:themeColor="text1"/>
        </w:rPr>
        <w:t>UltraBOOST</w:t>
      </w:r>
      <w:proofErr w:type="spellEnd"/>
      <w:r w:rsidR="00591FED" w:rsidRPr="00463FE3">
        <w:rPr>
          <w:rFonts w:ascii="AdiHaus" w:hAnsi="AdiHaus" w:cs="AdihausDIN"/>
          <w:color w:val="000000" w:themeColor="text1"/>
        </w:rPr>
        <w:t xml:space="preserve"> gives her the confidence that she can break her personal barriers, and her own goals</w:t>
      </w:r>
      <w:r w:rsidR="0078660B">
        <w:rPr>
          <w:rFonts w:ascii="AdiHaus" w:hAnsi="AdiHaus" w:cs="AdihausDIN"/>
          <w:color w:val="000000" w:themeColor="text1"/>
        </w:rPr>
        <w:t>.</w:t>
      </w:r>
      <w:r w:rsidR="00591FED" w:rsidRPr="00463FE3">
        <w:rPr>
          <w:rFonts w:ascii="AdiHaus" w:hAnsi="AdiHaus" w:cs="AdihausDIN"/>
          <w:color w:val="000000" w:themeColor="text1"/>
        </w:rPr>
        <w:t xml:space="preserve"> </w:t>
      </w:r>
    </w:p>
    <w:p w:rsidR="00DF329E" w:rsidRPr="00463FE3" w:rsidRDefault="00DF329E" w:rsidP="005C0F95">
      <w:pPr>
        <w:spacing w:after="0" w:line="360" w:lineRule="auto"/>
        <w:jc w:val="both"/>
        <w:rPr>
          <w:rFonts w:ascii="AdiHaus Regular" w:eastAsiaTheme="minorEastAsia" w:hAnsi="AdiHaus Regular"/>
          <w:color w:val="000000" w:themeColor="text1"/>
          <w:sz w:val="24"/>
          <w:szCs w:val="24"/>
          <w:lang w:eastAsia="zh-CN"/>
        </w:rPr>
      </w:pPr>
    </w:p>
    <w:p w:rsidR="00977C4E" w:rsidRPr="00463FE3" w:rsidRDefault="003C4797" w:rsidP="005C0F95">
      <w:pPr>
        <w:spacing w:after="0" w:line="360" w:lineRule="auto"/>
        <w:jc w:val="both"/>
        <w:rPr>
          <w:rFonts w:ascii="AdiHaus" w:eastAsiaTheme="minorEastAsia" w:hAnsi="AdiHaus"/>
          <w:color w:val="000000" w:themeColor="text1"/>
          <w:sz w:val="24"/>
          <w:szCs w:val="24"/>
          <w:lang w:eastAsia="zh-CN"/>
        </w:rPr>
      </w:pPr>
      <w:r>
        <w:rPr>
          <w:rFonts w:ascii="AdiHaus Regular" w:eastAsiaTheme="minorEastAsia" w:hAnsi="AdiHaus Regular"/>
          <w:color w:val="000000" w:themeColor="text1"/>
          <w:sz w:val="24"/>
          <w:szCs w:val="24"/>
          <w:lang w:eastAsia="zh-CN"/>
        </w:rPr>
        <w:t>Pieter Warnich</w:t>
      </w:r>
      <w:r w:rsidR="00C3504F" w:rsidRPr="00463FE3">
        <w:rPr>
          <w:rFonts w:ascii="AdiHaus Regular" w:eastAsiaTheme="minorEastAsia" w:hAnsi="AdiHaus Regular"/>
          <w:color w:val="000000" w:themeColor="text1"/>
          <w:sz w:val="24"/>
          <w:szCs w:val="24"/>
          <w:lang w:eastAsia="zh-CN"/>
        </w:rPr>
        <w:t>,</w:t>
      </w:r>
      <w:r>
        <w:rPr>
          <w:rFonts w:ascii="AdiHaus Regular" w:eastAsiaTheme="minorEastAsia" w:hAnsi="AdiHaus Regular"/>
          <w:color w:val="000000" w:themeColor="text1"/>
          <w:sz w:val="24"/>
          <w:szCs w:val="24"/>
          <w:lang w:eastAsia="zh-CN"/>
        </w:rPr>
        <w:t xml:space="preserve"> </w:t>
      </w:r>
      <w:r w:rsidRPr="00A123AA">
        <w:rPr>
          <w:rFonts w:ascii="AdiHaus" w:hAnsi="AdiHaus" w:cs="AdihausDIN"/>
          <w:bCs/>
          <w:sz w:val="24"/>
          <w:szCs w:val="24"/>
          <w:lang w:val="en-US" w:eastAsia="en-ZA"/>
        </w:rPr>
        <w:t>Snr Manager BU Running &amp; Outdoor</w:t>
      </w:r>
      <w:r w:rsidRPr="00A123AA">
        <w:rPr>
          <w:rFonts w:ascii="AdihausDIN" w:hAnsi="AdihausDIN" w:cs="AdihausDIN"/>
          <w:b/>
          <w:bCs/>
          <w:sz w:val="24"/>
          <w:szCs w:val="24"/>
          <w:lang w:val="en-US" w:eastAsia="en-ZA"/>
        </w:rPr>
        <w:t xml:space="preserve"> </w:t>
      </w:r>
      <w:r w:rsidRPr="00A123AA">
        <w:rPr>
          <w:rFonts w:ascii="AdiHaus" w:hAnsi="AdiHaus" w:cs="AdihausDIN"/>
          <w:bCs/>
          <w:sz w:val="24"/>
          <w:szCs w:val="24"/>
          <w:lang w:val="en-US" w:eastAsia="en-ZA"/>
        </w:rPr>
        <w:t>adidas SA</w:t>
      </w:r>
      <w:r w:rsidRPr="00A123AA">
        <w:rPr>
          <w:rFonts w:ascii="AdihausDIN" w:hAnsi="AdihausDIN" w:cs="AdihausDIN"/>
          <w:b/>
          <w:bCs/>
          <w:sz w:val="24"/>
          <w:szCs w:val="24"/>
          <w:lang w:val="en-US" w:eastAsia="en-ZA"/>
        </w:rPr>
        <w:t xml:space="preserve"> </w:t>
      </w:r>
      <w:r w:rsidRPr="00A123AA">
        <w:rPr>
          <w:rFonts w:ascii="AdiHaus" w:hAnsi="AdiHaus" w:cs="AdihausDIN"/>
          <w:bCs/>
          <w:sz w:val="24"/>
          <w:szCs w:val="24"/>
          <w:lang w:val="en-US" w:eastAsia="en-ZA"/>
        </w:rPr>
        <w:t>said</w:t>
      </w:r>
      <w:r w:rsidR="00977C4E" w:rsidRPr="00463FE3">
        <w:rPr>
          <w:rFonts w:ascii="AdiHaus Regular" w:eastAsiaTheme="minorEastAsia" w:hAnsi="AdiHaus Regular"/>
          <w:color w:val="000000" w:themeColor="text1"/>
          <w:sz w:val="24"/>
          <w:szCs w:val="24"/>
          <w:lang w:eastAsia="zh-CN"/>
        </w:rPr>
        <w:t>: “</w:t>
      </w:r>
      <w:r w:rsidR="0078660B">
        <w:rPr>
          <w:rFonts w:ascii="AdiHaus Regular" w:eastAsiaTheme="minorEastAsia" w:hAnsi="AdiHaus Regular"/>
          <w:color w:val="000000" w:themeColor="text1"/>
          <w:sz w:val="24"/>
          <w:szCs w:val="24"/>
          <w:lang w:eastAsia="zh-CN"/>
        </w:rPr>
        <w:t xml:space="preserve">The ARAMIS insights allow us to uniquely tailor the leading performance technology of </w:t>
      </w:r>
      <w:proofErr w:type="spellStart"/>
      <w:r w:rsidR="0078660B">
        <w:rPr>
          <w:rFonts w:ascii="AdiHaus Regular" w:eastAsiaTheme="minorEastAsia" w:hAnsi="AdiHaus Regular"/>
          <w:color w:val="000000" w:themeColor="text1"/>
          <w:sz w:val="24"/>
          <w:szCs w:val="24"/>
          <w:lang w:eastAsia="zh-CN"/>
        </w:rPr>
        <w:t>Ultraboost</w:t>
      </w:r>
      <w:proofErr w:type="spellEnd"/>
      <w:r w:rsidR="0078660B">
        <w:rPr>
          <w:rFonts w:ascii="AdiHaus Regular" w:eastAsiaTheme="minorEastAsia" w:hAnsi="AdiHaus Regular"/>
          <w:color w:val="000000" w:themeColor="text1"/>
          <w:sz w:val="24"/>
          <w:szCs w:val="24"/>
          <w:lang w:eastAsia="zh-CN"/>
        </w:rPr>
        <w:t xml:space="preserve"> to</w:t>
      </w:r>
      <w:r w:rsidR="006937A7" w:rsidRPr="00463FE3">
        <w:rPr>
          <w:rFonts w:ascii="AdiHaus Regular" w:eastAsiaTheme="minorEastAsia" w:hAnsi="AdiHaus Regular"/>
          <w:color w:val="000000" w:themeColor="text1"/>
          <w:sz w:val="24"/>
          <w:szCs w:val="24"/>
          <w:lang w:eastAsia="zh-CN"/>
        </w:rPr>
        <w:t xml:space="preserve"> women</w:t>
      </w:r>
      <w:r w:rsidR="0078660B">
        <w:rPr>
          <w:rFonts w:ascii="AdiHaus Regular" w:eastAsiaTheme="minorEastAsia" w:hAnsi="AdiHaus Regular"/>
          <w:color w:val="000000" w:themeColor="text1"/>
          <w:sz w:val="24"/>
          <w:szCs w:val="24"/>
          <w:lang w:eastAsia="zh-CN"/>
        </w:rPr>
        <w:t xml:space="preserve"> specifically</w:t>
      </w:r>
      <w:r w:rsidR="001629BE">
        <w:rPr>
          <w:rFonts w:ascii="AdiHaus Regular" w:eastAsiaTheme="minorEastAsia" w:hAnsi="AdiHaus Regular"/>
          <w:color w:val="000000" w:themeColor="text1"/>
          <w:sz w:val="24"/>
          <w:szCs w:val="24"/>
          <w:lang w:eastAsia="zh-CN"/>
        </w:rPr>
        <w:t xml:space="preserve">. </w:t>
      </w:r>
      <w:r w:rsidR="00613E5B" w:rsidRPr="00463FE3">
        <w:rPr>
          <w:rFonts w:ascii="AdiHaus" w:eastAsiaTheme="minorEastAsia" w:hAnsi="AdiHaus"/>
          <w:color w:val="000000" w:themeColor="text1"/>
          <w:sz w:val="24"/>
          <w:szCs w:val="24"/>
          <w:lang w:eastAsia="zh-CN"/>
        </w:rPr>
        <w:t>W</w:t>
      </w:r>
      <w:r w:rsidR="0078660B">
        <w:rPr>
          <w:rFonts w:ascii="AdiHaus" w:eastAsiaTheme="minorEastAsia" w:hAnsi="AdiHaus"/>
          <w:color w:val="000000" w:themeColor="text1"/>
          <w:sz w:val="24"/>
          <w:szCs w:val="24"/>
          <w:lang w:eastAsia="zh-CN"/>
        </w:rPr>
        <w:t>e’re encouraging female runners around the globe to u</w:t>
      </w:r>
      <w:r w:rsidR="00613E5B" w:rsidRPr="00463FE3">
        <w:rPr>
          <w:rFonts w:ascii="AdiHaus" w:eastAsiaTheme="minorEastAsia" w:hAnsi="AdiHaus"/>
          <w:color w:val="000000" w:themeColor="text1"/>
          <w:sz w:val="24"/>
          <w:szCs w:val="24"/>
          <w:lang w:eastAsia="zh-CN"/>
        </w:rPr>
        <w:t>plift their run</w:t>
      </w:r>
      <w:r w:rsidR="0078660B">
        <w:rPr>
          <w:rFonts w:ascii="AdiHaus" w:eastAsiaTheme="minorEastAsia" w:hAnsi="AdiHaus"/>
          <w:color w:val="000000" w:themeColor="text1"/>
          <w:sz w:val="24"/>
          <w:szCs w:val="24"/>
          <w:lang w:eastAsia="zh-CN"/>
        </w:rPr>
        <w:t xml:space="preserve">ning experience with </w:t>
      </w:r>
      <w:proofErr w:type="spellStart"/>
      <w:r w:rsidR="0078660B">
        <w:rPr>
          <w:rFonts w:ascii="AdiHaus" w:eastAsiaTheme="minorEastAsia" w:hAnsi="AdiHaus"/>
          <w:color w:val="000000" w:themeColor="text1"/>
          <w:sz w:val="24"/>
          <w:szCs w:val="24"/>
          <w:lang w:eastAsia="zh-CN"/>
        </w:rPr>
        <w:t>UltraBOOST</w:t>
      </w:r>
      <w:proofErr w:type="spellEnd"/>
      <w:r w:rsidR="0078660B">
        <w:rPr>
          <w:rFonts w:ascii="AdiHaus" w:eastAsiaTheme="minorEastAsia" w:hAnsi="AdiHaus"/>
          <w:color w:val="000000" w:themeColor="text1"/>
          <w:sz w:val="24"/>
          <w:szCs w:val="24"/>
          <w:lang w:eastAsia="zh-CN"/>
        </w:rPr>
        <w:t xml:space="preserve"> X</w:t>
      </w:r>
      <w:r w:rsidR="00977C4E" w:rsidRPr="00463FE3">
        <w:rPr>
          <w:rFonts w:ascii="AdiHaus" w:eastAsiaTheme="minorEastAsia" w:hAnsi="AdiHaus"/>
          <w:color w:val="000000" w:themeColor="text1"/>
          <w:sz w:val="24"/>
          <w:szCs w:val="24"/>
          <w:lang w:eastAsia="zh-CN"/>
        </w:rPr>
        <w:t>.”</w:t>
      </w:r>
    </w:p>
    <w:p w:rsidR="00E90638" w:rsidRPr="00463FE3" w:rsidRDefault="00E90638" w:rsidP="005C0F95">
      <w:pPr>
        <w:spacing w:after="0" w:line="360" w:lineRule="auto"/>
        <w:jc w:val="both"/>
        <w:rPr>
          <w:rFonts w:ascii="AdiHaus" w:eastAsiaTheme="minorEastAsia" w:hAnsi="AdiHaus" w:cs="AdihausDIN"/>
          <w:color w:val="000000" w:themeColor="text1"/>
          <w:sz w:val="24"/>
          <w:szCs w:val="24"/>
          <w:lang w:val="en-US" w:eastAsia="zh-CN"/>
        </w:rPr>
      </w:pPr>
    </w:p>
    <w:p w:rsidR="00137985" w:rsidRDefault="00137985" w:rsidP="005C0F95">
      <w:pPr>
        <w:spacing w:after="0" w:line="360" w:lineRule="auto"/>
        <w:jc w:val="both"/>
        <w:rPr>
          <w:rFonts w:ascii="AdiHaus Regular" w:eastAsiaTheme="minorEastAsia" w:hAnsi="AdiHaus Regular"/>
          <w:color w:val="000000" w:themeColor="text1"/>
          <w:sz w:val="24"/>
          <w:szCs w:val="24"/>
          <w:lang w:eastAsia="zh-CN"/>
        </w:rPr>
      </w:pPr>
      <w:r w:rsidRPr="00463FE3">
        <w:rPr>
          <w:rFonts w:ascii="AdiHaus Regular" w:eastAsiaTheme="minorEastAsia" w:hAnsi="AdiHaus Regular"/>
          <w:color w:val="000000" w:themeColor="text1"/>
          <w:sz w:val="24"/>
          <w:szCs w:val="24"/>
          <w:lang w:eastAsia="zh-CN"/>
        </w:rPr>
        <w:t xml:space="preserve">The UltraBOOST X shoe launches alongside a range of running apparel, including a </w:t>
      </w:r>
      <w:proofErr w:type="spellStart"/>
      <w:r w:rsidRPr="00463FE3">
        <w:rPr>
          <w:rFonts w:ascii="AdiHaus Regular" w:eastAsiaTheme="minorEastAsia" w:hAnsi="AdiHaus Regular"/>
          <w:color w:val="000000" w:themeColor="text1"/>
          <w:sz w:val="24"/>
          <w:szCs w:val="24"/>
          <w:lang w:eastAsia="zh-CN"/>
        </w:rPr>
        <w:t>Pri</w:t>
      </w:r>
      <w:r w:rsidR="00976304">
        <w:rPr>
          <w:rFonts w:ascii="AdiHaus Regular" w:eastAsiaTheme="minorEastAsia" w:hAnsi="AdiHaus Regular"/>
          <w:color w:val="000000" w:themeColor="text1"/>
          <w:sz w:val="24"/>
          <w:szCs w:val="24"/>
          <w:lang w:eastAsia="zh-CN"/>
        </w:rPr>
        <w:t>meknit</w:t>
      </w:r>
      <w:proofErr w:type="spellEnd"/>
      <w:r w:rsidR="00976304">
        <w:rPr>
          <w:rFonts w:ascii="AdiHaus Regular" w:eastAsiaTheme="minorEastAsia" w:hAnsi="AdiHaus Regular"/>
          <w:color w:val="000000" w:themeColor="text1"/>
          <w:sz w:val="24"/>
          <w:szCs w:val="24"/>
          <w:lang w:eastAsia="zh-CN"/>
        </w:rPr>
        <w:t xml:space="preserve"> Tee and double layer shorts</w:t>
      </w:r>
      <w:r w:rsidRPr="00463FE3">
        <w:rPr>
          <w:rFonts w:ascii="AdiHaus Regular" w:eastAsiaTheme="minorEastAsia" w:hAnsi="AdiHaus Regular"/>
          <w:color w:val="000000" w:themeColor="text1"/>
          <w:sz w:val="24"/>
          <w:szCs w:val="24"/>
          <w:lang w:eastAsia="zh-CN"/>
        </w:rPr>
        <w:t xml:space="preserve">. The collection is designed to coordinate with the unique shoe design, whilst working in harmony with the body and running environment. </w:t>
      </w:r>
    </w:p>
    <w:p w:rsidR="00976304" w:rsidRPr="00463FE3" w:rsidRDefault="00976304" w:rsidP="005C0F95">
      <w:pPr>
        <w:spacing w:after="0" w:line="360" w:lineRule="auto"/>
        <w:jc w:val="both"/>
        <w:rPr>
          <w:rFonts w:ascii="AdiHaus Regular" w:eastAsiaTheme="minorEastAsia" w:hAnsi="AdiHaus Regular"/>
          <w:color w:val="000000" w:themeColor="text1"/>
          <w:sz w:val="24"/>
          <w:szCs w:val="24"/>
          <w:lang w:eastAsia="zh-CN"/>
        </w:rPr>
      </w:pPr>
    </w:p>
    <w:p w:rsidR="000774A8" w:rsidRPr="00CB2D1E" w:rsidRDefault="00AE755F" w:rsidP="005C0F95">
      <w:pPr>
        <w:spacing w:after="0" w:line="360" w:lineRule="auto"/>
        <w:jc w:val="both"/>
        <w:rPr>
          <w:rFonts w:ascii="AdiHaus Regular" w:eastAsiaTheme="minorEastAsia" w:hAnsi="AdiHaus Regular"/>
          <w:color w:val="000000" w:themeColor="text1"/>
          <w:sz w:val="24"/>
          <w:szCs w:val="24"/>
          <w:lang w:eastAsia="zh-CN"/>
        </w:rPr>
      </w:pPr>
      <w:r w:rsidRPr="00CB2D1E">
        <w:rPr>
          <w:rFonts w:ascii="AdiHaus Regular" w:eastAsiaTheme="minorEastAsia" w:hAnsi="AdiHaus Regular"/>
          <w:color w:val="000000" w:themeColor="text1"/>
          <w:sz w:val="24"/>
          <w:szCs w:val="24"/>
          <w:lang w:eastAsia="zh-CN"/>
        </w:rPr>
        <w:t xml:space="preserve">The adidas </w:t>
      </w:r>
      <w:proofErr w:type="spellStart"/>
      <w:r w:rsidRPr="00CB2D1E">
        <w:rPr>
          <w:rFonts w:ascii="AdiHaus Regular" w:eastAsiaTheme="minorEastAsia" w:hAnsi="AdiHaus Regular"/>
          <w:color w:val="000000" w:themeColor="text1"/>
          <w:sz w:val="24"/>
          <w:szCs w:val="24"/>
          <w:lang w:eastAsia="zh-CN"/>
        </w:rPr>
        <w:t>Ultra</w:t>
      </w:r>
      <w:r w:rsidR="005D770F" w:rsidRPr="00CB2D1E">
        <w:rPr>
          <w:rFonts w:ascii="AdiHaus Regular" w:eastAsiaTheme="minorEastAsia" w:hAnsi="AdiHaus Regular"/>
          <w:color w:val="000000" w:themeColor="text1"/>
          <w:sz w:val="24"/>
          <w:szCs w:val="24"/>
          <w:lang w:eastAsia="zh-CN"/>
        </w:rPr>
        <w:t>BOOST</w:t>
      </w:r>
      <w:proofErr w:type="spellEnd"/>
      <w:r w:rsidR="005D770F" w:rsidRPr="00CB2D1E">
        <w:rPr>
          <w:rFonts w:ascii="AdiHaus Regular" w:eastAsiaTheme="minorEastAsia" w:hAnsi="AdiHaus Regular"/>
          <w:color w:val="000000" w:themeColor="text1"/>
          <w:sz w:val="24"/>
          <w:szCs w:val="24"/>
          <w:lang w:eastAsia="zh-CN"/>
        </w:rPr>
        <w:t xml:space="preserve"> X </w:t>
      </w:r>
      <w:r w:rsidR="00CB2D1E">
        <w:rPr>
          <w:rFonts w:ascii="AdiHaus Regular" w:eastAsiaTheme="minorEastAsia" w:hAnsi="AdiHaus Regular"/>
          <w:color w:val="000000" w:themeColor="text1"/>
          <w:sz w:val="24"/>
          <w:szCs w:val="24"/>
          <w:lang w:eastAsia="zh-CN"/>
        </w:rPr>
        <w:t>has a</w:t>
      </w:r>
      <w:r w:rsidR="00B52CB7">
        <w:rPr>
          <w:rFonts w:ascii="AdiHaus Regular" w:eastAsiaTheme="minorEastAsia" w:hAnsi="AdiHaus Regular"/>
          <w:color w:val="000000" w:themeColor="text1"/>
          <w:sz w:val="24"/>
          <w:szCs w:val="24"/>
          <w:lang w:eastAsia="zh-CN"/>
        </w:rPr>
        <w:t>n</w:t>
      </w:r>
      <w:r w:rsidR="00CB2D1E">
        <w:rPr>
          <w:rFonts w:ascii="AdiHaus Regular" w:eastAsiaTheme="minorEastAsia" w:hAnsi="AdiHaus Regular"/>
          <w:color w:val="000000" w:themeColor="text1"/>
          <w:sz w:val="24"/>
          <w:szCs w:val="24"/>
          <w:lang w:eastAsia="zh-CN"/>
        </w:rPr>
        <w:t xml:space="preserve"> RSP of R 2799</w:t>
      </w:r>
      <w:r w:rsidR="00B52CB7">
        <w:rPr>
          <w:rFonts w:ascii="AdiHaus Regular" w:eastAsiaTheme="minorEastAsia" w:hAnsi="AdiHaus Regular"/>
          <w:color w:val="000000" w:themeColor="text1"/>
          <w:sz w:val="24"/>
          <w:szCs w:val="24"/>
          <w:lang w:eastAsia="zh-CN"/>
        </w:rPr>
        <w:t xml:space="preserve"> and</w:t>
      </w:r>
      <w:r w:rsidR="00ED198E" w:rsidRPr="00CB2D1E">
        <w:rPr>
          <w:rFonts w:ascii="AdiHaus Regular" w:eastAsiaTheme="minorEastAsia" w:hAnsi="AdiHaus Regular"/>
          <w:color w:val="000000" w:themeColor="text1"/>
          <w:sz w:val="24"/>
          <w:szCs w:val="24"/>
          <w:lang w:eastAsia="zh-CN"/>
        </w:rPr>
        <w:t xml:space="preserve"> the </w:t>
      </w:r>
      <w:proofErr w:type="spellStart"/>
      <w:r w:rsidR="00ED198E" w:rsidRPr="00CB2D1E">
        <w:rPr>
          <w:rFonts w:ascii="AdiHaus Regular" w:eastAsiaTheme="minorEastAsia" w:hAnsi="AdiHaus Regular"/>
          <w:color w:val="000000" w:themeColor="text1"/>
          <w:sz w:val="24"/>
          <w:szCs w:val="24"/>
          <w:lang w:eastAsia="zh-CN"/>
        </w:rPr>
        <w:t>Ul</w:t>
      </w:r>
      <w:r w:rsidR="00CB2D1E">
        <w:rPr>
          <w:rFonts w:ascii="AdiHaus Regular" w:eastAsiaTheme="minorEastAsia" w:hAnsi="AdiHaus Regular"/>
          <w:color w:val="000000" w:themeColor="text1"/>
          <w:sz w:val="24"/>
          <w:szCs w:val="24"/>
          <w:lang w:eastAsia="zh-CN"/>
        </w:rPr>
        <w:t>traBOOST</w:t>
      </w:r>
      <w:proofErr w:type="spellEnd"/>
      <w:r w:rsidR="00CB2D1E">
        <w:rPr>
          <w:rFonts w:ascii="AdiHaus Regular" w:eastAsiaTheme="minorEastAsia" w:hAnsi="AdiHaus Regular"/>
          <w:color w:val="000000" w:themeColor="text1"/>
          <w:sz w:val="24"/>
          <w:szCs w:val="24"/>
          <w:lang w:eastAsia="zh-CN"/>
        </w:rPr>
        <w:t xml:space="preserve"> X apparel starts from </w:t>
      </w:r>
      <w:r w:rsidR="00167E60" w:rsidRPr="00167E60">
        <w:rPr>
          <w:rFonts w:ascii="AdiHaus Regular" w:eastAsiaTheme="minorEastAsia" w:hAnsi="AdiHaus Regular"/>
          <w:color w:val="000000" w:themeColor="text1"/>
          <w:sz w:val="24"/>
          <w:szCs w:val="24"/>
          <w:lang w:eastAsia="zh-CN"/>
        </w:rPr>
        <w:t>R</w:t>
      </w:r>
      <w:r w:rsidR="00167E60">
        <w:rPr>
          <w:rFonts w:ascii="AdiHaus Regular" w:eastAsiaTheme="minorEastAsia" w:hAnsi="AdiHaus Regular"/>
          <w:color w:val="000000" w:themeColor="text1"/>
          <w:sz w:val="24"/>
          <w:szCs w:val="24"/>
          <w:lang w:eastAsia="zh-CN"/>
        </w:rPr>
        <w:t>899</w:t>
      </w:r>
      <w:r w:rsidR="00ED198E" w:rsidRPr="00CB2D1E">
        <w:rPr>
          <w:rFonts w:ascii="AdiHaus Regular" w:eastAsiaTheme="minorEastAsia" w:hAnsi="AdiHaus Regular"/>
          <w:color w:val="000000" w:themeColor="text1"/>
          <w:sz w:val="24"/>
          <w:szCs w:val="24"/>
          <w:lang w:eastAsia="zh-CN"/>
        </w:rPr>
        <w:t>.</w:t>
      </w:r>
      <w:r w:rsidR="002C5BE1" w:rsidRPr="00CB2D1E">
        <w:rPr>
          <w:rFonts w:ascii="AdiHaus Regular" w:eastAsiaTheme="minorEastAsia" w:hAnsi="AdiHaus Regular"/>
          <w:color w:val="000000" w:themeColor="text1"/>
          <w:sz w:val="24"/>
          <w:szCs w:val="24"/>
          <w:lang w:eastAsia="zh-CN"/>
        </w:rPr>
        <w:t xml:space="preserve"> </w:t>
      </w:r>
      <w:r w:rsidR="00ED198E" w:rsidRPr="00CB2D1E">
        <w:rPr>
          <w:rFonts w:ascii="AdiHaus Regular" w:eastAsiaTheme="minorEastAsia" w:hAnsi="AdiHaus Regular"/>
          <w:color w:val="000000" w:themeColor="text1"/>
          <w:sz w:val="24"/>
          <w:szCs w:val="24"/>
          <w:lang w:eastAsia="zh-CN"/>
        </w:rPr>
        <w:t>Both</w:t>
      </w:r>
      <w:r w:rsidR="00194382" w:rsidRPr="00CB2D1E">
        <w:rPr>
          <w:rFonts w:ascii="AdiHaus Regular" w:eastAsiaTheme="minorEastAsia" w:hAnsi="AdiHaus Regular"/>
          <w:color w:val="000000" w:themeColor="text1"/>
          <w:sz w:val="24"/>
          <w:szCs w:val="24"/>
          <w:lang w:eastAsia="zh-CN"/>
        </w:rPr>
        <w:t xml:space="preserve"> are</w:t>
      </w:r>
      <w:r w:rsidR="00ED198E" w:rsidRPr="00CB2D1E">
        <w:rPr>
          <w:rFonts w:ascii="AdiHaus Regular" w:eastAsiaTheme="minorEastAsia" w:hAnsi="AdiHaus Regular"/>
          <w:color w:val="000000" w:themeColor="text1"/>
          <w:sz w:val="24"/>
          <w:szCs w:val="24"/>
          <w:lang w:eastAsia="zh-CN"/>
        </w:rPr>
        <w:t xml:space="preserve"> </w:t>
      </w:r>
      <w:r w:rsidR="005D770F" w:rsidRPr="00CB2D1E">
        <w:rPr>
          <w:rFonts w:ascii="AdiHaus Regular" w:eastAsiaTheme="minorEastAsia" w:hAnsi="AdiHaus Regular"/>
          <w:color w:val="000000" w:themeColor="text1"/>
          <w:sz w:val="24"/>
          <w:szCs w:val="24"/>
          <w:lang w:eastAsia="zh-CN"/>
        </w:rPr>
        <w:t>avai</w:t>
      </w:r>
      <w:r w:rsidR="00B52CB7">
        <w:rPr>
          <w:rFonts w:ascii="AdiHaus Regular" w:eastAsiaTheme="minorEastAsia" w:hAnsi="AdiHaus Regular"/>
          <w:color w:val="000000" w:themeColor="text1"/>
          <w:sz w:val="24"/>
          <w:szCs w:val="24"/>
          <w:lang w:eastAsia="zh-CN"/>
        </w:rPr>
        <w:t xml:space="preserve">lable on adidas </w:t>
      </w:r>
      <w:hyperlink r:id="rId9" w:history="1">
        <w:proofErr w:type="spellStart"/>
        <w:r w:rsidR="00B52CB7" w:rsidRPr="00B52CB7">
          <w:rPr>
            <w:rStyle w:val="Hyperlink"/>
            <w:rFonts w:ascii="AdiHaus Regular" w:eastAsiaTheme="minorEastAsia" w:hAnsi="AdiHaus Regular"/>
            <w:sz w:val="24"/>
            <w:szCs w:val="24"/>
            <w:lang w:eastAsia="zh-CN"/>
          </w:rPr>
          <w:t>ecomm</w:t>
        </w:r>
        <w:proofErr w:type="spellEnd"/>
      </w:hyperlink>
      <w:r w:rsidR="00591FED">
        <w:rPr>
          <w:rFonts w:ascii="AdiHaus Regular" w:eastAsiaTheme="minorEastAsia" w:hAnsi="AdiHaus Regular"/>
          <w:color w:val="000000" w:themeColor="text1"/>
          <w:sz w:val="24"/>
          <w:szCs w:val="24"/>
          <w:lang w:eastAsia="zh-CN"/>
        </w:rPr>
        <w:t>, Own R</w:t>
      </w:r>
      <w:r w:rsidR="004E0BAB">
        <w:rPr>
          <w:rFonts w:ascii="AdiHaus Regular" w:eastAsiaTheme="minorEastAsia" w:hAnsi="AdiHaus Regular"/>
          <w:color w:val="000000" w:themeColor="text1"/>
          <w:sz w:val="24"/>
          <w:szCs w:val="24"/>
          <w:lang w:eastAsia="zh-CN"/>
        </w:rPr>
        <w:t xml:space="preserve">etail, Total Sports </w:t>
      </w:r>
      <w:r w:rsidR="00591FED">
        <w:rPr>
          <w:rFonts w:ascii="AdiHaus Regular" w:eastAsiaTheme="minorEastAsia" w:hAnsi="AdiHaus Regular"/>
          <w:color w:val="000000" w:themeColor="text1"/>
          <w:sz w:val="24"/>
          <w:szCs w:val="24"/>
          <w:lang w:eastAsia="zh-CN"/>
        </w:rPr>
        <w:t xml:space="preserve">and participating stores. </w:t>
      </w:r>
      <w:bookmarkStart w:id="0" w:name="_GoBack"/>
      <w:bookmarkEnd w:id="0"/>
    </w:p>
    <w:p w:rsidR="001D36B0" w:rsidRDefault="001D36B0" w:rsidP="005C0F95">
      <w:pPr>
        <w:spacing w:after="0" w:line="360" w:lineRule="auto"/>
        <w:jc w:val="both"/>
        <w:rPr>
          <w:rFonts w:ascii="AdiHaus Regular" w:eastAsiaTheme="minorEastAsia" w:hAnsi="AdiHaus Regular"/>
          <w:i/>
          <w:color w:val="000000" w:themeColor="text1"/>
          <w:sz w:val="24"/>
          <w:szCs w:val="24"/>
          <w:lang w:eastAsia="zh-CN"/>
        </w:rPr>
      </w:pPr>
    </w:p>
    <w:p w:rsidR="001D36B0" w:rsidRPr="004F130A" w:rsidRDefault="001D36B0" w:rsidP="005C0F95">
      <w:pPr>
        <w:spacing w:line="360" w:lineRule="auto"/>
        <w:jc w:val="both"/>
        <w:rPr>
          <w:rFonts w:ascii="AdiHaus Regular" w:hAnsi="AdiHaus Regular" w:cs="AdihausDIN"/>
          <w:lang w:val="en-US"/>
        </w:rPr>
      </w:pPr>
      <w:r w:rsidRPr="00210AF5">
        <w:rPr>
          <w:rFonts w:ascii="AdiHaus Regular" w:hAnsi="AdiHaus Regular" w:cs="AdihausDIN"/>
          <w:lang w:val="en-US"/>
        </w:rPr>
        <w:t xml:space="preserve">For further information please </w:t>
      </w:r>
      <w:r>
        <w:rPr>
          <w:rFonts w:ascii="AdiHaus Regular" w:hAnsi="AdiHaus Regular" w:cs="AdihausDIN"/>
          <w:lang w:val="en-US"/>
        </w:rPr>
        <w:t>follow</w:t>
      </w:r>
      <w:r w:rsidRPr="00BB57A4">
        <w:rPr>
          <w:rFonts w:ascii="AdiHaus Regular" w:hAnsi="AdiHaus Regular" w:cs="AdihausDIN"/>
          <w:lang w:val="en-US"/>
        </w:rPr>
        <w:t xml:space="preserve"> </w:t>
      </w:r>
      <w:r w:rsidRPr="00BB57A4">
        <w:rPr>
          <w:rFonts w:ascii="AdiHaus Regular" w:hAnsi="AdiHaus Regular" w:cs="AdihausDIN"/>
          <w:b/>
          <w:lang w:val="en-US"/>
        </w:rPr>
        <w:t>@</w:t>
      </w:r>
      <w:proofErr w:type="spellStart"/>
      <w:r w:rsidRPr="00BB57A4">
        <w:rPr>
          <w:rFonts w:ascii="AdiHaus Regular" w:hAnsi="AdiHaus Regular" w:cs="AdihausDIN"/>
          <w:b/>
          <w:lang w:val="en-US"/>
        </w:rPr>
        <w:t>adidasZA</w:t>
      </w:r>
      <w:proofErr w:type="spellEnd"/>
      <w:r w:rsidRPr="00BB57A4">
        <w:rPr>
          <w:rFonts w:ascii="AdiHaus Regular" w:hAnsi="AdiHaus Regular" w:cs="AdihausDIN"/>
          <w:lang w:val="en-US"/>
        </w:rPr>
        <w:t xml:space="preserve"> on twitter and Instagram to join the conversation.</w:t>
      </w:r>
    </w:p>
    <w:p w:rsidR="001D36B0" w:rsidRDefault="001D36B0" w:rsidP="001D36B0">
      <w:pPr>
        <w:spacing w:line="360" w:lineRule="auto"/>
        <w:jc w:val="center"/>
        <w:rPr>
          <w:rFonts w:ascii="AdiHaus Regular" w:hAnsi="AdiHaus Regular" w:cs="AdihausDIN"/>
          <w:b/>
          <w:lang w:val="en-US"/>
        </w:rPr>
      </w:pPr>
    </w:p>
    <w:p w:rsidR="00D76538" w:rsidRPr="007D0695" w:rsidRDefault="001D36B0" w:rsidP="007D0695">
      <w:pPr>
        <w:spacing w:line="360" w:lineRule="auto"/>
        <w:jc w:val="center"/>
        <w:rPr>
          <w:rFonts w:ascii="AdiHaus Regular" w:hAnsi="AdiHaus Regular" w:cs="AdihausDIN"/>
          <w:b/>
          <w:lang w:val="en-US"/>
        </w:rPr>
      </w:pPr>
      <w:r w:rsidRPr="00BB57A4">
        <w:rPr>
          <w:rFonts w:ascii="AdiHaus Regular" w:hAnsi="AdiHaus Regular" w:cs="AdihausDIN"/>
          <w:b/>
          <w:lang w:val="en-US"/>
        </w:rPr>
        <w:t>- ENDS -</w:t>
      </w:r>
    </w:p>
    <w:p w:rsidR="00D5524C" w:rsidRPr="009C6A44" w:rsidRDefault="00D5524C" w:rsidP="00D5524C">
      <w:pPr>
        <w:spacing w:line="360" w:lineRule="auto"/>
        <w:jc w:val="both"/>
        <w:rPr>
          <w:rFonts w:ascii="AdiHaus Regular" w:hAnsi="AdiHaus Regular" w:cs="AdihausDIN"/>
          <w:b/>
          <w:sz w:val="24"/>
          <w:szCs w:val="24"/>
        </w:rPr>
      </w:pPr>
      <w:r w:rsidRPr="009C6A44">
        <w:rPr>
          <w:rFonts w:ascii="AdiHaus Regular" w:hAnsi="AdiHaus Regular" w:cs="AdihausDIN"/>
          <w:b/>
          <w:sz w:val="24"/>
          <w:szCs w:val="24"/>
        </w:rPr>
        <w:t xml:space="preserve">For questions or more information please contact: </w:t>
      </w:r>
    </w:p>
    <w:p w:rsidR="001D36B0" w:rsidRPr="001D36B0" w:rsidRDefault="0038065A" w:rsidP="001D36B0">
      <w:pPr>
        <w:spacing w:line="360" w:lineRule="auto"/>
        <w:rPr>
          <w:rFonts w:ascii="AdiHaus Regular" w:hAnsi="AdiHaus Regular" w:cs="AdihausDIN"/>
          <w:b/>
          <w:lang w:val="en-US"/>
        </w:rPr>
      </w:pPr>
      <w:hyperlink r:id="rId10" w:history="1">
        <w:r w:rsidR="001D36B0" w:rsidRPr="00BB57A4">
          <w:rPr>
            <w:rStyle w:val="Hyperlink"/>
            <w:rFonts w:ascii="AdiHaus Regular" w:hAnsi="AdiHaus Regular" w:cs="AdihausDIN"/>
            <w:b/>
            <w:lang w:val="en-US"/>
          </w:rPr>
          <w:t>http://newsZA.adidas.com/</w:t>
        </w:r>
      </w:hyperlink>
      <w:r w:rsidR="001D36B0" w:rsidRPr="00BB57A4">
        <w:rPr>
          <w:rFonts w:ascii="AdiHaus Regular" w:hAnsi="AdiHaus Regular" w:cs="AdihausDIN"/>
          <w:b/>
          <w:lang w:val="en-US"/>
        </w:rPr>
        <w:t xml:space="preserve"> or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9"/>
        <w:gridCol w:w="4583"/>
      </w:tblGrid>
      <w:tr w:rsidR="001D36B0" w:rsidRPr="009F4BC9" w:rsidTr="004E10EF">
        <w:tc>
          <w:tcPr>
            <w:tcW w:w="4788" w:type="dxa"/>
          </w:tcPr>
          <w:p w:rsidR="001D36B0" w:rsidRPr="00BB57A4" w:rsidRDefault="001D36B0" w:rsidP="004E10EF">
            <w:pPr>
              <w:spacing w:line="360" w:lineRule="auto"/>
              <w:jc w:val="both"/>
              <w:rPr>
                <w:rFonts w:ascii="AdiHaus" w:hAnsi="AdiHaus" w:cs="AdihausDIN"/>
                <w:sz w:val="22"/>
                <w:szCs w:val="22"/>
              </w:rPr>
            </w:pPr>
            <w:r w:rsidRPr="00BB57A4">
              <w:rPr>
                <w:rFonts w:ascii="AdiHaus" w:hAnsi="AdiHaus" w:cs="AdihausDIN"/>
                <w:sz w:val="22"/>
                <w:szCs w:val="22"/>
              </w:rPr>
              <w:t>Tebogo Kgosi</w:t>
            </w:r>
          </w:p>
          <w:p w:rsidR="001D36B0" w:rsidRPr="00BB57A4" w:rsidRDefault="001D36B0" w:rsidP="004E10EF">
            <w:pPr>
              <w:spacing w:line="360" w:lineRule="auto"/>
              <w:jc w:val="both"/>
              <w:rPr>
                <w:rFonts w:ascii="AdiHaus" w:hAnsi="AdiHaus" w:cs="AdihausDIN"/>
                <w:sz w:val="22"/>
                <w:szCs w:val="22"/>
              </w:rPr>
            </w:pPr>
            <w:r w:rsidRPr="00BB57A4">
              <w:rPr>
                <w:rFonts w:ascii="AdiHaus" w:hAnsi="AdiHaus" w:cs="AdihausDIN"/>
                <w:sz w:val="22"/>
                <w:szCs w:val="22"/>
              </w:rPr>
              <w:t>Manager Newsroom and PR</w:t>
            </w:r>
          </w:p>
          <w:p w:rsidR="001D36B0" w:rsidRPr="00BB57A4" w:rsidRDefault="001D36B0" w:rsidP="004E10EF">
            <w:pPr>
              <w:spacing w:line="360" w:lineRule="auto"/>
              <w:jc w:val="both"/>
              <w:rPr>
                <w:rFonts w:ascii="AdiHaus" w:hAnsi="AdiHaus" w:cs="AdihausDIN"/>
                <w:sz w:val="22"/>
                <w:szCs w:val="22"/>
              </w:rPr>
            </w:pPr>
            <w:r w:rsidRPr="00BB57A4">
              <w:rPr>
                <w:rFonts w:ascii="AdiHaus" w:hAnsi="AdiHaus" w:cs="AdihausDIN"/>
                <w:sz w:val="22"/>
                <w:szCs w:val="22"/>
              </w:rPr>
              <w:t xml:space="preserve">Email: </w:t>
            </w:r>
            <w:hyperlink r:id="rId11" w:history="1">
              <w:r w:rsidRPr="00BB57A4">
                <w:rPr>
                  <w:rStyle w:val="Hyperlink"/>
                  <w:rFonts w:ascii="AdiHaus" w:hAnsi="AdiHaus" w:cs="AdihausDIN"/>
                  <w:sz w:val="22"/>
                  <w:szCs w:val="22"/>
                </w:rPr>
                <w:t>tebogo.kgosi@adidas.com</w:t>
              </w:r>
            </w:hyperlink>
          </w:p>
          <w:p w:rsidR="001D36B0" w:rsidRDefault="001D36B0" w:rsidP="004E10EF">
            <w:pPr>
              <w:spacing w:line="360" w:lineRule="auto"/>
              <w:jc w:val="both"/>
              <w:outlineLvl w:val="0"/>
              <w:rPr>
                <w:rFonts w:ascii="AdiHaus Regular" w:hAnsi="AdiHaus Regular" w:cs="AdihausDIN"/>
                <w:b/>
                <w:sz w:val="22"/>
                <w:szCs w:val="22"/>
              </w:rPr>
            </w:pPr>
            <w:r w:rsidRPr="00BB57A4">
              <w:rPr>
                <w:rFonts w:ascii="AdiHaus" w:hAnsi="AdiHaus" w:cs="AdihausDIN"/>
                <w:sz w:val="22"/>
                <w:szCs w:val="22"/>
              </w:rPr>
              <w:t>Tel: +27 11 798 6906</w:t>
            </w:r>
          </w:p>
          <w:p w:rsidR="001D36B0" w:rsidRPr="00210AF5" w:rsidRDefault="001D36B0" w:rsidP="004E10EF">
            <w:pPr>
              <w:spacing w:line="360" w:lineRule="auto"/>
              <w:jc w:val="both"/>
              <w:outlineLvl w:val="0"/>
              <w:rPr>
                <w:rFonts w:ascii="AdiHaus Regular" w:hAnsi="AdiHaus Regular" w:cs="AdihausDIN"/>
                <w:b/>
                <w:sz w:val="22"/>
                <w:szCs w:val="22"/>
              </w:rPr>
            </w:pPr>
          </w:p>
        </w:tc>
        <w:tc>
          <w:tcPr>
            <w:tcW w:w="4788" w:type="dxa"/>
          </w:tcPr>
          <w:p w:rsidR="001D36B0" w:rsidRPr="00BB57A4" w:rsidRDefault="001D36B0" w:rsidP="004E10EF">
            <w:pPr>
              <w:spacing w:line="360" w:lineRule="auto"/>
              <w:jc w:val="both"/>
              <w:rPr>
                <w:rFonts w:ascii="AdiHaus" w:hAnsi="AdiHaus" w:cs="AdihausDIN"/>
                <w:sz w:val="22"/>
                <w:szCs w:val="22"/>
              </w:rPr>
            </w:pPr>
            <w:r>
              <w:rPr>
                <w:rFonts w:ascii="AdiHaus" w:hAnsi="AdiHaus" w:cs="AdihausDIN"/>
                <w:sz w:val="22"/>
                <w:szCs w:val="22"/>
              </w:rPr>
              <w:t>Star Mkhize</w:t>
            </w:r>
          </w:p>
          <w:p w:rsidR="001D36B0" w:rsidRPr="00BB57A4" w:rsidRDefault="001D36B0" w:rsidP="004E10EF">
            <w:pPr>
              <w:spacing w:line="360" w:lineRule="auto"/>
              <w:jc w:val="both"/>
              <w:rPr>
                <w:rFonts w:ascii="AdiHaus" w:hAnsi="AdiHaus" w:cs="AdihausDIN"/>
                <w:sz w:val="22"/>
                <w:szCs w:val="22"/>
              </w:rPr>
            </w:pPr>
            <w:r>
              <w:rPr>
                <w:rFonts w:ascii="AdiHaus" w:hAnsi="AdiHaus" w:cs="AdihausDIN"/>
                <w:sz w:val="22"/>
                <w:szCs w:val="22"/>
              </w:rPr>
              <w:t>PR Senior Account Manager</w:t>
            </w:r>
            <w:r w:rsidRPr="00BB57A4">
              <w:rPr>
                <w:rFonts w:ascii="AdiHaus" w:hAnsi="AdiHaus" w:cs="AdihausDIN"/>
                <w:sz w:val="22"/>
                <w:szCs w:val="22"/>
              </w:rPr>
              <w:t xml:space="preserve"> – Magna Carta</w:t>
            </w:r>
          </w:p>
          <w:p w:rsidR="001D36B0" w:rsidRPr="00BB57A4" w:rsidRDefault="001D36B0" w:rsidP="004E10EF">
            <w:pPr>
              <w:spacing w:line="360" w:lineRule="auto"/>
              <w:jc w:val="both"/>
              <w:rPr>
                <w:rFonts w:ascii="AdiHaus" w:hAnsi="AdiHaus" w:cs="AdihausDIN"/>
                <w:sz w:val="22"/>
                <w:szCs w:val="22"/>
              </w:rPr>
            </w:pPr>
            <w:r w:rsidRPr="00BB57A4">
              <w:rPr>
                <w:rFonts w:ascii="AdiHaus" w:hAnsi="AdiHaus" w:cs="AdihausDIN"/>
                <w:sz w:val="22"/>
                <w:szCs w:val="22"/>
              </w:rPr>
              <w:t xml:space="preserve">Email: </w:t>
            </w:r>
            <w:hyperlink r:id="rId12" w:history="1">
              <w:r w:rsidR="0037551E" w:rsidRPr="00D07199">
                <w:rPr>
                  <w:rStyle w:val="Hyperlink"/>
                  <w:rFonts w:ascii="AdiHaus" w:hAnsi="AdiHaus" w:cs="AdihausDIN"/>
                  <w:sz w:val="22"/>
                  <w:szCs w:val="22"/>
                </w:rPr>
                <w:t>Star@magna-carta.co.za</w:t>
              </w:r>
            </w:hyperlink>
            <w:r>
              <w:rPr>
                <w:rFonts w:ascii="AdiHaus" w:hAnsi="AdiHaus" w:cs="AdihausDIN"/>
                <w:sz w:val="22"/>
                <w:szCs w:val="22"/>
              </w:rPr>
              <w:t xml:space="preserve"> </w:t>
            </w:r>
          </w:p>
          <w:p w:rsidR="001D36B0" w:rsidRPr="00BB57A4" w:rsidRDefault="001D36B0" w:rsidP="004E10EF">
            <w:pPr>
              <w:spacing w:line="360" w:lineRule="auto"/>
              <w:jc w:val="both"/>
              <w:rPr>
                <w:rFonts w:ascii="AdiHaus" w:hAnsi="AdiHaus" w:cs="AdihausDIN"/>
                <w:sz w:val="22"/>
                <w:szCs w:val="22"/>
              </w:rPr>
            </w:pPr>
            <w:r>
              <w:rPr>
                <w:rFonts w:ascii="AdiHaus" w:hAnsi="AdiHaus" w:cs="AdihausDIN"/>
                <w:sz w:val="22"/>
                <w:szCs w:val="22"/>
              </w:rPr>
              <w:t>Tel: +27</w:t>
            </w:r>
            <w:r w:rsidRPr="00BB57A4">
              <w:rPr>
                <w:rFonts w:ascii="AdiHaus" w:hAnsi="AdiHaus" w:cs="AdihausDIN"/>
                <w:sz w:val="22"/>
                <w:szCs w:val="22"/>
              </w:rPr>
              <w:t xml:space="preserve"> 87 997 0111</w:t>
            </w:r>
          </w:p>
          <w:p w:rsidR="001D36B0" w:rsidRPr="00BB57A4" w:rsidRDefault="001D36B0" w:rsidP="004E10EF">
            <w:pPr>
              <w:spacing w:line="360" w:lineRule="auto"/>
              <w:jc w:val="both"/>
              <w:outlineLvl w:val="0"/>
              <w:rPr>
                <w:rFonts w:ascii="AdiHaus" w:hAnsi="AdiHaus" w:cs="AdihausDIN"/>
                <w:b/>
                <w:sz w:val="22"/>
                <w:szCs w:val="22"/>
              </w:rPr>
            </w:pPr>
          </w:p>
        </w:tc>
      </w:tr>
    </w:tbl>
    <w:p w:rsidR="00350997" w:rsidRPr="009C6A44" w:rsidRDefault="00350997" w:rsidP="00B52CB7">
      <w:pPr>
        <w:rPr>
          <w:rFonts w:ascii="AdiHaus Regular" w:hAnsi="AdiHaus Regular"/>
          <w:color w:val="FF0000"/>
          <w:sz w:val="24"/>
          <w:szCs w:val="24"/>
        </w:rPr>
      </w:pPr>
    </w:p>
    <w:sectPr w:rsidR="00350997" w:rsidRPr="009C6A44">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65A" w:rsidRDefault="0038065A" w:rsidP="00D223C0">
      <w:pPr>
        <w:spacing w:after="0" w:line="240" w:lineRule="auto"/>
      </w:pPr>
      <w:r>
        <w:separator/>
      </w:r>
    </w:p>
  </w:endnote>
  <w:endnote w:type="continuationSeparator" w:id="0">
    <w:p w:rsidR="0038065A" w:rsidRDefault="0038065A" w:rsidP="00D22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diHaus Regular">
    <w:altName w:val="Corbel"/>
    <w:panose1 w:val="02000503020000020004"/>
    <w:charset w:val="00"/>
    <w:family w:val="auto"/>
    <w:pitch w:val="variable"/>
    <w:sig w:usb0="00000001" w:usb1="5000004A"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AdihausDIN">
    <w:altName w:val="Segoe Script"/>
    <w:panose1 w:val="020B0504020101020102"/>
    <w:charset w:val="00"/>
    <w:family w:val="swiss"/>
    <w:pitch w:val="variable"/>
    <w:sig w:usb0="A00002BF" w:usb1="4000207B" w:usb2="00000008"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diHaus">
    <w:altName w:val="Corbel"/>
    <w:panose1 w:val="02000503020000020004"/>
    <w:charset w:val="00"/>
    <w:family w:val="auto"/>
    <w:pitch w:val="variable"/>
    <w:sig w:usb0="800000AF" w:usb1="5000004A"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65A" w:rsidRDefault="0038065A" w:rsidP="00D223C0">
      <w:pPr>
        <w:spacing w:after="0" w:line="240" w:lineRule="auto"/>
      </w:pPr>
      <w:r>
        <w:separator/>
      </w:r>
    </w:p>
  </w:footnote>
  <w:footnote w:type="continuationSeparator" w:id="0">
    <w:p w:rsidR="0038065A" w:rsidRDefault="0038065A" w:rsidP="00D223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CA9" w:rsidRPr="003E4E90" w:rsidRDefault="00593CA9" w:rsidP="00A47B78">
    <w:pPr>
      <w:pStyle w:val="Header"/>
      <w:rPr>
        <w:rFonts w:ascii="AdihausDIN" w:hAnsi="AdihausDIN" w:cs="AdihausDIN"/>
        <w:b/>
      </w:rPr>
    </w:pPr>
    <w:r>
      <w:rPr>
        <w:rFonts w:ascii="AdiHaus" w:hAnsi="AdiHaus"/>
        <w:b/>
        <w:noProof/>
        <w:lang w:val="en-ZA" w:eastAsia="en-ZA"/>
      </w:rPr>
      <w:drawing>
        <wp:inline distT="0" distB="0" distL="0" distR="0" wp14:anchorId="333B045E" wp14:editId="7A234710">
          <wp:extent cx="8858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r>
      <w:rPr>
        <w:rFonts w:ascii="AdihausDIN" w:hAnsi="AdihausDIN" w:cs="AdihausDIN"/>
        <w:b/>
      </w:rPr>
      <w:tab/>
    </w:r>
    <w:r>
      <w:rPr>
        <w:rFonts w:ascii="AdihausDIN" w:hAnsi="AdihausDIN" w:cs="AdihausDIN"/>
        <w:b/>
      </w:rPr>
      <w:tab/>
    </w:r>
    <w:r w:rsidR="00E7189A">
      <w:rPr>
        <w:rFonts w:ascii="AdihausDIN" w:hAnsi="AdihausDIN" w:cs="AdihausDIN"/>
        <w:b/>
      </w:rPr>
      <w:t>Press release</w:t>
    </w:r>
  </w:p>
  <w:p w:rsidR="00593CA9" w:rsidRDefault="00593C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C6B82"/>
    <w:multiLevelType w:val="hybridMultilevel"/>
    <w:tmpl w:val="DFFA1974"/>
    <w:lvl w:ilvl="0" w:tplc="8E5A8F3E">
      <w:numFmt w:val="bullet"/>
      <w:lvlText w:val="-"/>
      <w:lvlJc w:val="left"/>
      <w:pPr>
        <w:ind w:left="1080" w:hanging="360"/>
      </w:pPr>
      <w:rPr>
        <w:rFonts w:ascii="AdiHaus Regular" w:eastAsia="Times New Roman" w:hAnsi="AdiHaus Regular" w:cs="AdihausDI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CE050DB"/>
    <w:multiLevelType w:val="hybridMultilevel"/>
    <w:tmpl w:val="504C05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E0F1CC9"/>
    <w:multiLevelType w:val="hybridMultilevel"/>
    <w:tmpl w:val="9BA0EEE2"/>
    <w:lvl w:ilvl="0" w:tplc="978201F6">
      <w:start w:val="2016"/>
      <w:numFmt w:val="decimal"/>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5024DC5"/>
    <w:multiLevelType w:val="hybridMultilevel"/>
    <w:tmpl w:val="93A48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59C"/>
    <w:rsid w:val="00000DFF"/>
    <w:rsid w:val="00006956"/>
    <w:rsid w:val="00017C6F"/>
    <w:rsid w:val="000224D7"/>
    <w:rsid w:val="00022728"/>
    <w:rsid w:val="00023DE5"/>
    <w:rsid w:val="00027D3B"/>
    <w:rsid w:val="00041DA5"/>
    <w:rsid w:val="00045F4F"/>
    <w:rsid w:val="000518AB"/>
    <w:rsid w:val="00056C82"/>
    <w:rsid w:val="00060CFC"/>
    <w:rsid w:val="00070FD8"/>
    <w:rsid w:val="000774A8"/>
    <w:rsid w:val="0008683B"/>
    <w:rsid w:val="00087A85"/>
    <w:rsid w:val="00090C4B"/>
    <w:rsid w:val="000A2421"/>
    <w:rsid w:val="000B1CF1"/>
    <w:rsid w:val="000B36BF"/>
    <w:rsid w:val="000C38ED"/>
    <w:rsid w:val="000C54AF"/>
    <w:rsid w:val="000D1E93"/>
    <w:rsid w:val="000D20E5"/>
    <w:rsid w:val="000E0627"/>
    <w:rsid w:val="000E32D6"/>
    <w:rsid w:val="000E58DE"/>
    <w:rsid w:val="000F6C9C"/>
    <w:rsid w:val="001262C2"/>
    <w:rsid w:val="001332F2"/>
    <w:rsid w:val="0013559C"/>
    <w:rsid w:val="00135B59"/>
    <w:rsid w:val="00137985"/>
    <w:rsid w:val="001426CE"/>
    <w:rsid w:val="00143D4F"/>
    <w:rsid w:val="00145DDF"/>
    <w:rsid w:val="00146272"/>
    <w:rsid w:val="0014640B"/>
    <w:rsid w:val="001556C6"/>
    <w:rsid w:val="001629BE"/>
    <w:rsid w:val="00164567"/>
    <w:rsid w:val="00167E60"/>
    <w:rsid w:val="001706AA"/>
    <w:rsid w:val="00183004"/>
    <w:rsid w:val="00183BD6"/>
    <w:rsid w:val="00183DD3"/>
    <w:rsid w:val="00194382"/>
    <w:rsid w:val="001C1709"/>
    <w:rsid w:val="001D36B0"/>
    <w:rsid w:val="001D4D8A"/>
    <w:rsid w:val="001F6BEE"/>
    <w:rsid w:val="00203FE5"/>
    <w:rsid w:val="002060EF"/>
    <w:rsid w:val="00236FE2"/>
    <w:rsid w:val="00244BB3"/>
    <w:rsid w:val="0025002C"/>
    <w:rsid w:val="002755F9"/>
    <w:rsid w:val="00281AC3"/>
    <w:rsid w:val="002847D4"/>
    <w:rsid w:val="0028715C"/>
    <w:rsid w:val="00287F65"/>
    <w:rsid w:val="00291094"/>
    <w:rsid w:val="00291467"/>
    <w:rsid w:val="00292AAF"/>
    <w:rsid w:val="002B0DED"/>
    <w:rsid w:val="002B2884"/>
    <w:rsid w:val="002C034B"/>
    <w:rsid w:val="002C18B2"/>
    <w:rsid w:val="002C5097"/>
    <w:rsid w:val="002C5466"/>
    <w:rsid w:val="002C5BE1"/>
    <w:rsid w:val="002E1AD0"/>
    <w:rsid w:val="002E1E29"/>
    <w:rsid w:val="002F511D"/>
    <w:rsid w:val="002F54A8"/>
    <w:rsid w:val="0031534B"/>
    <w:rsid w:val="00331078"/>
    <w:rsid w:val="003340A7"/>
    <w:rsid w:val="003475E7"/>
    <w:rsid w:val="00350997"/>
    <w:rsid w:val="00351D95"/>
    <w:rsid w:val="0037551E"/>
    <w:rsid w:val="0038065A"/>
    <w:rsid w:val="003935F7"/>
    <w:rsid w:val="00395B6B"/>
    <w:rsid w:val="003A43AB"/>
    <w:rsid w:val="003C4797"/>
    <w:rsid w:val="003F1262"/>
    <w:rsid w:val="003F2E04"/>
    <w:rsid w:val="003F57C3"/>
    <w:rsid w:val="00403DA6"/>
    <w:rsid w:val="0040796C"/>
    <w:rsid w:val="00412B3F"/>
    <w:rsid w:val="004176B1"/>
    <w:rsid w:val="00420C14"/>
    <w:rsid w:val="004423DB"/>
    <w:rsid w:val="00447A3A"/>
    <w:rsid w:val="00451A8B"/>
    <w:rsid w:val="004604BF"/>
    <w:rsid w:val="00461685"/>
    <w:rsid w:val="004638CB"/>
    <w:rsid w:val="00463FE3"/>
    <w:rsid w:val="00466F44"/>
    <w:rsid w:val="00471A9A"/>
    <w:rsid w:val="004762D3"/>
    <w:rsid w:val="00481988"/>
    <w:rsid w:val="00483244"/>
    <w:rsid w:val="00483368"/>
    <w:rsid w:val="00493814"/>
    <w:rsid w:val="004A3D8F"/>
    <w:rsid w:val="004B723A"/>
    <w:rsid w:val="004B78E5"/>
    <w:rsid w:val="004C6A75"/>
    <w:rsid w:val="004D0B7A"/>
    <w:rsid w:val="004D37E2"/>
    <w:rsid w:val="004E0BAB"/>
    <w:rsid w:val="004E3E60"/>
    <w:rsid w:val="005010A1"/>
    <w:rsid w:val="00505728"/>
    <w:rsid w:val="00515725"/>
    <w:rsid w:val="00523861"/>
    <w:rsid w:val="005364B0"/>
    <w:rsid w:val="00541004"/>
    <w:rsid w:val="00542516"/>
    <w:rsid w:val="00546FA3"/>
    <w:rsid w:val="00573CCD"/>
    <w:rsid w:val="00574D77"/>
    <w:rsid w:val="00582132"/>
    <w:rsid w:val="0058665C"/>
    <w:rsid w:val="00591FED"/>
    <w:rsid w:val="00593CA9"/>
    <w:rsid w:val="005A1A72"/>
    <w:rsid w:val="005A2E2C"/>
    <w:rsid w:val="005B499B"/>
    <w:rsid w:val="005B4CDD"/>
    <w:rsid w:val="005B576C"/>
    <w:rsid w:val="005B58AE"/>
    <w:rsid w:val="005C00D4"/>
    <w:rsid w:val="005C0F95"/>
    <w:rsid w:val="005C640F"/>
    <w:rsid w:val="005D4994"/>
    <w:rsid w:val="005D59FC"/>
    <w:rsid w:val="005D770F"/>
    <w:rsid w:val="005E09F3"/>
    <w:rsid w:val="005F0F1B"/>
    <w:rsid w:val="0061009C"/>
    <w:rsid w:val="006135BD"/>
    <w:rsid w:val="006137D4"/>
    <w:rsid w:val="00613E5B"/>
    <w:rsid w:val="00617EE8"/>
    <w:rsid w:val="00620405"/>
    <w:rsid w:val="006304F3"/>
    <w:rsid w:val="00640118"/>
    <w:rsid w:val="00651D43"/>
    <w:rsid w:val="006548BC"/>
    <w:rsid w:val="006553E7"/>
    <w:rsid w:val="006679C8"/>
    <w:rsid w:val="006832AB"/>
    <w:rsid w:val="00684DA3"/>
    <w:rsid w:val="006937A7"/>
    <w:rsid w:val="006B2FC6"/>
    <w:rsid w:val="006C0DF5"/>
    <w:rsid w:val="006C20D3"/>
    <w:rsid w:val="006C2A59"/>
    <w:rsid w:val="006C3FD0"/>
    <w:rsid w:val="006C41E0"/>
    <w:rsid w:val="006D08E8"/>
    <w:rsid w:val="006D3A9A"/>
    <w:rsid w:val="006E67F7"/>
    <w:rsid w:val="006E6D94"/>
    <w:rsid w:val="006F3459"/>
    <w:rsid w:val="006F41B5"/>
    <w:rsid w:val="006F6DB7"/>
    <w:rsid w:val="00700A7D"/>
    <w:rsid w:val="007108BE"/>
    <w:rsid w:val="00712CFE"/>
    <w:rsid w:val="00734E6E"/>
    <w:rsid w:val="00736C3A"/>
    <w:rsid w:val="00744941"/>
    <w:rsid w:val="00744CB1"/>
    <w:rsid w:val="00782EBE"/>
    <w:rsid w:val="0078660B"/>
    <w:rsid w:val="007A2200"/>
    <w:rsid w:val="007A2D2E"/>
    <w:rsid w:val="007C3B83"/>
    <w:rsid w:val="007D0146"/>
    <w:rsid w:val="007D0695"/>
    <w:rsid w:val="007D681B"/>
    <w:rsid w:val="007D785B"/>
    <w:rsid w:val="007E1C53"/>
    <w:rsid w:val="007F3741"/>
    <w:rsid w:val="007F59E6"/>
    <w:rsid w:val="00804692"/>
    <w:rsid w:val="00810FAD"/>
    <w:rsid w:val="008228D7"/>
    <w:rsid w:val="00823324"/>
    <w:rsid w:val="00834B04"/>
    <w:rsid w:val="008351B9"/>
    <w:rsid w:val="00841AEC"/>
    <w:rsid w:val="00851767"/>
    <w:rsid w:val="00872485"/>
    <w:rsid w:val="008764C6"/>
    <w:rsid w:val="008767DE"/>
    <w:rsid w:val="00877DCB"/>
    <w:rsid w:val="008A12C7"/>
    <w:rsid w:val="008B2454"/>
    <w:rsid w:val="008E4110"/>
    <w:rsid w:val="008E7DD5"/>
    <w:rsid w:val="008F227E"/>
    <w:rsid w:val="008F74C0"/>
    <w:rsid w:val="008F79E0"/>
    <w:rsid w:val="00912D69"/>
    <w:rsid w:val="009224BE"/>
    <w:rsid w:val="009325E8"/>
    <w:rsid w:val="00943D04"/>
    <w:rsid w:val="00952337"/>
    <w:rsid w:val="00957EB2"/>
    <w:rsid w:val="0096282A"/>
    <w:rsid w:val="009653DE"/>
    <w:rsid w:val="0096777D"/>
    <w:rsid w:val="00970AA1"/>
    <w:rsid w:val="00971DD3"/>
    <w:rsid w:val="00976304"/>
    <w:rsid w:val="0097791D"/>
    <w:rsid w:val="00977ABF"/>
    <w:rsid w:val="00977C4E"/>
    <w:rsid w:val="009928CC"/>
    <w:rsid w:val="0099334B"/>
    <w:rsid w:val="009A2CC0"/>
    <w:rsid w:val="009A43EA"/>
    <w:rsid w:val="009B0D88"/>
    <w:rsid w:val="009B226C"/>
    <w:rsid w:val="009B44A1"/>
    <w:rsid w:val="009C6A44"/>
    <w:rsid w:val="009E0029"/>
    <w:rsid w:val="009E3DFD"/>
    <w:rsid w:val="009E6D1E"/>
    <w:rsid w:val="009F4389"/>
    <w:rsid w:val="009F71A9"/>
    <w:rsid w:val="00A01F21"/>
    <w:rsid w:val="00A02423"/>
    <w:rsid w:val="00A050E4"/>
    <w:rsid w:val="00A06B37"/>
    <w:rsid w:val="00A10B7F"/>
    <w:rsid w:val="00A123AA"/>
    <w:rsid w:val="00A27701"/>
    <w:rsid w:val="00A30567"/>
    <w:rsid w:val="00A3731C"/>
    <w:rsid w:val="00A43B86"/>
    <w:rsid w:val="00A47B78"/>
    <w:rsid w:val="00A50B32"/>
    <w:rsid w:val="00A60BD9"/>
    <w:rsid w:val="00A62832"/>
    <w:rsid w:val="00A67CDC"/>
    <w:rsid w:val="00A77165"/>
    <w:rsid w:val="00A84E9A"/>
    <w:rsid w:val="00A907C2"/>
    <w:rsid w:val="00A959FF"/>
    <w:rsid w:val="00A9799C"/>
    <w:rsid w:val="00AA635F"/>
    <w:rsid w:val="00AB5D0D"/>
    <w:rsid w:val="00AC12A9"/>
    <w:rsid w:val="00AC4537"/>
    <w:rsid w:val="00AD394E"/>
    <w:rsid w:val="00AD45A0"/>
    <w:rsid w:val="00AE430D"/>
    <w:rsid w:val="00AE49E5"/>
    <w:rsid w:val="00AE755F"/>
    <w:rsid w:val="00AF3F13"/>
    <w:rsid w:val="00B0266A"/>
    <w:rsid w:val="00B0275F"/>
    <w:rsid w:val="00B05712"/>
    <w:rsid w:val="00B2059D"/>
    <w:rsid w:val="00B209A7"/>
    <w:rsid w:val="00B243A4"/>
    <w:rsid w:val="00B37DD7"/>
    <w:rsid w:val="00B4708D"/>
    <w:rsid w:val="00B52CB7"/>
    <w:rsid w:val="00B53E98"/>
    <w:rsid w:val="00B56A88"/>
    <w:rsid w:val="00B650A4"/>
    <w:rsid w:val="00B75647"/>
    <w:rsid w:val="00B81EEC"/>
    <w:rsid w:val="00B85FCD"/>
    <w:rsid w:val="00B95E78"/>
    <w:rsid w:val="00BA29DD"/>
    <w:rsid w:val="00BD777B"/>
    <w:rsid w:val="00BE2453"/>
    <w:rsid w:val="00BE5AFB"/>
    <w:rsid w:val="00BE5F1C"/>
    <w:rsid w:val="00BF7268"/>
    <w:rsid w:val="00C026A6"/>
    <w:rsid w:val="00C11FCC"/>
    <w:rsid w:val="00C2336A"/>
    <w:rsid w:val="00C234E7"/>
    <w:rsid w:val="00C24859"/>
    <w:rsid w:val="00C25EC6"/>
    <w:rsid w:val="00C3504F"/>
    <w:rsid w:val="00C54F9C"/>
    <w:rsid w:val="00C55552"/>
    <w:rsid w:val="00C60ED5"/>
    <w:rsid w:val="00C61B60"/>
    <w:rsid w:val="00C722E9"/>
    <w:rsid w:val="00C730B5"/>
    <w:rsid w:val="00C822F6"/>
    <w:rsid w:val="00C856EF"/>
    <w:rsid w:val="00C8770F"/>
    <w:rsid w:val="00CA0A2F"/>
    <w:rsid w:val="00CA73FE"/>
    <w:rsid w:val="00CB2D1E"/>
    <w:rsid w:val="00CC285D"/>
    <w:rsid w:val="00CC7806"/>
    <w:rsid w:val="00CD0BA4"/>
    <w:rsid w:val="00CE39CF"/>
    <w:rsid w:val="00D0464C"/>
    <w:rsid w:val="00D05202"/>
    <w:rsid w:val="00D07199"/>
    <w:rsid w:val="00D132B0"/>
    <w:rsid w:val="00D1581B"/>
    <w:rsid w:val="00D16AF2"/>
    <w:rsid w:val="00D223C0"/>
    <w:rsid w:val="00D300D1"/>
    <w:rsid w:val="00D369BB"/>
    <w:rsid w:val="00D5524C"/>
    <w:rsid w:val="00D57CBC"/>
    <w:rsid w:val="00D76538"/>
    <w:rsid w:val="00D82150"/>
    <w:rsid w:val="00D834FD"/>
    <w:rsid w:val="00DA5FCC"/>
    <w:rsid w:val="00DB1CBC"/>
    <w:rsid w:val="00DB7A2E"/>
    <w:rsid w:val="00DC10D6"/>
    <w:rsid w:val="00DD1BDD"/>
    <w:rsid w:val="00DE6533"/>
    <w:rsid w:val="00DF329E"/>
    <w:rsid w:val="00E2200C"/>
    <w:rsid w:val="00E37BE1"/>
    <w:rsid w:val="00E57CCB"/>
    <w:rsid w:val="00E621F3"/>
    <w:rsid w:val="00E6569F"/>
    <w:rsid w:val="00E7189A"/>
    <w:rsid w:val="00E72E76"/>
    <w:rsid w:val="00E90638"/>
    <w:rsid w:val="00E90803"/>
    <w:rsid w:val="00E97D61"/>
    <w:rsid w:val="00EA4EDA"/>
    <w:rsid w:val="00EB7C8B"/>
    <w:rsid w:val="00EC484F"/>
    <w:rsid w:val="00ED198E"/>
    <w:rsid w:val="00ED3D58"/>
    <w:rsid w:val="00EE278A"/>
    <w:rsid w:val="00F0051F"/>
    <w:rsid w:val="00F07D4E"/>
    <w:rsid w:val="00F3061E"/>
    <w:rsid w:val="00F33564"/>
    <w:rsid w:val="00F33BE6"/>
    <w:rsid w:val="00F34473"/>
    <w:rsid w:val="00F34EEE"/>
    <w:rsid w:val="00F43C99"/>
    <w:rsid w:val="00F641C4"/>
    <w:rsid w:val="00F66969"/>
    <w:rsid w:val="00F76A4C"/>
    <w:rsid w:val="00F8134F"/>
    <w:rsid w:val="00FA13EA"/>
    <w:rsid w:val="00FA3809"/>
    <w:rsid w:val="00FA6E54"/>
    <w:rsid w:val="00FB2CD1"/>
    <w:rsid w:val="00FB52BC"/>
    <w:rsid w:val="00FD3090"/>
    <w:rsid w:val="00FE3B2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59C"/>
  </w:style>
  <w:style w:type="paragraph" w:styleId="Heading1">
    <w:name w:val="heading 1"/>
    <w:basedOn w:val="Normal"/>
    <w:link w:val="Heading1Char"/>
    <w:uiPriority w:val="9"/>
    <w:qFormat/>
    <w:rsid w:val="000518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F13"/>
    <w:pPr>
      <w:ind w:left="720"/>
      <w:contextualSpacing/>
    </w:pPr>
  </w:style>
  <w:style w:type="paragraph" w:styleId="BalloonText">
    <w:name w:val="Balloon Text"/>
    <w:basedOn w:val="Normal"/>
    <w:link w:val="BalloonTextChar"/>
    <w:uiPriority w:val="99"/>
    <w:semiHidden/>
    <w:unhideWhenUsed/>
    <w:rsid w:val="00A84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E9A"/>
    <w:rPr>
      <w:rFonts w:ascii="Segoe UI" w:hAnsi="Segoe UI" w:cs="Segoe UI"/>
      <w:sz w:val="18"/>
      <w:szCs w:val="18"/>
    </w:rPr>
  </w:style>
  <w:style w:type="paragraph" w:styleId="Header">
    <w:name w:val="header"/>
    <w:basedOn w:val="Normal"/>
    <w:link w:val="HeaderChar"/>
    <w:uiPriority w:val="99"/>
    <w:unhideWhenUsed/>
    <w:rsid w:val="00D223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23C0"/>
  </w:style>
  <w:style w:type="paragraph" w:styleId="Footer">
    <w:name w:val="footer"/>
    <w:basedOn w:val="Normal"/>
    <w:link w:val="FooterChar"/>
    <w:uiPriority w:val="99"/>
    <w:unhideWhenUsed/>
    <w:rsid w:val="00D223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23C0"/>
  </w:style>
  <w:style w:type="character" w:styleId="Hyperlink">
    <w:name w:val="Hyperlink"/>
    <w:basedOn w:val="DefaultParagraphFont"/>
    <w:uiPriority w:val="99"/>
    <w:unhideWhenUsed/>
    <w:rsid w:val="009928CC"/>
    <w:rPr>
      <w:color w:val="0563C1" w:themeColor="hyperlink"/>
      <w:u w:val="single"/>
    </w:rPr>
  </w:style>
  <w:style w:type="character" w:customStyle="1" w:styleId="apple-converted-space">
    <w:name w:val="apple-converted-space"/>
    <w:basedOn w:val="DefaultParagraphFont"/>
    <w:rsid w:val="000518AB"/>
  </w:style>
  <w:style w:type="character" w:styleId="Emphasis">
    <w:name w:val="Emphasis"/>
    <w:basedOn w:val="DefaultParagraphFont"/>
    <w:uiPriority w:val="20"/>
    <w:qFormat/>
    <w:rsid w:val="000518AB"/>
    <w:rPr>
      <w:i/>
      <w:iCs/>
    </w:rPr>
  </w:style>
  <w:style w:type="character" w:customStyle="1" w:styleId="Heading1Char">
    <w:name w:val="Heading 1 Char"/>
    <w:basedOn w:val="DefaultParagraphFont"/>
    <w:link w:val="Heading1"/>
    <w:uiPriority w:val="9"/>
    <w:rsid w:val="000518AB"/>
    <w:rPr>
      <w:rFonts w:ascii="Times New Roman" w:eastAsia="Times New Roman" w:hAnsi="Times New Roman" w:cs="Times New Roman"/>
      <w:b/>
      <w:bCs/>
      <w:kern w:val="36"/>
      <w:sz w:val="48"/>
      <w:szCs w:val="48"/>
      <w:lang w:eastAsia="en-GB"/>
    </w:rPr>
  </w:style>
  <w:style w:type="character" w:styleId="CommentReference">
    <w:name w:val="annotation reference"/>
    <w:basedOn w:val="DefaultParagraphFont"/>
    <w:uiPriority w:val="99"/>
    <w:semiHidden/>
    <w:unhideWhenUsed/>
    <w:rsid w:val="00291467"/>
    <w:rPr>
      <w:sz w:val="18"/>
      <w:szCs w:val="18"/>
    </w:rPr>
  </w:style>
  <w:style w:type="paragraph" w:styleId="CommentText">
    <w:name w:val="annotation text"/>
    <w:basedOn w:val="Normal"/>
    <w:link w:val="CommentTextChar"/>
    <w:uiPriority w:val="99"/>
    <w:unhideWhenUsed/>
    <w:rsid w:val="00291467"/>
    <w:pPr>
      <w:spacing w:line="240" w:lineRule="auto"/>
    </w:pPr>
    <w:rPr>
      <w:sz w:val="24"/>
      <w:szCs w:val="24"/>
    </w:rPr>
  </w:style>
  <w:style w:type="character" w:customStyle="1" w:styleId="CommentTextChar">
    <w:name w:val="Comment Text Char"/>
    <w:basedOn w:val="DefaultParagraphFont"/>
    <w:link w:val="CommentText"/>
    <w:uiPriority w:val="99"/>
    <w:rsid w:val="00291467"/>
    <w:rPr>
      <w:sz w:val="24"/>
      <w:szCs w:val="24"/>
    </w:rPr>
  </w:style>
  <w:style w:type="paragraph" w:styleId="CommentSubject">
    <w:name w:val="annotation subject"/>
    <w:basedOn w:val="CommentText"/>
    <w:next w:val="CommentText"/>
    <w:link w:val="CommentSubjectChar"/>
    <w:uiPriority w:val="99"/>
    <w:semiHidden/>
    <w:unhideWhenUsed/>
    <w:rsid w:val="00291467"/>
    <w:rPr>
      <w:b/>
      <w:bCs/>
      <w:sz w:val="20"/>
      <w:szCs w:val="20"/>
    </w:rPr>
  </w:style>
  <w:style w:type="character" w:customStyle="1" w:styleId="CommentSubjectChar">
    <w:name w:val="Comment Subject Char"/>
    <w:basedOn w:val="CommentTextChar"/>
    <w:link w:val="CommentSubject"/>
    <w:uiPriority w:val="99"/>
    <w:semiHidden/>
    <w:rsid w:val="00291467"/>
    <w:rPr>
      <w:b/>
      <w:bCs/>
      <w:sz w:val="20"/>
      <w:szCs w:val="20"/>
    </w:rPr>
  </w:style>
  <w:style w:type="character" w:styleId="FollowedHyperlink">
    <w:name w:val="FollowedHyperlink"/>
    <w:basedOn w:val="DefaultParagraphFont"/>
    <w:uiPriority w:val="99"/>
    <w:semiHidden/>
    <w:unhideWhenUsed/>
    <w:rsid w:val="00A907C2"/>
    <w:rPr>
      <w:color w:val="954F72" w:themeColor="followedHyperlink"/>
      <w:u w:val="single"/>
    </w:rPr>
  </w:style>
  <w:style w:type="paragraph" w:styleId="PlainText">
    <w:name w:val="Plain Text"/>
    <w:basedOn w:val="Normal"/>
    <w:link w:val="PlainTextChar"/>
    <w:uiPriority w:val="99"/>
    <w:unhideWhenUsed/>
    <w:rsid w:val="00B0275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0275F"/>
    <w:rPr>
      <w:rFonts w:ascii="Calibri" w:hAnsi="Calibri"/>
      <w:szCs w:val="21"/>
    </w:rPr>
  </w:style>
  <w:style w:type="paragraph" w:customStyle="1" w:styleId="Default">
    <w:name w:val="Default"/>
    <w:rsid w:val="00420C14"/>
    <w:pPr>
      <w:autoSpaceDE w:val="0"/>
      <w:autoSpaceDN w:val="0"/>
      <w:adjustRightInd w:val="0"/>
      <w:spacing w:after="0" w:line="240" w:lineRule="auto"/>
    </w:pPr>
    <w:rPr>
      <w:rFonts w:ascii="AdiHaus" w:hAnsi="AdiHaus" w:cs="AdiHaus"/>
      <w:color w:val="000000"/>
      <w:sz w:val="24"/>
      <w:szCs w:val="24"/>
      <w:lang w:val="en-US"/>
    </w:rPr>
  </w:style>
  <w:style w:type="paragraph" w:styleId="NormalWeb">
    <w:name w:val="Normal (Web)"/>
    <w:basedOn w:val="Normal"/>
    <w:uiPriority w:val="99"/>
    <w:unhideWhenUsed/>
    <w:rsid w:val="00493814"/>
    <w:pPr>
      <w:spacing w:before="100" w:beforeAutospacing="1" w:after="100" w:afterAutospacing="1" w:line="240" w:lineRule="auto"/>
    </w:pPr>
    <w:rPr>
      <w:rFonts w:ascii="Times New Roman" w:eastAsiaTheme="minorEastAsia" w:hAnsi="Times New Roman" w:cs="Times New Roman"/>
      <w:sz w:val="24"/>
      <w:szCs w:val="24"/>
      <w:lang w:val="en-US" w:eastAsia="zh-CN"/>
    </w:rPr>
  </w:style>
  <w:style w:type="table" w:styleId="TableGrid">
    <w:name w:val="Table Grid"/>
    <w:basedOn w:val="TableNormal"/>
    <w:rsid w:val="001D36B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59C"/>
  </w:style>
  <w:style w:type="paragraph" w:styleId="Heading1">
    <w:name w:val="heading 1"/>
    <w:basedOn w:val="Normal"/>
    <w:link w:val="Heading1Char"/>
    <w:uiPriority w:val="9"/>
    <w:qFormat/>
    <w:rsid w:val="000518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F13"/>
    <w:pPr>
      <w:ind w:left="720"/>
      <w:contextualSpacing/>
    </w:pPr>
  </w:style>
  <w:style w:type="paragraph" w:styleId="BalloonText">
    <w:name w:val="Balloon Text"/>
    <w:basedOn w:val="Normal"/>
    <w:link w:val="BalloonTextChar"/>
    <w:uiPriority w:val="99"/>
    <w:semiHidden/>
    <w:unhideWhenUsed/>
    <w:rsid w:val="00A84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E9A"/>
    <w:rPr>
      <w:rFonts w:ascii="Segoe UI" w:hAnsi="Segoe UI" w:cs="Segoe UI"/>
      <w:sz w:val="18"/>
      <w:szCs w:val="18"/>
    </w:rPr>
  </w:style>
  <w:style w:type="paragraph" w:styleId="Header">
    <w:name w:val="header"/>
    <w:basedOn w:val="Normal"/>
    <w:link w:val="HeaderChar"/>
    <w:uiPriority w:val="99"/>
    <w:unhideWhenUsed/>
    <w:rsid w:val="00D223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23C0"/>
  </w:style>
  <w:style w:type="paragraph" w:styleId="Footer">
    <w:name w:val="footer"/>
    <w:basedOn w:val="Normal"/>
    <w:link w:val="FooterChar"/>
    <w:uiPriority w:val="99"/>
    <w:unhideWhenUsed/>
    <w:rsid w:val="00D223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23C0"/>
  </w:style>
  <w:style w:type="character" w:styleId="Hyperlink">
    <w:name w:val="Hyperlink"/>
    <w:basedOn w:val="DefaultParagraphFont"/>
    <w:uiPriority w:val="99"/>
    <w:unhideWhenUsed/>
    <w:rsid w:val="009928CC"/>
    <w:rPr>
      <w:color w:val="0563C1" w:themeColor="hyperlink"/>
      <w:u w:val="single"/>
    </w:rPr>
  </w:style>
  <w:style w:type="character" w:customStyle="1" w:styleId="apple-converted-space">
    <w:name w:val="apple-converted-space"/>
    <w:basedOn w:val="DefaultParagraphFont"/>
    <w:rsid w:val="000518AB"/>
  </w:style>
  <w:style w:type="character" w:styleId="Emphasis">
    <w:name w:val="Emphasis"/>
    <w:basedOn w:val="DefaultParagraphFont"/>
    <w:uiPriority w:val="20"/>
    <w:qFormat/>
    <w:rsid w:val="000518AB"/>
    <w:rPr>
      <w:i/>
      <w:iCs/>
    </w:rPr>
  </w:style>
  <w:style w:type="character" w:customStyle="1" w:styleId="Heading1Char">
    <w:name w:val="Heading 1 Char"/>
    <w:basedOn w:val="DefaultParagraphFont"/>
    <w:link w:val="Heading1"/>
    <w:uiPriority w:val="9"/>
    <w:rsid w:val="000518AB"/>
    <w:rPr>
      <w:rFonts w:ascii="Times New Roman" w:eastAsia="Times New Roman" w:hAnsi="Times New Roman" w:cs="Times New Roman"/>
      <w:b/>
      <w:bCs/>
      <w:kern w:val="36"/>
      <w:sz w:val="48"/>
      <w:szCs w:val="48"/>
      <w:lang w:eastAsia="en-GB"/>
    </w:rPr>
  </w:style>
  <w:style w:type="character" w:styleId="CommentReference">
    <w:name w:val="annotation reference"/>
    <w:basedOn w:val="DefaultParagraphFont"/>
    <w:uiPriority w:val="99"/>
    <w:semiHidden/>
    <w:unhideWhenUsed/>
    <w:rsid w:val="00291467"/>
    <w:rPr>
      <w:sz w:val="18"/>
      <w:szCs w:val="18"/>
    </w:rPr>
  </w:style>
  <w:style w:type="paragraph" w:styleId="CommentText">
    <w:name w:val="annotation text"/>
    <w:basedOn w:val="Normal"/>
    <w:link w:val="CommentTextChar"/>
    <w:uiPriority w:val="99"/>
    <w:unhideWhenUsed/>
    <w:rsid w:val="00291467"/>
    <w:pPr>
      <w:spacing w:line="240" w:lineRule="auto"/>
    </w:pPr>
    <w:rPr>
      <w:sz w:val="24"/>
      <w:szCs w:val="24"/>
    </w:rPr>
  </w:style>
  <w:style w:type="character" w:customStyle="1" w:styleId="CommentTextChar">
    <w:name w:val="Comment Text Char"/>
    <w:basedOn w:val="DefaultParagraphFont"/>
    <w:link w:val="CommentText"/>
    <w:uiPriority w:val="99"/>
    <w:rsid w:val="00291467"/>
    <w:rPr>
      <w:sz w:val="24"/>
      <w:szCs w:val="24"/>
    </w:rPr>
  </w:style>
  <w:style w:type="paragraph" w:styleId="CommentSubject">
    <w:name w:val="annotation subject"/>
    <w:basedOn w:val="CommentText"/>
    <w:next w:val="CommentText"/>
    <w:link w:val="CommentSubjectChar"/>
    <w:uiPriority w:val="99"/>
    <w:semiHidden/>
    <w:unhideWhenUsed/>
    <w:rsid w:val="00291467"/>
    <w:rPr>
      <w:b/>
      <w:bCs/>
      <w:sz w:val="20"/>
      <w:szCs w:val="20"/>
    </w:rPr>
  </w:style>
  <w:style w:type="character" w:customStyle="1" w:styleId="CommentSubjectChar">
    <w:name w:val="Comment Subject Char"/>
    <w:basedOn w:val="CommentTextChar"/>
    <w:link w:val="CommentSubject"/>
    <w:uiPriority w:val="99"/>
    <w:semiHidden/>
    <w:rsid w:val="00291467"/>
    <w:rPr>
      <w:b/>
      <w:bCs/>
      <w:sz w:val="20"/>
      <w:szCs w:val="20"/>
    </w:rPr>
  </w:style>
  <w:style w:type="character" w:styleId="FollowedHyperlink">
    <w:name w:val="FollowedHyperlink"/>
    <w:basedOn w:val="DefaultParagraphFont"/>
    <w:uiPriority w:val="99"/>
    <w:semiHidden/>
    <w:unhideWhenUsed/>
    <w:rsid w:val="00A907C2"/>
    <w:rPr>
      <w:color w:val="954F72" w:themeColor="followedHyperlink"/>
      <w:u w:val="single"/>
    </w:rPr>
  </w:style>
  <w:style w:type="paragraph" w:styleId="PlainText">
    <w:name w:val="Plain Text"/>
    <w:basedOn w:val="Normal"/>
    <w:link w:val="PlainTextChar"/>
    <w:uiPriority w:val="99"/>
    <w:unhideWhenUsed/>
    <w:rsid w:val="00B0275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0275F"/>
    <w:rPr>
      <w:rFonts w:ascii="Calibri" w:hAnsi="Calibri"/>
      <w:szCs w:val="21"/>
    </w:rPr>
  </w:style>
  <w:style w:type="paragraph" w:customStyle="1" w:styleId="Default">
    <w:name w:val="Default"/>
    <w:rsid w:val="00420C14"/>
    <w:pPr>
      <w:autoSpaceDE w:val="0"/>
      <w:autoSpaceDN w:val="0"/>
      <w:adjustRightInd w:val="0"/>
      <w:spacing w:after="0" w:line="240" w:lineRule="auto"/>
    </w:pPr>
    <w:rPr>
      <w:rFonts w:ascii="AdiHaus" w:hAnsi="AdiHaus" w:cs="AdiHaus"/>
      <w:color w:val="000000"/>
      <w:sz w:val="24"/>
      <w:szCs w:val="24"/>
      <w:lang w:val="en-US"/>
    </w:rPr>
  </w:style>
  <w:style w:type="paragraph" w:styleId="NormalWeb">
    <w:name w:val="Normal (Web)"/>
    <w:basedOn w:val="Normal"/>
    <w:uiPriority w:val="99"/>
    <w:unhideWhenUsed/>
    <w:rsid w:val="00493814"/>
    <w:pPr>
      <w:spacing w:before="100" w:beforeAutospacing="1" w:after="100" w:afterAutospacing="1" w:line="240" w:lineRule="auto"/>
    </w:pPr>
    <w:rPr>
      <w:rFonts w:ascii="Times New Roman" w:eastAsiaTheme="minorEastAsia" w:hAnsi="Times New Roman" w:cs="Times New Roman"/>
      <w:sz w:val="24"/>
      <w:szCs w:val="24"/>
      <w:lang w:val="en-US" w:eastAsia="zh-CN"/>
    </w:rPr>
  </w:style>
  <w:style w:type="table" w:styleId="TableGrid">
    <w:name w:val="Table Grid"/>
    <w:basedOn w:val="TableNormal"/>
    <w:rsid w:val="001D36B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46044">
      <w:bodyDiv w:val="1"/>
      <w:marLeft w:val="0"/>
      <w:marRight w:val="0"/>
      <w:marTop w:val="0"/>
      <w:marBottom w:val="0"/>
      <w:divBdr>
        <w:top w:val="none" w:sz="0" w:space="0" w:color="auto"/>
        <w:left w:val="none" w:sz="0" w:space="0" w:color="auto"/>
        <w:bottom w:val="none" w:sz="0" w:space="0" w:color="auto"/>
        <w:right w:val="none" w:sz="0" w:space="0" w:color="auto"/>
      </w:divBdr>
    </w:div>
    <w:div w:id="403720616">
      <w:bodyDiv w:val="1"/>
      <w:marLeft w:val="0"/>
      <w:marRight w:val="0"/>
      <w:marTop w:val="0"/>
      <w:marBottom w:val="0"/>
      <w:divBdr>
        <w:top w:val="none" w:sz="0" w:space="0" w:color="auto"/>
        <w:left w:val="none" w:sz="0" w:space="0" w:color="auto"/>
        <w:bottom w:val="none" w:sz="0" w:space="0" w:color="auto"/>
        <w:right w:val="none" w:sz="0" w:space="0" w:color="auto"/>
      </w:divBdr>
    </w:div>
    <w:div w:id="512840113">
      <w:bodyDiv w:val="1"/>
      <w:marLeft w:val="0"/>
      <w:marRight w:val="0"/>
      <w:marTop w:val="0"/>
      <w:marBottom w:val="0"/>
      <w:divBdr>
        <w:top w:val="none" w:sz="0" w:space="0" w:color="auto"/>
        <w:left w:val="none" w:sz="0" w:space="0" w:color="auto"/>
        <w:bottom w:val="none" w:sz="0" w:space="0" w:color="auto"/>
        <w:right w:val="none" w:sz="0" w:space="0" w:color="auto"/>
      </w:divBdr>
    </w:div>
    <w:div w:id="540558100">
      <w:bodyDiv w:val="1"/>
      <w:marLeft w:val="0"/>
      <w:marRight w:val="0"/>
      <w:marTop w:val="0"/>
      <w:marBottom w:val="0"/>
      <w:divBdr>
        <w:top w:val="none" w:sz="0" w:space="0" w:color="auto"/>
        <w:left w:val="none" w:sz="0" w:space="0" w:color="auto"/>
        <w:bottom w:val="none" w:sz="0" w:space="0" w:color="auto"/>
        <w:right w:val="none" w:sz="0" w:space="0" w:color="auto"/>
      </w:divBdr>
    </w:div>
    <w:div w:id="546340122">
      <w:bodyDiv w:val="1"/>
      <w:marLeft w:val="0"/>
      <w:marRight w:val="0"/>
      <w:marTop w:val="0"/>
      <w:marBottom w:val="0"/>
      <w:divBdr>
        <w:top w:val="none" w:sz="0" w:space="0" w:color="auto"/>
        <w:left w:val="none" w:sz="0" w:space="0" w:color="auto"/>
        <w:bottom w:val="none" w:sz="0" w:space="0" w:color="auto"/>
        <w:right w:val="none" w:sz="0" w:space="0" w:color="auto"/>
      </w:divBdr>
    </w:div>
    <w:div w:id="938950143">
      <w:bodyDiv w:val="1"/>
      <w:marLeft w:val="0"/>
      <w:marRight w:val="0"/>
      <w:marTop w:val="0"/>
      <w:marBottom w:val="0"/>
      <w:divBdr>
        <w:top w:val="none" w:sz="0" w:space="0" w:color="auto"/>
        <w:left w:val="none" w:sz="0" w:space="0" w:color="auto"/>
        <w:bottom w:val="none" w:sz="0" w:space="0" w:color="auto"/>
        <w:right w:val="none" w:sz="0" w:space="0" w:color="auto"/>
      </w:divBdr>
    </w:div>
    <w:div w:id="968048659">
      <w:bodyDiv w:val="1"/>
      <w:marLeft w:val="0"/>
      <w:marRight w:val="0"/>
      <w:marTop w:val="0"/>
      <w:marBottom w:val="0"/>
      <w:divBdr>
        <w:top w:val="none" w:sz="0" w:space="0" w:color="auto"/>
        <w:left w:val="none" w:sz="0" w:space="0" w:color="auto"/>
        <w:bottom w:val="none" w:sz="0" w:space="0" w:color="auto"/>
        <w:right w:val="none" w:sz="0" w:space="0" w:color="auto"/>
      </w:divBdr>
    </w:div>
    <w:div w:id="994141761">
      <w:bodyDiv w:val="1"/>
      <w:marLeft w:val="0"/>
      <w:marRight w:val="0"/>
      <w:marTop w:val="0"/>
      <w:marBottom w:val="0"/>
      <w:divBdr>
        <w:top w:val="none" w:sz="0" w:space="0" w:color="auto"/>
        <w:left w:val="none" w:sz="0" w:space="0" w:color="auto"/>
        <w:bottom w:val="none" w:sz="0" w:space="0" w:color="auto"/>
        <w:right w:val="none" w:sz="0" w:space="0" w:color="auto"/>
      </w:divBdr>
    </w:div>
    <w:div w:id="1261522925">
      <w:bodyDiv w:val="1"/>
      <w:marLeft w:val="0"/>
      <w:marRight w:val="0"/>
      <w:marTop w:val="0"/>
      <w:marBottom w:val="0"/>
      <w:divBdr>
        <w:top w:val="none" w:sz="0" w:space="0" w:color="auto"/>
        <w:left w:val="none" w:sz="0" w:space="0" w:color="auto"/>
        <w:bottom w:val="none" w:sz="0" w:space="0" w:color="auto"/>
        <w:right w:val="none" w:sz="0" w:space="0" w:color="auto"/>
      </w:divBdr>
    </w:div>
    <w:div w:id="1319264858">
      <w:bodyDiv w:val="1"/>
      <w:marLeft w:val="0"/>
      <w:marRight w:val="0"/>
      <w:marTop w:val="0"/>
      <w:marBottom w:val="0"/>
      <w:divBdr>
        <w:top w:val="none" w:sz="0" w:space="0" w:color="auto"/>
        <w:left w:val="none" w:sz="0" w:space="0" w:color="auto"/>
        <w:bottom w:val="none" w:sz="0" w:space="0" w:color="auto"/>
        <w:right w:val="none" w:sz="0" w:space="0" w:color="auto"/>
      </w:divBdr>
    </w:div>
    <w:div w:id="1513179657">
      <w:bodyDiv w:val="1"/>
      <w:marLeft w:val="0"/>
      <w:marRight w:val="0"/>
      <w:marTop w:val="0"/>
      <w:marBottom w:val="0"/>
      <w:divBdr>
        <w:top w:val="none" w:sz="0" w:space="0" w:color="auto"/>
        <w:left w:val="none" w:sz="0" w:space="0" w:color="auto"/>
        <w:bottom w:val="none" w:sz="0" w:space="0" w:color="auto"/>
        <w:right w:val="none" w:sz="0" w:space="0" w:color="auto"/>
      </w:divBdr>
    </w:div>
    <w:div w:id="1549804395">
      <w:bodyDiv w:val="1"/>
      <w:marLeft w:val="0"/>
      <w:marRight w:val="0"/>
      <w:marTop w:val="0"/>
      <w:marBottom w:val="0"/>
      <w:divBdr>
        <w:top w:val="none" w:sz="0" w:space="0" w:color="auto"/>
        <w:left w:val="none" w:sz="0" w:space="0" w:color="auto"/>
        <w:bottom w:val="none" w:sz="0" w:space="0" w:color="auto"/>
        <w:right w:val="none" w:sz="0" w:space="0" w:color="auto"/>
      </w:divBdr>
    </w:div>
    <w:div w:id="172302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tar@magna-carta.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ebogo.kgosi@adida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ewsZA.adidas.com/" TargetMode="External"/><Relationship Id="rId4" Type="http://schemas.openxmlformats.org/officeDocument/2006/relationships/settings" Target="settings.xml"/><Relationship Id="rId9" Type="http://schemas.openxmlformats.org/officeDocument/2006/relationships/hyperlink" Target="http://www.adidas.co.za/on/demandware.store/Sites-adidas-EA-Site/en_ZA/Default-Star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380</TotalTime>
  <Pages>2</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H+K Strategies</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Hall</dc:creator>
  <cp:lastModifiedBy>Gxasheka, Portia [External]</cp:lastModifiedBy>
  <cp:revision>6</cp:revision>
  <cp:lastPrinted>2016-05-16T15:16:00Z</cp:lastPrinted>
  <dcterms:created xsi:type="dcterms:W3CDTF">2017-02-02T06:25:00Z</dcterms:created>
  <dcterms:modified xsi:type="dcterms:W3CDTF">2017-02-06T10:36:00Z</dcterms:modified>
</cp:coreProperties>
</file>