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E58E6" w14:textId="10B24A5B" w:rsidR="007D117A" w:rsidRPr="00D27CAC" w:rsidRDefault="007D117A" w:rsidP="007D117A">
      <w:pPr>
        <w:pStyle w:val="Heading1"/>
        <w:jc w:val="center"/>
        <w:rPr>
          <w:rFonts w:ascii="AdiHaus Regular" w:hAnsi="AdiHaus Regular"/>
          <w:caps/>
          <w:sz w:val="20"/>
        </w:rPr>
      </w:pPr>
      <w:r>
        <w:rPr>
          <w:noProof/>
          <w:lang w:val="en-US" w:eastAsia="zh-CN"/>
        </w:rPr>
        <w:drawing>
          <wp:inline distT="0" distB="0" distL="0" distR="0" wp14:anchorId="2DE38DA9" wp14:editId="6F89B359">
            <wp:extent cx="8763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347D" w14:textId="77777777" w:rsidR="007D117A" w:rsidRPr="00D27CAC" w:rsidRDefault="007D117A" w:rsidP="007D117A">
      <w:pPr>
        <w:pStyle w:val="Heading1"/>
        <w:jc w:val="center"/>
        <w:rPr>
          <w:rFonts w:ascii="AdiHaus Regular" w:hAnsi="AdiHaus Regular" w:cs="Arial"/>
          <w:b/>
          <w:sz w:val="20"/>
        </w:rPr>
      </w:pPr>
    </w:p>
    <w:p w14:paraId="0AA15340" w14:textId="77777777" w:rsidR="00070F0D" w:rsidRDefault="00070F0D" w:rsidP="007D763E">
      <w:pPr>
        <w:pStyle w:val="CommentText"/>
        <w:spacing w:line="360" w:lineRule="auto"/>
        <w:jc w:val="center"/>
        <w:rPr>
          <w:rFonts w:ascii="AdihausDIN" w:hAnsi="AdihausDIN" w:cs="Helvetica Neue"/>
          <w:b/>
          <w:bCs/>
          <w:color w:val="141414"/>
          <w:sz w:val="24"/>
          <w:szCs w:val="24"/>
          <w:lang w:val="tr-TR"/>
        </w:rPr>
      </w:pPr>
    </w:p>
    <w:p w14:paraId="7D2B2D54" w14:textId="77777777" w:rsidR="00DD2A6C" w:rsidRPr="009D211D" w:rsidRDefault="007D763E" w:rsidP="007D763E">
      <w:pPr>
        <w:pStyle w:val="CommentText"/>
        <w:spacing w:line="360" w:lineRule="auto"/>
        <w:jc w:val="center"/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</w:pPr>
      <w:r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>adidas Originals</w:t>
      </w:r>
      <w:r w:rsidR="00DD2A6C"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 xml:space="preserve">, </w:t>
      </w:r>
      <w:proofErr w:type="spellStart"/>
      <w:r w:rsidR="00DD2A6C"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>Original</w:t>
      </w:r>
      <w:proofErr w:type="spellEnd"/>
      <w:r w:rsidR="00DD2A6C"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 xml:space="preserve"> Kampanyası ve Filmini</w:t>
      </w:r>
      <w:r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 xml:space="preserve"> </w:t>
      </w:r>
      <w:r w:rsidR="00DD2A6C"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>Sunuyor:</w:t>
      </w:r>
    </w:p>
    <w:p w14:paraId="61586A09" w14:textId="7C76FCD4" w:rsidR="007D763E" w:rsidRPr="009D211D" w:rsidRDefault="007D763E" w:rsidP="007D763E">
      <w:pPr>
        <w:pStyle w:val="CommentText"/>
        <w:spacing w:line="360" w:lineRule="auto"/>
        <w:jc w:val="center"/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</w:pPr>
      <w:r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>‘</w:t>
      </w:r>
      <w:proofErr w:type="spellStart"/>
      <w:r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>Original</w:t>
      </w:r>
      <w:proofErr w:type="spellEnd"/>
      <w:r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 xml:space="preserve"> is </w:t>
      </w:r>
      <w:proofErr w:type="spellStart"/>
      <w:r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>never</w:t>
      </w:r>
      <w:proofErr w:type="spellEnd"/>
      <w:r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 xml:space="preserve"> </w:t>
      </w:r>
      <w:proofErr w:type="spellStart"/>
      <w:r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>finished</w:t>
      </w:r>
      <w:proofErr w:type="spellEnd"/>
      <w:r w:rsidRPr="009D211D">
        <w:rPr>
          <w:rFonts w:ascii="AdihausDIN" w:hAnsi="AdihausDIN" w:cs="Helvetica Neue"/>
          <w:b/>
          <w:bCs/>
          <w:color w:val="141414"/>
          <w:sz w:val="32"/>
          <w:szCs w:val="24"/>
          <w:lang w:val="tr-TR"/>
        </w:rPr>
        <w:t>’</w:t>
      </w:r>
    </w:p>
    <w:p w14:paraId="17E8C287" w14:textId="77777777" w:rsidR="007D763E" w:rsidRPr="006B68E0" w:rsidRDefault="007D763E" w:rsidP="007D763E">
      <w:pPr>
        <w:pStyle w:val="CommentText"/>
        <w:spacing w:line="360" w:lineRule="auto"/>
        <w:rPr>
          <w:rFonts w:ascii="AdihausDIN" w:hAnsi="AdihausDIN" w:cs="Helvetica Neue"/>
          <w:b/>
          <w:bCs/>
          <w:color w:val="141414"/>
          <w:sz w:val="22"/>
          <w:szCs w:val="22"/>
          <w:lang w:val="tr-TR"/>
        </w:rPr>
      </w:pPr>
    </w:p>
    <w:p w14:paraId="577B64B2" w14:textId="4D6D96C5" w:rsidR="007D763E" w:rsidRDefault="007D763E" w:rsidP="007D763E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tr-TR" w:eastAsia="en-US"/>
        </w:rPr>
      </w:pPr>
      <w:r w:rsidRPr="006B68E0">
        <w:rPr>
          <w:rFonts w:ascii="AdihausDIN" w:eastAsia="Times New Roman" w:hAnsi="AdihausDIN" w:cs="AdihausDIN"/>
          <w:b/>
          <w:lang w:val="tr-TR" w:eastAsia="en-US"/>
        </w:rPr>
        <w:t>–</w:t>
      </w:r>
      <w:r>
        <w:rPr>
          <w:rFonts w:ascii="AdihausDIN" w:eastAsia="Times New Roman" w:hAnsi="AdihausDIN" w:cs="AdihausDIN"/>
          <w:b/>
          <w:lang w:val="tr-TR" w:eastAsia="en-US"/>
        </w:rPr>
        <w:t xml:space="preserve"> </w:t>
      </w:r>
      <w:r w:rsidRPr="006B68E0">
        <w:rPr>
          <w:rFonts w:ascii="AdihausDIN" w:eastAsia="Times New Roman" w:hAnsi="AdihausDIN" w:cs="AdihausDIN"/>
          <w:b/>
          <w:lang w:val="tr-TR" w:eastAsia="en-US"/>
        </w:rPr>
        <w:t>adidas Originals</w:t>
      </w:r>
      <w:r>
        <w:rPr>
          <w:rFonts w:ascii="AdihausDIN" w:eastAsia="Times New Roman" w:hAnsi="AdihausDIN" w:cs="AdihausDIN"/>
          <w:b/>
          <w:lang w:val="tr-TR" w:eastAsia="en-US"/>
        </w:rPr>
        <w:t xml:space="preserve">, Frank Sinatra’nın </w:t>
      </w:r>
      <w:r w:rsidRPr="006B68E0">
        <w:rPr>
          <w:rFonts w:ascii="AdihausDIN" w:eastAsia="Times New Roman" w:hAnsi="AdihausDIN" w:cs="AdihausDIN"/>
          <w:b/>
          <w:lang w:val="tr-TR" w:eastAsia="en-US"/>
        </w:rPr>
        <w:t xml:space="preserve">“My </w:t>
      </w:r>
      <w:proofErr w:type="spellStart"/>
      <w:r w:rsidRPr="006B68E0">
        <w:rPr>
          <w:rFonts w:ascii="AdihausDIN" w:eastAsia="Times New Roman" w:hAnsi="AdihausDIN" w:cs="AdihausDIN"/>
          <w:b/>
          <w:lang w:val="tr-TR" w:eastAsia="en-US"/>
        </w:rPr>
        <w:t>Way</w:t>
      </w:r>
      <w:proofErr w:type="spellEnd"/>
      <w:r w:rsidRPr="006B68E0">
        <w:rPr>
          <w:rFonts w:ascii="AdihausDIN" w:eastAsia="Times New Roman" w:hAnsi="AdihausDIN" w:cs="AdihausDIN"/>
          <w:b/>
          <w:lang w:val="tr-TR" w:eastAsia="en-US"/>
        </w:rPr>
        <w:t xml:space="preserve">” </w:t>
      </w:r>
      <w:r>
        <w:rPr>
          <w:rFonts w:ascii="AdihausDIN" w:eastAsia="Times New Roman" w:hAnsi="AdihausDIN" w:cs="AdihausDIN"/>
          <w:b/>
          <w:lang w:val="tr-TR" w:eastAsia="en-US"/>
        </w:rPr>
        <w:t xml:space="preserve">şarkısının </w:t>
      </w:r>
      <w:proofErr w:type="spellStart"/>
      <w:r>
        <w:rPr>
          <w:rFonts w:ascii="AdihausDIN" w:eastAsia="Times New Roman" w:hAnsi="AdihausDIN" w:cs="AdihausDIN"/>
          <w:b/>
          <w:lang w:val="tr-TR" w:eastAsia="en-US"/>
        </w:rPr>
        <w:t>remiksinin</w:t>
      </w:r>
      <w:proofErr w:type="spellEnd"/>
      <w:r>
        <w:rPr>
          <w:rFonts w:ascii="AdihausDIN" w:eastAsia="Times New Roman" w:hAnsi="AdihausDIN" w:cs="AdihausDIN"/>
          <w:b/>
          <w:lang w:val="tr-TR" w:eastAsia="en-US"/>
        </w:rPr>
        <w:t xml:space="preserve"> yer aldığı </w:t>
      </w:r>
      <w:r w:rsidRPr="006B68E0">
        <w:rPr>
          <w:rFonts w:ascii="AdihausDIN" w:eastAsia="Times New Roman" w:hAnsi="AdihausDIN" w:cs="AdihausDIN"/>
          <w:b/>
          <w:lang w:val="tr-TR" w:eastAsia="en-US"/>
        </w:rPr>
        <w:t>‘</w:t>
      </w:r>
      <w:proofErr w:type="spellStart"/>
      <w:r w:rsidRPr="006B68E0">
        <w:rPr>
          <w:rFonts w:ascii="AdihausDIN" w:eastAsia="Times New Roman" w:hAnsi="AdihausDIN" w:cs="AdihausDIN"/>
          <w:b/>
          <w:lang w:val="tr-TR" w:eastAsia="en-US"/>
        </w:rPr>
        <w:t>Original</w:t>
      </w:r>
      <w:proofErr w:type="spellEnd"/>
      <w:r w:rsidRPr="006B68E0">
        <w:rPr>
          <w:rFonts w:ascii="AdihausDIN" w:eastAsia="Times New Roman" w:hAnsi="AdihausDIN" w:cs="AdihausDIN"/>
          <w:b/>
          <w:lang w:val="tr-TR" w:eastAsia="en-US"/>
        </w:rPr>
        <w:t xml:space="preserve"> is </w:t>
      </w:r>
      <w:proofErr w:type="spellStart"/>
      <w:r w:rsidRPr="006B68E0">
        <w:rPr>
          <w:rFonts w:ascii="AdihausDIN" w:eastAsia="Times New Roman" w:hAnsi="AdihausDIN" w:cs="AdihausDIN"/>
          <w:b/>
          <w:lang w:val="tr-TR" w:eastAsia="en-US"/>
        </w:rPr>
        <w:t>never</w:t>
      </w:r>
      <w:proofErr w:type="spellEnd"/>
      <w:r w:rsidRPr="006B68E0">
        <w:rPr>
          <w:rFonts w:ascii="AdihausDIN" w:eastAsia="Times New Roman" w:hAnsi="AdihausDIN" w:cs="AdihausDIN"/>
          <w:b/>
          <w:lang w:val="tr-TR" w:eastAsia="en-US"/>
        </w:rPr>
        <w:t xml:space="preserve"> </w:t>
      </w:r>
      <w:proofErr w:type="spellStart"/>
      <w:r w:rsidRPr="006B68E0">
        <w:rPr>
          <w:rFonts w:ascii="AdihausDIN" w:eastAsia="Times New Roman" w:hAnsi="AdihausDIN" w:cs="AdihausDIN"/>
          <w:b/>
          <w:lang w:val="tr-TR" w:eastAsia="en-US"/>
        </w:rPr>
        <w:t>finished</w:t>
      </w:r>
      <w:proofErr w:type="spellEnd"/>
      <w:r w:rsidRPr="006B68E0">
        <w:rPr>
          <w:rFonts w:ascii="AdihausDIN" w:eastAsia="Times New Roman" w:hAnsi="AdihausDIN" w:cs="AdihausDIN"/>
          <w:b/>
          <w:lang w:val="tr-TR" w:eastAsia="en-US"/>
        </w:rPr>
        <w:t>’</w:t>
      </w:r>
      <w:r>
        <w:rPr>
          <w:rFonts w:ascii="AdihausDIN" w:eastAsia="Times New Roman" w:hAnsi="AdihausDIN" w:cs="AdihausDIN"/>
          <w:b/>
          <w:lang w:val="tr-TR" w:eastAsia="en-US"/>
        </w:rPr>
        <w:t xml:space="preserve"> filminde</w:t>
      </w:r>
      <w:r w:rsidR="009D211D">
        <w:rPr>
          <w:rFonts w:ascii="AdihausDIN" w:eastAsia="Times New Roman" w:hAnsi="AdihausDIN" w:cs="AdihausDIN"/>
          <w:b/>
          <w:lang w:val="tr-TR" w:eastAsia="en-US"/>
        </w:rPr>
        <w:t>,</w:t>
      </w:r>
      <w:r>
        <w:rPr>
          <w:rFonts w:ascii="AdihausDIN" w:eastAsia="Times New Roman" w:hAnsi="AdihausDIN" w:cs="AdihausDIN"/>
          <w:b/>
          <w:lang w:val="tr-TR" w:eastAsia="en-US"/>
        </w:rPr>
        <w:t xml:space="preserve"> </w:t>
      </w:r>
      <w:r w:rsidR="009D211D">
        <w:rPr>
          <w:rFonts w:ascii="AdihausDIN" w:eastAsia="Times New Roman" w:hAnsi="AdihausDIN" w:cs="AdihausDIN"/>
          <w:b/>
          <w:lang w:val="tr-TR" w:eastAsia="en-US"/>
        </w:rPr>
        <w:t>orijinali yeniden tanımlıyor</w:t>
      </w:r>
    </w:p>
    <w:p w14:paraId="395AAD45" w14:textId="77777777" w:rsidR="009D211D" w:rsidRPr="006B68E0" w:rsidRDefault="009D211D" w:rsidP="007D763E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dihausDIN" w:eastAsia="Times New Roman" w:hAnsi="AdihausDIN" w:cs="AdihausDIN"/>
          <w:b/>
          <w:lang w:val="tr-TR" w:eastAsia="en-US"/>
        </w:rPr>
      </w:pPr>
    </w:p>
    <w:p w14:paraId="33D2EE96" w14:textId="70542458" w:rsidR="007D763E" w:rsidRPr="005F231D" w:rsidRDefault="007D763E" w:rsidP="007D763E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tr-TR"/>
        </w:rPr>
      </w:pPr>
      <w:r w:rsidRPr="005F231D">
        <w:rPr>
          <w:rFonts w:ascii="AdihausDIN" w:hAnsi="AdihausDIN" w:cs="AdihausDIN"/>
          <w:b/>
          <w:sz w:val="22"/>
          <w:szCs w:val="22"/>
          <w:lang w:val="tr-TR"/>
        </w:rPr>
        <w:t>– ‘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Original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is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never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finished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’ </w:t>
      </w:r>
      <w:r w:rsidR="009D211D"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filminin farklı nesillerden oluşan kadrosunda, </w:t>
      </w:r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Snoop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Dogg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, Dev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Hynes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,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Stormzy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,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Mabel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,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Kareem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Abdul-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Jabbar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,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Brandon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Ingram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,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Petra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Collins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,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Gonz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ve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Lucas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Puig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</w:t>
      </w:r>
      <w:r w:rsidR="009D211D" w:rsidRPr="005F231D">
        <w:rPr>
          <w:rFonts w:ascii="AdihausDIN" w:hAnsi="AdihausDIN" w:cs="AdihausDIN"/>
          <w:b/>
          <w:sz w:val="22"/>
          <w:szCs w:val="22"/>
          <w:lang w:val="tr-TR"/>
        </w:rPr>
        <w:t>var</w:t>
      </w:r>
    </w:p>
    <w:p w14:paraId="19FA7B58" w14:textId="77777777" w:rsidR="009D211D" w:rsidRPr="005F231D" w:rsidRDefault="009D211D" w:rsidP="007D763E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tr-TR"/>
        </w:rPr>
      </w:pPr>
    </w:p>
    <w:p w14:paraId="67033914" w14:textId="003DF1B7" w:rsidR="009D211D" w:rsidRPr="005F231D" w:rsidRDefault="007D763E" w:rsidP="007D763E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tr-TR"/>
        </w:rPr>
      </w:pPr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– </w:t>
      </w:r>
      <w:proofErr w:type="spellStart"/>
      <w:r w:rsidRPr="005F231D">
        <w:rPr>
          <w:rFonts w:ascii="AdihausDIN" w:hAnsi="AdihausDIN" w:cs="AdihausDIN"/>
          <w:b/>
          <w:sz w:val="22"/>
          <w:szCs w:val="22"/>
          <w:lang w:val="tr-TR"/>
        </w:rPr>
        <w:t>Original</w:t>
      </w:r>
      <w:proofErr w:type="spellEnd"/>
      <w:r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</w:t>
      </w:r>
      <w:r w:rsidR="009D211D"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kampanyası, yeni </w:t>
      </w:r>
      <w:proofErr w:type="spellStart"/>
      <w:r w:rsidR="009D211D" w:rsidRPr="005F231D">
        <w:rPr>
          <w:rFonts w:ascii="AdihausDIN" w:hAnsi="AdihausDIN" w:cs="AdihausDIN"/>
          <w:b/>
          <w:sz w:val="22"/>
          <w:szCs w:val="22"/>
          <w:lang w:val="tr-TR"/>
        </w:rPr>
        <w:t>nes</w:t>
      </w:r>
      <w:r w:rsidR="005F231D" w:rsidRPr="005F231D">
        <w:rPr>
          <w:rFonts w:ascii="AdihausDIN" w:hAnsi="AdihausDIN" w:cs="AdihausDIN"/>
          <w:b/>
          <w:sz w:val="22"/>
          <w:szCs w:val="22"/>
          <w:lang w:val="tr-TR"/>
        </w:rPr>
        <w:t>i</w:t>
      </w:r>
      <w:r w:rsidR="009D211D" w:rsidRPr="005F231D">
        <w:rPr>
          <w:rFonts w:ascii="AdihausDIN" w:hAnsi="AdihausDIN" w:cs="AdihausDIN"/>
          <w:b/>
          <w:sz w:val="22"/>
          <w:szCs w:val="22"/>
          <w:lang w:val="tr-TR"/>
        </w:rPr>
        <w:t>le</w:t>
      </w:r>
      <w:proofErr w:type="spellEnd"/>
      <w:r w:rsidR="009D211D" w:rsidRPr="005F231D">
        <w:rPr>
          <w:rFonts w:ascii="AdihausDIN" w:hAnsi="AdihausDIN" w:cs="AdihausDIN"/>
          <w:b/>
          <w:sz w:val="22"/>
          <w:szCs w:val="22"/>
          <w:lang w:val="tr-TR"/>
        </w:rPr>
        <w:t xml:space="preserve"> ilham veriyor: Orijinal asla bitmez, öyleyse orijinalin anlamını yeniden tanımla!</w:t>
      </w:r>
    </w:p>
    <w:p w14:paraId="2EA933DC" w14:textId="77777777" w:rsidR="007D763E" w:rsidRDefault="007D763E" w:rsidP="007D763E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lang w:val="tr-TR"/>
        </w:rPr>
      </w:pPr>
    </w:p>
    <w:p w14:paraId="775C3A4A" w14:textId="40F3B5A3" w:rsidR="000A46CD" w:rsidRDefault="000A46CD" w:rsidP="007D763E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lang w:val="tr-TR"/>
        </w:rPr>
      </w:pPr>
      <w:r>
        <w:rPr>
          <w:rFonts w:ascii="AdihausDIN" w:hAnsi="AdihausDIN" w:cs="AdihausDIN"/>
          <w:b/>
          <w:lang w:val="tr-TR"/>
        </w:rPr>
        <w:t>‘</w:t>
      </w:r>
      <w:proofErr w:type="spellStart"/>
      <w:r>
        <w:rPr>
          <w:rFonts w:ascii="AdihausDIN" w:hAnsi="AdihausDIN" w:cs="AdihausDIN"/>
          <w:b/>
          <w:lang w:val="tr-TR"/>
        </w:rPr>
        <w:t>Original</w:t>
      </w:r>
      <w:proofErr w:type="spellEnd"/>
      <w:r>
        <w:rPr>
          <w:rFonts w:ascii="AdihausDIN" w:hAnsi="AdihausDIN" w:cs="AdihausDIN"/>
          <w:b/>
          <w:lang w:val="tr-TR"/>
        </w:rPr>
        <w:t xml:space="preserve"> is </w:t>
      </w:r>
      <w:proofErr w:type="spellStart"/>
      <w:r>
        <w:rPr>
          <w:rFonts w:ascii="AdihausDIN" w:hAnsi="AdihausDIN" w:cs="AdihausDIN"/>
          <w:b/>
          <w:lang w:val="tr-TR"/>
        </w:rPr>
        <w:t>never</w:t>
      </w:r>
      <w:proofErr w:type="spellEnd"/>
      <w:r>
        <w:rPr>
          <w:rFonts w:ascii="AdihausDIN" w:hAnsi="AdihausDIN" w:cs="AdihausDIN"/>
          <w:b/>
          <w:lang w:val="tr-TR"/>
        </w:rPr>
        <w:t xml:space="preserve"> </w:t>
      </w:r>
      <w:proofErr w:type="spellStart"/>
      <w:r>
        <w:rPr>
          <w:rFonts w:ascii="AdihausDIN" w:hAnsi="AdihausDIN" w:cs="AdihausDIN"/>
          <w:b/>
          <w:lang w:val="tr-TR"/>
        </w:rPr>
        <w:t>finished</w:t>
      </w:r>
      <w:proofErr w:type="spellEnd"/>
      <w:r>
        <w:rPr>
          <w:rFonts w:ascii="AdihausDIN" w:hAnsi="AdihausDIN" w:cs="AdihausDIN"/>
          <w:b/>
          <w:lang w:val="tr-TR"/>
        </w:rPr>
        <w:t xml:space="preserve">’ filmini izlemek için tıklayabilirsiniz: </w:t>
      </w:r>
      <w:hyperlink r:id="rId10" w:history="1">
        <w:r w:rsidR="0041261F" w:rsidRPr="00A4711C">
          <w:rPr>
            <w:rStyle w:val="Hyperlink"/>
            <w:rFonts w:ascii="AdihausDIN" w:hAnsi="AdihausDIN" w:cs="AdihausDIN"/>
            <w:b/>
            <w:lang w:val="tr-TR"/>
          </w:rPr>
          <w:t>http://bit.ly/2jZ</w:t>
        </w:r>
        <w:r w:rsidR="0041261F" w:rsidRPr="00A4711C">
          <w:rPr>
            <w:rStyle w:val="Hyperlink"/>
            <w:rFonts w:ascii="AdihausDIN" w:hAnsi="AdihausDIN" w:cs="AdihausDIN"/>
            <w:b/>
            <w:lang w:val="tr-TR"/>
          </w:rPr>
          <w:t>H</w:t>
        </w:r>
        <w:r w:rsidR="0041261F" w:rsidRPr="00A4711C">
          <w:rPr>
            <w:rStyle w:val="Hyperlink"/>
            <w:rFonts w:ascii="AdihausDIN" w:hAnsi="AdihausDIN" w:cs="AdihausDIN"/>
            <w:b/>
            <w:lang w:val="tr-TR"/>
          </w:rPr>
          <w:t>9nk</w:t>
        </w:r>
      </w:hyperlink>
    </w:p>
    <w:p w14:paraId="2C373E76" w14:textId="77777777" w:rsidR="007D763E" w:rsidRPr="006B68E0" w:rsidRDefault="007D763E" w:rsidP="007D763E">
      <w:pPr>
        <w:autoSpaceDE w:val="0"/>
        <w:autoSpaceDN w:val="0"/>
        <w:adjustRightInd w:val="0"/>
        <w:spacing w:line="360" w:lineRule="auto"/>
        <w:jc w:val="both"/>
        <w:rPr>
          <w:rFonts w:ascii="AdihausDIN" w:hAnsi="AdihausDIN" w:cs="AdihausDIN"/>
          <w:lang w:val="tr-TR"/>
        </w:rPr>
      </w:pPr>
    </w:p>
    <w:p w14:paraId="3FC3055B" w14:textId="3890196B" w:rsidR="007D763E" w:rsidRDefault="007D763E" w:rsidP="007D763E">
      <w:pPr>
        <w:spacing w:line="360" w:lineRule="auto"/>
        <w:jc w:val="both"/>
        <w:rPr>
          <w:rFonts w:ascii="AdihausDIN" w:eastAsiaTheme="minorHAnsi" w:hAnsi="AdihausDIN" w:cs="AdihausDIN"/>
          <w:lang w:val="tr-TR"/>
        </w:rPr>
      </w:pPr>
      <w:r w:rsidRPr="006B68E0">
        <w:rPr>
          <w:rFonts w:ascii="AdihausDIN" w:eastAsiaTheme="minorHAnsi" w:hAnsi="AdihausDIN" w:cs="AdihausDIN"/>
          <w:lang w:val="tr-TR"/>
        </w:rPr>
        <w:t>adidas Originals</w:t>
      </w:r>
      <w:r>
        <w:rPr>
          <w:rFonts w:ascii="AdihausDIN" w:eastAsiaTheme="minorHAnsi" w:hAnsi="AdihausDIN" w:cs="AdihausDIN"/>
          <w:lang w:val="tr-TR"/>
        </w:rPr>
        <w:t>, müzik</w:t>
      </w:r>
      <w:r w:rsidR="008A7778">
        <w:rPr>
          <w:rFonts w:ascii="AdihausDIN" w:eastAsiaTheme="minorHAnsi" w:hAnsi="AdihausDIN" w:cs="AdihausDIN"/>
          <w:lang w:val="tr-TR"/>
        </w:rPr>
        <w:t>, kaykay,</w:t>
      </w:r>
      <w:r>
        <w:rPr>
          <w:rFonts w:ascii="AdihausDIN" w:eastAsiaTheme="minorHAnsi" w:hAnsi="AdihausDIN" w:cs="AdihausDIN"/>
          <w:lang w:val="tr-TR"/>
        </w:rPr>
        <w:t xml:space="preserve"> spor, stil ve sanat d</w:t>
      </w:r>
      <w:r w:rsidR="008A7778">
        <w:rPr>
          <w:rFonts w:ascii="AdihausDIN" w:eastAsiaTheme="minorHAnsi" w:hAnsi="AdihausDIN" w:cs="AdihausDIN"/>
          <w:lang w:val="tr-TR"/>
        </w:rPr>
        <w:t xml:space="preserve">ünyasından </w:t>
      </w:r>
      <w:proofErr w:type="spellStart"/>
      <w:r w:rsidR="008A7778">
        <w:rPr>
          <w:rFonts w:ascii="AdihausDIN" w:eastAsiaTheme="minorHAnsi" w:hAnsi="AdihausDIN" w:cs="AdihausDIN"/>
          <w:lang w:val="tr-TR"/>
        </w:rPr>
        <w:t>vizyoner</w:t>
      </w:r>
      <w:proofErr w:type="spellEnd"/>
      <w:r w:rsidR="008A7778">
        <w:rPr>
          <w:rFonts w:ascii="AdihausDIN" w:eastAsiaTheme="minorHAnsi" w:hAnsi="AdihausDIN" w:cs="AdihausDIN"/>
          <w:lang w:val="tr-TR"/>
        </w:rPr>
        <w:t xml:space="preserve"> isimlerin </w:t>
      </w:r>
      <w:r>
        <w:rPr>
          <w:rFonts w:ascii="AdihausDIN" w:eastAsiaTheme="minorHAnsi" w:hAnsi="AdihausDIN" w:cs="AdihausDIN"/>
          <w:lang w:val="tr-TR"/>
        </w:rPr>
        <w:t>yer aldığı yeni filmi ‘</w:t>
      </w:r>
      <w:proofErr w:type="spellStart"/>
      <w:r>
        <w:rPr>
          <w:rFonts w:ascii="AdihausDIN" w:eastAsiaTheme="minorHAnsi" w:hAnsi="AdihausDIN" w:cs="AdihausDIN"/>
          <w:lang w:val="tr-TR"/>
        </w:rPr>
        <w:t>Original</w:t>
      </w:r>
      <w:proofErr w:type="spellEnd"/>
      <w:r>
        <w:rPr>
          <w:rFonts w:ascii="AdihausDIN" w:eastAsiaTheme="minorHAnsi" w:hAnsi="AdihausDIN" w:cs="AdihausDIN"/>
          <w:lang w:val="tr-TR"/>
        </w:rPr>
        <w:t xml:space="preserve"> is </w:t>
      </w:r>
      <w:proofErr w:type="spellStart"/>
      <w:r>
        <w:rPr>
          <w:rFonts w:ascii="AdihausDIN" w:eastAsiaTheme="minorHAnsi" w:hAnsi="AdihausDIN" w:cs="AdihausDIN"/>
          <w:lang w:val="tr-TR"/>
        </w:rPr>
        <w:t>never</w:t>
      </w:r>
      <w:proofErr w:type="spellEnd"/>
      <w:r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>
        <w:rPr>
          <w:rFonts w:ascii="AdihausDIN" w:eastAsiaTheme="minorHAnsi" w:hAnsi="AdihausDIN" w:cs="AdihausDIN"/>
          <w:lang w:val="tr-TR"/>
        </w:rPr>
        <w:t>finished</w:t>
      </w:r>
      <w:proofErr w:type="spellEnd"/>
      <w:r>
        <w:rPr>
          <w:rFonts w:ascii="AdihausDIN" w:eastAsiaTheme="minorHAnsi" w:hAnsi="AdihausDIN" w:cs="AdihausDIN"/>
          <w:lang w:val="tr-TR"/>
        </w:rPr>
        <w:t xml:space="preserve">’ ile </w:t>
      </w:r>
      <w:proofErr w:type="spellStart"/>
      <w:r>
        <w:rPr>
          <w:rFonts w:ascii="AdihausDIN" w:eastAsiaTheme="minorHAnsi" w:hAnsi="AdihausDIN" w:cs="AdihausDIN"/>
          <w:lang w:val="tr-TR"/>
        </w:rPr>
        <w:t>Original</w:t>
      </w:r>
      <w:proofErr w:type="spellEnd"/>
      <w:r>
        <w:rPr>
          <w:rFonts w:ascii="AdihausDIN" w:eastAsiaTheme="minorHAnsi" w:hAnsi="AdihausDIN" w:cs="AdihausDIN"/>
          <w:lang w:val="tr-TR"/>
        </w:rPr>
        <w:t xml:space="preserve"> </w:t>
      </w:r>
      <w:r w:rsidR="008A7778">
        <w:rPr>
          <w:rFonts w:ascii="AdihausDIN" w:eastAsiaTheme="minorHAnsi" w:hAnsi="AdihausDIN" w:cs="AdihausDIN"/>
          <w:lang w:val="tr-TR"/>
        </w:rPr>
        <w:t>Kampanyası’nı sunuyor</w:t>
      </w:r>
      <w:r>
        <w:rPr>
          <w:rFonts w:ascii="AdihausDIN" w:eastAsiaTheme="minorHAnsi" w:hAnsi="AdihausDIN" w:cs="AdihausDIN"/>
          <w:lang w:val="tr-TR"/>
        </w:rPr>
        <w:t>.</w:t>
      </w:r>
      <w:r w:rsidR="008A7778">
        <w:rPr>
          <w:rFonts w:ascii="AdihausDIN" w:eastAsiaTheme="minorHAnsi" w:hAnsi="AdihausDIN" w:cs="AdihausDIN"/>
          <w:lang w:val="tr-TR"/>
        </w:rPr>
        <w:t xml:space="preserve"> </w:t>
      </w:r>
      <w:r w:rsidR="002F2983">
        <w:rPr>
          <w:rFonts w:ascii="AdihausDIN" w:eastAsiaTheme="minorHAnsi" w:hAnsi="AdihausDIN" w:cs="AdihausDIN"/>
          <w:lang w:val="tr-TR"/>
        </w:rPr>
        <w:t>Film, o</w:t>
      </w:r>
      <w:r w:rsidR="008A7778">
        <w:rPr>
          <w:rFonts w:ascii="AdihausDIN" w:eastAsiaTheme="minorHAnsi" w:hAnsi="AdihausDIN" w:cs="AdihausDIN"/>
          <w:lang w:val="tr-TR"/>
        </w:rPr>
        <w:t xml:space="preserve">rijinal </w:t>
      </w:r>
      <w:r w:rsidR="0018047E">
        <w:rPr>
          <w:rFonts w:ascii="AdihausDIN" w:eastAsiaTheme="minorHAnsi" w:hAnsi="AdihausDIN" w:cs="AdihausDIN"/>
          <w:lang w:val="tr-TR"/>
        </w:rPr>
        <w:t xml:space="preserve">kavramının asla </w:t>
      </w:r>
      <w:r w:rsidR="002F2983">
        <w:rPr>
          <w:rFonts w:ascii="AdihausDIN" w:eastAsiaTheme="minorHAnsi" w:hAnsi="AdihausDIN" w:cs="AdihausDIN"/>
          <w:lang w:val="tr-TR"/>
        </w:rPr>
        <w:t xml:space="preserve">son bulmadığının altını çizercesine, </w:t>
      </w:r>
      <w:proofErr w:type="spellStart"/>
      <w:r w:rsidR="002F2983">
        <w:rPr>
          <w:rFonts w:ascii="AdihausDIN" w:eastAsiaTheme="minorHAnsi" w:hAnsi="AdihausDIN" w:cs="AdihausDIN"/>
          <w:lang w:val="tr-TR"/>
        </w:rPr>
        <w:t>ikonik</w:t>
      </w:r>
      <w:proofErr w:type="spellEnd"/>
      <w:r w:rsidR="002F2983">
        <w:rPr>
          <w:rFonts w:ascii="AdihausDIN" w:eastAsiaTheme="minorHAnsi" w:hAnsi="AdihausDIN" w:cs="AdihausDIN"/>
          <w:lang w:val="tr-TR"/>
        </w:rPr>
        <w:t xml:space="preserve"> şarkı My </w:t>
      </w:r>
      <w:proofErr w:type="spellStart"/>
      <w:r w:rsidR="002F2983">
        <w:rPr>
          <w:rFonts w:ascii="AdihausDIN" w:eastAsiaTheme="minorHAnsi" w:hAnsi="AdihausDIN" w:cs="AdihausDIN"/>
          <w:lang w:val="tr-TR"/>
        </w:rPr>
        <w:t>Way’in</w:t>
      </w:r>
      <w:proofErr w:type="spellEnd"/>
      <w:r w:rsidR="002F2983"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 w:rsidR="002F2983">
        <w:rPr>
          <w:rFonts w:ascii="AdihausDIN" w:eastAsiaTheme="minorHAnsi" w:hAnsi="AdihausDIN" w:cs="AdihausDIN"/>
          <w:lang w:val="tr-TR"/>
        </w:rPr>
        <w:t>remixine</w:t>
      </w:r>
      <w:proofErr w:type="spellEnd"/>
      <w:r w:rsidR="002F2983">
        <w:rPr>
          <w:rFonts w:ascii="AdihausDIN" w:eastAsiaTheme="minorHAnsi" w:hAnsi="AdihausDIN" w:cs="AdihausDIN"/>
          <w:lang w:val="tr-TR"/>
        </w:rPr>
        <w:t xml:space="preserve"> yer veriyor: Bugünün sokak kültürüne </w:t>
      </w:r>
      <w:proofErr w:type="spellStart"/>
      <w:r w:rsidR="002F2983">
        <w:rPr>
          <w:rFonts w:ascii="AdihausDIN" w:eastAsiaTheme="minorHAnsi" w:hAnsi="AdihausDIN" w:cs="AdihausDIN"/>
          <w:lang w:val="tr-TR"/>
        </w:rPr>
        <w:t>provokatif</w:t>
      </w:r>
      <w:proofErr w:type="spellEnd"/>
      <w:r w:rsidR="002F2983">
        <w:rPr>
          <w:rFonts w:ascii="AdihausDIN" w:eastAsiaTheme="minorHAnsi" w:hAnsi="AdihausDIN" w:cs="AdihausDIN"/>
          <w:lang w:val="tr-TR"/>
        </w:rPr>
        <w:t xml:space="preserve"> ve yeniden düşünülmüş bir yaklaşım. Filmin kadrosunda farklı nesillerden </w:t>
      </w:r>
      <w:proofErr w:type="spellStart"/>
      <w:r w:rsidR="002F2983" w:rsidRPr="002F2983">
        <w:rPr>
          <w:rFonts w:ascii="AdihausDIN" w:eastAsiaTheme="minorHAnsi" w:hAnsi="AdihausDIN" w:cs="AdihausDIN"/>
          <w:lang w:val="tr-TR"/>
        </w:rPr>
        <w:t>Snoop</w:t>
      </w:r>
      <w:proofErr w:type="spellEnd"/>
      <w:r w:rsidR="002F2983" w:rsidRPr="002F2983"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 w:rsidR="002F2983" w:rsidRPr="002F2983">
        <w:rPr>
          <w:rFonts w:ascii="AdihausDIN" w:eastAsiaTheme="minorHAnsi" w:hAnsi="AdihausDIN" w:cs="AdihausDIN"/>
          <w:lang w:val="tr-TR"/>
        </w:rPr>
        <w:t>Dogg</w:t>
      </w:r>
      <w:proofErr w:type="spellEnd"/>
      <w:r w:rsidR="002F2983" w:rsidRPr="002F2983">
        <w:rPr>
          <w:rFonts w:ascii="AdihausDIN" w:eastAsiaTheme="minorHAnsi" w:hAnsi="AdihausDIN" w:cs="AdihausDIN"/>
          <w:lang w:val="tr-TR"/>
        </w:rPr>
        <w:t xml:space="preserve">, Dev </w:t>
      </w:r>
      <w:proofErr w:type="spellStart"/>
      <w:r w:rsidR="002F2983" w:rsidRPr="002F2983">
        <w:rPr>
          <w:rFonts w:ascii="AdihausDIN" w:eastAsiaTheme="minorHAnsi" w:hAnsi="AdihausDIN" w:cs="AdihausDIN"/>
          <w:lang w:val="tr-TR"/>
        </w:rPr>
        <w:t>Hynes</w:t>
      </w:r>
      <w:proofErr w:type="spellEnd"/>
      <w:r w:rsidR="002F2983" w:rsidRPr="002F2983">
        <w:rPr>
          <w:rFonts w:ascii="AdihausDIN" w:eastAsiaTheme="minorHAnsi" w:hAnsi="AdihausDIN" w:cs="AdihausDIN"/>
          <w:lang w:val="tr-TR"/>
        </w:rPr>
        <w:t xml:space="preserve">, </w:t>
      </w:r>
      <w:proofErr w:type="spellStart"/>
      <w:r w:rsidR="002F2983" w:rsidRPr="002F2983">
        <w:rPr>
          <w:rFonts w:ascii="AdihausDIN" w:eastAsiaTheme="minorHAnsi" w:hAnsi="AdihausDIN" w:cs="AdihausDIN"/>
          <w:lang w:val="tr-TR"/>
        </w:rPr>
        <w:t>Stormzy</w:t>
      </w:r>
      <w:proofErr w:type="spellEnd"/>
      <w:r w:rsidR="002F2983" w:rsidRPr="002F2983">
        <w:rPr>
          <w:rFonts w:ascii="AdihausDIN" w:eastAsiaTheme="minorHAnsi" w:hAnsi="AdihausDIN" w:cs="AdihausDIN"/>
          <w:lang w:val="tr-TR"/>
        </w:rPr>
        <w:t xml:space="preserve">, </w:t>
      </w:r>
      <w:proofErr w:type="spellStart"/>
      <w:r w:rsidR="002F2983" w:rsidRPr="002F2983">
        <w:rPr>
          <w:rFonts w:ascii="AdihausDIN" w:eastAsiaTheme="minorHAnsi" w:hAnsi="AdihausDIN" w:cs="AdihausDIN"/>
          <w:lang w:val="tr-TR"/>
        </w:rPr>
        <w:t>Mabel</w:t>
      </w:r>
      <w:proofErr w:type="spellEnd"/>
      <w:r w:rsidR="002F2983" w:rsidRPr="002F2983">
        <w:rPr>
          <w:rFonts w:ascii="AdihausDIN" w:eastAsiaTheme="minorHAnsi" w:hAnsi="AdihausDIN" w:cs="AdihausDIN"/>
          <w:lang w:val="tr-TR"/>
        </w:rPr>
        <w:t xml:space="preserve">, </w:t>
      </w:r>
      <w:proofErr w:type="spellStart"/>
      <w:r w:rsidR="002F2983" w:rsidRPr="002F2983">
        <w:rPr>
          <w:rFonts w:ascii="AdihausDIN" w:eastAsiaTheme="minorHAnsi" w:hAnsi="AdihausDIN" w:cs="AdihausDIN"/>
          <w:lang w:val="tr-TR"/>
        </w:rPr>
        <w:t>Kareem</w:t>
      </w:r>
      <w:proofErr w:type="spellEnd"/>
      <w:r w:rsidR="002F2983" w:rsidRPr="002F2983">
        <w:rPr>
          <w:rFonts w:ascii="AdihausDIN" w:eastAsiaTheme="minorHAnsi" w:hAnsi="AdihausDIN" w:cs="AdihausDIN"/>
          <w:lang w:val="tr-TR"/>
        </w:rPr>
        <w:t xml:space="preserve"> Abdul-</w:t>
      </w:r>
      <w:proofErr w:type="spellStart"/>
      <w:r w:rsidR="002F2983" w:rsidRPr="002F2983">
        <w:rPr>
          <w:rFonts w:ascii="AdihausDIN" w:eastAsiaTheme="minorHAnsi" w:hAnsi="AdihausDIN" w:cs="AdihausDIN"/>
          <w:lang w:val="tr-TR"/>
        </w:rPr>
        <w:t>Jabbar</w:t>
      </w:r>
      <w:proofErr w:type="spellEnd"/>
      <w:r w:rsidR="002F2983" w:rsidRPr="002F2983">
        <w:rPr>
          <w:rFonts w:ascii="AdihausDIN" w:eastAsiaTheme="minorHAnsi" w:hAnsi="AdihausDIN" w:cs="AdihausDIN"/>
          <w:lang w:val="tr-TR"/>
        </w:rPr>
        <w:t xml:space="preserve">, </w:t>
      </w:r>
      <w:proofErr w:type="spellStart"/>
      <w:r w:rsidR="002F2983" w:rsidRPr="002F2983">
        <w:rPr>
          <w:rFonts w:ascii="AdihausDIN" w:eastAsiaTheme="minorHAnsi" w:hAnsi="AdihausDIN" w:cs="AdihausDIN"/>
          <w:lang w:val="tr-TR"/>
        </w:rPr>
        <w:t>Brandon</w:t>
      </w:r>
      <w:proofErr w:type="spellEnd"/>
      <w:r w:rsidR="002F2983" w:rsidRPr="002F2983"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 w:rsidR="002F2983" w:rsidRPr="002F2983">
        <w:rPr>
          <w:rFonts w:ascii="AdihausDIN" w:eastAsiaTheme="minorHAnsi" w:hAnsi="AdihausDIN" w:cs="AdihausDIN"/>
          <w:lang w:val="tr-TR"/>
        </w:rPr>
        <w:t>Ingram</w:t>
      </w:r>
      <w:proofErr w:type="spellEnd"/>
      <w:r w:rsidR="002F2983" w:rsidRPr="002F2983">
        <w:rPr>
          <w:rFonts w:ascii="AdihausDIN" w:eastAsiaTheme="minorHAnsi" w:hAnsi="AdihausDIN" w:cs="AdihausDIN"/>
          <w:lang w:val="tr-TR"/>
        </w:rPr>
        <w:t xml:space="preserve">, </w:t>
      </w:r>
      <w:proofErr w:type="spellStart"/>
      <w:r w:rsidR="002F2983" w:rsidRPr="002F2983">
        <w:rPr>
          <w:rFonts w:ascii="AdihausDIN" w:eastAsiaTheme="minorHAnsi" w:hAnsi="AdihausDIN" w:cs="AdihausDIN"/>
          <w:lang w:val="tr-TR"/>
        </w:rPr>
        <w:t>Pet</w:t>
      </w:r>
      <w:r w:rsidR="002F2983">
        <w:rPr>
          <w:rFonts w:ascii="AdihausDIN" w:eastAsiaTheme="minorHAnsi" w:hAnsi="AdihausDIN" w:cs="AdihausDIN"/>
          <w:lang w:val="tr-TR"/>
        </w:rPr>
        <w:t>ra</w:t>
      </w:r>
      <w:proofErr w:type="spellEnd"/>
      <w:r w:rsidR="002F2983"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 w:rsidR="002F2983">
        <w:rPr>
          <w:rFonts w:ascii="AdihausDIN" w:eastAsiaTheme="minorHAnsi" w:hAnsi="AdihausDIN" w:cs="AdihausDIN"/>
          <w:lang w:val="tr-TR"/>
        </w:rPr>
        <w:t>Collins</w:t>
      </w:r>
      <w:proofErr w:type="spellEnd"/>
      <w:r w:rsidR="002F2983">
        <w:rPr>
          <w:rFonts w:ascii="AdihausDIN" w:eastAsiaTheme="minorHAnsi" w:hAnsi="AdihausDIN" w:cs="AdihausDIN"/>
          <w:lang w:val="tr-TR"/>
        </w:rPr>
        <w:t xml:space="preserve">, </w:t>
      </w:r>
      <w:proofErr w:type="spellStart"/>
      <w:r w:rsidR="002F2983">
        <w:rPr>
          <w:rFonts w:ascii="AdihausDIN" w:eastAsiaTheme="minorHAnsi" w:hAnsi="AdihausDIN" w:cs="AdihausDIN"/>
          <w:lang w:val="tr-TR"/>
        </w:rPr>
        <w:t>Gonz</w:t>
      </w:r>
      <w:proofErr w:type="spellEnd"/>
      <w:r w:rsidR="002F2983"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 w:rsidR="002F2983">
        <w:rPr>
          <w:rFonts w:ascii="AdihausDIN" w:eastAsiaTheme="minorHAnsi" w:hAnsi="AdihausDIN" w:cs="AdihausDIN"/>
          <w:lang w:val="tr-TR"/>
        </w:rPr>
        <w:t>and</w:t>
      </w:r>
      <w:proofErr w:type="spellEnd"/>
      <w:r w:rsidR="002F2983"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 w:rsidR="002F2983">
        <w:rPr>
          <w:rFonts w:ascii="AdihausDIN" w:eastAsiaTheme="minorHAnsi" w:hAnsi="AdihausDIN" w:cs="AdihausDIN"/>
          <w:lang w:val="tr-TR"/>
        </w:rPr>
        <w:t>Lucas</w:t>
      </w:r>
      <w:proofErr w:type="spellEnd"/>
      <w:r w:rsidR="002F2983"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 w:rsidR="002F2983">
        <w:rPr>
          <w:rFonts w:ascii="AdihausDIN" w:eastAsiaTheme="minorHAnsi" w:hAnsi="AdihausDIN" w:cs="AdihausDIN"/>
          <w:lang w:val="tr-TR"/>
        </w:rPr>
        <w:t>Puig</w:t>
      </w:r>
      <w:proofErr w:type="spellEnd"/>
      <w:r w:rsidR="002F2983">
        <w:rPr>
          <w:rFonts w:ascii="AdihausDIN" w:eastAsiaTheme="minorHAnsi" w:hAnsi="AdihausDIN" w:cs="AdihausDIN"/>
          <w:lang w:val="tr-TR"/>
        </w:rPr>
        <w:t xml:space="preserve"> gibi isimler var.</w:t>
      </w:r>
      <w:r w:rsidR="00A167B1">
        <w:rPr>
          <w:rFonts w:ascii="AdihausDIN" w:eastAsiaTheme="minorHAnsi" w:hAnsi="AdihausDIN" w:cs="AdihausDIN"/>
          <w:lang w:val="tr-TR"/>
        </w:rPr>
        <w:t xml:space="preserve"> adidas Originals </w:t>
      </w:r>
      <w:r w:rsidR="007E4809">
        <w:rPr>
          <w:rFonts w:ascii="AdihausDIN" w:eastAsiaTheme="minorHAnsi" w:hAnsi="AdihausDIN" w:cs="AdihausDIN"/>
          <w:lang w:val="tr-TR"/>
        </w:rPr>
        <w:t xml:space="preserve">hep </w:t>
      </w:r>
      <w:r w:rsidR="00A167B1">
        <w:rPr>
          <w:rFonts w:ascii="AdihausDIN" w:eastAsiaTheme="minorHAnsi" w:hAnsi="AdihausDIN" w:cs="AdihausDIN"/>
          <w:lang w:val="tr-TR"/>
        </w:rPr>
        <w:t xml:space="preserve">kendi klasiklerini yeniden yarattı ve şimdi de, </w:t>
      </w:r>
      <w:r w:rsidR="00CC75F7">
        <w:rPr>
          <w:rFonts w:ascii="AdihausDIN" w:eastAsiaTheme="minorHAnsi" w:hAnsi="AdihausDIN" w:cs="AdihausDIN"/>
          <w:lang w:val="tr-TR"/>
        </w:rPr>
        <w:t>yeni</w:t>
      </w:r>
      <w:r w:rsidR="00A167B1">
        <w:rPr>
          <w:rFonts w:ascii="AdihausDIN" w:eastAsiaTheme="minorHAnsi" w:hAnsi="AdihausDIN" w:cs="AdihausDIN"/>
          <w:lang w:val="tr-TR"/>
        </w:rPr>
        <w:t xml:space="preserve"> </w:t>
      </w:r>
      <w:proofErr w:type="gramStart"/>
      <w:r w:rsidR="00A167B1">
        <w:rPr>
          <w:rFonts w:ascii="AdihausDIN" w:eastAsiaTheme="minorHAnsi" w:hAnsi="AdihausDIN" w:cs="AdihausDIN"/>
          <w:lang w:val="tr-TR"/>
        </w:rPr>
        <w:lastRenderedPageBreak/>
        <w:t>jenerasyonun</w:t>
      </w:r>
      <w:proofErr w:type="gramEnd"/>
      <w:r w:rsidR="00A167B1">
        <w:rPr>
          <w:rFonts w:ascii="AdihausDIN" w:eastAsiaTheme="minorHAnsi" w:hAnsi="AdihausDIN" w:cs="AdihausDIN"/>
          <w:lang w:val="tr-TR"/>
        </w:rPr>
        <w:t xml:space="preserve"> yaratıcılarına dönüyor ve onlara orijinallik kavramını yeniden tanımlamaları için ilham veriyor.</w:t>
      </w:r>
      <w:r>
        <w:rPr>
          <w:rFonts w:ascii="AdihausDIN" w:hAnsi="AdihausDIN" w:cs="AdihausDIN"/>
          <w:b/>
          <w:lang w:val="tr-TR"/>
        </w:rPr>
        <w:t xml:space="preserve">   </w:t>
      </w:r>
      <w:r>
        <w:rPr>
          <w:rFonts w:ascii="AdihausDIN" w:eastAsiaTheme="minorHAnsi" w:hAnsi="AdihausDIN" w:cs="AdihausDIN"/>
          <w:lang w:val="tr-TR"/>
        </w:rPr>
        <w:t xml:space="preserve"> </w:t>
      </w:r>
    </w:p>
    <w:p w14:paraId="59E7D989" w14:textId="77777777" w:rsidR="00CC75F7" w:rsidRDefault="00CC75F7" w:rsidP="007D763E">
      <w:pPr>
        <w:spacing w:line="360" w:lineRule="auto"/>
        <w:jc w:val="both"/>
        <w:rPr>
          <w:rFonts w:ascii="AdihausDIN" w:eastAsiaTheme="minorHAnsi" w:hAnsi="AdihausDIN" w:cs="AdihausDIN"/>
          <w:lang w:val="tr-TR"/>
        </w:rPr>
      </w:pPr>
    </w:p>
    <w:p w14:paraId="2992F062" w14:textId="1D7F1902" w:rsidR="007D763E" w:rsidRDefault="007D763E" w:rsidP="007D763E">
      <w:pPr>
        <w:spacing w:line="360" w:lineRule="auto"/>
        <w:jc w:val="both"/>
        <w:rPr>
          <w:rFonts w:ascii="AdihausDIN" w:hAnsi="AdihausDIN"/>
          <w:lang w:val="tr-TR"/>
        </w:rPr>
      </w:pPr>
      <w:r>
        <w:rPr>
          <w:rFonts w:ascii="AdihausDIN" w:hAnsi="AdihausDIN"/>
          <w:lang w:val="tr-TR"/>
        </w:rPr>
        <w:t>“</w:t>
      </w:r>
      <w:r w:rsidRPr="006B68E0">
        <w:rPr>
          <w:rFonts w:ascii="AdihausDIN" w:hAnsi="AdihausDIN"/>
          <w:lang w:val="tr-TR"/>
        </w:rPr>
        <w:t>adidas Originals </w:t>
      </w:r>
      <w:r>
        <w:rPr>
          <w:rFonts w:ascii="AdihausDIN" w:hAnsi="AdihausDIN"/>
          <w:lang w:val="tr-TR"/>
        </w:rPr>
        <w:t xml:space="preserve"> için yaptığımız</w:t>
      </w:r>
      <w:r w:rsidR="00CC75F7">
        <w:rPr>
          <w:rFonts w:ascii="AdihausDIN" w:hAnsi="AdihausDIN"/>
          <w:lang w:val="tr-TR"/>
        </w:rPr>
        <w:t xml:space="preserve"> her şey </w:t>
      </w:r>
      <w:r w:rsidR="00B35398">
        <w:rPr>
          <w:rFonts w:ascii="AdihausDIN" w:hAnsi="AdihausDIN"/>
          <w:lang w:val="tr-TR"/>
        </w:rPr>
        <w:t xml:space="preserve">bir </w:t>
      </w:r>
      <w:r w:rsidR="00CC75F7">
        <w:rPr>
          <w:rFonts w:ascii="AdihausDIN" w:hAnsi="AdihausDIN"/>
          <w:lang w:val="tr-TR"/>
        </w:rPr>
        <w:t>‘</w:t>
      </w:r>
      <w:r w:rsidR="00CC75F7" w:rsidRPr="00B35398">
        <w:rPr>
          <w:rFonts w:ascii="AdihausDIN" w:hAnsi="AdihausDIN"/>
          <w:i/>
          <w:lang w:val="tr-TR"/>
        </w:rPr>
        <w:t>devam eden iş</w:t>
      </w:r>
      <w:r w:rsidR="00CC75F7">
        <w:rPr>
          <w:rFonts w:ascii="AdihausDIN" w:hAnsi="AdihausDIN"/>
          <w:lang w:val="tr-TR"/>
        </w:rPr>
        <w:t xml:space="preserve">’ çünkü gerçek yaratıcılık asla bitmez” diyor adidas Originals &amp; </w:t>
      </w:r>
      <w:proofErr w:type="spellStart"/>
      <w:r w:rsidR="00CC75F7">
        <w:rPr>
          <w:rFonts w:ascii="AdihausDIN" w:hAnsi="AdihausDIN"/>
          <w:lang w:val="tr-TR"/>
        </w:rPr>
        <w:t>Core</w:t>
      </w:r>
      <w:proofErr w:type="spellEnd"/>
      <w:r w:rsidR="00CC75F7">
        <w:rPr>
          <w:rFonts w:ascii="AdihausDIN" w:hAnsi="AdihausDIN"/>
          <w:lang w:val="tr-TR"/>
        </w:rPr>
        <w:t xml:space="preserve"> Küresel İletişim Başkan Yardımcısı </w:t>
      </w:r>
      <w:proofErr w:type="spellStart"/>
      <w:r w:rsidR="00CC75F7">
        <w:rPr>
          <w:rFonts w:ascii="AdihausDIN" w:hAnsi="AdihausDIN"/>
          <w:lang w:val="tr-TR"/>
        </w:rPr>
        <w:t>Alegra</w:t>
      </w:r>
      <w:proofErr w:type="spellEnd"/>
      <w:r w:rsidR="00CC75F7">
        <w:rPr>
          <w:rFonts w:ascii="AdihausDIN" w:hAnsi="AdihausDIN"/>
          <w:lang w:val="tr-TR"/>
        </w:rPr>
        <w:t xml:space="preserve"> </w:t>
      </w:r>
      <w:proofErr w:type="spellStart"/>
      <w:r w:rsidR="00CC75F7">
        <w:rPr>
          <w:rFonts w:ascii="AdihausDIN" w:hAnsi="AdihausDIN"/>
          <w:lang w:val="tr-TR"/>
        </w:rPr>
        <w:t>O’Hare</w:t>
      </w:r>
      <w:proofErr w:type="spellEnd"/>
      <w:r w:rsidR="00EB0C88">
        <w:rPr>
          <w:rFonts w:ascii="AdihausDIN" w:hAnsi="AdihausDIN"/>
          <w:lang w:val="tr-TR"/>
        </w:rPr>
        <w:t>.</w:t>
      </w:r>
      <w:r w:rsidR="00CC75F7">
        <w:rPr>
          <w:rFonts w:ascii="AdihausDIN" w:hAnsi="AdihausDIN"/>
          <w:lang w:val="tr-TR"/>
        </w:rPr>
        <w:t xml:space="preserve"> “</w:t>
      </w:r>
      <w:r w:rsidR="00EB0C88">
        <w:rPr>
          <w:rFonts w:ascii="AdihausDIN" w:hAnsi="AdihausDIN"/>
          <w:lang w:val="tr-TR"/>
        </w:rPr>
        <w:t>S</w:t>
      </w:r>
      <w:r>
        <w:rPr>
          <w:rFonts w:ascii="AdihausDIN" w:hAnsi="AdihausDIN"/>
          <w:lang w:val="tr-TR"/>
        </w:rPr>
        <w:t>ürekli kendimize meydan okuyoruz ve hayal gücünü kısıtlayan</w:t>
      </w:r>
      <w:r w:rsidR="00CC75F7">
        <w:rPr>
          <w:rFonts w:ascii="AdihausDIN" w:hAnsi="AdihausDIN"/>
          <w:lang w:val="tr-TR"/>
        </w:rPr>
        <w:t xml:space="preserve"> sınırları aşıyoruz. A</w:t>
      </w:r>
      <w:r>
        <w:rPr>
          <w:rFonts w:ascii="AdihausDIN" w:hAnsi="AdihausDIN"/>
          <w:lang w:val="tr-TR"/>
        </w:rPr>
        <w:t xml:space="preserve">ynısını yapmaları için </w:t>
      </w:r>
      <w:r w:rsidR="00CC75F7">
        <w:rPr>
          <w:rFonts w:ascii="AdihausDIN" w:hAnsi="AdihausDIN"/>
          <w:lang w:val="tr-TR"/>
        </w:rPr>
        <w:t xml:space="preserve">de bütün yaratıcılara </w:t>
      </w:r>
      <w:r>
        <w:rPr>
          <w:rFonts w:ascii="AdihausDIN" w:hAnsi="AdihausDIN"/>
          <w:lang w:val="tr-TR"/>
        </w:rPr>
        <w:t xml:space="preserve">ilham vermeyi umuyoruz. Bu fikri ilk </w:t>
      </w:r>
      <w:r w:rsidR="00CC75F7">
        <w:rPr>
          <w:rFonts w:ascii="AdihausDIN" w:hAnsi="AdihausDIN"/>
          <w:lang w:val="tr-TR"/>
        </w:rPr>
        <w:t>kez,</w:t>
      </w:r>
      <w:r>
        <w:rPr>
          <w:rFonts w:ascii="AdihausDIN" w:hAnsi="AdihausDIN"/>
          <w:lang w:val="tr-TR"/>
        </w:rPr>
        <w:t xml:space="preserve"> 2015 yılında, </w:t>
      </w:r>
      <w:proofErr w:type="spellStart"/>
      <w:r w:rsidRPr="00CC75F7">
        <w:rPr>
          <w:rFonts w:ascii="AdihausDIN" w:hAnsi="AdihausDIN"/>
          <w:strike/>
          <w:lang w:val="tr-TR"/>
        </w:rPr>
        <w:t>superstar</w:t>
      </w:r>
      <w:proofErr w:type="spellEnd"/>
      <w:r>
        <w:rPr>
          <w:rFonts w:ascii="AdihausDIN" w:hAnsi="AdihausDIN"/>
          <w:lang w:val="tr-TR"/>
        </w:rPr>
        <w:t xml:space="preserve"> ile ortaya koyduk</w:t>
      </w:r>
      <w:r w:rsidR="00CC75F7">
        <w:rPr>
          <w:rFonts w:ascii="AdihausDIN" w:hAnsi="AdihausDIN"/>
          <w:lang w:val="tr-TR"/>
        </w:rPr>
        <w:t xml:space="preserve"> ve kelimenin anlamını sorguladık</w:t>
      </w:r>
      <w:r w:rsidR="00EB0C88">
        <w:rPr>
          <w:rFonts w:ascii="AdihausDIN" w:hAnsi="AdihausDIN"/>
          <w:lang w:val="tr-TR"/>
        </w:rPr>
        <w:t xml:space="preserve">. Ardından, bugünün </w:t>
      </w:r>
      <w:proofErr w:type="spellStart"/>
      <w:r w:rsidR="00EB0C88">
        <w:rPr>
          <w:rFonts w:ascii="AdihausDIN" w:hAnsi="AdihausDIN"/>
          <w:lang w:val="tr-TR"/>
        </w:rPr>
        <w:t>distopyan</w:t>
      </w:r>
      <w:proofErr w:type="spellEnd"/>
      <w:r w:rsidR="00EB0C88">
        <w:rPr>
          <w:rFonts w:ascii="AdihausDIN" w:hAnsi="AdihausDIN"/>
          <w:lang w:val="tr-TR"/>
        </w:rPr>
        <w:t xml:space="preserve"> gelecek kavramı ile devam ettik ve tüketicilerimizi </w:t>
      </w:r>
      <w:proofErr w:type="spellStart"/>
      <w:r w:rsidR="00EB0C88">
        <w:rPr>
          <w:rFonts w:ascii="AdihausDIN" w:hAnsi="AdihausDIN"/>
          <w:strike/>
          <w:lang w:val="tr-TR"/>
        </w:rPr>
        <w:t>future</w:t>
      </w:r>
      <w:proofErr w:type="spellEnd"/>
      <w:r w:rsidR="00EB0C88">
        <w:rPr>
          <w:rFonts w:ascii="AdihausDIN" w:hAnsi="AdihausDIN"/>
          <w:lang w:val="tr-TR"/>
        </w:rPr>
        <w:t xml:space="preserve"> yani gelece</w:t>
      </w:r>
      <w:r w:rsidR="00B35398">
        <w:rPr>
          <w:rFonts w:ascii="AdihausDIN" w:hAnsi="AdihausDIN"/>
          <w:lang w:val="tr-TR"/>
        </w:rPr>
        <w:t>k</w:t>
      </w:r>
      <w:r w:rsidR="00EB0C88">
        <w:rPr>
          <w:rFonts w:ascii="AdihausDIN" w:hAnsi="AdihausDIN"/>
          <w:lang w:val="tr-TR"/>
        </w:rPr>
        <w:t xml:space="preserve"> kontrolünü ele alıp, onu şekillendirmeleri için motive ettik. Şimdi, markamızın ruhuna dair, muhtemelen en hayati </w:t>
      </w:r>
      <w:proofErr w:type="gramStart"/>
      <w:r w:rsidR="00EB0C88" w:rsidRPr="00EB0C88">
        <w:rPr>
          <w:rFonts w:ascii="AdihausDIN" w:hAnsi="AdihausDIN"/>
          <w:lang w:val="tr-TR"/>
        </w:rPr>
        <w:t>konsept</w:t>
      </w:r>
      <w:proofErr w:type="gramEnd"/>
      <w:r w:rsidR="00B35398">
        <w:rPr>
          <w:rFonts w:ascii="AdihausDIN" w:hAnsi="AdihausDIN"/>
          <w:lang w:val="tr-TR"/>
        </w:rPr>
        <w:t xml:space="preserve"> olan</w:t>
      </w:r>
      <w:r w:rsidR="00EB0C88">
        <w:rPr>
          <w:rFonts w:ascii="AdihausDIN" w:hAnsi="AdihausDIN"/>
          <w:lang w:val="tr-TR"/>
        </w:rPr>
        <w:t xml:space="preserve"> </w:t>
      </w:r>
      <w:proofErr w:type="spellStart"/>
      <w:r w:rsidR="00EB0C88" w:rsidRPr="00EB0C88">
        <w:rPr>
          <w:rFonts w:ascii="AdihausDIN" w:hAnsi="AdihausDIN"/>
          <w:strike/>
          <w:lang w:val="tr-TR"/>
        </w:rPr>
        <w:t>original</w:t>
      </w:r>
      <w:proofErr w:type="spellEnd"/>
      <w:r w:rsidR="00EB0C88">
        <w:rPr>
          <w:rFonts w:ascii="AdihausDIN" w:hAnsi="AdihausDIN"/>
          <w:lang w:val="tr-TR"/>
        </w:rPr>
        <w:t xml:space="preserve"> ile, orijinal olmanın ne demek olduğuna odaklanıp, onun gerçek özünü sorgulayarak </w:t>
      </w:r>
      <w:proofErr w:type="spellStart"/>
      <w:r w:rsidR="00EB0C88">
        <w:rPr>
          <w:rFonts w:ascii="AdihausDIN" w:hAnsi="AdihausDIN"/>
          <w:lang w:val="tr-TR"/>
        </w:rPr>
        <w:t>trefoil</w:t>
      </w:r>
      <w:proofErr w:type="spellEnd"/>
      <w:r w:rsidR="00EB0C88">
        <w:rPr>
          <w:rFonts w:ascii="AdihausDIN" w:hAnsi="AdihausDIN"/>
          <w:lang w:val="tr-TR"/>
        </w:rPr>
        <w:t xml:space="preserve"> logosunun hikayesini bir üst seviyeye çıkarıyoruz.”</w:t>
      </w:r>
    </w:p>
    <w:p w14:paraId="2A85CA2D" w14:textId="77777777" w:rsidR="00EB0C88" w:rsidRPr="006B68E0" w:rsidRDefault="00EB0C88" w:rsidP="007D763E">
      <w:pPr>
        <w:spacing w:line="360" w:lineRule="auto"/>
        <w:jc w:val="both"/>
        <w:rPr>
          <w:rFonts w:ascii="AdihausDIN" w:eastAsiaTheme="minorHAnsi" w:hAnsi="AdihausDIN" w:cs="AdihausDIN"/>
          <w:lang w:val="tr-TR"/>
        </w:rPr>
      </w:pPr>
    </w:p>
    <w:p w14:paraId="051C9960" w14:textId="537A5ACE" w:rsidR="007D763E" w:rsidRPr="00320592" w:rsidRDefault="007D763E" w:rsidP="007D763E">
      <w:pPr>
        <w:spacing w:line="360" w:lineRule="auto"/>
        <w:jc w:val="both"/>
        <w:rPr>
          <w:rFonts w:ascii="AdihausDIN" w:eastAsiaTheme="minorHAnsi" w:hAnsi="AdihausDIN" w:cs="AdihausDIN"/>
          <w:lang w:val="tr-TR"/>
        </w:rPr>
      </w:pPr>
      <w:r>
        <w:rPr>
          <w:rFonts w:ascii="AdihausDIN" w:eastAsiaTheme="minorHAnsi" w:hAnsi="AdihausDIN" w:cs="AdihausDIN"/>
          <w:lang w:val="tr-TR"/>
        </w:rPr>
        <w:t>Kreatif direktör</w:t>
      </w:r>
      <w:r w:rsidRPr="000F6518"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 w:rsidRPr="006B68E0">
        <w:rPr>
          <w:rFonts w:ascii="AdihausDIN" w:eastAsiaTheme="minorHAnsi" w:hAnsi="AdihausDIN" w:cs="AdihausDIN"/>
          <w:lang w:val="tr-TR"/>
        </w:rPr>
        <w:t>Johannes</w:t>
      </w:r>
      <w:proofErr w:type="spellEnd"/>
      <w:r w:rsidRPr="006B68E0">
        <w:rPr>
          <w:rFonts w:ascii="AdihausDIN" w:eastAsiaTheme="minorHAnsi" w:hAnsi="AdihausDIN" w:cs="AdihausDIN"/>
          <w:lang w:val="tr-TR"/>
        </w:rPr>
        <w:t xml:space="preserve"> Leonardo</w:t>
      </w:r>
      <w:r>
        <w:rPr>
          <w:rFonts w:ascii="AdihausDIN" w:eastAsiaTheme="minorHAnsi" w:hAnsi="AdihausDIN" w:cs="AdihausDIN"/>
          <w:lang w:val="tr-TR"/>
        </w:rPr>
        <w:t xml:space="preserve"> </w:t>
      </w:r>
      <w:r w:rsidRPr="00320592">
        <w:rPr>
          <w:rFonts w:ascii="AdihausDIN" w:eastAsiaTheme="minorHAnsi" w:hAnsi="AdihausDIN" w:cs="AdihausDIN"/>
          <w:lang w:val="tr-TR"/>
        </w:rPr>
        <w:t>tarafından kavramsallaştırılan ‘</w:t>
      </w:r>
      <w:proofErr w:type="spellStart"/>
      <w:r w:rsidRPr="00320592">
        <w:rPr>
          <w:rFonts w:ascii="AdihausDIN" w:eastAsiaTheme="minorHAnsi" w:hAnsi="AdihausDIN" w:cs="AdihausDIN"/>
          <w:lang w:val="tr-TR"/>
        </w:rPr>
        <w:t>Original</w:t>
      </w:r>
      <w:proofErr w:type="spellEnd"/>
      <w:r w:rsidRPr="00320592">
        <w:rPr>
          <w:rFonts w:ascii="AdihausDIN" w:eastAsiaTheme="minorHAnsi" w:hAnsi="AdihausDIN" w:cs="AdihausDIN"/>
          <w:lang w:val="tr-TR"/>
        </w:rPr>
        <w:t xml:space="preserve"> is </w:t>
      </w:r>
      <w:proofErr w:type="spellStart"/>
      <w:r w:rsidRPr="00320592">
        <w:rPr>
          <w:rFonts w:ascii="AdihausDIN" w:eastAsiaTheme="minorHAnsi" w:hAnsi="AdihausDIN" w:cs="AdihausDIN"/>
          <w:lang w:val="tr-TR"/>
        </w:rPr>
        <w:t>never</w:t>
      </w:r>
      <w:proofErr w:type="spellEnd"/>
      <w:r w:rsidRPr="00320592"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 w:rsidRPr="00320592">
        <w:rPr>
          <w:rFonts w:ascii="AdihausDIN" w:eastAsiaTheme="minorHAnsi" w:hAnsi="AdihausDIN" w:cs="AdihausDIN"/>
          <w:lang w:val="tr-TR"/>
        </w:rPr>
        <w:t>finished</w:t>
      </w:r>
      <w:proofErr w:type="spellEnd"/>
      <w:r w:rsidRPr="00320592">
        <w:rPr>
          <w:rFonts w:ascii="AdihausDIN" w:eastAsiaTheme="minorHAnsi" w:hAnsi="AdihausDIN" w:cs="AdihausDIN"/>
          <w:lang w:val="tr-TR"/>
        </w:rPr>
        <w:t>’, eğer bir şeyi</w:t>
      </w:r>
      <w:r w:rsidR="00F265B8">
        <w:rPr>
          <w:rFonts w:ascii="AdihausDIN" w:eastAsiaTheme="minorHAnsi" w:hAnsi="AdihausDIN" w:cs="AdihausDIN"/>
          <w:lang w:val="tr-TR"/>
        </w:rPr>
        <w:t>n sınırlarını yeteri kadar zorlar ve ileriye götürürsen,</w:t>
      </w:r>
      <w:r w:rsidRPr="00320592">
        <w:rPr>
          <w:rFonts w:ascii="AdihausDIN" w:eastAsiaTheme="minorHAnsi" w:hAnsi="AdihausDIN" w:cs="AdihausDIN"/>
          <w:lang w:val="tr-TR"/>
        </w:rPr>
        <w:t xml:space="preserve"> yeniden ori</w:t>
      </w:r>
      <w:r w:rsidR="00F265B8">
        <w:rPr>
          <w:rFonts w:ascii="AdihausDIN" w:eastAsiaTheme="minorHAnsi" w:hAnsi="AdihausDIN" w:cs="AdihausDIN"/>
          <w:lang w:val="tr-TR"/>
        </w:rPr>
        <w:t>jinal</w:t>
      </w:r>
      <w:r w:rsidRPr="00320592">
        <w:rPr>
          <w:rFonts w:ascii="AdihausDIN" w:eastAsiaTheme="minorHAnsi" w:hAnsi="AdihausDIN" w:cs="AdihausDIN"/>
          <w:lang w:val="tr-TR"/>
        </w:rPr>
        <w:t xml:space="preserve"> hal</w:t>
      </w:r>
      <w:r w:rsidR="00F265B8">
        <w:rPr>
          <w:rFonts w:ascii="AdihausDIN" w:eastAsiaTheme="minorHAnsi" w:hAnsi="AdihausDIN" w:cs="AdihausDIN"/>
          <w:lang w:val="tr-TR"/>
        </w:rPr>
        <w:t xml:space="preserve">e gelir fikrini </w:t>
      </w:r>
      <w:r w:rsidR="00B35398">
        <w:rPr>
          <w:rFonts w:ascii="AdihausDIN" w:eastAsiaTheme="minorHAnsi" w:hAnsi="AdihausDIN" w:cs="AdihausDIN"/>
          <w:lang w:val="tr-TR"/>
        </w:rPr>
        <w:t>anlatıyor</w:t>
      </w:r>
      <w:r w:rsidRPr="00320592">
        <w:rPr>
          <w:rFonts w:ascii="AdihausDIN" w:eastAsiaTheme="minorHAnsi" w:hAnsi="AdihausDIN" w:cs="AdihausDIN"/>
          <w:lang w:val="tr-TR"/>
        </w:rPr>
        <w:t xml:space="preserve">. Bu </w:t>
      </w:r>
      <w:r w:rsidR="00F265B8">
        <w:rPr>
          <w:rFonts w:ascii="AdihausDIN" w:eastAsiaTheme="minorHAnsi" w:hAnsi="AdihausDIN" w:cs="AdihausDIN"/>
          <w:lang w:val="tr-TR"/>
        </w:rPr>
        <w:t>felsefe, kolektif hafıza yoluyla geçmiş</w:t>
      </w:r>
      <w:r w:rsidR="00D80D08">
        <w:rPr>
          <w:rFonts w:ascii="AdihausDIN" w:eastAsiaTheme="minorHAnsi" w:hAnsi="AdihausDIN" w:cs="AdihausDIN"/>
          <w:lang w:val="tr-TR"/>
        </w:rPr>
        <w:t>ini yeniden keşfeden ve bu yolla</w:t>
      </w:r>
      <w:r w:rsidR="00F265B8">
        <w:rPr>
          <w:rFonts w:ascii="AdihausDIN" w:eastAsiaTheme="minorHAnsi" w:hAnsi="AdihausDIN" w:cs="AdihausDIN"/>
          <w:lang w:val="tr-TR"/>
        </w:rPr>
        <w:t xml:space="preserve"> yeni </w:t>
      </w:r>
      <w:proofErr w:type="gramStart"/>
      <w:r w:rsidR="00F265B8">
        <w:rPr>
          <w:rFonts w:ascii="AdihausDIN" w:eastAsiaTheme="minorHAnsi" w:hAnsi="AdihausDIN" w:cs="AdihausDIN"/>
          <w:lang w:val="tr-TR"/>
        </w:rPr>
        <w:t>jenerasyon</w:t>
      </w:r>
      <w:r w:rsidR="00D80D08">
        <w:rPr>
          <w:rFonts w:ascii="AdihausDIN" w:eastAsiaTheme="minorHAnsi" w:hAnsi="AdihausDIN" w:cs="AdihausDIN"/>
          <w:lang w:val="tr-TR"/>
        </w:rPr>
        <w:t>a</w:t>
      </w:r>
      <w:proofErr w:type="gramEnd"/>
      <w:r w:rsidR="00D80D08">
        <w:rPr>
          <w:rFonts w:ascii="AdihausDIN" w:eastAsiaTheme="minorHAnsi" w:hAnsi="AdihausDIN" w:cs="AdihausDIN"/>
          <w:lang w:val="tr-TR"/>
        </w:rPr>
        <w:t xml:space="preserve"> bir anlam ifade eden </w:t>
      </w:r>
      <w:r w:rsidR="00F265B8">
        <w:rPr>
          <w:rFonts w:ascii="AdihausDIN" w:eastAsiaTheme="minorHAnsi" w:hAnsi="AdihausDIN" w:cs="AdihausDIN"/>
          <w:lang w:val="tr-TR"/>
        </w:rPr>
        <w:t>markanın tasarım dilinde de yaşıyor</w:t>
      </w:r>
      <w:r w:rsidR="00C86FB3">
        <w:rPr>
          <w:rFonts w:ascii="AdihausDIN" w:eastAsiaTheme="minorHAnsi" w:hAnsi="AdihausDIN" w:cs="AdihausDIN"/>
          <w:lang w:val="tr-TR"/>
        </w:rPr>
        <w:t>.</w:t>
      </w:r>
      <w:r w:rsidR="00D80D08">
        <w:rPr>
          <w:rFonts w:ascii="AdihausDIN" w:eastAsiaTheme="minorHAnsi" w:hAnsi="AdihausDIN" w:cs="AdihausDIN"/>
          <w:lang w:val="tr-TR"/>
        </w:rPr>
        <w:t xml:space="preserve"> Kampanya, </w:t>
      </w:r>
      <w:r>
        <w:rPr>
          <w:rFonts w:ascii="AdihausDIN" w:eastAsiaTheme="minorHAnsi" w:hAnsi="AdihausDIN" w:cs="AdihausDIN"/>
          <w:lang w:val="tr-TR"/>
        </w:rPr>
        <w:t xml:space="preserve">1990’ların </w:t>
      </w:r>
      <w:r w:rsidR="00D80D08">
        <w:rPr>
          <w:rFonts w:ascii="AdihausDIN" w:eastAsiaTheme="minorHAnsi" w:hAnsi="AdihausDIN" w:cs="AdihausDIN"/>
          <w:lang w:val="tr-TR"/>
        </w:rPr>
        <w:t xml:space="preserve">ikonu EQT serisinin yeni nesil için </w:t>
      </w:r>
      <w:r w:rsidR="00B35398">
        <w:rPr>
          <w:rFonts w:ascii="AdihausDIN" w:eastAsiaTheme="minorHAnsi" w:hAnsi="AdihausDIN" w:cs="AdihausDIN"/>
          <w:lang w:val="tr-TR"/>
        </w:rPr>
        <w:t>yeniden</w:t>
      </w:r>
      <w:r w:rsidR="00D80D08">
        <w:rPr>
          <w:rFonts w:ascii="AdihausDIN" w:eastAsiaTheme="minorHAnsi" w:hAnsi="AdihausDIN" w:cs="AdihausDIN"/>
          <w:lang w:val="tr-TR"/>
        </w:rPr>
        <w:t xml:space="preserve"> </w:t>
      </w:r>
      <w:r w:rsidR="00B35398">
        <w:rPr>
          <w:rFonts w:ascii="AdihausDIN" w:eastAsiaTheme="minorHAnsi" w:hAnsi="AdihausDIN" w:cs="AdihausDIN"/>
          <w:lang w:val="tr-TR"/>
        </w:rPr>
        <w:t>tasarlanmasının da adeta habercisi.</w:t>
      </w:r>
    </w:p>
    <w:p w14:paraId="3534AD13" w14:textId="77777777" w:rsidR="007D763E" w:rsidRPr="00320592" w:rsidRDefault="007D763E" w:rsidP="007D763E">
      <w:pPr>
        <w:spacing w:line="360" w:lineRule="auto"/>
        <w:jc w:val="both"/>
        <w:rPr>
          <w:rFonts w:ascii="AdihausDIN" w:eastAsiaTheme="minorHAnsi" w:hAnsi="AdihausDIN" w:cs="AdihausDIN"/>
          <w:lang w:val="tr-TR"/>
        </w:rPr>
      </w:pPr>
    </w:p>
    <w:p w14:paraId="5F722937" w14:textId="543899AA" w:rsidR="002639D5" w:rsidRDefault="007D763E" w:rsidP="007D76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DIN" w:hAnsi="AdihausDIN" w:cs="Helvetica"/>
          <w:color w:val="222222"/>
          <w:lang w:val="tr-TR"/>
        </w:rPr>
      </w:pPr>
      <w:proofErr w:type="spellStart"/>
      <w:r w:rsidRPr="004E7DC3">
        <w:rPr>
          <w:rFonts w:ascii="AdihausDIN" w:hAnsi="AdihausDIN" w:cs="Helvetica"/>
          <w:i/>
          <w:iCs/>
          <w:lang w:val="tr-TR"/>
        </w:rPr>
        <w:t>Original</w:t>
      </w:r>
      <w:proofErr w:type="spellEnd"/>
      <w:r w:rsidRPr="004E7DC3">
        <w:rPr>
          <w:rFonts w:ascii="AdihausDIN" w:hAnsi="AdihausDIN" w:cs="Helvetica"/>
          <w:i/>
          <w:iCs/>
          <w:lang w:val="tr-TR"/>
        </w:rPr>
        <w:t xml:space="preserve"> is </w:t>
      </w:r>
      <w:proofErr w:type="spellStart"/>
      <w:r w:rsidRPr="004E7DC3">
        <w:rPr>
          <w:rFonts w:ascii="AdihausDIN" w:hAnsi="AdihausDIN" w:cs="Helvetica"/>
          <w:i/>
          <w:iCs/>
          <w:lang w:val="tr-TR"/>
        </w:rPr>
        <w:t>never</w:t>
      </w:r>
      <w:proofErr w:type="spellEnd"/>
      <w:r w:rsidRPr="004E7DC3">
        <w:rPr>
          <w:rFonts w:ascii="AdihausDIN" w:hAnsi="AdihausDIN" w:cs="Helvetica"/>
          <w:i/>
          <w:iCs/>
          <w:lang w:val="tr-TR"/>
        </w:rPr>
        <w:t xml:space="preserve"> </w:t>
      </w:r>
      <w:proofErr w:type="spellStart"/>
      <w:r w:rsidRPr="004E7DC3">
        <w:rPr>
          <w:rFonts w:ascii="AdihausDIN" w:hAnsi="AdihausDIN" w:cs="Helvetica"/>
          <w:i/>
          <w:iCs/>
          <w:lang w:val="tr-TR"/>
        </w:rPr>
        <w:t>finished</w:t>
      </w:r>
      <w:proofErr w:type="spellEnd"/>
      <w:r w:rsidRPr="00320592">
        <w:rPr>
          <w:rFonts w:ascii="AdihausDIN" w:hAnsi="AdihausDIN" w:cs="Helvetica"/>
          <w:iCs/>
          <w:lang w:val="tr-TR"/>
        </w:rPr>
        <w:t>,</w:t>
      </w:r>
      <w:r>
        <w:rPr>
          <w:rFonts w:ascii="AdihausDIN" w:hAnsi="AdihausDIN" w:cs="Helvetica"/>
          <w:iCs/>
          <w:lang w:val="tr-TR"/>
        </w:rPr>
        <w:t xml:space="preserve"> kendi</w:t>
      </w:r>
      <w:r w:rsidR="002639D5">
        <w:rPr>
          <w:rFonts w:ascii="AdihausDIN" w:hAnsi="AdihausDIN" w:cs="Helvetica"/>
          <w:iCs/>
          <w:lang w:val="tr-TR"/>
        </w:rPr>
        <w:t xml:space="preserve"> yolunda yürüyerek yeniden yaratmanı</w:t>
      </w:r>
      <w:r w:rsidR="00B0389E">
        <w:rPr>
          <w:rFonts w:ascii="AdihausDIN" w:hAnsi="AdihausDIN" w:cs="Helvetica"/>
          <w:iCs/>
          <w:lang w:val="tr-TR"/>
        </w:rPr>
        <w:t>n her zaman orijinal bir şey doğ</w:t>
      </w:r>
      <w:r w:rsidR="002639D5">
        <w:rPr>
          <w:rFonts w:ascii="AdihausDIN" w:hAnsi="AdihausDIN" w:cs="Helvetica"/>
          <w:iCs/>
          <w:lang w:val="tr-TR"/>
        </w:rPr>
        <w:t>uracağı fikrini görsel bir şekilde anlatıyor.</w:t>
      </w:r>
      <w:r w:rsidR="002639D5">
        <w:rPr>
          <w:rFonts w:ascii="AdihausDIN" w:hAnsi="AdihausDIN" w:cs="Helvetica"/>
          <w:lang w:val="tr-TR"/>
        </w:rPr>
        <w:t xml:space="preserve"> </w:t>
      </w:r>
      <w:r w:rsidRPr="00320592">
        <w:rPr>
          <w:rFonts w:ascii="AdihausDIN" w:hAnsi="AdihausDIN" w:cs="Helvetica"/>
          <w:lang w:val="tr-TR"/>
        </w:rPr>
        <w:t>“</w:t>
      </w:r>
      <w:r w:rsidR="002843B4" w:rsidRPr="002843B4">
        <w:rPr>
          <w:rFonts w:ascii="AdihausDIN" w:hAnsi="AdihausDIN" w:cs="Helvetica"/>
          <w:lang w:val="tr-TR"/>
        </w:rPr>
        <w:t xml:space="preserve">The </w:t>
      </w:r>
      <w:proofErr w:type="spellStart"/>
      <w:r w:rsidR="002843B4" w:rsidRPr="002843B4">
        <w:rPr>
          <w:rFonts w:ascii="AdihausDIN" w:hAnsi="AdihausDIN" w:cs="Helvetica"/>
          <w:lang w:val="tr-TR"/>
        </w:rPr>
        <w:t>Birth</w:t>
      </w:r>
      <w:proofErr w:type="spellEnd"/>
      <w:r w:rsidR="002843B4" w:rsidRPr="002843B4">
        <w:rPr>
          <w:rFonts w:ascii="AdihausDIN" w:hAnsi="AdihausDIN" w:cs="Helvetica"/>
          <w:lang w:val="tr-TR"/>
        </w:rPr>
        <w:t xml:space="preserve"> of </w:t>
      </w:r>
      <w:proofErr w:type="spellStart"/>
      <w:r w:rsidR="002843B4" w:rsidRPr="002843B4">
        <w:rPr>
          <w:rFonts w:ascii="AdihausDIN" w:hAnsi="AdihausDIN" w:cs="Helvetica"/>
          <w:lang w:val="tr-TR"/>
        </w:rPr>
        <w:t>Venus</w:t>
      </w:r>
      <w:proofErr w:type="spellEnd"/>
      <w:r w:rsidRPr="00320592">
        <w:rPr>
          <w:rFonts w:ascii="AdihausDIN" w:hAnsi="AdihausDIN" w:cs="Helvetica"/>
          <w:lang w:val="tr-TR"/>
        </w:rPr>
        <w:t xml:space="preserve">” sahnesinde, sanatçı / fotoğrafçı </w:t>
      </w:r>
      <w:proofErr w:type="spellStart"/>
      <w:r w:rsidRPr="00320592">
        <w:rPr>
          <w:rFonts w:ascii="AdihausDIN" w:hAnsi="AdihausDIN" w:cs="Helvetica"/>
          <w:lang w:val="tr-TR"/>
        </w:rPr>
        <w:t>Petra</w:t>
      </w:r>
      <w:proofErr w:type="spellEnd"/>
      <w:r w:rsidRPr="00320592">
        <w:rPr>
          <w:rFonts w:ascii="AdihausDIN" w:hAnsi="AdihausDIN" w:cs="Helvetica"/>
          <w:lang w:val="tr-TR"/>
        </w:rPr>
        <w:t xml:space="preserve"> </w:t>
      </w:r>
      <w:proofErr w:type="spellStart"/>
      <w:r w:rsidRPr="00320592">
        <w:rPr>
          <w:rFonts w:ascii="AdihausDIN" w:hAnsi="AdihausDIN" w:cs="Helvetica"/>
          <w:lang w:val="tr-TR"/>
        </w:rPr>
        <w:t>Collins</w:t>
      </w:r>
      <w:proofErr w:type="spellEnd"/>
      <w:r w:rsidRPr="00320592">
        <w:rPr>
          <w:rFonts w:ascii="AdihausDIN" w:hAnsi="AdihausDIN" w:cs="Helvetica"/>
          <w:lang w:val="tr-TR"/>
        </w:rPr>
        <w:t xml:space="preserve">, </w:t>
      </w:r>
      <w:r w:rsidR="002639D5">
        <w:rPr>
          <w:rFonts w:ascii="AdihausDIN" w:hAnsi="AdihausDIN" w:cs="Helvetica"/>
          <w:lang w:val="tr-TR"/>
        </w:rPr>
        <w:t xml:space="preserve">güzelliğin </w:t>
      </w:r>
      <w:r w:rsidRPr="00320592">
        <w:rPr>
          <w:rFonts w:ascii="AdihausDIN" w:hAnsi="AdihausDIN" w:cs="Helvetica"/>
          <w:lang w:val="tr-TR"/>
        </w:rPr>
        <w:t xml:space="preserve">sembolik ikonu </w:t>
      </w:r>
      <w:proofErr w:type="spellStart"/>
      <w:r w:rsidRPr="00320592">
        <w:rPr>
          <w:rFonts w:ascii="AdihausDIN" w:hAnsi="AdihausDIN" w:cs="Helvetica"/>
          <w:lang w:val="tr-TR"/>
        </w:rPr>
        <w:t>Botticelli’nin</w:t>
      </w:r>
      <w:proofErr w:type="spellEnd"/>
      <w:r w:rsidRPr="00320592">
        <w:rPr>
          <w:rFonts w:ascii="AdihausDIN" w:hAnsi="AdihausDIN" w:cs="Helvetica"/>
          <w:i/>
          <w:iCs/>
          <w:lang w:val="tr-TR"/>
        </w:rPr>
        <w:t xml:space="preserve"> </w:t>
      </w:r>
      <w:proofErr w:type="spellStart"/>
      <w:r w:rsidRPr="00320592">
        <w:rPr>
          <w:rFonts w:ascii="AdihausDIN" w:hAnsi="AdihausDIN" w:cs="Helvetica"/>
          <w:i/>
          <w:iCs/>
          <w:lang w:val="tr-TR"/>
        </w:rPr>
        <w:t>Birth</w:t>
      </w:r>
      <w:proofErr w:type="spellEnd"/>
      <w:r w:rsidRPr="00320592">
        <w:rPr>
          <w:rFonts w:ascii="AdihausDIN" w:hAnsi="AdihausDIN" w:cs="Helvetica"/>
          <w:i/>
          <w:iCs/>
          <w:lang w:val="tr-TR"/>
        </w:rPr>
        <w:t xml:space="preserve"> of </w:t>
      </w:r>
      <w:proofErr w:type="spellStart"/>
      <w:r w:rsidRPr="00320592">
        <w:rPr>
          <w:rFonts w:ascii="AdihausDIN" w:hAnsi="AdihausDIN" w:cs="Helvetica"/>
          <w:i/>
          <w:iCs/>
          <w:lang w:val="tr-TR"/>
        </w:rPr>
        <w:t>Venus</w:t>
      </w:r>
      <w:r w:rsidRPr="002639D5">
        <w:rPr>
          <w:rFonts w:ascii="AdihausDIN" w:hAnsi="AdihausDIN" w:cs="Helvetica"/>
          <w:iCs/>
          <w:lang w:val="tr-TR"/>
        </w:rPr>
        <w:t>’ü</w:t>
      </w:r>
      <w:r w:rsidR="002639D5" w:rsidRPr="002639D5">
        <w:rPr>
          <w:rFonts w:ascii="AdihausDIN" w:hAnsi="AdihausDIN" w:cs="Helvetica"/>
          <w:iCs/>
          <w:lang w:val="tr-TR"/>
        </w:rPr>
        <w:t>nü</w:t>
      </w:r>
      <w:proofErr w:type="spellEnd"/>
      <w:r w:rsidRPr="00320592">
        <w:rPr>
          <w:rFonts w:ascii="AdihausDIN" w:hAnsi="AdihausDIN" w:cs="Helvetica"/>
          <w:i/>
          <w:iCs/>
          <w:lang w:val="tr-TR"/>
        </w:rPr>
        <w:t xml:space="preserve"> </w:t>
      </w:r>
      <w:r w:rsidR="002639D5" w:rsidRPr="002639D5">
        <w:rPr>
          <w:rFonts w:ascii="AdihausDIN" w:hAnsi="AdihausDIN" w:cs="Helvetica"/>
          <w:iCs/>
          <w:lang w:val="tr-TR"/>
        </w:rPr>
        <w:t>yeniden keşfediyor</w:t>
      </w:r>
      <w:r w:rsidRPr="002639D5">
        <w:rPr>
          <w:rFonts w:ascii="AdihausDIN" w:hAnsi="AdihausDIN" w:cs="Helvetica"/>
          <w:iCs/>
          <w:lang w:val="tr-TR"/>
        </w:rPr>
        <w:t>.</w:t>
      </w:r>
      <w:r w:rsidR="002639D5">
        <w:rPr>
          <w:rFonts w:ascii="AdihausDIN" w:hAnsi="AdihausDIN" w:cs="Helvetica"/>
          <w:i/>
          <w:iCs/>
          <w:lang w:val="tr-TR"/>
        </w:rPr>
        <w:t xml:space="preserve"> </w:t>
      </w:r>
      <w:proofErr w:type="spellStart"/>
      <w:r w:rsidR="002639D5" w:rsidRPr="002639D5">
        <w:rPr>
          <w:rFonts w:ascii="AdihausDIN" w:hAnsi="AdihausDIN" w:cs="Helvetica"/>
          <w:iCs/>
          <w:lang w:val="tr-TR"/>
        </w:rPr>
        <w:t>Collins’in</w:t>
      </w:r>
      <w:proofErr w:type="spellEnd"/>
      <w:r w:rsidR="002639D5" w:rsidRPr="002639D5">
        <w:rPr>
          <w:rFonts w:ascii="AdihausDIN" w:hAnsi="AdihausDIN" w:cs="Helvetica"/>
          <w:iCs/>
          <w:lang w:val="tr-TR"/>
        </w:rPr>
        <w:t xml:space="preserve"> tahrip edici ve </w:t>
      </w:r>
      <w:r w:rsidRPr="002639D5">
        <w:rPr>
          <w:rFonts w:ascii="AdihausDIN" w:hAnsi="AdihausDIN" w:cs="Helvetica"/>
          <w:iCs/>
          <w:lang w:val="tr-TR"/>
        </w:rPr>
        <w:t>çarpıcı görsel düzenlemesi</w:t>
      </w:r>
      <w:r w:rsidRPr="00320592">
        <w:rPr>
          <w:rFonts w:ascii="AdihausDIN" w:hAnsi="AdihausDIN" w:cs="Helvetica"/>
          <w:i/>
          <w:iCs/>
          <w:lang w:val="tr-TR"/>
        </w:rPr>
        <w:t xml:space="preserve"> </w:t>
      </w:r>
      <w:r>
        <w:rPr>
          <w:rFonts w:ascii="AdihausDIN" w:hAnsi="AdihausDIN" w:cs="Helvetica"/>
          <w:lang w:val="tr-TR"/>
        </w:rPr>
        <w:t xml:space="preserve">ünlü sanat eserini yeni bir yapıda şekillendiriyor. </w:t>
      </w:r>
      <w:r w:rsidR="002639D5">
        <w:rPr>
          <w:rFonts w:ascii="AdihausDIN" w:hAnsi="AdihausDIN" w:cs="Helvetica"/>
          <w:lang w:val="tr-TR"/>
        </w:rPr>
        <w:t>Başka bir sahnede ise</w:t>
      </w:r>
      <w:r w:rsidRPr="00320592">
        <w:rPr>
          <w:rFonts w:ascii="AdihausDIN" w:hAnsi="AdihausDIN" w:cs="Helvetica"/>
          <w:lang w:val="tr-TR"/>
        </w:rPr>
        <w:t xml:space="preserve"> </w:t>
      </w:r>
      <w:proofErr w:type="spellStart"/>
      <w:r w:rsidRPr="00320592">
        <w:rPr>
          <w:rFonts w:ascii="AdihausDIN" w:hAnsi="AdihausDIN" w:cs="Helvetica"/>
          <w:lang w:val="tr-TR"/>
        </w:rPr>
        <w:t>rapçi</w:t>
      </w:r>
      <w:proofErr w:type="spellEnd"/>
      <w:r w:rsidRPr="00320592">
        <w:rPr>
          <w:rFonts w:ascii="AdihausDIN" w:hAnsi="AdihausDIN" w:cs="Helvetica"/>
          <w:lang w:val="tr-TR"/>
        </w:rPr>
        <w:t xml:space="preserve"> ve şarkı sözü </w:t>
      </w:r>
      <w:r w:rsidRPr="00320592">
        <w:rPr>
          <w:rFonts w:ascii="AdihausDIN" w:hAnsi="AdihausDIN" w:cs="Helvetica"/>
          <w:lang w:val="tr-TR"/>
        </w:rPr>
        <w:lastRenderedPageBreak/>
        <w:t xml:space="preserve">yazarı </w:t>
      </w:r>
      <w:proofErr w:type="spellStart"/>
      <w:r w:rsidRPr="00320592">
        <w:rPr>
          <w:rFonts w:ascii="AdihausDIN" w:hAnsi="AdihausDIN" w:cs="Helvetica"/>
          <w:color w:val="222222"/>
          <w:lang w:val="tr-TR"/>
        </w:rPr>
        <w:t>Snoop</w:t>
      </w:r>
      <w:proofErr w:type="spellEnd"/>
      <w:r w:rsidRPr="00320592">
        <w:rPr>
          <w:rFonts w:ascii="AdihausDIN" w:hAnsi="AdihausDIN" w:cs="Helvetica"/>
          <w:color w:val="222222"/>
          <w:lang w:val="tr-TR"/>
        </w:rPr>
        <w:t xml:space="preserve"> </w:t>
      </w:r>
      <w:proofErr w:type="spellStart"/>
      <w:r w:rsidRPr="00320592">
        <w:rPr>
          <w:rFonts w:ascii="AdihausDIN" w:hAnsi="AdihausDIN" w:cs="Helvetica"/>
          <w:color w:val="222222"/>
          <w:lang w:val="tr-TR"/>
        </w:rPr>
        <w:t>Dogg</w:t>
      </w:r>
      <w:proofErr w:type="spellEnd"/>
      <w:r w:rsidR="002639D5">
        <w:rPr>
          <w:rFonts w:ascii="AdihausDIN" w:hAnsi="AdihausDIN" w:cs="Helvetica"/>
          <w:color w:val="222222"/>
          <w:lang w:val="tr-TR"/>
        </w:rPr>
        <w:t xml:space="preserve">, </w:t>
      </w:r>
      <w:r w:rsidR="00063E5F">
        <w:rPr>
          <w:rFonts w:ascii="AdihausDIN" w:hAnsi="AdihausDIN" w:cs="Helvetica"/>
          <w:color w:val="222222"/>
          <w:lang w:val="tr-TR"/>
        </w:rPr>
        <w:t xml:space="preserve">bu kez </w:t>
      </w:r>
      <w:r w:rsidR="002639D5">
        <w:rPr>
          <w:rFonts w:ascii="AdihausDIN" w:hAnsi="AdihausDIN" w:cs="Helvetica"/>
          <w:color w:val="222222"/>
          <w:lang w:val="tr-TR"/>
        </w:rPr>
        <w:t>ana kahramanların rollerini değiştir</w:t>
      </w:r>
      <w:r w:rsidR="00185393">
        <w:rPr>
          <w:rFonts w:ascii="AdihausDIN" w:hAnsi="AdihausDIN" w:cs="Helvetica"/>
          <w:color w:val="222222"/>
          <w:lang w:val="tr-TR"/>
        </w:rPr>
        <w:t xml:space="preserve">erek </w:t>
      </w:r>
      <w:r w:rsidR="00185393" w:rsidRPr="00320592">
        <w:rPr>
          <w:rFonts w:ascii="AdihausDIN" w:hAnsi="AdihausDIN" w:cs="Helvetica"/>
          <w:color w:val="222222"/>
          <w:lang w:val="tr-TR"/>
        </w:rPr>
        <w:t>“</w:t>
      </w:r>
      <w:proofErr w:type="spellStart"/>
      <w:r w:rsidR="00185393" w:rsidRPr="00320592">
        <w:rPr>
          <w:rFonts w:ascii="AdihausDIN" w:hAnsi="AdihausDIN" w:cs="Helvetica"/>
          <w:color w:val="222222"/>
          <w:lang w:val="tr-TR"/>
        </w:rPr>
        <w:t>Doggystyle</w:t>
      </w:r>
      <w:proofErr w:type="spellEnd"/>
      <w:r w:rsidR="00185393" w:rsidRPr="00320592">
        <w:rPr>
          <w:rFonts w:ascii="AdihausDIN" w:hAnsi="AdihausDIN" w:cs="Helvetica"/>
          <w:color w:val="222222"/>
          <w:lang w:val="tr-TR"/>
        </w:rPr>
        <w:t>” albüm</w:t>
      </w:r>
      <w:r w:rsidR="00B35398">
        <w:rPr>
          <w:rFonts w:ascii="AdihausDIN" w:hAnsi="AdihausDIN" w:cs="Helvetica"/>
          <w:color w:val="222222"/>
          <w:lang w:val="tr-TR"/>
        </w:rPr>
        <w:t>ünün</w:t>
      </w:r>
      <w:r w:rsidR="00185393" w:rsidRPr="00320592">
        <w:rPr>
          <w:rFonts w:ascii="AdihausDIN" w:hAnsi="AdihausDIN" w:cs="Helvetica"/>
          <w:color w:val="222222"/>
          <w:lang w:val="tr-TR"/>
        </w:rPr>
        <w:t xml:space="preserve"> kapağını yeniden </w:t>
      </w:r>
      <w:r w:rsidR="00185393">
        <w:rPr>
          <w:rFonts w:ascii="AdihausDIN" w:hAnsi="AdihausDIN" w:cs="Helvetica"/>
          <w:color w:val="222222"/>
          <w:lang w:val="tr-TR"/>
        </w:rPr>
        <w:t>oluştururken,</w:t>
      </w:r>
      <w:r w:rsidR="002639D5">
        <w:rPr>
          <w:rFonts w:ascii="AdihausDIN" w:hAnsi="AdihausDIN" w:cs="Helvetica"/>
          <w:color w:val="222222"/>
          <w:lang w:val="tr-TR"/>
        </w:rPr>
        <w:t xml:space="preserve"> </w:t>
      </w:r>
      <w:proofErr w:type="spellStart"/>
      <w:r w:rsidR="002639D5" w:rsidRPr="00320592">
        <w:rPr>
          <w:rFonts w:ascii="AdihausDIN" w:hAnsi="AdihausDIN" w:cs="Helvetica"/>
          <w:color w:val="222222"/>
          <w:lang w:val="tr-TR"/>
        </w:rPr>
        <w:t>hip</w:t>
      </w:r>
      <w:proofErr w:type="spellEnd"/>
      <w:r w:rsidR="002639D5" w:rsidRPr="00320592">
        <w:rPr>
          <w:rFonts w:ascii="AdihausDIN" w:hAnsi="AdihausDIN" w:cs="Helvetica"/>
          <w:color w:val="222222"/>
          <w:lang w:val="tr-TR"/>
        </w:rPr>
        <w:t xml:space="preserve"> hop kültüründe</w:t>
      </w:r>
      <w:r w:rsidR="002639D5">
        <w:rPr>
          <w:rFonts w:ascii="AdihausDIN" w:hAnsi="AdihausDIN" w:cs="Helvetica"/>
          <w:color w:val="222222"/>
          <w:lang w:val="tr-TR"/>
        </w:rPr>
        <w:t>ki cinsiyet eşitliği hakkında</w:t>
      </w:r>
      <w:r w:rsidR="00185393">
        <w:rPr>
          <w:rFonts w:ascii="AdihausDIN" w:hAnsi="AdihausDIN" w:cs="Helvetica"/>
          <w:color w:val="222222"/>
          <w:lang w:val="tr-TR"/>
        </w:rPr>
        <w:t xml:space="preserve"> da</w:t>
      </w:r>
      <w:r w:rsidR="002639D5">
        <w:rPr>
          <w:rFonts w:ascii="AdihausDIN" w:hAnsi="AdihausDIN" w:cs="Helvetica"/>
          <w:color w:val="222222"/>
          <w:lang w:val="tr-TR"/>
        </w:rPr>
        <w:t xml:space="preserve"> söz söylemiş oluyor.</w:t>
      </w:r>
    </w:p>
    <w:p w14:paraId="2F603168" w14:textId="77777777" w:rsidR="002639D5" w:rsidRPr="002639D5" w:rsidRDefault="002639D5" w:rsidP="007D76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DIN" w:hAnsi="AdihausDIN" w:cs="Helvetica"/>
          <w:color w:val="222222"/>
          <w:lang w:val="tr-TR"/>
        </w:rPr>
      </w:pPr>
    </w:p>
    <w:p w14:paraId="012A0C07" w14:textId="018112FD" w:rsidR="007D763E" w:rsidRPr="00412315" w:rsidRDefault="007D763E" w:rsidP="007D76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DIN" w:hAnsi="AdihausDIN" w:cs="Helvetica"/>
          <w:color w:val="222222"/>
          <w:lang w:val="tr-TR"/>
        </w:rPr>
      </w:pPr>
      <w:r w:rsidRPr="00320592">
        <w:rPr>
          <w:rFonts w:ascii="AdihausDIN" w:hAnsi="AdihausDIN" w:cs="Helvetica"/>
          <w:lang w:val="tr-TR"/>
        </w:rPr>
        <w:t>Efsanevi ikonlarla geleceğin ikonlarının</w:t>
      </w:r>
      <w:r w:rsidR="00412315">
        <w:rPr>
          <w:rFonts w:ascii="AdihausDIN" w:hAnsi="AdihausDIN" w:cs="Helvetica"/>
          <w:lang w:val="tr-TR"/>
        </w:rPr>
        <w:t xml:space="preserve"> yan yana bulunduğu filmde, o</w:t>
      </w:r>
      <w:r w:rsidRPr="00320592">
        <w:rPr>
          <w:rFonts w:ascii="AdihausDIN" w:hAnsi="AdihausDIN" w:cs="Helvetica"/>
          <w:lang w:val="tr-TR"/>
        </w:rPr>
        <w:t>rijinallik fikri</w:t>
      </w:r>
      <w:r w:rsidR="00412315">
        <w:rPr>
          <w:rFonts w:ascii="AdihausDIN" w:hAnsi="AdihausDIN" w:cs="Helvetica"/>
          <w:lang w:val="tr-TR"/>
        </w:rPr>
        <w:t>ne meydan okunması, kaykay</w:t>
      </w:r>
      <w:r w:rsidRPr="00320592">
        <w:rPr>
          <w:rFonts w:ascii="AdihausDIN" w:hAnsi="AdihausDIN" w:cs="Helvetica"/>
          <w:lang w:val="tr-TR"/>
        </w:rPr>
        <w:t xml:space="preserve"> efsanesi </w:t>
      </w:r>
      <w:proofErr w:type="spellStart"/>
      <w:r w:rsidRPr="00320592">
        <w:rPr>
          <w:rFonts w:ascii="AdihausDIN" w:hAnsi="AdihausDIN" w:cs="Helvetica"/>
          <w:lang w:val="tr-TR"/>
        </w:rPr>
        <w:t>Gonz</w:t>
      </w:r>
      <w:proofErr w:type="spellEnd"/>
      <w:r w:rsidRPr="00320592">
        <w:rPr>
          <w:rFonts w:ascii="AdihausDIN" w:hAnsi="AdihausDIN" w:cs="Helvetica"/>
          <w:lang w:val="tr-TR"/>
        </w:rPr>
        <w:t xml:space="preserve"> ile profesyonel </w:t>
      </w:r>
      <w:r w:rsidR="00412315">
        <w:rPr>
          <w:rFonts w:ascii="AdihausDIN" w:hAnsi="AdihausDIN" w:cs="Helvetica"/>
          <w:lang w:val="tr-TR"/>
        </w:rPr>
        <w:t xml:space="preserve">kaykaycı </w:t>
      </w:r>
      <w:r w:rsidRPr="00320592">
        <w:rPr>
          <w:rFonts w:ascii="AdihausDIN" w:hAnsi="AdihausDIN" w:cs="Helvetica"/>
          <w:lang w:val="tr-TR"/>
        </w:rPr>
        <w:t xml:space="preserve">Fransız </w:t>
      </w:r>
      <w:proofErr w:type="spellStart"/>
      <w:r w:rsidRPr="00320592">
        <w:rPr>
          <w:rFonts w:ascii="AdihausDIN" w:hAnsi="AdihausDIN" w:cs="Helvetica"/>
          <w:color w:val="222222"/>
          <w:lang w:val="tr-TR"/>
        </w:rPr>
        <w:t>Lucas</w:t>
      </w:r>
      <w:proofErr w:type="spellEnd"/>
      <w:r w:rsidRPr="00320592">
        <w:rPr>
          <w:rFonts w:ascii="AdihausDIN" w:hAnsi="AdihausDIN" w:cs="Helvetica"/>
          <w:color w:val="222222"/>
          <w:lang w:val="tr-TR"/>
        </w:rPr>
        <w:t xml:space="preserve"> </w:t>
      </w:r>
      <w:proofErr w:type="spellStart"/>
      <w:r w:rsidRPr="00320592">
        <w:rPr>
          <w:rFonts w:ascii="AdihausDIN" w:hAnsi="AdihausDIN" w:cs="Helvetica"/>
          <w:color w:val="222222"/>
          <w:lang w:val="tr-TR"/>
        </w:rPr>
        <w:t>Puig</w:t>
      </w:r>
      <w:r w:rsidR="00412315">
        <w:rPr>
          <w:rFonts w:ascii="AdihausDIN" w:hAnsi="AdihausDIN" w:cs="Helvetica"/>
          <w:color w:val="222222"/>
          <w:lang w:val="tr-TR"/>
        </w:rPr>
        <w:t>’in</w:t>
      </w:r>
      <w:proofErr w:type="spellEnd"/>
      <w:r w:rsidR="00412315">
        <w:rPr>
          <w:rFonts w:ascii="AdihausDIN" w:hAnsi="AdihausDIN" w:cs="Helvetica"/>
          <w:color w:val="222222"/>
          <w:lang w:val="tr-TR"/>
        </w:rPr>
        <w:t xml:space="preserve"> sokakları kendi yöntemleri ile ele </w:t>
      </w:r>
      <w:r w:rsidR="009932A2">
        <w:rPr>
          <w:rFonts w:ascii="AdihausDIN" w:hAnsi="AdihausDIN" w:cs="Helvetica"/>
          <w:color w:val="222222"/>
          <w:lang w:val="tr-TR"/>
        </w:rPr>
        <w:t>geçirip</w:t>
      </w:r>
      <w:r w:rsidR="00412315">
        <w:rPr>
          <w:rFonts w:ascii="AdihausDIN" w:hAnsi="AdihausDIN" w:cs="Helvetica"/>
          <w:color w:val="222222"/>
          <w:lang w:val="tr-TR"/>
        </w:rPr>
        <w:t xml:space="preserve">, </w:t>
      </w:r>
      <w:r>
        <w:rPr>
          <w:rFonts w:ascii="AdihausDIN" w:hAnsi="AdihausDIN" w:cs="Helvetica"/>
          <w:color w:val="222222"/>
          <w:lang w:val="tr-TR"/>
        </w:rPr>
        <w:t>orijinalin</w:t>
      </w:r>
      <w:r w:rsidRPr="00320592">
        <w:rPr>
          <w:rFonts w:ascii="AdihausDIN" w:hAnsi="AdihausDIN" w:cs="Helvetica"/>
          <w:color w:val="222222"/>
          <w:lang w:val="tr-TR"/>
        </w:rPr>
        <w:t xml:space="preserve"> asla bitmediğini </w:t>
      </w:r>
      <w:r w:rsidR="00412315">
        <w:rPr>
          <w:rFonts w:ascii="AdihausDIN" w:hAnsi="AdihausDIN" w:cs="Helvetica"/>
          <w:color w:val="222222"/>
          <w:lang w:val="tr-TR"/>
        </w:rPr>
        <w:t xml:space="preserve">kanıtlamaları ile </w:t>
      </w:r>
      <w:r w:rsidR="00B35398">
        <w:rPr>
          <w:rFonts w:ascii="AdihausDIN" w:hAnsi="AdihausDIN" w:cs="Helvetica"/>
          <w:color w:val="222222"/>
          <w:lang w:val="tr-TR"/>
        </w:rPr>
        <w:t xml:space="preserve">de </w:t>
      </w:r>
      <w:r w:rsidR="00412315">
        <w:rPr>
          <w:rFonts w:ascii="AdihausDIN" w:hAnsi="AdihausDIN" w:cs="Helvetica"/>
          <w:color w:val="222222"/>
          <w:lang w:val="tr-TR"/>
        </w:rPr>
        <w:t xml:space="preserve">devam ediyor. </w:t>
      </w:r>
      <w:r w:rsidR="002843B4" w:rsidRPr="00320592">
        <w:rPr>
          <w:rFonts w:ascii="AdihausDIN" w:hAnsi="AdihausDIN" w:cs="Helvetica"/>
          <w:lang w:val="tr-TR"/>
        </w:rPr>
        <w:t>“</w:t>
      </w:r>
      <w:proofErr w:type="spellStart"/>
      <w:r w:rsidR="002843B4" w:rsidRPr="00320592">
        <w:rPr>
          <w:rFonts w:ascii="AdihausDIN" w:hAnsi="AdihausDIN" w:cs="Helvetica"/>
          <w:lang w:val="tr-TR"/>
        </w:rPr>
        <w:t>Raining</w:t>
      </w:r>
      <w:proofErr w:type="spellEnd"/>
      <w:r w:rsidR="002843B4" w:rsidRPr="00320592">
        <w:rPr>
          <w:rFonts w:ascii="AdihausDIN" w:hAnsi="AdihausDIN" w:cs="Helvetica"/>
          <w:lang w:val="tr-TR"/>
        </w:rPr>
        <w:t xml:space="preserve"> </w:t>
      </w:r>
      <w:proofErr w:type="spellStart"/>
      <w:r w:rsidR="002843B4" w:rsidRPr="00320592">
        <w:rPr>
          <w:rFonts w:ascii="AdihausDIN" w:hAnsi="AdihausDIN" w:cs="Helvetica"/>
          <w:lang w:val="tr-TR"/>
        </w:rPr>
        <w:t>Basketballs</w:t>
      </w:r>
      <w:proofErr w:type="spellEnd"/>
      <w:r w:rsidR="002843B4" w:rsidRPr="00320592">
        <w:rPr>
          <w:rFonts w:ascii="AdihausDIN" w:hAnsi="AdihausDIN" w:cs="Helvetica"/>
          <w:lang w:val="tr-TR"/>
        </w:rPr>
        <w:t>”</w:t>
      </w:r>
      <w:r w:rsidR="002843B4">
        <w:rPr>
          <w:rFonts w:ascii="AdihausDIN" w:hAnsi="AdihausDIN" w:cs="Helvetica"/>
          <w:lang w:val="tr-TR"/>
        </w:rPr>
        <w:t xml:space="preserve"> sahnesinde</w:t>
      </w:r>
      <w:r w:rsidR="00D43121">
        <w:rPr>
          <w:rFonts w:ascii="AdihausDIN" w:hAnsi="AdihausDIN" w:cs="Helvetica"/>
          <w:lang w:val="tr-TR"/>
        </w:rPr>
        <w:t xml:space="preserve"> ise</w:t>
      </w:r>
      <w:r w:rsidR="002843B4">
        <w:rPr>
          <w:rFonts w:ascii="AdihausDIN" w:hAnsi="AdihausDIN" w:cs="Helvetica"/>
          <w:lang w:val="tr-TR"/>
        </w:rPr>
        <w:t xml:space="preserve">, </w:t>
      </w:r>
      <w:r w:rsidRPr="00320592">
        <w:rPr>
          <w:rFonts w:ascii="AdihausDIN" w:hAnsi="AdihausDIN" w:cs="Helvetica"/>
          <w:color w:val="222222"/>
          <w:lang w:val="tr-TR"/>
        </w:rPr>
        <w:t xml:space="preserve">geçmişin basketbol ikonlarından </w:t>
      </w:r>
      <w:proofErr w:type="spellStart"/>
      <w:r w:rsidRPr="00320592">
        <w:rPr>
          <w:rFonts w:ascii="AdihausDIN" w:hAnsi="AdihausDIN" w:cs="Helvetica"/>
          <w:lang w:val="tr-TR"/>
        </w:rPr>
        <w:t>Kareem</w:t>
      </w:r>
      <w:proofErr w:type="spellEnd"/>
      <w:r w:rsidRPr="00320592">
        <w:rPr>
          <w:rFonts w:ascii="AdihausDIN" w:hAnsi="AdihausDIN" w:cs="Helvetica"/>
          <w:lang w:val="tr-TR"/>
        </w:rPr>
        <w:t xml:space="preserve"> Abdul-</w:t>
      </w:r>
      <w:proofErr w:type="spellStart"/>
      <w:r w:rsidRPr="00320592">
        <w:rPr>
          <w:rFonts w:ascii="AdihausDIN" w:hAnsi="AdihausDIN" w:cs="Helvetica"/>
          <w:lang w:val="tr-TR"/>
        </w:rPr>
        <w:t>Jabbar’ın</w:t>
      </w:r>
      <w:proofErr w:type="spellEnd"/>
      <w:r w:rsidRPr="00320592">
        <w:rPr>
          <w:rFonts w:ascii="AdihausDIN" w:hAnsi="AdihausDIN" w:cs="Helvetica"/>
          <w:lang w:val="tr-TR"/>
        </w:rPr>
        <w:t xml:space="preserve"> meşale</w:t>
      </w:r>
      <w:r w:rsidR="002843B4">
        <w:rPr>
          <w:rFonts w:ascii="AdihausDIN" w:hAnsi="AdihausDIN" w:cs="Helvetica"/>
          <w:lang w:val="tr-TR"/>
        </w:rPr>
        <w:t>yi geleceğin ikonlarından birine,</w:t>
      </w:r>
      <w:r w:rsidRPr="00320592">
        <w:rPr>
          <w:rFonts w:ascii="AdihausDIN" w:hAnsi="AdihausDIN" w:cs="Helvetica"/>
          <w:color w:val="222222"/>
          <w:lang w:val="tr-TR"/>
        </w:rPr>
        <w:t xml:space="preserve"> </w:t>
      </w:r>
      <w:proofErr w:type="spellStart"/>
      <w:r w:rsidRPr="00320592">
        <w:rPr>
          <w:rFonts w:ascii="AdihausDIN" w:hAnsi="AdihausDIN" w:cs="Helvetica"/>
          <w:lang w:val="tr-TR"/>
        </w:rPr>
        <w:t>Brandon</w:t>
      </w:r>
      <w:proofErr w:type="spellEnd"/>
      <w:r w:rsidRPr="00320592">
        <w:rPr>
          <w:rFonts w:ascii="AdihausDIN" w:hAnsi="AdihausDIN" w:cs="Helvetica"/>
          <w:lang w:val="tr-TR"/>
        </w:rPr>
        <w:t xml:space="preserve"> </w:t>
      </w:r>
      <w:proofErr w:type="spellStart"/>
      <w:r w:rsidRPr="00320592">
        <w:rPr>
          <w:rFonts w:ascii="AdihausDIN" w:hAnsi="AdihausDIN" w:cs="Helvetica"/>
          <w:lang w:val="tr-TR"/>
        </w:rPr>
        <w:t>Ingram’a</w:t>
      </w:r>
      <w:proofErr w:type="spellEnd"/>
      <w:r w:rsidRPr="00320592">
        <w:rPr>
          <w:rFonts w:ascii="AdihausDIN" w:hAnsi="AdihausDIN" w:cs="Helvetica"/>
          <w:lang w:val="tr-TR"/>
        </w:rPr>
        <w:t xml:space="preserve"> </w:t>
      </w:r>
      <w:r w:rsidR="002843B4">
        <w:rPr>
          <w:rFonts w:ascii="AdihausDIN" w:hAnsi="AdihausDIN" w:cs="Helvetica"/>
          <w:lang w:val="tr-TR"/>
        </w:rPr>
        <w:t>devrettiğini</w:t>
      </w:r>
      <w:r w:rsidRPr="00320592">
        <w:rPr>
          <w:rFonts w:ascii="AdihausDIN" w:hAnsi="AdihausDIN" w:cs="Helvetica"/>
          <w:lang w:val="tr-TR"/>
        </w:rPr>
        <w:t xml:space="preserve"> görüyoruz. </w:t>
      </w:r>
    </w:p>
    <w:p w14:paraId="124760D3" w14:textId="77777777" w:rsidR="00412315" w:rsidRDefault="00412315" w:rsidP="007D76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DIN" w:hAnsi="AdihausDIN" w:cs="Helvetica"/>
          <w:lang w:val="tr-TR"/>
        </w:rPr>
      </w:pPr>
    </w:p>
    <w:p w14:paraId="5A8FF4C7" w14:textId="781FF4F5" w:rsidR="004E3243" w:rsidRDefault="00637889" w:rsidP="007D76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DIN" w:hAnsi="AdihausDIN" w:cs="Helvetica"/>
          <w:lang w:val="tr-TR"/>
        </w:rPr>
      </w:pPr>
      <w:r>
        <w:rPr>
          <w:rFonts w:ascii="AdihausDIN" w:hAnsi="AdihausDIN" w:cs="Helvetica"/>
          <w:lang w:val="tr-TR"/>
        </w:rPr>
        <w:t xml:space="preserve">Dev </w:t>
      </w:r>
      <w:proofErr w:type="spellStart"/>
      <w:r>
        <w:rPr>
          <w:rFonts w:ascii="AdihausDIN" w:hAnsi="AdihausDIN" w:cs="Helvetica"/>
          <w:lang w:val="tr-TR"/>
        </w:rPr>
        <w:t>Hynes’in</w:t>
      </w:r>
      <w:proofErr w:type="spellEnd"/>
      <w:r>
        <w:rPr>
          <w:rFonts w:ascii="AdihausDIN" w:hAnsi="AdihausDIN" w:cs="Helvetica"/>
          <w:lang w:val="tr-TR"/>
        </w:rPr>
        <w:t xml:space="preserve"> geçmişin yansımalarına saygı duruşu niteliğindeki “</w:t>
      </w:r>
      <w:proofErr w:type="spellStart"/>
      <w:r>
        <w:rPr>
          <w:rFonts w:ascii="AdihausDIN" w:hAnsi="AdihausDIN" w:cs="Helvetica"/>
          <w:lang w:val="tr-TR"/>
        </w:rPr>
        <w:t>Mirrors</w:t>
      </w:r>
      <w:proofErr w:type="spellEnd"/>
      <w:r>
        <w:rPr>
          <w:rFonts w:ascii="AdihausDIN" w:hAnsi="AdihausDIN" w:cs="Helvetica"/>
          <w:lang w:val="tr-TR"/>
        </w:rPr>
        <w:t>”</w:t>
      </w:r>
      <w:r w:rsidR="00D43121">
        <w:rPr>
          <w:rFonts w:ascii="AdihausDIN" w:hAnsi="AdihausDIN" w:cs="Helvetica"/>
          <w:lang w:val="tr-TR"/>
        </w:rPr>
        <w:t xml:space="preserve"> sahnesinde</w:t>
      </w:r>
      <w:r>
        <w:rPr>
          <w:rFonts w:ascii="AdihausDIN" w:hAnsi="AdihausDIN" w:cs="Helvetica"/>
          <w:lang w:val="tr-TR"/>
        </w:rPr>
        <w:t xml:space="preserve"> ya da adidas Originals NMD ayakkabı parçaları kullanılarak yaratılan maskelerle dans eden yaratıcıların, markanın kendi ürününe yeni bir amaç yarattıkları, kelimenin tam anlamını yansıtan “</w:t>
      </w:r>
      <w:proofErr w:type="spellStart"/>
      <w:r>
        <w:rPr>
          <w:rFonts w:ascii="AdihausDIN" w:hAnsi="AdihausDIN" w:cs="Helvetica"/>
          <w:lang w:val="tr-TR"/>
        </w:rPr>
        <w:t>Sneakerhead</w:t>
      </w:r>
      <w:proofErr w:type="spellEnd"/>
      <w:r>
        <w:rPr>
          <w:rFonts w:ascii="AdihausDIN" w:hAnsi="AdihausDIN" w:cs="Helvetica"/>
          <w:lang w:val="tr-TR"/>
        </w:rPr>
        <w:t>” sahnesinde, “</w:t>
      </w:r>
      <w:proofErr w:type="spellStart"/>
      <w:r>
        <w:rPr>
          <w:rFonts w:ascii="AdihausDIN" w:hAnsi="AdihausDIN" w:cs="Helvetica"/>
          <w:lang w:val="tr-TR"/>
        </w:rPr>
        <w:t>Original</w:t>
      </w:r>
      <w:proofErr w:type="spellEnd"/>
      <w:r>
        <w:rPr>
          <w:rFonts w:ascii="AdihausDIN" w:hAnsi="AdihausDIN" w:cs="Helvetica"/>
          <w:lang w:val="tr-TR"/>
        </w:rPr>
        <w:t xml:space="preserve"> is </w:t>
      </w:r>
      <w:proofErr w:type="spellStart"/>
      <w:r>
        <w:rPr>
          <w:rFonts w:ascii="AdihausDIN" w:hAnsi="AdihausDIN" w:cs="Helvetica"/>
          <w:lang w:val="tr-TR"/>
        </w:rPr>
        <w:t>never</w:t>
      </w:r>
      <w:proofErr w:type="spellEnd"/>
      <w:r>
        <w:rPr>
          <w:rFonts w:ascii="AdihausDIN" w:hAnsi="AdihausDIN" w:cs="Helvetica"/>
          <w:lang w:val="tr-TR"/>
        </w:rPr>
        <w:t xml:space="preserve"> </w:t>
      </w:r>
      <w:proofErr w:type="spellStart"/>
      <w:r>
        <w:rPr>
          <w:rFonts w:ascii="AdihausDIN" w:hAnsi="AdihausDIN" w:cs="Helvetica"/>
          <w:lang w:val="tr-TR"/>
        </w:rPr>
        <w:t>finished</w:t>
      </w:r>
      <w:proofErr w:type="spellEnd"/>
      <w:r>
        <w:rPr>
          <w:rFonts w:ascii="AdihausDIN" w:hAnsi="AdihausDIN" w:cs="Helvetica"/>
          <w:lang w:val="tr-TR"/>
        </w:rPr>
        <w:t xml:space="preserve">” fikri </w:t>
      </w:r>
      <w:r w:rsidR="00D43121">
        <w:rPr>
          <w:rFonts w:ascii="AdihausDIN" w:hAnsi="AdihausDIN" w:cs="Helvetica"/>
          <w:lang w:val="tr-TR"/>
        </w:rPr>
        <w:t>tanımlanmaya</w:t>
      </w:r>
      <w:r>
        <w:rPr>
          <w:rFonts w:ascii="AdihausDIN" w:hAnsi="AdihausDIN" w:cs="Helvetica"/>
          <w:lang w:val="tr-TR"/>
        </w:rPr>
        <w:t xml:space="preserve"> devam ediyor.</w:t>
      </w:r>
      <w:r w:rsidR="004E3243">
        <w:rPr>
          <w:rFonts w:ascii="AdihausDIN" w:hAnsi="AdihausDIN" w:cs="Helvetica"/>
          <w:lang w:val="tr-TR"/>
        </w:rPr>
        <w:t xml:space="preserve"> </w:t>
      </w:r>
      <w:proofErr w:type="spellStart"/>
      <w:r w:rsidR="007D763E" w:rsidRPr="00320592">
        <w:rPr>
          <w:rFonts w:ascii="AdihausDIN" w:hAnsi="AdihausDIN" w:cs="Helvetica"/>
          <w:lang w:val="tr-TR"/>
        </w:rPr>
        <w:t>Mabel</w:t>
      </w:r>
      <w:proofErr w:type="spellEnd"/>
      <w:r w:rsidR="007D763E" w:rsidRPr="00320592">
        <w:rPr>
          <w:rFonts w:ascii="AdihausDIN" w:hAnsi="AdihausDIN" w:cs="Helvetica"/>
          <w:lang w:val="tr-TR"/>
        </w:rPr>
        <w:t xml:space="preserve">, </w:t>
      </w:r>
      <w:proofErr w:type="spellStart"/>
      <w:r w:rsidR="007D763E" w:rsidRPr="00320592">
        <w:rPr>
          <w:rFonts w:ascii="AdihausDIN" w:hAnsi="AdihausDIN" w:cs="Helvetica"/>
          <w:lang w:val="tr-TR"/>
        </w:rPr>
        <w:t>Dej</w:t>
      </w:r>
      <w:proofErr w:type="spellEnd"/>
      <w:r w:rsidR="007D763E" w:rsidRPr="00320592">
        <w:rPr>
          <w:rFonts w:ascii="AdihausDIN" w:hAnsi="AdihausDIN" w:cs="Helvetica"/>
          <w:lang w:val="tr-TR"/>
        </w:rPr>
        <w:t xml:space="preserve"> </w:t>
      </w:r>
      <w:proofErr w:type="spellStart"/>
      <w:r w:rsidR="007D763E" w:rsidRPr="00320592">
        <w:rPr>
          <w:rFonts w:ascii="AdihausDIN" w:hAnsi="AdihausDIN" w:cs="Helvetica"/>
          <w:lang w:val="tr-TR"/>
        </w:rPr>
        <w:t>Loaf</w:t>
      </w:r>
      <w:proofErr w:type="spellEnd"/>
      <w:r w:rsidR="007D763E" w:rsidRPr="00320592">
        <w:rPr>
          <w:rFonts w:ascii="AdihausDIN" w:hAnsi="AdihausDIN" w:cs="Helvetica"/>
          <w:lang w:val="tr-TR"/>
        </w:rPr>
        <w:t xml:space="preserve"> </w:t>
      </w:r>
      <w:r w:rsidR="004E3243">
        <w:rPr>
          <w:rFonts w:ascii="AdihausDIN" w:hAnsi="AdihausDIN" w:cs="Helvetica"/>
          <w:lang w:val="tr-TR"/>
        </w:rPr>
        <w:t xml:space="preserve">ve </w:t>
      </w:r>
      <w:proofErr w:type="spellStart"/>
      <w:r w:rsidR="004E3243">
        <w:rPr>
          <w:rFonts w:ascii="AdihausDIN" w:hAnsi="AdihausDIN" w:cs="Helvetica"/>
          <w:lang w:val="tr-TR"/>
        </w:rPr>
        <w:t>Stormzy</w:t>
      </w:r>
      <w:proofErr w:type="spellEnd"/>
      <w:r w:rsidR="004E3243">
        <w:rPr>
          <w:rFonts w:ascii="AdihausDIN" w:hAnsi="AdihausDIN" w:cs="Helvetica"/>
          <w:lang w:val="tr-TR"/>
        </w:rPr>
        <w:t xml:space="preserve"> gibi isimler ise başka sahnelerde, ne yaratılırsa yaratılsın hepsinin orijinal olacağı</w:t>
      </w:r>
      <w:r w:rsidR="00AF243F">
        <w:rPr>
          <w:rFonts w:ascii="AdihausDIN" w:hAnsi="AdihausDIN" w:cs="Helvetica"/>
          <w:lang w:val="tr-TR"/>
        </w:rPr>
        <w:t>na dair ilham veriyorlar;</w:t>
      </w:r>
      <w:r w:rsidR="00AF243F">
        <w:rPr>
          <w:rFonts w:ascii="AdihausDIN" w:hAnsi="AdihausDIN" w:cs="Helvetica"/>
          <w:lang w:val="tr-TR"/>
        </w:rPr>
        <w:br/>
      </w:r>
      <w:r w:rsidR="004E3243">
        <w:rPr>
          <w:rFonts w:ascii="AdihausDIN" w:hAnsi="AdihausDIN" w:cs="Helvetica"/>
          <w:lang w:val="tr-TR"/>
        </w:rPr>
        <w:t>ne de olsa orijinal asla bitmez.</w:t>
      </w:r>
    </w:p>
    <w:p w14:paraId="1F50BDA4" w14:textId="77777777" w:rsidR="007D763E" w:rsidRPr="006B68E0" w:rsidRDefault="007D763E" w:rsidP="007D763E">
      <w:pPr>
        <w:spacing w:line="360" w:lineRule="auto"/>
        <w:jc w:val="both"/>
        <w:rPr>
          <w:rFonts w:ascii="AdihausDIN" w:eastAsiaTheme="minorHAnsi" w:hAnsi="AdihausDIN" w:cs="AdihausDIN"/>
          <w:lang w:val="tr-TR"/>
        </w:rPr>
      </w:pPr>
    </w:p>
    <w:p w14:paraId="7787F3CC" w14:textId="2C95B491" w:rsidR="007D763E" w:rsidRPr="006B68E0" w:rsidRDefault="007D763E" w:rsidP="007D763E">
      <w:pPr>
        <w:spacing w:line="360" w:lineRule="auto"/>
        <w:jc w:val="both"/>
        <w:rPr>
          <w:rFonts w:ascii="AdihausDIN" w:eastAsiaTheme="minorHAnsi" w:hAnsi="AdihausDIN" w:cs="AdihausDIN"/>
          <w:b/>
          <w:lang w:val="tr-TR"/>
        </w:rPr>
      </w:pPr>
      <w:bookmarkStart w:id="0" w:name="_GoBack"/>
      <w:r w:rsidRPr="006B68E0">
        <w:rPr>
          <w:rFonts w:ascii="AdihausDIN" w:eastAsiaTheme="minorHAnsi" w:hAnsi="AdihausDIN" w:cs="AdihausDIN"/>
          <w:b/>
          <w:lang w:val="tr-TR"/>
        </w:rPr>
        <w:t xml:space="preserve">Film </w:t>
      </w:r>
      <w:r w:rsidR="004E3243">
        <w:rPr>
          <w:rFonts w:ascii="AdihausDIN" w:eastAsiaTheme="minorHAnsi" w:hAnsi="AdihausDIN" w:cs="AdihausDIN"/>
          <w:b/>
          <w:lang w:val="tr-TR"/>
        </w:rPr>
        <w:t>J</w:t>
      </w:r>
      <w:r>
        <w:rPr>
          <w:rFonts w:ascii="AdihausDIN" w:eastAsiaTheme="minorHAnsi" w:hAnsi="AdihausDIN" w:cs="AdihausDIN"/>
          <w:b/>
          <w:lang w:val="tr-TR"/>
        </w:rPr>
        <w:t>eneriği</w:t>
      </w:r>
      <w:r w:rsidRPr="006B68E0">
        <w:rPr>
          <w:rFonts w:ascii="AdihausDIN" w:eastAsiaTheme="minorHAnsi" w:hAnsi="AdihausDIN" w:cs="AdihausDIN"/>
          <w:b/>
          <w:lang w:val="tr-TR"/>
        </w:rPr>
        <w:t xml:space="preserve">: </w:t>
      </w:r>
    </w:p>
    <w:p w14:paraId="35A0D44B" w14:textId="721EC01F" w:rsidR="007D763E" w:rsidRPr="006B68E0" w:rsidRDefault="007D763E" w:rsidP="007D763E">
      <w:pPr>
        <w:spacing w:line="360" w:lineRule="auto"/>
        <w:jc w:val="both"/>
        <w:rPr>
          <w:rFonts w:ascii="AdihausDIN" w:eastAsiaTheme="minorHAnsi" w:hAnsi="AdihausDIN" w:cs="AdihausDIN"/>
          <w:lang w:val="tr-TR"/>
        </w:rPr>
      </w:pPr>
      <w:r>
        <w:rPr>
          <w:rFonts w:ascii="AdihausDIN" w:eastAsiaTheme="minorHAnsi" w:hAnsi="AdihausDIN" w:cs="AdihausDIN"/>
          <w:lang w:val="tr-TR"/>
        </w:rPr>
        <w:t>Şarkı</w:t>
      </w:r>
      <w:r w:rsidRPr="006B68E0">
        <w:rPr>
          <w:rFonts w:ascii="AdihausDIN" w:eastAsiaTheme="minorHAnsi" w:hAnsi="AdihausDIN" w:cs="AdihausDIN"/>
          <w:lang w:val="tr-TR"/>
        </w:rPr>
        <w:t xml:space="preserve">: </w:t>
      </w:r>
      <w:r w:rsidR="004E3243">
        <w:rPr>
          <w:rFonts w:ascii="AdihausDIN" w:eastAsiaTheme="minorHAnsi" w:hAnsi="AdihausDIN" w:cs="AdihausDIN"/>
          <w:lang w:val="tr-TR"/>
        </w:rPr>
        <w:t xml:space="preserve">Human yaratıcılığında, </w:t>
      </w:r>
      <w:r>
        <w:rPr>
          <w:rFonts w:ascii="AdihausDIN" w:eastAsiaTheme="minorHAnsi" w:hAnsi="AdihausDIN" w:cs="AdihausDIN"/>
          <w:lang w:val="tr-TR"/>
        </w:rPr>
        <w:t xml:space="preserve">Frank Sinatra “My </w:t>
      </w:r>
      <w:proofErr w:type="spellStart"/>
      <w:r>
        <w:rPr>
          <w:rFonts w:ascii="AdihausDIN" w:eastAsiaTheme="minorHAnsi" w:hAnsi="AdihausDIN" w:cs="AdihausDIN"/>
          <w:lang w:val="tr-TR"/>
        </w:rPr>
        <w:t>Way</w:t>
      </w:r>
      <w:proofErr w:type="spellEnd"/>
      <w:r>
        <w:rPr>
          <w:rFonts w:ascii="AdihausDIN" w:eastAsiaTheme="minorHAnsi" w:hAnsi="AdihausDIN" w:cs="AdihausDIN"/>
          <w:lang w:val="tr-TR"/>
        </w:rPr>
        <w:t xml:space="preserve">” </w:t>
      </w:r>
      <w:proofErr w:type="spellStart"/>
      <w:r>
        <w:rPr>
          <w:rFonts w:ascii="AdihausDIN" w:eastAsiaTheme="minorHAnsi" w:hAnsi="AdihausDIN" w:cs="AdihausDIN"/>
          <w:lang w:val="tr-TR"/>
        </w:rPr>
        <w:t>remiksi</w:t>
      </w:r>
      <w:proofErr w:type="spellEnd"/>
    </w:p>
    <w:p w14:paraId="75FD0C65" w14:textId="631FE851" w:rsidR="007D763E" w:rsidRPr="006B68E0" w:rsidRDefault="007D763E" w:rsidP="007D763E">
      <w:pPr>
        <w:spacing w:line="360" w:lineRule="auto"/>
        <w:jc w:val="both"/>
        <w:rPr>
          <w:rFonts w:ascii="AdihausDIN" w:eastAsiaTheme="minorHAnsi" w:hAnsi="AdihausDIN" w:cs="AdihausDIN"/>
          <w:lang w:val="tr-TR"/>
        </w:rPr>
      </w:pPr>
      <w:r w:rsidRPr="006B68E0">
        <w:rPr>
          <w:rFonts w:ascii="AdihausDIN" w:eastAsiaTheme="minorHAnsi" w:hAnsi="AdihausDIN" w:cs="AdihausDIN"/>
          <w:lang w:val="tr-TR"/>
        </w:rPr>
        <w:t>“</w:t>
      </w:r>
      <w:proofErr w:type="spellStart"/>
      <w:r w:rsidRPr="006B68E0">
        <w:rPr>
          <w:rFonts w:ascii="AdihausDIN" w:eastAsiaTheme="minorHAnsi" w:hAnsi="AdihausDIN" w:cs="AdihausDIN"/>
          <w:lang w:val="tr-TR"/>
        </w:rPr>
        <w:t>Doggystyle</w:t>
      </w:r>
      <w:proofErr w:type="spellEnd"/>
      <w:r w:rsidRPr="006B68E0">
        <w:rPr>
          <w:rFonts w:ascii="AdihausDIN" w:eastAsiaTheme="minorHAnsi" w:hAnsi="AdihausDIN" w:cs="AdihausDIN"/>
          <w:lang w:val="tr-TR"/>
        </w:rPr>
        <w:t xml:space="preserve">” </w:t>
      </w:r>
      <w:r w:rsidR="004E3243">
        <w:rPr>
          <w:rFonts w:ascii="AdihausDIN" w:eastAsiaTheme="minorHAnsi" w:hAnsi="AdihausDIN" w:cs="AdihausDIN"/>
          <w:lang w:val="tr-TR"/>
        </w:rPr>
        <w:t>sahnesinde</w:t>
      </w:r>
      <w:r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>
        <w:rPr>
          <w:rFonts w:ascii="AdihausDIN" w:eastAsiaTheme="minorHAnsi" w:hAnsi="AdihausDIN" w:cs="AdihausDIN"/>
          <w:lang w:val="tr-TR"/>
        </w:rPr>
        <w:t>Snoop</w:t>
      </w:r>
      <w:proofErr w:type="spellEnd"/>
      <w:r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>
        <w:rPr>
          <w:rFonts w:ascii="AdihausDIN" w:eastAsiaTheme="minorHAnsi" w:hAnsi="AdihausDIN" w:cs="AdihausDIN"/>
          <w:lang w:val="tr-TR"/>
        </w:rPr>
        <w:t>Dogg</w:t>
      </w:r>
      <w:proofErr w:type="spellEnd"/>
    </w:p>
    <w:p w14:paraId="07D18604" w14:textId="462D9D62" w:rsidR="007D763E" w:rsidRPr="006B68E0" w:rsidRDefault="007D763E" w:rsidP="007D763E">
      <w:pPr>
        <w:spacing w:line="360" w:lineRule="auto"/>
        <w:jc w:val="both"/>
        <w:rPr>
          <w:rFonts w:ascii="AdihausDIN" w:eastAsiaTheme="minorHAnsi" w:hAnsi="AdihausDIN" w:cs="AdihausDIN"/>
          <w:lang w:val="tr-TR"/>
        </w:rPr>
      </w:pPr>
      <w:r w:rsidRPr="006B68E0">
        <w:rPr>
          <w:rFonts w:ascii="AdihausDIN" w:eastAsiaTheme="minorHAnsi" w:hAnsi="AdihausDIN" w:cs="AdihausDIN"/>
          <w:lang w:val="tr-TR"/>
        </w:rPr>
        <w:t xml:space="preserve">“Trap </w:t>
      </w:r>
      <w:proofErr w:type="spellStart"/>
      <w:r w:rsidRPr="006B68E0">
        <w:rPr>
          <w:rFonts w:ascii="AdihausDIN" w:eastAsiaTheme="minorHAnsi" w:hAnsi="AdihausDIN" w:cs="AdihausDIN"/>
          <w:lang w:val="tr-TR"/>
        </w:rPr>
        <w:t>Syrup</w:t>
      </w:r>
      <w:proofErr w:type="spellEnd"/>
      <w:r w:rsidRPr="006B68E0">
        <w:rPr>
          <w:rFonts w:ascii="AdihausDIN" w:eastAsiaTheme="minorHAnsi" w:hAnsi="AdihausDIN" w:cs="AdihausDIN"/>
          <w:lang w:val="tr-TR"/>
        </w:rPr>
        <w:t>”</w:t>
      </w:r>
      <w:r>
        <w:rPr>
          <w:rFonts w:ascii="AdihausDIN" w:eastAsiaTheme="minorHAnsi" w:hAnsi="AdihausDIN" w:cs="AdihausDIN"/>
          <w:lang w:val="tr-TR"/>
        </w:rPr>
        <w:t xml:space="preserve"> </w:t>
      </w:r>
      <w:r w:rsidR="004E3243">
        <w:rPr>
          <w:rFonts w:ascii="AdihausDIN" w:eastAsiaTheme="minorHAnsi" w:hAnsi="AdihausDIN" w:cs="AdihausDIN"/>
          <w:lang w:val="tr-TR"/>
        </w:rPr>
        <w:t>sahnesinde</w:t>
      </w:r>
      <w:r>
        <w:rPr>
          <w:rFonts w:ascii="AdihausDIN" w:eastAsiaTheme="minorHAnsi" w:hAnsi="AdihausDIN" w:cs="AdihausDIN"/>
          <w:lang w:val="tr-TR"/>
        </w:rPr>
        <w:t xml:space="preserve"> </w:t>
      </w:r>
      <w:proofErr w:type="spellStart"/>
      <w:r>
        <w:rPr>
          <w:rFonts w:ascii="AdihausDIN" w:eastAsiaTheme="minorHAnsi" w:hAnsi="AdihausDIN" w:cs="AdihausDIN"/>
          <w:lang w:val="tr-TR"/>
        </w:rPr>
        <w:t>Stormzy</w:t>
      </w:r>
      <w:proofErr w:type="spellEnd"/>
      <w:r>
        <w:rPr>
          <w:rFonts w:ascii="AdihausDIN" w:eastAsiaTheme="minorHAnsi" w:hAnsi="AdihausDIN" w:cs="AdihausDIN"/>
          <w:lang w:val="tr-TR"/>
        </w:rPr>
        <w:t xml:space="preserve"> </w:t>
      </w:r>
    </w:p>
    <w:p w14:paraId="7657C61F" w14:textId="73FB6278" w:rsidR="004E3243" w:rsidRDefault="004E3243" w:rsidP="004E3243">
      <w:pPr>
        <w:spacing w:line="360" w:lineRule="auto"/>
        <w:jc w:val="both"/>
        <w:rPr>
          <w:rFonts w:ascii="AdihausDIN" w:eastAsiaTheme="minorHAnsi" w:hAnsi="AdihausDIN" w:cs="AdihausDIN"/>
          <w:lang w:val="en-GB"/>
        </w:rPr>
      </w:pPr>
      <w:r>
        <w:rPr>
          <w:rFonts w:ascii="AdihausDIN" w:eastAsiaTheme="minorHAnsi" w:hAnsi="AdihausDIN" w:cs="AdihausDIN"/>
          <w:lang w:val="en-GB"/>
        </w:rPr>
        <w:t xml:space="preserve">“Tunnel” </w:t>
      </w:r>
      <w:proofErr w:type="spellStart"/>
      <w:r>
        <w:rPr>
          <w:rFonts w:ascii="AdihausDIN" w:eastAsiaTheme="minorHAnsi" w:hAnsi="AdihausDIN" w:cs="AdihausDIN"/>
          <w:lang w:val="en-GB"/>
        </w:rPr>
        <w:t>sahnesinde</w:t>
      </w:r>
      <w:proofErr w:type="spellEnd"/>
      <w:r>
        <w:rPr>
          <w:rFonts w:ascii="AdihausDIN" w:eastAsiaTheme="minorHAnsi" w:hAnsi="AdihausDIN" w:cs="AdihausDIN"/>
          <w:lang w:val="en-GB"/>
        </w:rPr>
        <w:t xml:space="preserve"> Mabel</w:t>
      </w:r>
    </w:p>
    <w:p w14:paraId="20588621" w14:textId="104C898F" w:rsidR="004E3243" w:rsidRDefault="004E3243" w:rsidP="004E3243">
      <w:pPr>
        <w:spacing w:line="360" w:lineRule="auto"/>
        <w:jc w:val="both"/>
        <w:rPr>
          <w:rFonts w:ascii="AdihausDIN" w:eastAsiaTheme="minorHAnsi" w:hAnsi="AdihausDIN" w:cs="AdihausDIN"/>
          <w:lang w:val="en-GB"/>
        </w:rPr>
      </w:pPr>
      <w:r>
        <w:rPr>
          <w:rFonts w:ascii="AdihausDIN" w:eastAsiaTheme="minorHAnsi" w:hAnsi="AdihausDIN" w:cs="AdihausDIN"/>
          <w:lang w:val="en-GB"/>
        </w:rPr>
        <w:t xml:space="preserve">“Raining Basketballs” </w:t>
      </w:r>
      <w:proofErr w:type="spellStart"/>
      <w:r>
        <w:rPr>
          <w:rFonts w:ascii="AdihausDIN" w:eastAsiaTheme="minorHAnsi" w:hAnsi="AdihausDIN" w:cs="AdihausDIN"/>
          <w:lang w:val="en-GB"/>
        </w:rPr>
        <w:t>sahnesinde</w:t>
      </w:r>
      <w:proofErr w:type="spellEnd"/>
      <w:r>
        <w:rPr>
          <w:rFonts w:ascii="AdihausDIN" w:eastAsiaTheme="minorHAnsi" w:hAnsi="AdihausDIN" w:cs="AdihausDIN"/>
          <w:lang w:val="en-GB"/>
        </w:rPr>
        <w:t xml:space="preserve"> Kareem Abdul-Jabbar &amp; Brandon Ingram</w:t>
      </w:r>
    </w:p>
    <w:p w14:paraId="7F1E64FE" w14:textId="29B3CBA3" w:rsidR="004E3243" w:rsidRDefault="004E3243" w:rsidP="004E3243">
      <w:pPr>
        <w:spacing w:line="360" w:lineRule="auto"/>
        <w:jc w:val="both"/>
        <w:rPr>
          <w:rFonts w:ascii="AdihausDIN" w:eastAsiaTheme="minorHAnsi" w:hAnsi="AdihausDIN" w:cs="AdihausDIN"/>
          <w:lang w:val="en-GB"/>
        </w:rPr>
      </w:pPr>
      <w:r>
        <w:rPr>
          <w:rFonts w:ascii="AdihausDIN" w:eastAsiaTheme="minorHAnsi" w:hAnsi="AdihausDIN" w:cs="AdihausDIN"/>
          <w:lang w:val="en-GB"/>
        </w:rPr>
        <w:t xml:space="preserve"> “Inflated” </w:t>
      </w:r>
      <w:proofErr w:type="spellStart"/>
      <w:r>
        <w:rPr>
          <w:rFonts w:ascii="AdihausDIN" w:eastAsiaTheme="minorHAnsi" w:hAnsi="AdihausDIN" w:cs="AdihausDIN"/>
          <w:lang w:val="en-GB"/>
        </w:rPr>
        <w:t>sahnesinde</w:t>
      </w:r>
      <w:proofErr w:type="spellEnd"/>
      <w:r>
        <w:rPr>
          <w:rFonts w:ascii="AdihausDIN" w:eastAsiaTheme="minorHAnsi" w:hAnsi="AdihausDIN" w:cs="AdihausDIN"/>
          <w:lang w:val="en-GB"/>
        </w:rPr>
        <w:t xml:space="preserve"> Dej Loaf</w:t>
      </w:r>
    </w:p>
    <w:p w14:paraId="4C156FA4" w14:textId="4FB09C04" w:rsidR="004E3243" w:rsidRDefault="004E3243" w:rsidP="004E3243">
      <w:pPr>
        <w:spacing w:line="360" w:lineRule="auto"/>
        <w:jc w:val="both"/>
        <w:rPr>
          <w:rFonts w:ascii="AdihausDIN" w:eastAsiaTheme="minorHAnsi" w:hAnsi="AdihausDIN" w:cs="AdihausDIN"/>
          <w:lang w:val="en-GB"/>
        </w:rPr>
      </w:pPr>
      <w:r>
        <w:rPr>
          <w:rFonts w:ascii="AdihausDIN" w:eastAsiaTheme="minorHAnsi" w:hAnsi="AdihausDIN" w:cs="AdihausDIN"/>
          <w:lang w:val="en-GB"/>
        </w:rPr>
        <w:lastRenderedPageBreak/>
        <w:t xml:space="preserve">“Mirrors” </w:t>
      </w:r>
      <w:proofErr w:type="spellStart"/>
      <w:r>
        <w:rPr>
          <w:rFonts w:ascii="AdihausDIN" w:eastAsiaTheme="minorHAnsi" w:hAnsi="AdihausDIN" w:cs="AdihausDIN"/>
          <w:lang w:val="en-GB"/>
        </w:rPr>
        <w:t>sahnesinde</w:t>
      </w:r>
      <w:proofErr w:type="spellEnd"/>
      <w:r>
        <w:rPr>
          <w:rFonts w:ascii="AdihausDIN" w:eastAsiaTheme="minorHAnsi" w:hAnsi="AdihausDIN" w:cs="AdihausDIN"/>
          <w:lang w:val="en-GB"/>
        </w:rPr>
        <w:t xml:space="preserve"> Dev Hynes</w:t>
      </w:r>
    </w:p>
    <w:p w14:paraId="6D68BAB8" w14:textId="2A2E92F7" w:rsidR="004E3243" w:rsidRDefault="004E3243" w:rsidP="004E3243">
      <w:pPr>
        <w:spacing w:line="360" w:lineRule="auto"/>
        <w:jc w:val="both"/>
        <w:rPr>
          <w:rFonts w:ascii="AdihausDIN" w:eastAsiaTheme="minorHAnsi" w:hAnsi="AdihausDIN" w:cs="AdihausDIN"/>
          <w:lang w:val="en-GB"/>
        </w:rPr>
      </w:pPr>
      <w:r>
        <w:rPr>
          <w:rFonts w:ascii="AdihausDIN" w:eastAsiaTheme="minorHAnsi" w:hAnsi="AdihausDIN" w:cs="AdihausDIN"/>
          <w:lang w:val="en-GB"/>
        </w:rPr>
        <w:t xml:space="preserve">“Lucas &amp; The </w:t>
      </w:r>
      <w:proofErr w:type="spellStart"/>
      <w:r>
        <w:rPr>
          <w:rFonts w:ascii="AdihausDIN" w:eastAsiaTheme="minorHAnsi" w:hAnsi="AdihausDIN" w:cs="AdihausDIN"/>
          <w:lang w:val="en-GB"/>
        </w:rPr>
        <w:t>Gonz</w:t>
      </w:r>
      <w:proofErr w:type="spellEnd"/>
      <w:r>
        <w:rPr>
          <w:rFonts w:ascii="AdihausDIN" w:eastAsiaTheme="minorHAnsi" w:hAnsi="AdihausDIN" w:cs="AdihausDIN"/>
          <w:lang w:val="en-GB"/>
        </w:rPr>
        <w:t xml:space="preserve">” </w:t>
      </w:r>
      <w:proofErr w:type="spellStart"/>
      <w:r>
        <w:rPr>
          <w:rFonts w:ascii="AdihausDIN" w:eastAsiaTheme="minorHAnsi" w:hAnsi="AdihausDIN" w:cs="AdihausDIN"/>
          <w:lang w:val="en-GB"/>
        </w:rPr>
        <w:t>sahnesinde</w:t>
      </w:r>
      <w:proofErr w:type="spellEnd"/>
      <w:r>
        <w:rPr>
          <w:rFonts w:ascii="AdihausDIN" w:eastAsiaTheme="minorHAnsi" w:hAnsi="AdihausDIN" w:cs="AdihausDIN"/>
          <w:lang w:val="en-GB"/>
        </w:rPr>
        <w:t xml:space="preserve"> </w:t>
      </w:r>
      <w:proofErr w:type="spellStart"/>
      <w:r>
        <w:rPr>
          <w:rFonts w:ascii="AdihausDIN" w:eastAsiaTheme="minorHAnsi" w:hAnsi="AdihausDIN" w:cs="AdihausDIN"/>
          <w:lang w:val="en-GB"/>
        </w:rPr>
        <w:t>Gonz</w:t>
      </w:r>
      <w:proofErr w:type="spellEnd"/>
      <w:r>
        <w:rPr>
          <w:rFonts w:ascii="AdihausDIN" w:eastAsiaTheme="minorHAnsi" w:hAnsi="AdihausDIN" w:cs="AdihausDIN"/>
          <w:lang w:val="en-GB"/>
        </w:rPr>
        <w:t xml:space="preserve"> </w:t>
      </w:r>
      <w:proofErr w:type="spellStart"/>
      <w:r>
        <w:rPr>
          <w:rFonts w:ascii="AdihausDIN" w:eastAsiaTheme="minorHAnsi" w:hAnsi="AdihausDIN" w:cs="AdihausDIN"/>
          <w:lang w:val="en-GB"/>
        </w:rPr>
        <w:t>ve</w:t>
      </w:r>
      <w:proofErr w:type="spellEnd"/>
      <w:r>
        <w:rPr>
          <w:rFonts w:ascii="AdihausDIN" w:eastAsiaTheme="minorHAnsi" w:hAnsi="AdihausDIN" w:cs="AdihausDIN"/>
          <w:lang w:val="en-GB"/>
        </w:rPr>
        <w:t xml:space="preserve"> Lucas </w:t>
      </w:r>
      <w:proofErr w:type="spellStart"/>
      <w:r>
        <w:rPr>
          <w:rFonts w:ascii="AdihausDIN" w:eastAsiaTheme="minorHAnsi" w:hAnsi="AdihausDIN" w:cs="AdihausDIN"/>
          <w:lang w:val="en-GB"/>
        </w:rPr>
        <w:t>Puig</w:t>
      </w:r>
      <w:proofErr w:type="spellEnd"/>
    </w:p>
    <w:p w14:paraId="65D0245F" w14:textId="7A63642C" w:rsidR="004E3243" w:rsidRDefault="004E3243" w:rsidP="004E3243">
      <w:pPr>
        <w:spacing w:line="360" w:lineRule="auto"/>
        <w:jc w:val="both"/>
        <w:rPr>
          <w:rFonts w:ascii="AdihausDIN" w:eastAsiaTheme="minorHAnsi" w:hAnsi="AdihausDIN" w:cs="AdihausDIN"/>
          <w:lang w:val="en-GB"/>
        </w:rPr>
      </w:pPr>
      <w:r>
        <w:rPr>
          <w:rFonts w:ascii="AdihausDIN" w:eastAsiaTheme="minorHAnsi" w:hAnsi="AdihausDIN" w:cs="AdihausDIN"/>
          <w:lang w:val="en-GB"/>
        </w:rPr>
        <w:t xml:space="preserve">“The Birth of Venus” </w:t>
      </w:r>
      <w:proofErr w:type="spellStart"/>
      <w:r>
        <w:rPr>
          <w:rFonts w:ascii="AdihausDIN" w:eastAsiaTheme="minorHAnsi" w:hAnsi="AdihausDIN" w:cs="AdihausDIN"/>
          <w:lang w:val="en-GB"/>
        </w:rPr>
        <w:t>sahnesinde</w:t>
      </w:r>
      <w:proofErr w:type="spellEnd"/>
      <w:r>
        <w:rPr>
          <w:rFonts w:ascii="AdihausDIN" w:eastAsiaTheme="minorHAnsi" w:hAnsi="AdihausDIN" w:cs="AdihausDIN"/>
          <w:lang w:val="en-GB"/>
        </w:rPr>
        <w:t xml:space="preserve"> Petra Collins </w:t>
      </w:r>
    </w:p>
    <w:p w14:paraId="7D103031" w14:textId="77777777" w:rsidR="004E3243" w:rsidRDefault="004E3243" w:rsidP="004E3243">
      <w:pPr>
        <w:spacing w:line="360" w:lineRule="auto"/>
        <w:jc w:val="both"/>
        <w:rPr>
          <w:rFonts w:ascii="AdihausDIN" w:eastAsiaTheme="minorHAnsi" w:hAnsi="AdihausDIN" w:cs="AdihausDIN"/>
          <w:lang w:val="en-GB"/>
        </w:rPr>
      </w:pPr>
      <w:r>
        <w:rPr>
          <w:rFonts w:ascii="AdihausDIN" w:eastAsiaTheme="minorHAnsi" w:hAnsi="AdihausDIN" w:cs="AdihausDIN"/>
          <w:lang w:val="en-GB"/>
        </w:rPr>
        <w:t xml:space="preserve"> “</w:t>
      </w:r>
      <w:proofErr w:type="spellStart"/>
      <w:r>
        <w:rPr>
          <w:rFonts w:ascii="AdihausDIN" w:eastAsiaTheme="minorHAnsi" w:hAnsi="AdihausDIN" w:cs="AdihausDIN"/>
          <w:lang w:val="en-GB"/>
        </w:rPr>
        <w:t>Sneakerheads</w:t>
      </w:r>
      <w:proofErr w:type="spellEnd"/>
      <w:r>
        <w:rPr>
          <w:rFonts w:ascii="AdihausDIN" w:eastAsiaTheme="minorHAnsi" w:hAnsi="AdihausDIN" w:cs="AdihausDIN"/>
          <w:lang w:val="en-GB"/>
        </w:rPr>
        <w:t xml:space="preserve">” </w:t>
      </w:r>
    </w:p>
    <w:p w14:paraId="7115C647" w14:textId="77777777" w:rsidR="004E3243" w:rsidRDefault="004E3243" w:rsidP="004E3243">
      <w:pPr>
        <w:spacing w:line="360" w:lineRule="auto"/>
        <w:jc w:val="both"/>
        <w:rPr>
          <w:rFonts w:ascii="AdihausDIN" w:eastAsiaTheme="minorHAnsi" w:hAnsi="AdihausDIN" w:cs="AdihausDIN"/>
          <w:lang w:val="en-GB"/>
        </w:rPr>
      </w:pPr>
      <w:r>
        <w:rPr>
          <w:rFonts w:ascii="AdihausDIN" w:eastAsiaTheme="minorHAnsi" w:hAnsi="AdihausDIN" w:cs="AdihausDIN"/>
          <w:lang w:val="en-GB"/>
        </w:rPr>
        <w:t xml:space="preserve"> “Essential Squad” </w:t>
      </w:r>
    </w:p>
    <w:p w14:paraId="4347FE8B" w14:textId="77777777" w:rsidR="007D763E" w:rsidRDefault="007D763E" w:rsidP="007D763E">
      <w:pPr>
        <w:spacing w:line="360" w:lineRule="auto"/>
        <w:rPr>
          <w:rFonts w:ascii="AdihausDIN" w:hAnsi="AdihausDIN" w:cs="Arial"/>
          <w:b/>
          <w:lang w:val="tr-TR"/>
        </w:rPr>
      </w:pPr>
    </w:p>
    <w:p w14:paraId="09674D60" w14:textId="77777777" w:rsidR="0040192F" w:rsidRDefault="0040192F" w:rsidP="007D763E">
      <w:pPr>
        <w:spacing w:line="360" w:lineRule="auto"/>
        <w:rPr>
          <w:rFonts w:ascii="AdihausDIN" w:hAnsi="AdihausDIN" w:cs="Arial"/>
          <w:b/>
          <w:lang w:val="tr-TR"/>
        </w:rPr>
      </w:pPr>
    </w:p>
    <w:p w14:paraId="118BA87C" w14:textId="77777777" w:rsidR="0040192F" w:rsidRPr="00AE141F" w:rsidRDefault="0040192F" w:rsidP="004019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b/>
          <w:sz w:val="22"/>
          <w:lang w:val="tr-TR"/>
        </w:rPr>
      </w:pPr>
      <w:r w:rsidRPr="00AE141F">
        <w:rPr>
          <w:rFonts w:ascii="AdiHaus Regular" w:hAnsi="AdiHaus Regular"/>
          <w:b/>
          <w:sz w:val="22"/>
          <w:lang w:val="tr-TR"/>
        </w:rPr>
        <w:t xml:space="preserve">Editöre Notlar: </w:t>
      </w:r>
    </w:p>
    <w:p w14:paraId="35CB4C8D" w14:textId="3DA00F05" w:rsidR="0040192F" w:rsidRDefault="0040192F" w:rsidP="0040192F">
      <w:pPr>
        <w:pStyle w:val="PlainText"/>
        <w:rPr>
          <w:rFonts w:ascii="AdiHaus Regular" w:hAnsi="AdiHaus Regular"/>
          <w:sz w:val="22"/>
          <w:szCs w:val="20"/>
          <w:lang w:val="tr-TR" w:eastAsia="de-DE"/>
        </w:rPr>
      </w:pPr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>adidas Originals</w:t>
      </w:r>
      <w:r>
        <w:rPr>
          <w:rFonts w:ascii="AdiHaus Regular" w:hAnsi="AdiHaus Regular"/>
          <w:sz w:val="22"/>
          <w:szCs w:val="20"/>
          <w:lang w:val="tr-TR" w:eastAsia="de-DE"/>
        </w:rPr>
        <w:t>,</w:t>
      </w:r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geçmişte spor amaçlı tasarlanmış ürünlerin günümüze uyarlanması ile oluşan, </w:t>
      </w:r>
      <w:proofErr w:type="gramStart"/>
      <w:r w:rsidRPr="00AE141F">
        <w:rPr>
          <w:rFonts w:ascii="AdiHaus Regular" w:hAnsi="AdiHaus Regular"/>
          <w:sz w:val="22"/>
          <w:szCs w:val="20"/>
          <w:lang w:val="tr-TR" w:eastAsia="de-DE"/>
        </w:rPr>
        <w:t>trendleri</w:t>
      </w:r>
      <w:proofErr w:type="gramEnd"/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belirleyenlerin tercihi olan günlük yaşam ürünlerini temsil ediyor. Bu ürünler </w:t>
      </w:r>
      <w:proofErr w:type="spellStart"/>
      <w:r w:rsidRPr="00AE141F">
        <w:rPr>
          <w:rFonts w:ascii="AdiHaus Regular" w:hAnsi="AdiHaus Regular"/>
          <w:sz w:val="22"/>
          <w:szCs w:val="20"/>
          <w:lang w:val="tr-TR" w:eastAsia="de-DE"/>
        </w:rPr>
        <w:t>adidas’ın</w:t>
      </w:r>
      <w:proofErr w:type="spellEnd"/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tarihinde spor amaçlı kullanılmış olsa da artık spor yaparken kullanılmamaktalar</w:t>
      </w:r>
      <w:r>
        <w:rPr>
          <w:rFonts w:ascii="AdiHaus Regular" w:hAnsi="AdiHaus Regular"/>
          <w:sz w:val="22"/>
          <w:szCs w:val="20"/>
          <w:lang w:val="tr-TR" w:eastAsia="de-DE"/>
        </w:rPr>
        <w:t>.</w:t>
      </w:r>
      <w:r w:rsidRPr="00AE141F" w:rsidDel="007E1657">
        <w:rPr>
          <w:rFonts w:ascii="AdiHaus Regular" w:hAnsi="AdiHaus Regular"/>
          <w:sz w:val="22"/>
          <w:szCs w:val="20"/>
          <w:lang w:val="tr-TR" w:eastAsia="de-DE"/>
        </w:rPr>
        <w:t xml:space="preserve"> </w:t>
      </w:r>
    </w:p>
    <w:p w14:paraId="53449D34" w14:textId="77777777" w:rsidR="0040192F" w:rsidRPr="00AE141F" w:rsidRDefault="0040192F" w:rsidP="0040192F">
      <w:pPr>
        <w:pStyle w:val="PlainText"/>
        <w:rPr>
          <w:rFonts w:ascii="AdiHaus Regular" w:hAnsi="AdiHaus Regular"/>
          <w:sz w:val="22"/>
          <w:szCs w:val="20"/>
          <w:lang w:val="tr-TR" w:eastAsia="de-DE"/>
        </w:rPr>
      </w:pPr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 xml:space="preserve">adidas </w:t>
      </w:r>
      <w:proofErr w:type="spellStart"/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>Sport</w:t>
      </w:r>
      <w:proofErr w:type="spellEnd"/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 xml:space="preserve"> Performance</w:t>
      </w:r>
      <w:r>
        <w:rPr>
          <w:rFonts w:ascii="AdiHaus Regular" w:hAnsi="AdiHaus Regular"/>
          <w:sz w:val="22"/>
          <w:szCs w:val="20"/>
          <w:lang w:val="tr-TR" w:eastAsia="de-DE"/>
        </w:rPr>
        <w:t xml:space="preserve"> ise</w:t>
      </w:r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</w:t>
      </w:r>
      <w:proofErr w:type="spellStart"/>
      <w:r w:rsidRPr="00AE141F">
        <w:rPr>
          <w:rFonts w:ascii="AdiHaus Regular" w:hAnsi="AdiHaus Regular"/>
          <w:sz w:val="22"/>
          <w:szCs w:val="20"/>
          <w:lang w:val="tr-TR" w:eastAsia="de-DE"/>
        </w:rPr>
        <w:t>adidas’ın</w:t>
      </w:r>
      <w:proofErr w:type="spellEnd"/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, lider teknolojileri kullanarak tasarladığı spor ve performans ürünlerini temsil ediyor. Bu ürünler, spor yaparken tercih edilen koleksiyonlardan oluşuyor. </w:t>
      </w:r>
    </w:p>
    <w:p w14:paraId="0A4FC7E2" w14:textId="77777777" w:rsidR="0040192F" w:rsidRDefault="0040192F" w:rsidP="0040192F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2"/>
          <w:lang w:val="tr-TR"/>
        </w:rPr>
      </w:pPr>
    </w:p>
    <w:p w14:paraId="31B3E379" w14:textId="77777777" w:rsidR="0040192F" w:rsidRDefault="0040192F" w:rsidP="0040192F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0"/>
          <w:lang w:val="tr-TR"/>
        </w:rPr>
      </w:pPr>
    </w:p>
    <w:p w14:paraId="5D2A5F8A" w14:textId="77777777" w:rsidR="0040192F" w:rsidRPr="005641E7" w:rsidRDefault="0040192F" w:rsidP="0040192F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0"/>
          <w:lang w:val="tr-TR"/>
        </w:rPr>
      </w:pPr>
      <w:r>
        <w:rPr>
          <w:rFonts w:ascii="AdihausDIN" w:eastAsia="Calibri" w:hAnsi="AdihausDIN" w:cs="AdihausDIN"/>
          <w:b/>
          <w:sz w:val="20"/>
          <w:lang w:val="tr-TR"/>
        </w:rPr>
        <w:t xml:space="preserve">Daha Fazla Bilgi İçin: </w:t>
      </w:r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 xml:space="preserve">Ece </w:t>
      </w:r>
      <w:proofErr w:type="spellStart"/>
      <w:r w:rsidRPr="00DB4909">
        <w:rPr>
          <w:rFonts w:ascii="AdihausDIN" w:eastAsia="Calibri" w:hAnsi="AdihausDIN" w:cs="AdihausDIN"/>
          <w:sz w:val="20"/>
          <w:szCs w:val="22"/>
          <w:lang w:val="tr-TR"/>
        </w:rPr>
        <w:t>Şakarer</w:t>
      </w:r>
      <w:proofErr w:type="spellEnd"/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>Kıdemli Basın ve Halkla İlişkiler Uzmanı</w:t>
      </w:r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</w:r>
      <w:hyperlink r:id="rId11" w:history="1">
        <w:r w:rsidRPr="00DB4909">
          <w:rPr>
            <w:rStyle w:val="Hyperlink"/>
            <w:rFonts w:ascii="AdihausDIN" w:eastAsia="Calibri" w:hAnsi="AdihausDIN" w:cs="AdihausDIN"/>
            <w:sz w:val="20"/>
            <w:szCs w:val="22"/>
            <w:lang w:val="tr-TR"/>
          </w:rPr>
          <w:t>ece.sakarer@adidas.com</w:t>
        </w:r>
      </w:hyperlink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>Tel: 0 212 355 28 77</w:t>
      </w:r>
    </w:p>
    <w:bookmarkEnd w:id="0"/>
    <w:p w14:paraId="266584A3" w14:textId="406CFD25" w:rsidR="00C50D54" w:rsidRPr="005641E7" w:rsidRDefault="00C50D54" w:rsidP="005641E7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0"/>
          <w:lang w:val="tr-TR"/>
        </w:rPr>
      </w:pPr>
    </w:p>
    <w:sectPr w:rsidR="00C50D54" w:rsidRPr="005641E7" w:rsidSect="00070F0D">
      <w:headerReference w:type="default" r:id="rId12"/>
      <w:footerReference w:type="default" r:id="rId13"/>
      <w:pgSz w:w="12240" w:h="15840" w:code="1"/>
      <w:pgMar w:top="2325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3F0A9" w14:textId="77777777" w:rsidR="00876B2C" w:rsidRDefault="00876B2C">
      <w:r>
        <w:separator/>
      </w:r>
    </w:p>
  </w:endnote>
  <w:endnote w:type="continuationSeparator" w:id="0">
    <w:p w14:paraId="2D1B1E29" w14:textId="77777777" w:rsidR="00876B2C" w:rsidRDefault="0087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Helvetica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63FF2" w14:textId="77777777" w:rsidR="00876B2C" w:rsidRDefault="00876B2C">
      <w:r>
        <w:separator/>
      </w:r>
    </w:p>
  </w:footnote>
  <w:footnote w:type="continuationSeparator" w:id="0">
    <w:p w14:paraId="45A7CC45" w14:textId="77777777" w:rsidR="00876B2C" w:rsidRDefault="0087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26E7" w14:textId="6D6F7E01" w:rsidR="001F1226" w:rsidRPr="00572B6C" w:rsidRDefault="001F1226" w:rsidP="00C47C39">
    <w:pPr>
      <w:pStyle w:val="Header"/>
      <w:spacing w:before="360"/>
      <w:rPr>
        <w:b/>
        <w:sz w:val="28"/>
        <w:szCs w:val="28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08A"/>
    <w:multiLevelType w:val="hybridMultilevel"/>
    <w:tmpl w:val="4C5014F0"/>
    <w:lvl w:ilvl="0" w:tplc="711E0D86">
      <w:start w:val="90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9"/>
    <w:rsid w:val="000016BD"/>
    <w:rsid w:val="00015B4D"/>
    <w:rsid w:val="00063E5F"/>
    <w:rsid w:val="00070F0D"/>
    <w:rsid w:val="000A46CD"/>
    <w:rsid w:val="0012697A"/>
    <w:rsid w:val="00132F22"/>
    <w:rsid w:val="00144399"/>
    <w:rsid w:val="0018047E"/>
    <w:rsid w:val="00185393"/>
    <w:rsid w:val="001B11E3"/>
    <w:rsid w:val="001F1226"/>
    <w:rsid w:val="002342F3"/>
    <w:rsid w:val="0023546A"/>
    <w:rsid w:val="002639D5"/>
    <w:rsid w:val="0028400E"/>
    <w:rsid w:val="002843B4"/>
    <w:rsid w:val="002F2983"/>
    <w:rsid w:val="003027AD"/>
    <w:rsid w:val="003D0042"/>
    <w:rsid w:val="003F6496"/>
    <w:rsid w:val="0040192F"/>
    <w:rsid w:val="00412315"/>
    <w:rsid w:val="0041261F"/>
    <w:rsid w:val="004370A0"/>
    <w:rsid w:val="00466636"/>
    <w:rsid w:val="004720C2"/>
    <w:rsid w:val="004E3243"/>
    <w:rsid w:val="004E7DC3"/>
    <w:rsid w:val="00531B09"/>
    <w:rsid w:val="00557933"/>
    <w:rsid w:val="00562A5F"/>
    <w:rsid w:val="005641E7"/>
    <w:rsid w:val="00572B6C"/>
    <w:rsid w:val="005E4F63"/>
    <w:rsid w:val="005F231D"/>
    <w:rsid w:val="006178B8"/>
    <w:rsid w:val="0062459E"/>
    <w:rsid w:val="006356EC"/>
    <w:rsid w:val="00637889"/>
    <w:rsid w:val="00672ECE"/>
    <w:rsid w:val="00694C86"/>
    <w:rsid w:val="006D226D"/>
    <w:rsid w:val="00741C31"/>
    <w:rsid w:val="007427A0"/>
    <w:rsid w:val="0074386C"/>
    <w:rsid w:val="007728F6"/>
    <w:rsid w:val="00794025"/>
    <w:rsid w:val="007D117A"/>
    <w:rsid w:val="007D68E5"/>
    <w:rsid w:val="007D763E"/>
    <w:rsid w:val="007E4809"/>
    <w:rsid w:val="00813DFE"/>
    <w:rsid w:val="00836A2A"/>
    <w:rsid w:val="00842C50"/>
    <w:rsid w:val="00876B2C"/>
    <w:rsid w:val="008A0E21"/>
    <w:rsid w:val="008A7778"/>
    <w:rsid w:val="008D30DD"/>
    <w:rsid w:val="008F64F5"/>
    <w:rsid w:val="00905B69"/>
    <w:rsid w:val="00911E75"/>
    <w:rsid w:val="00952F4B"/>
    <w:rsid w:val="009932A2"/>
    <w:rsid w:val="009D211D"/>
    <w:rsid w:val="009F279A"/>
    <w:rsid w:val="00A048E2"/>
    <w:rsid w:val="00A167B1"/>
    <w:rsid w:val="00AF0673"/>
    <w:rsid w:val="00AF243F"/>
    <w:rsid w:val="00AF34BC"/>
    <w:rsid w:val="00AF6F78"/>
    <w:rsid w:val="00B0389E"/>
    <w:rsid w:val="00B11631"/>
    <w:rsid w:val="00B15138"/>
    <w:rsid w:val="00B35398"/>
    <w:rsid w:val="00B466F8"/>
    <w:rsid w:val="00B75D72"/>
    <w:rsid w:val="00BB3E5B"/>
    <w:rsid w:val="00C47C39"/>
    <w:rsid w:val="00C50D54"/>
    <w:rsid w:val="00C614F8"/>
    <w:rsid w:val="00C836A4"/>
    <w:rsid w:val="00C8431E"/>
    <w:rsid w:val="00C86FB3"/>
    <w:rsid w:val="00C92628"/>
    <w:rsid w:val="00CC75F7"/>
    <w:rsid w:val="00CE69EA"/>
    <w:rsid w:val="00D12F6F"/>
    <w:rsid w:val="00D43121"/>
    <w:rsid w:val="00D5265F"/>
    <w:rsid w:val="00D65A51"/>
    <w:rsid w:val="00D72AFF"/>
    <w:rsid w:val="00D80D08"/>
    <w:rsid w:val="00D8158A"/>
    <w:rsid w:val="00D85F15"/>
    <w:rsid w:val="00DC655C"/>
    <w:rsid w:val="00DD2A6C"/>
    <w:rsid w:val="00DF30DD"/>
    <w:rsid w:val="00E12FF3"/>
    <w:rsid w:val="00E231BF"/>
    <w:rsid w:val="00E345C5"/>
    <w:rsid w:val="00EA2DE4"/>
    <w:rsid w:val="00EB0C88"/>
    <w:rsid w:val="00EC3AC1"/>
    <w:rsid w:val="00F265B8"/>
    <w:rsid w:val="00F31CA9"/>
    <w:rsid w:val="00F5407A"/>
    <w:rsid w:val="00F77461"/>
    <w:rsid w:val="00F82AA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206E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17A"/>
    <w:pPr>
      <w:keepNext/>
      <w:outlineLvl w:val="0"/>
    </w:pPr>
    <w:rPr>
      <w:rFonts w:ascii="Helvetica 45 Light" w:hAnsi="Helvetica 45 Light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7D117A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7A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2459E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2459E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7D76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semiHidden/>
    <w:rsid w:val="007D763E"/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D76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2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17A"/>
    <w:pPr>
      <w:keepNext/>
      <w:outlineLvl w:val="0"/>
    </w:pPr>
    <w:rPr>
      <w:rFonts w:ascii="Helvetica 45 Light" w:hAnsi="Helvetica 45 Light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7D117A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7A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2459E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2459E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7D76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semiHidden/>
    <w:rsid w:val="007D763E"/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D76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2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e.sakarer@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jZH9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8699-F919-4704-9149-738A4BC5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Sakarer, Ece</cp:lastModifiedBy>
  <cp:revision>30</cp:revision>
  <dcterms:created xsi:type="dcterms:W3CDTF">2017-01-18T12:05:00Z</dcterms:created>
  <dcterms:modified xsi:type="dcterms:W3CDTF">2017-01-18T14:56:00Z</dcterms:modified>
</cp:coreProperties>
</file>