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FF" w:rsidRPr="00926A1E" w:rsidRDefault="00F35DFF" w:rsidP="005C03BA">
      <w:pPr>
        <w:spacing w:after="0" w:line="360" w:lineRule="auto"/>
        <w:rPr>
          <w:rFonts w:ascii="Franklin Gothic Book" w:hAnsi="Franklin Gothic Book"/>
          <w:lang w:val="en-US"/>
        </w:rPr>
      </w:pPr>
    </w:p>
    <w:p w:rsidR="00F35DFF" w:rsidRPr="00C7560C" w:rsidRDefault="004C0A82" w:rsidP="005C03BA">
      <w:pPr>
        <w:spacing w:after="0" w:line="360" w:lineRule="auto"/>
        <w:jc w:val="center"/>
        <w:rPr>
          <w:rFonts w:ascii="Franklin Gothic Book" w:hAnsi="Franklin Gothic Book"/>
          <w:b/>
          <w:sz w:val="24"/>
          <w:lang w:val="en-US"/>
        </w:rPr>
      </w:pPr>
      <w:r>
        <w:rPr>
          <w:rFonts w:ascii="Franklin Gothic Book" w:hAnsi="Franklin Gothic Book"/>
          <w:b/>
          <w:sz w:val="36"/>
          <w:lang w:val="en-US"/>
        </w:rPr>
        <w:t>O</w:t>
      </w:r>
      <w:r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  <w:lang w:val="en-US"/>
        </w:rPr>
        <w:t>Christian</w:t>
      </w:r>
      <w:r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proofErr w:type="spellStart"/>
      <w:r>
        <w:rPr>
          <w:rFonts w:ascii="Franklin Gothic Book" w:hAnsi="Franklin Gothic Book"/>
          <w:b/>
          <w:sz w:val="36"/>
          <w:lang w:val="en-US"/>
        </w:rPr>
        <w:t>Stegmaier</w:t>
      </w:r>
      <w:proofErr w:type="spellEnd"/>
      <w:r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 w:rsidR="00901C30">
        <w:rPr>
          <w:rFonts w:ascii="Franklin Gothic Book" w:hAnsi="Franklin Gothic Book"/>
          <w:b/>
          <w:sz w:val="36"/>
        </w:rPr>
        <w:t>είναι</w:t>
      </w:r>
      <w:r w:rsidR="009B33B6"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</w:rPr>
        <w:t>ο</w:t>
      </w:r>
      <w:r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>
        <w:rPr>
          <w:rFonts w:ascii="Franklin Gothic Book" w:hAnsi="Franklin Gothic Book"/>
          <w:b/>
          <w:sz w:val="36"/>
        </w:rPr>
        <w:t>νέος</w:t>
      </w:r>
      <w:r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 w:rsidR="00C7560C">
        <w:rPr>
          <w:rFonts w:ascii="Franklin Gothic Book" w:hAnsi="Franklin Gothic Book"/>
          <w:b/>
          <w:sz w:val="36"/>
          <w:lang w:val="en-US"/>
        </w:rPr>
        <w:t>General Manager</w:t>
      </w:r>
      <w:r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proofErr w:type="gramStart"/>
      <w:r w:rsidR="00F35DFF" w:rsidRPr="001F0F46">
        <w:rPr>
          <w:rFonts w:ascii="Franklin Gothic Book" w:hAnsi="Franklin Gothic Book"/>
          <w:b/>
          <w:sz w:val="36"/>
        </w:rPr>
        <w:t>της</w:t>
      </w:r>
      <w:proofErr w:type="gramEnd"/>
      <w:r w:rsidR="00F35DFF"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proofErr w:type="spellStart"/>
      <w:r w:rsidR="00F35DFF" w:rsidRPr="001F0F46">
        <w:rPr>
          <w:rFonts w:ascii="Franklin Gothic Book" w:hAnsi="Franklin Gothic Book"/>
          <w:b/>
          <w:sz w:val="36"/>
          <w:lang w:val="en-US"/>
        </w:rPr>
        <w:t>adidas</w:t>
      </w:r>
      <w:proofErr w:type="spellEnd"/>
      <w:r w:rsidR="00F35DFF"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 w:rsidR="00C931D9">
        <w:rPr>
          <w:rFonts w:ascii="Franklin Gothic Book" w:hAnsi="Franklin Gothic Book"/>
          <w:b/>
          <w:sz w:val="36"/>
        </w:rPr>
        <w:t>Νοτιοανατολικής</w:t>
      </w:r>
      <w:r w:rsidR="00C931D9" w:rsidRPr="00C7560C">
        <w:rPr>
          <w:rFonts w:ascii="Franklin Gothic Book" w:hAnsi="Franklin Gothic Book"/>
          <w:b/>
          <w:sz w:val="36"/>
          <w:lang w:val="en-US"/>
        </w:rPr>
        <w:t xml:space="preserve"> </w:t>
      </w:r>
      <w:r w:rsidR="00C931D9">
        <w:rPr>
          <w:rFonts w:ascii="Franklin Gothic Book" w:hAnsi="Franklin Gothic Book"/>
          <w:b/>
          <w:sz w:val="36"/>
        </w:rPr>
        <w:t>Ευρώπης</w:t>
      </w:r>
    </w:p>
    <w:p w:rsidR="00CA6D24" w:rsidRPr="00C7560C" w:rsidRDefault="00CA6D24" w:rsidP="005C03BA">
      <w:pPr>
        <w:spacing w:after="0" w:line="360" w:lineRule="auto"/>
        <w:jc w:val="both"/>
        <w:rPr>
          <w:rFonts w:ascii="Franklin Gothic Book" w:hAnsi="Franklin Gothic Book"/>
          <w:lang w:val="en-US"/>
        </w:rPr>
      </w:pPr>
    </w:p>
    <w:p w:rsidR="00E22C28" w:rsidRPr="00C7560C" w:rsidRDefault="00C07419" w:rsidP="005C03BA">
      <w:pPr>
        <w:spacing w:after="0" w:line="360" w:lineRule="auto"/>
        <w:jc w:val="both"/>
        <w:rPr>
          <w:rFonts w:ascii="Franklin Gothic Book" w:hAnsi="Franklin Gothic Book"/>
        </w:rPr>
      </w:pPr>
      <w:r w:rsidRPr="00C7560C">
        <w:rPr>
          <w:rFonts w:ascii="Franklin Gothic Book" w:hAnsi="Franklin Gothic Book"/>
        </w:rPr>
        <w:t>Ο</w:t>
      </w:r>
      <w:r w:rsidRPr="00C7560C">
        <w:rPr>
          <w:rFonts w:ascii="Franklin Gothic Book" w:hAnsi="Franklin Gothic Book"/>
          <w:lang w:val="en-US"/>
        </w:rPr>
        <w:t xml:space="preserve"> </w:t>
      </w:r>
      <w:r w:rsidRPr="00C7560C">
        <w:rPr>
          <w:rFonts w:ascii="Franklin Gothic Book" w:hAnsi="Franklin Gothic Book"/>
          <w:b/>
          <w:lang w:val="en-US"/>
        </w:rPr>
        <w:t>Christian Stegmaier</w:t>
      </w:r>
      <w:r w:rsidRPr="00C7560C">
        <w:rPr>
          <w:rFonts w:ascii="Franklin Gothic Book" w:hAnsi="Franklin Gothic Book"/>
          <w:lang w:val="en-US"/>
        </w:rPr>
        <w:t xml:space="preserve">, </w:t>
      </w:r>
      <w:r w:rsidR="00C931D9" w:rsidRPr="00C7560C">
        <w:rPr>
          <w:rFonts w:ascii="Franklin Gothic Book" w:hAnsi="Franklin Gothic Book"/>
          <w:b/>
        </w:rPr>
        <w:t>νυν</w:t>
      </w:r>
      <w:r w:rsidR="00976999" w:rsidRPr="00C7560C">
        <w:rPr>
          <w:rFonts w:ascii="Franklin Gothic Book" w:hAnsi="Franklin Gothic Book"/>
          <w:b/>
          <w:lang w:val="en-US"/>
        </w:rPr>
        <w:t xml:space="preserve"> Vice President Business Development Western Europe</w:t>
      </w:r>
      <w:r w:rsidR="000C3277" w:rsidRPr="00C7560C">
        <w:rPr>
          <w:rFonts w:ascii="Franklin Gothic Book" w:hAnsi="Franklin Gothic Book"/>
          <w:lang w:val="en-US"/>
        </w:rPr>
        <w:t xml:space="preserve">, </w:t>
      </w:r>
      <w:r w:rsidR="001B347D" w:rsidRPr="00C7560C">
        <w:rPr>
          <w:rFonts w:ascii="Franklin Gothic Book" w:hAnsi="Franklin Gothic Book"/>
        </w:rPr>
        <w:t>θα</w:t>
      </w:r>
      <w:r w:rsidR="001B347D" w:rsidRPr="00C7560C">
        <w:rPr>
          <w:rFonts w:ascii="Franklin Gothic Book" w:hAnsi="Franklin Gothic Book"/>
          <w:lang w:val="en-US"/>
        </w:rPr>
        <w:t xml:space="preserve"> </w:t>
      </w:r>
      <w:r w:rsidR="00D90BD1" w:rsidRPr="00C7560C">
        <w:rPr>
          <w:rFonts w:ascii="Franklin Gothic Book" w:hAnsi="Franklin Gothic Book"/>
        </w:rPr>
        <w:t>είναι</w:t>
      </w:r>
      <w:r w:rsidR="00D90BD1" w:rsidRPr="00C7560C">
        <w:rPr>
          <w:rFonts w:ascii="Franklin Gothic Book" w:hAnsi="Franklin Gothic Book"/>
          <w:lang w:val="en-US"/>
        </w:rPr>
        <w:t xml:space="preserve"> </w:t>
      </w:r>
      <w:r w:rsidR="00D90BD1" w:rsidRPr="00C7560C">
        <w:rPr>
          <w:rFonts w:ascii="Franklin Gothic Book" w:hAnsi="Franklin Gothic Book"/>
        </w:rPr>
        <w:t>ο</w:t>
      </w:r>
      <w:r w:rsidR="00D90BD1" w:rsidRPr="00C7560C">
        <w:rPr>
          <w:rFonts w:ascii="Franklin Gothic Book" w:hAnsi="Franklin Gothic Book"/>
          <w:lang w:val="en-US"/>
        </w:rPr>
        <w:t xml:space="preserve"> </w:t>
      </w:r>
      <w:r w:rsidR="00D90BD1" w:rsidRPr="00C7560C">
        <w:rPr>
          <w:rFonts w:ascii="Franklin Gothic Book" w:hAnsi="Franklin Gothic Book"/>
        </w:rPr>
        <w:t>διάδοχος</w:t>
      </w:r>
      <w:r w:rsidR="00D90BD1" w:rsidRPr="00C7560C">
        <w:rPr>
          <w:rFonts w:ascii="Franklin Gothic Book" w:hAnsi="Franklin Gothic Book"/>
          <w:lang w:val="en-US"/>
        </w:rPr>
        <w:t xml:space="preserve"> </w:t>
      </w:r>
      <w:r w:rsidR="00D90BD1" w:rsidRPr="00C7560C">
        <w:rPr>
          <w:rFonts w:ascii="Franklin Gothic Book" w:hAnsi="Franklin Gothic Book"/>
        </w:rPr>
        <w:t>του</w:t>
      </w:r>
      <w:r w:rsidR="00D90BD1" w:rsidRPr="00C7560C">
        <w:rPr>
          <w:rFonts w:ascii="Franklin Gothic Book" w:hAnsi="Franklin Gothic Book"/>
          <w:lang w:val="en-US"/>
        </w:rPr>
        <w:t xml:space="preserve"> Lawrence Norman</w:t>
      </w:r>
      <w:r w:rsidR="00C931D9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</w:rPr>
        <w:t>στη</w:t>
      </w:r>
      <w:r w:rsidR="00C931D9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</w:rPr>
        <w:t>θέση</w:t>
      </w:r>
      <w:r w:rsidR="00C931D9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</w:rPr>
        <w:t>του</w:t>
      </w:r>
      <w:r w:rsidR="00976999" w:rsidRPr="00C7560C">
        <w:rPr>
          <w:rFonts w:ascii="Franklin Gothic Book" w:hAnsi="Franklin Gothic Book"/>
          <w:lang w:val="en-US"/>
        </w:rPr>
        <w:t xml:space="preserve"> </w:t>
      </w:r>
      <w:r w:rsidR="00976999" w:rsidRPr="00C7560C">
        <w:rPr>
          <w:rFonts w:ascii="Franklin Gothic Book" w:hAnsi="Franklin Gothic Book"/>
          <w:b/>
          <w:lang w:val="en-US"/>
        </w:rPr>
        <w:t>General Manager</w:t>
      </w:r>
      <w:r w:rsidR="00C7560C" w:rsidRPr="00C7560C">
        <w:rPr>
          <w:rFonts w:ascii="Franklin Gothic Book" w:hAnsi="Franklin Gothic Book"/>
          <w:b/>
          <w:lang w:val="en-US"/>
        </w:rPr>
        <w:t xml:space="preserve"> </w:t>
      </w:r>
      <w:r w:rsidR="00C931D9" w:rsidRPr="00C7560C">
        <w:rPr>
          <w:rFonts w:ascii="Franklin Gothic Book" w:hAnsi="Franklin Gothic Book"/>
          <w:b/>
        </w:rPr>
        <w:t>της</w:t>
      </w:r>
      <w:r w:rsidR="00C931D9" w:rsidRPr="00C7560C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C931D9" w:rsidRPr="00C7560C">
        <w:rPr>
          <w:rFonts w:ascii="Franklin Gothic Book" w:hAnsi="Franklin Gothic Book"/>
          <w:b/>
          <w:lang w:val="en-US"/>
        </w:rPr>
        <w:t>adidas</w:t>
      </w:r>
      <w:proofErr w:type="spellEnd"/>
      <w:r w:rsidR="00C931D9" w:rsidRPr="00C7560C">
        <w:rPr>
          <w:rFonts w:ascii="Franklin Gothic Book" w:hAnsi="Franklin Gothic Book"/>
          <w:b/>
          <w:lang w:val="en-US"/>
        </w:rPr>
        <w:t xml:space="preserve"> </w:t>
      </w:r>
      <w:r w:rsidR="00C931D9" w:rsidRPr="00C7560C">
        <w:rPr>
          <w:rFonts w:ascii="Franklin Gothic Book" w:hAnsi="Franklin Gothic Book"/>
          <w:b/>
        </w:rPr>
        <w:t>Νοτιοανατολικής</w:t>
      </w:r>
      <w:r w:rsidR="00C931D9" w:rsidRPr="00C7560C">
        <w:rPr>
          <w:rFonts w:ascii="Franklin Gothic Book" w:hAnsi="Franklin Gothic Book"/>
          <w:b/>
          <w:lang w:val="en-US"/>
        </w:rPr>
        <w:t xml:space="preserve"> </w:t>
      </w:r>
      <w:r w:rsidR="00C931D9" w:rsidRPr="00C7560C">
        <w:rPr>
          <w:rFonts w:ascii="Franklin Gothic Book" w:hAnsi="Franklin Gothic Book"/>
          <w:b/>
        </w:rPr>
        <w:t>Ευρώπης</w:t>
      </w:r>
      <w:r w:rsidR="0086658B" w:rsidRPr="00C7560C">
        <w:rPr>
          <w:rFonts w:ascii="Franklin Gothic Book" w:hAnsi="Franklin Gothic Book"/>
          <w:b/>
          <w:lang w:val="en-US"/>
        </w:rPr>
        <w:t xml:space="preserve"> </w:t>
      </w:r>
      <w:r w:rsidR="0086658B" w:rsidRPr="00C7560C">
        <w:rPr>
          <w:rFonts w:ascii="Franklin Gothic Book" w:hAnsi="Franklin Gothic Book"/>
        </w:rPr>
        <w:t>και</w:t>
      </w:r>
      <w:r w:rsidR="0086658B" w:rsidRPr="00C7560C">
        <w:rPr>
          <w:rFonts w:ascii="Franklin Gothic Book" w:hAnsi="Franklin Gothic Book"/>
          <w:lang w:val="en-US"/>
        </w:rPr>
        <w:t xml:space="preserve"> </w:t>
      </w:r>
      <w:r w:rsidR="0086658B" w:rsidRPr="00C7560C">
        <w:rPr>
          <w:rFonts w:ascii="Franklin Gothic Book" w:hAnsi="Franklin Gothic Book"/>
        </w:rPr>
        <w:t>θα</w:t>
      </w:r>
      <w:r w:rsidR="0086658B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</w:rPr>
        <w:t>αναφέρεται</w:t>
      </w:r>
      <w:r w:rsidR="00C931D9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</w:rPr>
        <w:t>απευθείας</w:t>
      </w:r>
      <w:r w:rsidR="00C931D9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</w:rPr>
        <w:t>στον</w:t>
      </w:r>
      <w:r w:rsidR="00C931D9" w:rsidRPr="00C7560C">
        <w:rPr>
          <w:rFonts w:ascii="Franklin Gothic Book" w:hAnsi="Franklin Gothic Book"/>
          <w:lang w:val="en-US"/>
        </w:rPr>
        <w:t xml:space="preserve"> </w:t>
      </w:r>
      <w:r w:rsidR="00C931D9" w:rsidRPr="00C7560C">
        <w:rPr>
          <w:rFonts w:ascii="Franklin Gothic Book" w:hAnsi="Franklin Gothic Book"/>
          <w:b/>
          <w:lang w:val="en-US"/>
        </w:rPr>
        <w:t>Andreas Gellner</w:t>
      </w:r>
      <w:r w:rsidR="00C931D9" w:rsidRPr="00C7560C">
        <w:rPr>
          <w:rFonts w:ascii="Franklin Gothic Book" w:hAnsi="Franklin Gothic Book"/>
          <w:lang w:val="en-US"/>
        </w:rPr>
        <w:t xml:space="preserve">, </w:t>
      </w:r>
      <w:r w:rsidR="00C7560C">
        <w:rPr>
          <w:rFonts w:ascii="Franklin Gothic Book" w:hAnsi="Franklin Gothic Book"/>
          <w:b/>
          <w:lang w:val="en-US"/>
        </w:rPr>
        <w:t>Managing</w:t>
      </w:r>
      <w:r w:rsidR="00C931D9" w:rsidRPr="00C7560C">
        <w:rPr>
          <w:rFonts w:ascii="Franklin Gothic Book" w:hAnsi="Franklin Gothic Book"/>
          <w:b/>
          <w:lang w:val="en-US"/>
        </w:rPr>
        <w:t xml:space="preserve"> Director </w:t>
      </w:r>
      <w:r w:rsidR="0086658B" w:rsidRPr="00C7560C">
        <w:rPr>
          <w:rFonts w:ascii="Franklin Gothic Book" w:hAnsi="Franklin Gothic Book"/>
          <w:b/>
        </w:rPr>
        <w:t>της</w:t>
      </w:r>
      <w:r w:rsidR="0086658B" w:rsidRPr="00C7560C">
        <w:rPr>
          <w:rFonts w:ascii="Franklin Gothic Book" w:hAnsi="Franklin Gothic Book"/>
          <w:b/>
          <w:lang w:val="en-US"/>
        </w:rPr>
        <w:t xml:space="preserve"> </w:t>
      </w:r>
      <w:r w:rsidR="00C931D9" w:rsidRPr="00C7560C">
        <w:rPr>
          <w:rFonts w:ascii="Franklin Gothic Book" w:hAnsi="Franklin Gothic Book"/>
          <w:b/>
        </w:rPr>
        <w:t>Νοτίου</w:t>
      </w:r>
      <w:r w:rsidR="00C931D9" w:rsidRPr="00C7560C">
        <w:rPr>
          <w:rFonts w:ascii="Franklin Gothic Book" w:hAnsi="Franklin Gothic Book"/>
          <w:b/>
          <w:lang w:val="en-US"/>
        </w:rPr>
        <w:t xml:space="preserve"> </w:t>
      </w:r>
      <w:r w:rsidR="00C931D9" w:rsidRPr="00C7560C">
        <w:rPr>
          <w:rFonts w:ascii="Franklin Gothic Book" w:hAnsi="Franklin Gothic Book"/>
          <w:b/>
        </w:rPr>
        <w:t>Ευρ</w:t>
      </w:r>
      <w:r w:rsidR="0086658B" w:rsidRPr="00C7560C">
        <w:rPr>
          <w:rFonts w:ascii="Franklin Gothic Book" w:hAnsi="Franklin Gothic Book"/>
          <w:b/>
        </w:rPr>
        <w:t>ώπης</w:t>
      </w:r>
      <w:r w:rsidR="0086658B" w:rsidRPr="00C7560C">
        <w:rPr>
          <w:rFonts w:ascii="Franklin Gothic Book" w:hAnsi="Franklin Gothic Book"/>
          <w:lang w:val="en-US"/>
        </w:rPr>
        <w:t xml:space="preserve">. </w:t>
      </w:r>
      <w:r w:rsidR="00C7560C" w:rsidRPr="00C7560C">
        <w:rPr>
          <w:rFonts w:ascii="Franklin Gothic Book" w:hAnsi="Franklin Gothic Book"/>
        </w:rPr>
        <w:t>Ο</w:t>
      </w:r>
      <w:r w:rsidR="0086658B" w:rsidRPr="00C7560C">
        <w:rPr>
          <w:rFonts w:ascii="Franklin Gothic Book" w:hAnsi="Franklin Gothic Book"/>
        </w:rPr>
        <w:t xml:space="preserve"> </w:t>
      </w:r>
      <w:r w:rsidR="00A061F9" w:rsidRPr="00C7560C">
        <w:rPr>
          <w:rFonts w:ascii="Franklin Gothic Book" w:hAnsi="Franklin Gothic Book"/>
          <w:lang w:val="en-US"/>
        </w:rPr>
        <w:t>Christian</w:t>
      </w:r>
      <w:r w:rsidR="0086658B" w:rsidRPr="00C7560C">
        <w:rPr>
          <w:rFonts w:ascii="Franklin Gothic Book" w:hAnsi="Franklin Gothic Book"/>
        </w:rPr>
        <w:t xml:space="preserve"> </w:t>
      </w:r>
      <w:proofErr w:type="spellStart"/>
      <w:r w:rsidR="0086658B" w:rsidRPr="00C7560C">
        <w:rPr>
          <w:rFonts w:ascii="Franklin Gothic Book" w:hAnsi="Franklin Gothic Book"/>
          <w:lang w:val="en-US"/>
        </w:rPr>
        <w:t>Stegmaier</w:t>
      </w:r>
      <w:proofErr w:type="spellEnd"/>
      <w:r w:rsidR="0086658B" w:rsidRPr="00C7560C">
        <w:rPr>
          <w:rFonts w:ascii="Franklin Gothic Book" w:hAnsi="Franklin Gothic Book"/>
        </w:rPr>
        <w:t xml:space="preserve"> θα αναλάβει α</w:t>
      </w:r>
      <w:r w:rsidR="001B347D" w:rsidRPr="00C7560C">
        <w:rPr>
          <w:rFonts w:ascii="Franklin Gothic Book" w:hAnsi="Franklin Gothic Book"/>
        </w:rPr>
        <w:t xml:space="preserve">πό την </w:t>
      </w:r>
      <w:r w:rsidR="001B347D" w:rsidRPr="00C7560C">
        <w:rPr>
          <w:rFonts w:ascii="Franklin Gothic Book" w:hAnsi="Franklin Gothic Book"/>
          <w:b/>
        </w:rPr>
        <w:t>1</w:t>
      </w:r>
      <w:r w:rsidR="001B347D" w:rsidRPr="00C7560C">
        <w:rPr>
          <w:rFonts w:ascii="Franklin Gothic Book" w:hAnsi="Franklin Gothic Book"/>
          <w:b/>
          <w:vertAlign w:val="superscript"/>
        </w:rPr>
        <w:t>η</w:t>
      </w:r>
      <w:r w:rsidR="001B347D" w:rsidRPr="00C7560C">
        <w:rPr>
          <w:rFonts w:ascii="Franklin Gothic Book" w:hAnsi="Franklin Gothic Book"/>
          <w:b/>
        </w:rPr>
        <w:t xml:space="preserve"> Νοεμβρίου</w:t>
      </w:r>
      <w:r w:rsidR="00FC79D8" w:rsidRPr="00C7560C">
        <w:rPr>
          <w:rFonts w:ascii="Franklin Gothic Book" w:hAnsi="Franklin Gothic Book"/>
          <w:b/>
        </w:rPr>
        <w:t xml:space="preserve"> 2016</w:t>
      </w:r>
      <w:r w:rsidR="0086658B" w:rsidRPr="00C7560C">
        <w:rPr>
          <w:rFonts w:ascii="Franklin Gothic Book" w:hAnsi="Franklin Gothic Book"/>
          <w:b/>
        </w:rPr>
        <w:t xml:space="preserve"> </w:t>
      </w:r>
      <w:r w:rsidR="0086658B" w:rsidRPr="00C7560C">
        <w:rPr>
          <w:rFonts w:ascii="Franklin Gothic Book" w:hAnsi="Franklin Gothic Book"/>
        </w:rPr>
        <w:t>το νέο του ρόλο</w:t>
      </w:r>
      <w:r w:rsidR="00C7560C" w:rsidRPr="00C7560C">
        <w:rPr>
          <w:rFonts w:ascii="Franklin Gothic Book" w:hAnsi="Franklin Gothic Book"/>
        </w:rPr>
        <w:t>.</w:t>
      </w:r>
      <w:r w:rsidR="002F613A" w:rsidRPr="00C7560C">
        <w:rPr>
          <w:rFonts w:ascii="Franklin Gothic Book" w:hAnsi="Franklin Gothic Book"/>
        </w:rPr>
        <w:t xml:space="preserve"> </w:t>
      </w:r>
    </w:p>
    <w:p w:rsidR="00901C30" w:rsidRDefault="00901C30" w:rsidP="005C03BA">
      <w:pPr>
        <w:spacing w:after="0" w:line="360" w:lineRule="auto"/>
        <w:jc w:val="both"/>
        <w:rPr>
          <w:rFonts w:ascii="Franklin Gothic Book" w:hAnsi="Franklin Gothic Book"/>
        </w:rPr>
      </w:pPr>
    </w:p>
    <w:p w:rsidR="00926A1E" w:rsidRPr="00C7560C" w:rsidRDefault="00B7302D" w:rsidP="00C7560C">
      <w:pPr>
        <w:spacing w:after="0" w:line="360" w:lineRule="auto"/>
        <w:jc w:val="both"/>
        <w:rPr>
          <w:rFonts w:ascii="Franklin Gothic Book" w:hAnsi="Franklin Gothic Book"/>
        </w:rPr>
      </w:pPr>
      <w:r w:rsidRPr="00C7560C">
        <w:rPr>
          <w:rFonts w:ascii="Franklin Gothic Book" w:hAnsi="Franklin Gothic Book"/>
        </w:rPr>
        <w:t xml:space="preserve">Ο </w:t>
      </w:r>
      <w:r w:rsidRPr="00C7560C">
        <w:rPr>
          <w:rFonts w:ascii="Franklin Gothic Book" w:hAnsi="Franklin Gothic Book"/>
          <w:b/>
          <w:lang w:val="en-US"/>
        </w:rPr>
        <w:t>Christian</w:t>
      </w:r>
      <w:r w:rsidRPr="00C7560C">
        <w:rPr>
          <w:rFonts w:ascii="Franklin Gothic Book" w:hAnsi="Franklin Gothic Book"/>
          <w:b/>
        </w:rPr>
        <w:t xml:space="preserve"> </w:t>
      </w:r>
      <w:r w:rsidRPr="00C7560C">
        <w:rPr>
          <w:rFonts w:ascii="Franklin Gothic Book" w:hAnsi="Franklin Gothic Book"/>
          <w:b/>
          <w:lang w:val="en-US"/>
        </w:rPr>
        <w:t>Stegmaier</w:t>
      </w:r>
      <w:r w:rsidRPr="00C7560C">
        <w:rPr>
          <w:rFonts w:ascii="Franklin Gothic Book" w:hAnsi="Franklin Gothic Book"/>
        </w:rPr>
        <w:t xml:space="preserve"> </w:t>
      </w:r>
      <w:r w:rsidR="00E40D43" w:rsidRPr="00C7560C">
        <w:rPr>
          <w:rFonts w:ascii="Franklin Gothic Book" w:hAnsi="Franklin Gothic Book"/>
        </w:rPr>
        <w:t>εργάζεται</w:t>
      </w:r>
      <w:r w:rsidRPr="00C7560C">
        <w:rPr>
          <w:rFonts w:ascii="Franklin Gothic Book" w:hAnsi="Franklin Gothic Book"/>
        </w:rPr>
        <w:t xml:space="preserve"> στο </w:t>
      </w:r>
      <w:r w:rsidRPr="00C7560C">
        <w:rPr>
          <w:rFonts w:ascii="Franklin Gothic Book" w:hAnsi="Franklin Gothic Book"/>
          <w:b/>
          <w:lang w:val="en-US"/>
        </w:rPr>
        <w:t>adidas</w:t>
      </w:r>
      <w:r w:rsidRPr="00C7560C">
        <w:rPr>
          <w:rFonts w:ascii="Franklin Gothic Book" w:hAnsi="Franklin Gothic Book"/>
          <w:b/>
        </w:rPr>
        <w:t xml:space="preserve"> </w:t>
      </w:r>
      <w:r w:rsidRPr="00C7560C">
        <w:rPr>
          <w:rFonts w:ascii="Franklin Gothic Book" w:hAnsi="Franklin Gothic Book"/>
          <w:b/>
          <w:lang w:val="en-US"/>
        </w:rPr>
        <w:t>Group</w:t>
      </w:r>
      <w:r w:rsidRPr="00C7560C">
        <w:rPr>
          <w:rFonts w:ascii="Franklin Gothic Book" w:hAnsi="Franklin Gothic Book"/>
        </w:rPr>
        <w:t xml:space="preserve"> </w:t>
      </w:r>
      <w:r w:rsidR="003A59F9" w:rsidRPr="00C7560C">
        <w:rPr>
          <w:rFonts w:ascii="Franklin Gothic Book" w:hAnsi="Franklin Gothic Book"/>
        </w:rPr>
        <w:t xml:space="preserve">εδώ και </w:t>
      </w:r>
      <w:r w:rsidR="008871DD" w:rsidRPr="00C7560C">
        <w:rPr>
          <w:rFonts w:ascii="Franklin Gothic Book" w:hAnsi="Franklin Gothic Book"/>
        </w:rPr>
        <w:t xml:space="preserve">περίπου </w:t>
      </w:r>
      <w:r w:rsidR="003A59F9" w:rsidRPr="00C7560C">
        <w:rPr>
          <w:rFonts w:ascii="Franklin Gothic Book" w:hAnsi="Franklin Gothic Book"/>
        </w:rPr>
        <w:t>20 χρόνια</w:t>
      </w:r>
      <w:r w:rsidR="00E40D43" w:rsidRPr="00C7560C">
        <w:rPr>
          <w:rFonts w:ascii="Franklin Gothic Book" w:hAnsi="Franklin Gothic Book"/>
        </w:rPr>
        <w:t xml:space="preserve"> και έχει</w:t>
      </w:r>
      <w:r w:rsidR="003A59F9" w:rsidRPr="00C7560C">
        <w:rPr>
          <w:rFonts w:ascii="Franklin Gothic Book" w:hAnsi="Franklin Gothic Book"/>
        </w:rPr>
        <w:t xml:space="preserve"> αποκτήσει μεγάλη </w:t>
      </w:r>
      <w:r w:rsidR="002F4618" w:rsidRPr="00C7560C">
        <w:rPr>
          <w:rFonts w:ascii="Franklin Gothic Book" w:hAnsi="Franklin Gothic Book"/>
        </w:rPr>
        <w:t xml:space="preserve">διοικητική </w:t>
      </w:r>
      <w:r w:rsidR="003A59F9" w:rsidRPr="00C7560C">
        <w:rPr>
          <w:rFonts w:ascii="Franklin Gothic Book" w:hAnsi="Franklin Gothic Book"/>
        </w:rPr>
        <w:t>εμπειρία</w:t>
      </w:r>
      <w:r w:rsidR="00E40D43" w:rsidRPr="00C7560C">
        <w:rPr>
          <w:rFonts w:ascii="Franklin Gothic Book" w:hAnsi="Franklin Gothic Book"/>
        </w:rPr>
        <w:t xml:space="preserve"> από </w:t>
      </w:r>
      <w:r w:rsidR="00E22C28" w:rsidRPr="00C7560C">
        <w:rPr>
          <w:rFonts w:ascii="Franklin Gothic Book" w:hAnsi="Franklin Gothic Book"/>
        </w:rPr>
        <w:t>τις</w:t>
      </w:r>
      <w:r w:rsidR="006F1D89" w:rsidRPr="00C7560C">
        <w:rPr>
          <w:rFonts w:ascii="Franklin Gothic Book" w:hAnsi="Franklin Gothic Book"/>
        </w:rPr>
        <w:t xml:space="preserve"> διαφορετικές θέσεις και ρόλους </w:t>
      </w:r>
      <w:r w:rsidR="00E22C28" w:rsidRPr="00C7560C">
        <w:rPr>
          <w:rFonts w:ascii="Franklin Gothic Book" w:hAnsi="Franklin Gothic Book"/>
        </w:rPr>
        <w:t xml:space="preserve">που έχει αναλάβει </w:t>
      </w:r>
      <w:r w:rsidR="006F1D89" w:rsidRPr="00C7560C">
        <w:rPr>
          <w:rFonts w:ascii="Franklin Gothic Book" w:hAnsi="Franklin Gothic Book"/>
        </w:rPr>
        <w:t>εντός του</w:t>
      </w:r>
      <w:r w:rsidR="004A4C28" w:rsidRPr="00C7560C">
        <w:rPr>
          <w:rFonts w:ascii="Franklin Gothic Book" w:hAnsi="Franklin Gothic Book"/>
        </w:rPr>
        <w:t xml:space="preserve"> </w:t>
      </w:r>
      <w:r w:rsidR="006F1D89" w:rsidRPr="00C7560C">
        <w:rPr>
          <w:rFonts w:ascii="Franklin Gothic Book" w:hAnsi="Franklin Gothic Book"/>
        </w:rPr>
        <w:t>ομίλου.</w:t>
      </w:r>
      <w:r w:rsidR="00A2735E" w:rsidRPr="00C7560C">
        <w:rPr>
          <w:rFonts w:ascii="Franklin Gothic Book" w:hAnsi="Franklin Gothic Book"/>
        </w:rPr>
        <w:t xml:space="preserve"> </w:t>
      </w:r>
      <w:r w:rsidR="00E40D43" w:rsidRPr="00C7560C">
        <w:rPr>
          <w:rFonts w:ascii="Franklin Gothic Book" w:hAnsi="Franklin Gothic Book"/>
        </w:rPr>
        <w:t>Στην αρχή</w:t>
      </w:r>
      <w:r w:rsidR="00A2735E" w:rsidRPr="00C7560C">
        <w:rPr>
          <w:rFonts w:ascii="Franklin Gothic Book" w:hAnsi="Franklin Gothic Book"/>
        </w:rPr>
        <w:t xml:space="preserve"> της κ</w:t>
      </w:r>
      <w:r w:rsidR="0086658B" w:rsidRPr="00C7560C">
        <w:rPr>
          <w:rFonts w:ascii="Franklin Gothic Book" w:hAnsi="Franklin Gothic Book"/>
        </w:rPr>
        <w:t xml:space="preserve">αριέρας του στην </w:t>
      </w:r>
      <w:r w:rsidR="0086658B" w:rsidRPr="00C7560C">
        <w:rPr>
          <w:rFonts w:ascii="Franklin Gothic Book" w:hAnsi="Franklin Gothic Book"/>
          <w:lang w:val="en-US"/>
        </w:rPr>
        <w:t>adidas</w:t>
      </w:r>
      <w:r w:rsidR="0086658B" w:rsidRPr="00C7560C">
        <w:rPr>
          <w:rFonts w:ascii="Franklin Gothic Book" w:hAnsi="Franklin Gothic Book"/>
        </w:rPr>
        <w:t xml:space="preserve"> εντάχθηκε στο τμήμα </w:t>
      </w:r>
      <w:r w:rsidR="00A2735E" w:rsidRPr="00C7560C">
        <w:rPr>
          <w:rFonts w:ascii="Franklin Gothic Book" w:hAnsi="Franklin Gothic Book"/>
          <w:lang w:val="en-US"/>
        </w:rPr>
        <w:t>Product</w:t>
      </w:r>
      <w:r w:rsidR="00A2735E" w:rsidRPr="00C7560C">
        <w:rPr>
          <w:rFonts w:ascii="Franklin Gothic Book" w:hAnsi="Franklin Gothic Book"/>
        </w:rPr>
        <w:t xml:space="preserve"> </w:t>
      </w:r>
      <w:r w:rsidR="00A2735E" w:rsidRPr="00C7560C">
        <w:rPr>
          <w:rFonts w:ascii="Franklin Gothic Book" w:hAnsi="Franklin Gothic Book"/>
          <w:lang w:val="en-US"/>
        </w:rPr>
        <w:t>Testing</w:t>
      </w:r>
      <w:r w:rsidR="00A2735E" w:rsidRPr="00C7560C">
        <w:rPr>
          <w:rFonts w:ascii="Franklin Gothic Book" w:hAnsi="Franklin Gothic Book"/>
        </w:rPr>
        <w:t>, ενώ στη συνέχεια ανέλαβε</w:t>
      </w:r>
      <w:r w:rsidR="000B3CCF" w:rsidRPr="00C7560C">
        <w:rPr>
          <w:rFonts w:ascii="Franklin Gothic Book" w:hAnsi="Franklin Gothic Book"/>
        </w:rPr>
        <w:t xml:space="preserve"> </w:t>
      </w:r>
      <w:r w:rsidR="0086658B" w:rsidRPr="00C7560C">
        <w:rPr>
          <w:rFonts w:ascii="Franklin Gothic Book" w:hAnsi="Franklin Gothic Book"/>
        </w:rPr>
        <w:t xml:space="preserve">τη δημιουργία και τη διοίκηση για 5 χρόνια της ομάδας </w:t>
      </w:r>
      <w:r w:rsidR="0086658B" w:rsidRPr="00C7560C">
        <w:rPr>
          <w:rFonts w:ascii="Franklin Gothic Book" w:hAnsi="Franklin Gothic Book"/>
          <w:lang w:val="en-US"/>
        </w:rPr>
        <w:t>adidas</w:t>
      </w:r>
      <w:r w:rsidR="0086658B" w:rsidRPr="00C7560C">
        <w:rPr>
          <w:rFonts w:ascii="Franklin Gothic Book" w:hAnsi="Franklin Gothic Book"/>
        </w:rPr>
        <w:t xml:space="preserve"> </w:t>
      </w:r>
      <w:r w:rsidR="000B3CCF" w:rsidRPr="00C7560C">
        <w:rPr>
          <w:rFonts w:ascii="Franklin Gothic Book" w:hAnsi="Franklin Gothic Book"/>
          <w:lang w:val="en-US"/>
        </w:rPr>
        <w:t>Sports</w:t>
      </w:r>
      <w:r w:rsidR="000B3CCF" w:rsidRPr="00C7560C">
        <w:rPr>
          <w:rFonts w:ascii="Franklin Gothic Book" w:hAnsi="Franklin Gothic Book"/>
        </w:rPr>
        <w:t xml:space="preserve"> </w:t>
      </w:r>
      <w:r w:rsidR="000B3CCF" w:rsidRPr="00C7560C">
        <w:rPr>
          <w:rFonts w:ascii="Franklin Gothic Book" w:hAnsi="Franklin Gothic Book"/>
          <w:lang w:val="en-US"/>
        </w:rPr>
        <w:t>Performance</w:t>
      </w:r>
      <w:r w:rsidR="000B3CCF" w:rsidRPr="00C7560C">
        <w:rPr>
          <w:rFonts w:ascii="Franklin Gothic Book" w:hAnsi="Franklin Gothic Book"/>
        </w:rPr>
        <w:t xml:space="preserve"> </w:t>
      </w:r>
      <w:r w:rsidR="000B3CCF" w:rsidRPr="00C7560C">
        <w:rPr>
          <w:rFonts w:ascii="Franklin Gothic Book" w:hAnsi="Franklin Gothic Book"/>
          <w:lang w:val="en-US"/>
        </w:rPr>
        <w:t>Marketing</w:t>
      </w:r>
      <w:r w:rsidR="0086658B" w:rsidRPr="00C7560C">
        <w:rPr>
          <w:rFonts w:ascii="Franklin Gothic Book" w:hAnsi="Franklin Gothic Book"/>
        </w:rPr>
        <w:t xml:space="preserve"> </w:t>
      </w:r>
      <w:r w:rsidR="0086658B" w:rsidRPr="00C7560C">
        <w:rPr>
          <w:rFonts w:ascii="Franklin Gothic Book" w:hAnsi="Franklin Gothic Book"/>
          <w:lang w:val="en-US"/>
        </w:rPr>
        <w:t>Operations</w:t>
      </w:r>
      <w:r w:rsidR="0086658B" w:rsidRPr="00C7560C">
        <w:rPr>
          <w:rFonts w:ascii="Franklin Gothic Book" w:hAnsi="Franklin Gothic Book"/>
        </w:rPr>
        <w:t>.</w:t>
      </w:r>
      <w:r w:rsidR="002F4618" w:rsidRPr="00C7560C">
        <w:rPr>
          <w:rFonts w:ascii="Franklin Gothic Book" w:hAnsi="Franklin Gothic Book"/>
        </w:rPr>
        <w:t xml:space="preserve"> </w:t>
      </w:r>
      <w:r w:rsidR="00976999" w:rsidRPr="00C7560C">
        <w:rPr>
          <w:rFonts w:ascii="Franklin Gothic Book" w:hAnsi="Franklin Gothic Book"/>
        </w:rPr>
        <w:t xml:space="preserve">Ακολούθως, </w:t>
      </w:r>
      <w:r w:rsidR="002F4618" w:rsidRPr="00C7560C">
        <w:rPr>
          <w:rFonts w:ascii="Franklin Gothic Book" w:hAnsi="Franklin Gothic Book"/>
        </w:rPr>
        <w:t xml:space="preserve">δέχθηκε την πρόκληση να </w:t>
      </w:r>
      <w:r w:rsidR="00D74817" w:rsidRPr="00C7560C">
        <w:rPr>
          <w:rFonts w:ascii="Franklin Gothic Book" w:hAnsi="Franklin Gothic Book"/>
        </w:rPr>
        <w:t xml:space="preserve">ενταχθεί στο δυναμικό της </w:t>
      </w:r>
      <w:r w:rsidR="00D74817" w:rsidRPr="00C7560C">
        <w:rPr>
          <w:rFonts w:ascii="Franklin Gothic Book" w:hAnsi="Franklin Gothic Book"/>
          <w:lang w:val="en-US"/>
        </w:rPr>
        <w:t>Reebok</w:t>
      </w:r>
      <w:r w:rsidR="00D74817" w:rsidRPr="00C7560C">
        <w:rPr>
          <w:rFonts w:ascii="Franklin Gothic Book" w:hAnsi="Franklin Gothic Book"/>
        </w:rPr>
        <w:t xml:space="preserve"> </w:t>
      </w:r>
      <w:r w:rsidR="00E40D43" w:rsidRPr="00C7560C">
        <w:rPr>
          <w:rFonts w:ascii="Franklin Gothic Book" w:hAnsi="Franklin Gothic Book"/>
        </w:rPr>
        <w:t>στα</w:t>
      </w:r>
      <w:r w:rsidR="00976999" w:rsidRPr="00C7560C">
        <w:rPr>
          <w:rFonts w:ascii="Franklin Gothic Book" w:hAnsi="Franklin Gothic Book"/>
        </w:rPr>
        <w:t xml:space="preserve"> </w:t>
      </w:r>
      <w:r w:rsidR="00C7560C" w:rsidRPr="00C7560C">
        <w:rPr>
          <w:rFonts w:ascii="Franklin Gothic Book" w:hAnsi="Franklin Gothic Book"/>
        </w:rPr>
        <w:t>κεντρικά</w:t>
      </w:r>
      <w:r w:rsidR="00E40D43" w:rsidRPr="00C7560C">
        <w:rPr>
          <w:rFonts w:ascii="Franklin Gothic Book" w:hAnsi="Franklin Gothic Book"/>
        </w:rPr>
        <w:t xml:space="preserve"> της εταιρίας στο</w:t>
      </w:r>
      <w:r w:rsidR="00D74817" w:rsidRPr="00C7560C">
        <w:rPr>
          <w:rFonts w:ascii="Franklin Gothic Book" w:hAnsi="Franklin Gothic Book"/>
        </w:rPr>
        <w:t xml:space="preserve"> </w:t>
      </w:r>
      <w:r w:rsidR="00D74817" w:rsidRPr="00C7560C">
        <w:rPr>
          <w:rFonts w:ascii="Franklin Gothic Book" w:hAnsi="Franklin Gothic Book"/>
          <w:lang w:val="en-US"/>
        </w:rPr>
        <w:t>Canton</w:t>
      </w:r>
      <w:r w:rsidR="00A061F9" w:rsidRPr="00C7560C">
        <w:rPr>
          <w:rFonts w:ascii="Franklin Gothic Book" w:hAnsi="Franklin Gothic Book"/>
        </w:rPr>
        <w:t xml:space="preserve"> των Ηνωμένων Πολιτειών</w:t>
      </w:r>
      <w:r w:rsidR="00D74817" w:rsidRPr="00C7560C">
        <w:rPr>
          <w:rFonts w:ascii="Franklin Gothic Book" w:hAnsi="Franklin Gothic Book"/>
        </w:rPr>
        <w:t>, αναλαμβάνοντας</w:t>
      </w:r>
      <w:r w:rsidR="001B5FBA" w:rsidRPr="00C7560C">
        <w:rPr>
          <w:rFonts w:ascii="Franklin Gothic Book" w:hAnsi="Franklin Gothic Book"/>
        </w:rPr>
        <w:t xml:space="preserve"> </w:t>
      </w:r>
      <w:r w:rsidR="008871DD" w:rsidRPr="00C7560C">
        <w:rPr>
          <w:rFonts w:ascii="Franklin Gothic Book" w:hAnsi="Franklin Gothic Book"/>
        </w:rPr>
        <w:t xml:space="preserve">τη διοίκηση του </w:t>
      </w:r>
      <w:r w:rsidR="008871DD" w:rsidRPr="00C7560C">
        <w:rPr>
          <w:rFonts w:ascii="Franklin Gothic Book" w:hAnsi="Franklin Gothic Book"/>
          <w:lang w:val="en-US"/>
        </w:rPr>
        <w:t>Reebok</w:t>
      </w:r>
      <w:r w:rsidR="008871DD" w:rsidRPr="00C7560C">
        <w:rPr>
          <w:rFonts w:ascii="Franklin Gothic Book" w:hAnsi="Franklin Gothic Book"/>
        </w:rPr>
        <w:t xml:space="preserve"> </w:t>
      </w:r>
      <w:r w:rsidR="008871DD" w:rsidRPr="00C7560C">
        <w:rPr>
          <w:rFonts w:ascii="Franklin Gothic Book" w:hAnsi="Franklin Gothic Book"/>
          <w:lang w:val="en-US"/>
        </w:rPr>
        <w:t>Global</w:t>
      </w:r>
      <w:r w:rsidR="008871DD" w:rsidRPr="00C7560C">
        <w:rPr>
          <w:rFonts w:ascii="Franklin Gothic Book" w:hAnsi="Franklin Gothic Book"/>
        </w:rPr>
        <w:t xml:space="preserve"> </w:t>
      </w:r>
      <w:r w:rsidR="00D74817" w:rsidRPr="00C7560C">
        <w:rPr>
          <w:rFonts w:ascii="Franklin Gothic Book" w:hAnsi="Franklin Gothic Book"/>
          <w:lang w:val="en-US"/>
        </w:rPr>
        <w:t>Lifestyle</w:t>
      </w:r>
      <w:r w:rsidR="00D74817" w:rsidRPr="00C7560C">
        <w:rPr>
          <w:rFonts w:ascii="Franklin Gothic Book" w:hAnsi="Franklin Gothic Book"/>
        </w:rPr>
        <w:t xml:space="preserve"> και στη συνέχεια </w:t>
      </w:r>
      <w:r w:rsidR="00380D48" w:rsidRPr="00C7560C">
        <w:rPr>
          <w:rFonts w:ascii="Franklin Gothic Book" w:hAnsi="Franklin Gothic Book"/>
        </w:rPr>
        <w:t xml:space="preserve">τη </w:t>
      </w:r>
      <w:r w:rsidR="008871DD" w:rsidRPr="00C7560C">
        <w:rPr>
          <w:rFonts w:ascii="Franklin Gothic Book" w:hAnsi="Franklin Gothic Book"/>
        </w:rPr>
        <w:t>δημιουργία των</w:t>
      </w:r>
      <w:r w:rsidR="00C423E3" w:rsidRPr="00C7560C">
        <w:rPr>
          <w:rFonts w:ascii="Franklin Gothic Book" w:hAnsi="Franklin Gothic Book"/>
        </w:rPr>
        <w:t xml:space="preserve"> </w:t>
      </w:r>
      <w:r w:rsidR="00380D48" w:rsidRPr="00C7560C">
        <w:rPr>
          <w:rFonts w:ascii="Franklin Gothic Book" w:hAnsi="Franklin Gothic Book"/>
          <w:lang w:val="en-US"/>
        </w:rPr>
        <w:t>Merchandising</w:t>
      </w:r>
      <w:r w:rsidR="00380D48" w:rsidRPr="00C7560C">
        <w:rPr>
          <w:rFonts w:ascii="Franklin Gothic Book" w:hAnsi="Franklin Gothic Book"/>
        </w:rPr>
        <w:t xml:space="preserve"> και </w:t>
      </w:r>
      <w:r w:rsidR="00380D48" w:rsidRPr="00C7560C">
        <w:rPr>
          <w:rFonts w:ascii="Franklin Gothic Book" w:hAnsi="Franklin Gothic Book"/>
          <w:lang w:val="en-US"/>
        </w:rPr>
        <w:t>Go</w:t>
      </w:r>
      <w:r w:rsidR="00380D48" w:rsidRPr="00C7560C">
        <w:rPr>
          <w:rFonts w:ascii="Franklin Gothic Book" w:hAnsi="Franklin Gothic Book"/>
        </w:rPr>
        <w:t>-</w:t>
      </w:r>
      <w:r w:rsidR="00380D48" w:rsidRPr="00C7560C">
        <w:rPr>
          <w:rFonts w:ascii="Franklin Gothic Book" w:hAnsi="Franklin Gothic Book"/>
          <w:lang w:val="en-US"/>
        </w:rPr>
        <w:t>to</w:t>
      </w:r>
      <w:r w:rsidR="00380D48" w:rsidRPr="00C7560C">
        <w:rPr>
          <w:rFonts w:ascii="Franklin Gothic Book" w:hAnsi="Franklin Gothic Book"/>
        </w:rPr>
        <w:t>-</w:t>
      </w:r>
      <w:r w:rsidR="00380D48" w:rsidRPr="00C7560C">
        <w:rPr>
          <w:rFonts w:ascii="Franklin Gothic Book" w:hAnsi="Franklin Gothic Book"/>
          <w:lang w:val="en-US"/>
        </w:rPr>
        <w:t>Market</w:t>
      </w:r>
      <w:r w:rsidR="00380D48" w:rsidRPr="00C7560C">
        <w:rPr>
          <w:rFonts w:ascii="Franklin Gothic Book" w:hAnsi="Franklin Gothic Book"/>
        </w:rPr>
        <w:t xml:space="preserve"> </w:t>
      </w:r>
      <w:r w:rsidR="009256A3" w:rsidRPr="00C7560C">
        <w:rPr>
          <w:rFonts w:ascii="Franklin Gothic Book" w:hAnsi="Franklin Gothic Book"/>
        </w:rPr>
        <w:t>υπηρεσιών</w:t>
      </w:r>
      <w:r w:rsidR="00380D48" w:rsidRPr="00C7560C">
        <w:rPr>
          <w:rFonts w:ascii="Franklin Gothic Book" w:hAnsi="Franklin Gothic Book"/>
        </w:rPr>
        <w:t xml:space="preserve"> της </w:t>
      </w:r>
      <w:r w:rsidR="00A00639" w:rsidRPr="00C7560C">
        <w:rPr>
          <w:rFonts w:ascii="Franklin Gothic Book" w:hAnsi="Franklin Gothic Book"/>
          <w:lang w:val="en-US"/>
        </w:rPr>
        <w:t>Reebok</w:t>
      </w:r>
      <w:r w:rsidR="00A00639" w:rsidRPr="00C7560C">
        <w:rPr>
          <w:rFonts w:ascii="Franklin Gothic Book" w:hAnsi="Franklin Gothic Book"/>
        </w:rPr>
        <w:t>.</w:t>
      </w:r>
      <w:r w:rsidR="00831578" w:rsidRPr="00C7560C">
        <w:rPr>
          <w:rFonts w:ascii="Franklin Gothic Book" w:hAnsi="Franklin Gothic Book"/>
        </w:rPr>
        <w:t xml:space="preserve"> Έχοντας συμπληρώσει 5 χρόνια </w:t>
      </w:r>
      <w:r w:rsidR="008871DD" w:rsidRPr="00C7560C">
        <w:rPr>
          <w:rFonts w:ascii="Franklin Gothic Book" w:hAnsi="Franklin Gothic Book"/>
        </w:rPr>
        <w:t>στις Η</w:t>
      </w:r>
      <w:r w:rsidR="00A061F9" w:rsidRPr="00C7560C">
        <w:rPr>
          <w:rFonts w:ascii="Franklin Gothic Book" w:hAnsi="Franklin Gothic Book"/>
        </w:rPr>
        <w:t>ΠΑ</w:t>
      </w:r>
      <w:r w:rsidR="008871DD" w:rsidRPr="00C7560C">
        <w:rPr>
          <w:rFonts w:ascii="Franklin Gothic Book" w:hAnsi="Franklin Gothic Book"/>
        </w:rPr>
        <w:t xml:space="preserve"> για </w:t>
      </w:r>
      <w:r w:rsidR="00E40D43" w:rsidRPr="00C7560C">
        <w:rPr>
          <w:rFonts w:ascii="Franklin Gothic Book" w:hAnsi="Franklin Gothic Book"/>
        </w:rPr>
        <w:t>τη</w:t>
      </w:r>
      <w:r w:rsidR="00831578" w:rsidRPr="00C7560C">
        <w:rPr>
          <w:rFonts w:ascii="Franklin Gothic Book" w:hAnsi="Franklin Gothic Book"/>
        </w:rPr>
        <w:t xml:space="preserve"> </w:t>
      </w:r>
      <w:r w:rsidR="00831578" w:rsidRPr="00C7560C">
        <w:rPr>
          <w:rFonts w:ascii="Franklin Gothic Book" w:hAnsi="Franklin Gothic Book"/>
          <w:lang w:val="en-US"/>
        </w:rPr>
        <w:t>Reebok</w:t>
      </w:r>
      <w:r w:rsidR="00831578" w:rsidRPr="00C7560C">
        <w:rPr>
          <w:rFonts w:ascii="Franklin Gothic Book" w:hAnsi="Franklin Gothic Book"/>
        </w:rPr>
        <w:t xml:space="preserve">, ο </w:t>
      </w:r>
      <w:r w:rsidR="00831578" w:rsidRPr="00C7560C">
        <w:rPr>
          <w:rFonts w:ascii="Franklin Gothic Book" w:hAnsi="Franklin Gothic Book"/>
          <w:lang w:val="en-US"/>
        </w:rPr>
        <w:t>Christian</w:t>
      </w:r>
      <w:r w:rsidR="00831578" w:rsidRPr="00C7560C">
        <w:rPr>
          <w:rFonts w:ascii="Franklin Gothic Book" w:hAnsi="Franklin Gothic Book"/>
        </w:rPr>
        <w:t xml:space="preserve"> </w:t>
      </w:r>
      <w:r w:rsidR="00831578" w:rsidRPr="00C7560C">
        <w:rPr>
          <w:rFonts w:ascii="Franklin Gothic Book" w:hAnsi="Franklin Gothic Book"/>
          <w:lang w:val="en-US"/>
        </w:rPr>
        <w:t>Stegmaier</w:t>
      </w:r>
      <w:r w:rsidR="00E40D43" w:rsidRPr="00C7560C">
        <w:rPr>
          <w:rFonts w:ascii="Franklin Gothic Book" w:hAnsi="Franklin Gothic Book"/>
        </w:rPr>
        <w:t xml:space="preserve"> επέστρεψε στα κεντρικά </w:t>
      </w:r>
      <w:r w:rsidR="008871DD" w:rsidRPr="00C7560C">
        <w:rPr>
          <w:rFonts w:ascii="Franklin Gothic Book" w:hAnsi="Franklin Gothic Book"/>
        </w:rPr>
        <w:t xml:space="preserve">γραφεία </w:t>
      </w:r>
      <w:r w:rsidR="00E40D43" w:rsidRPr="00C7560C">
        <w:rPr>
          <w:rFonts w:ascii="Franklin Gothic Book" w:hAnsi="Franklin Gothic Book"/>
        </w:rPr>
        <w:t xml:space="preserve">της </w:t>
      </w:r>
      <w:r w:rsidR="00E40D43" w:rsidRPr="00C7560C">
        <w:rPr>
          <w:rFonts w:ascii="Franklin Gothic Book" w:hAnsi="Franklin Gothic Book"/>
          <w:lang w:val="en-US"/>
        </w:rPr>
        <w:t>adidas</w:t>
      </w:r>
      <w:r w:rsidR="00E40D43" w:rsidRPr="00C7560C">
        <w:rPr>
          <w:rFonts w:ascii="Franklin Gothic Book" w:hAnsi="Franklin Gothic Book"/>
        </w:rPr>
        <w:t xml:space="preserve"> στη</w:t>
      </w:r>
      <w:r w:rsidR="00831578" w:rsidRPr="00C7560C">
        <w:rPr>
          <w:rFonts w:ascii="Franklin Gothic Book" w:hAnsi="Franklin Gothic Book"/>
        </w:rPr>
        <w:t xml:space="preserve"> Γερμανία</w:t>
      </w:r>
      <w:r w:rsidR="008871DD" w:rsidRPr="00C7560C">
        <w:rPr>
          <w:rFonts w:ascii="Franklin Gothic Book" w:hAnsi="Franklin Gothic Book"/>
        </w:rPr>
        <w:t>,</w:t>
      </w:r>
      <w:r w:rsidR="00831578" w:rsidRPr="00C7560C">
        <w:rPr>
          <w:rFonts w:ascii="Franklin Gothic Book" w:hAnsi="Franklin Gothic Book"/>
        </w:rPr>
        <w:t xml:space="preserve"> για να αναλάβει </w:t>
      </w:r>
      <w:r w:rsidR="008871DD" w:rsidRPr="00C7560C">
        <w:rPr>
          <w:rFonts w:ascii="Franklin Gothic Book" w:hAnsi="Franklin Gothic Book"/>
        </w:rPr>
        <w:t xml:space="preserve">εκ μέρους του διοικητικού συμβουλίου το </w:t>
      </w:r>
      <w:r w:rsidR="00555512" w:rsidRPr="00C7560C">
        <w:rPr>
          <w:rFonts w:ascii="Franklin Gothic Book" w:hAnsi="Franklin Gothic Book"/>
          <w:lang w:val="en-US"/>
        </w:rPr>
        <w:t>project</w:t>
      </w:r>
      <w:r w:rsidR="00555512" w:rsidRPr="00C7560C">
        <w:rPr>
          <w:rFonts w:ascii="Franklin Gothic Book" w:hAnsi="Franklin Gothic Book"/>
        </w:rPr>
        <w:t xml:space="preserve"> “</w:t>
      </w:r>
      <w:r w:rsidR="00555512" w:rsidRPr="00C7560C">
        <w:rPr>
          <w:rFonts w:ascii="Franklin Gothic Book" w:hAnsi="Franklin Gothic Book"/>
          <w:lang w:val="en-US"/>
        </w:rPr>
        <w:t>Driving</w:t>
      </w:r>
      <w:r w:rsidR="00831578" w:rsidRPr="00C7560C">
        <w:rPr>
          <w:rFonts w:ascii="Franklin Gothic Book" w:hAnsi="Franklin Gothic Book"/>
        </w:rPr>
        <w:t xml:space="preserve"> </w:t>
      </w:r>
      <w:r w:rsidR="00555512" w:rsidRPr="00C7560C">
        <w:rPr>
          <w:rFonts w:ascii="Franklin Gothic Book" w:hAnsi="Franklin Gothic Book"/>
          <w:lang w:val="en-US"/>
        </w:rPr>
        <w:t>Route</w:t>
      </w:r>
      <w:r w:rsidR="00555512" w:rsidRPr="00C7560C">
        <w:rPr>
          <w:rFonts w:ascii="Franklin Gothic Book" w:hAnsi="Franklin Gothic Book"/>
        </w:rPr>
        <w:t xml:space="preserve"> 2015”.</w:t>
      </w:r>
      <w:r w:rsidR="00316698" w:rsidRPr="00C7560C">
        <w:rPr>
          <w:rFonts w:ascii="Franklin Gothic Book" w:hAnsi="Franklin Gothic Book"/>
        </w:rPr>
        <w:t xml:space="preserve"> Ύστερα από την εξαγορά του </w:t>
      </w:r>
      <w:r w:rsidR="00316698" w:rsidRPr="00C7560C">
        <w:rPr>
          <w:rFonts w:ascii="Franklin Gothic Book" w:hAnsi="Franklin Gothic Book"/>
          <w:lang w:val="en-US"/>
        </w:rPr>
        <w:t>brand</w:t>
      </w:r>
      <w:r w:rsidR="00316698" w:rsidRPr="00C7560C">
        <w:rPr>
          <w:rFonts w:ascii="Franklin Gothic Book" w:hAnsi="Franklin Gothic Book"/>
        </w:rPr>
        <w:t xml:space="preserve"> </w:t>
      </w:r>
      <w:r w:rsidR="00316698" w:rsidRPr="00C7560C">
        <w:rPr>
          <w:rFonts w:ascii="Franklin Gothic Book" w:hAnsi="Franklin Gothic Book"/>
          <w:lang w:val="en-US"/>
        </w:rPr>
        <w:t>Five</w:t>
      </w:r>
      <w:r w:rsidR="00316698" w:rsidRPr="00C7560C">
        <w:rPr>
          <w:rFonts w:ascii="Franklin Gothic Book" w:hAnsi="Franklin Gothic Book"/>
        </w:rPr>
        <w:t xml:space="preserve"> </w:t>
      </w:r>
      <w:r w:rsidR="00316698" w:rsidRPr="00C7560C">
        <w:rPr>
          <w:rFonts w:ascii="Franklin Gothic Book" w:hAnsi="Franklin Gothic Book"/>
          <w:lang w:val="en-US"/>
        </w:rPr>
        <w:t>Ten</w:t>
      </w:r>
      <w:r w:rsidR="00316698" w:rsidRPr="00C7560C">
        <w:rPr>
          <w:rFonts w:ascii="Franklin Gothic Book" w:hAnsi="Franklin Gothic Book"/>
        </w:rPr>
        <w:t xml:space="preserve">, κατάφερε να ενσωματώσει τα προϊόντα </w:t>
      </w:r>
      <w:r w:rsidR="008871DD" w:rsidRPr="00C7560C">
        <w:rPr>
          <w:rFonts w:ascii="Franklin Gothic Book" w:hAnsi="Franklin Gothic Book"/>
          <w:lang w:val="en-US"/>
        </w:rPr>
        <w:t>Five</w:t>
      </w:r>
      <w:r w:rsidR="008871DD" w:rsidRPr="00C7560C">
        <w:rPr>
          <w:rFonts w:ascii="Franklin Gothic Book" w:hAnsi="Franklin Gothic Book"/>
        </w:rPr>
        <w:t xml:space="preserve"> </w:t>
      </w:r>
      <w:r w:rsidR="008871DD" w:rsidRPr="00C7560C">
        <w:rPr>
          <w:rFonts w:ascii="Franklin Gothic Book" w:hAnsi="Franklin Gothic Book"/>
          <w:lang w:val="en-US"/>
        </w:rPr>
        <w:t>Ten</w:t>
      </w:r>
      <w:r w:rsidR="008871DD" w:rsidRPr="00C7560C">
        <w:rPr>
          <w:rFonts w:ascii="Franklin Gothic Book" w:hAnsi="Franklin Gothic Book"/>
        </w:rPr>
        <w:t xml:space="preserve"> </w:t>
      </w:r>
      <w:r w:rsidR="00316698" w:rsidRPr="00C7560C">
        <w:rPr>
          <w:rFonts w:ascii="Franklin Gothic Book" w:hAnsi="Franklin Gothic Book"/>
        </w:rPr>
        <w:t xml:space="preserve">στην </w:t>
      </w:r>
      <w:r w:rsidR="008871DD" w:rsidRPr="00C7560C">
        <w:rPr>
          <w:rFonts w:ascii="Franklin Gothic Book" w:hAnsi="Franklin Gothic Book"/>
        </w:rPr>
        <w:t xml:space="preserve">κατηγορία </w:t>
      </w:r>
      <w:r w:rsidR="008871DD" w:rsidRPr="00C7560C">
        <w:rPr>
          <w:rFonts w:ascii="Franklin Gothic Book" w:hAnsi="Franklin Gothic Book"/>
          <w:lang w:val="en-US"/>
        </w:rPr>
        <w:t>adidas</w:t>
      </w:r>
      <w:r w:rsidR="008871DD" w:rsidRPr="00C7560C">
        <w:rPr>
          <w:rFonts w:ascii="Franklin Gothic Book" w:hAnsi="Franklin Gothic Book"/>
        </w:rPr>
        <w:t xml:space="preserve"> </w:t>
      </w:r>
      <w:r w:rsidR="00316698" w:rsidRPr="00C7560C">
        <w:rPr>
          <w:rFonts w:ascii="Franklin Gothic Book" w:hAnsi="Franklin Gothic Book"/>
          <w:lang w:val="en-US"/>
        </w:rPr>
        <w:t>Outdoor</w:t>
      </w:r>
      <w:r w:rsidR="00316698" w:rsidRPr="00C7560C">
        <w:rPr>
          <w:rFonts w:ascii="Franklin Gothic Book" w:hAnsi="Franklin Gothic Book"/>
        </w:rPr>
        <w:t xml:space="preserve"> </w:t>
      </w:r>
      <w:r w:rsidR="008871DD" w:rsidRPr="00C7560C">
        <w:rPr>
          <w:rFonts w:ascii="Franklin Gothic Book" w:hAnsi="Franklin Gothic Book"/>
        </w:rPr>
        <w:t xml:space="preserve">και έγινε ο </w:t>
      </w:r>
      <w:r w:rsidR="00B167C7" w:rsidRPr="00C7560C">
        <w:rPr>
          <w:rFonts w:ascii="Franklin Gothic Book" w:hAnsi="Franklin Gothic Book"/>
        </w:rPr>
        <w:t>Γενικ</w:t>
      </w:r>
      <w:r w:rsidR="008871DD" w:rsidRPr="00C7560C">
        <w:rPr>
          <w:rFonts w:ascii="Franklin Gothic Book" w:hAnsi="Franklin Gothic Book"/>
        </w:rPr>
        <w:t>ός τους</w:t>
      </w:r>
      <w:r w:rsidR="00B167C7" w:rsidRPr="00C7560C">
        <w:rPr>
          <w:rFonts w:ascii="Franklin Gothic Book" w:hAnsi="Franklin Gothic Book"/>
        </w:rPr>
        <w:t xml:space="preserve"> Διευθυντή</w:t>
      </w:r>
      <w:r w:rsidR="008871DD" w:rsidRPr="00C7560C">
        <w:rPr>
          <w:rFonts w:ascii="Franklin Gothic Book" w:hAnsi="Franklin Gothic Book"/>
        </w:rPr>
        <w:t>ς</w:t>
      </w:r>
      <w:r w:rsidR="00B167C7" w:rsidRPr="00C7560C">
        <w:rPr>
          <w:rFonts w:ascii="Franklin Gothic Book" w:hAnsi="Franklin Gothic Book"/>
        </w:rPr>
        <w:t>.</w:t>
      </w:r>
      <w:r w:rsidR="00140859" w:rsidRPr="00C7560C">
        <w:rPr>
          <w:rFonts w:ascii="Franklin Gothic Book" w:hAnsi="Franklin Gothic Book"/>
        </w:rPr>
        <w:t xml:space="preserve"> Τα τελευταία 3 χρόνια</w:t>
      </w:r>
      <w:r w:rsidR="00A5429E" w:rsidRPr="00C7560C">
        <w:rPr>
          <w:rFonts w:ascii="Franklin Gothic Book" w:hAnsi="Franklin Gothic Book"/>
        </w:rPr>
        <w:t>,</w:t>
      </w:r>
      <w:r w:rsidR="00140859" w:rsidRPr="00C7560C">
        <w:rPr>
          <w:rFonts w:ascii="Franklin Gothic Book" w:hAnsi="Franklin Gothic Book"/>
        </w:rPr>
        <w:t xml:space="preserve"> ο </w:t>
      </w:r>
      <w:r w:rsidR="00A061F9" w:rsidRPr="00C7560C">
        <w:rPr>
          <w:rFonts w:ascii="Franklin Gothic Book" w:hAnsi="Franklin Gothic Book"/>
          <w:lang w:val="en-US"/>
        </w:rPr>
        <w:t>Christian</w:t>
      </w:r>
      <w:r w:rsidR="00140859" w:rsidRPr="00C7560C">
        <w:rPr>
          <w:rFonts w:ascii="Franklin Gothic Book" w:hAnsi="Franklin Gothic Book"/>
        </w:rPr>
        <w:t xml:space="preserve"> </w:t>
      </w:r>
      <w:r w:rsidR="00140859" w:rsidRPr="00C7560C">
        <w:rPr>
          <w:rFonts w:ascii="Franklin Gothic Book" w:hAnsi="Franklin Gothic Book"/>
          <w:lang w:val="en-US"/>
        </w:rPr>
        <w:t>Stegmaier</w:t>
      </w:r>
      <w:r w:rsidR="00381E82" w:rsidRPr="00C7560C">
        <w:rPr>
          <w:rFonts w:ascii="Franklin Gothic Book" w:hAnsi="Franklin Gothic Book"/>
        </w:rPr>
        <w:t xml:space="preserve"> </w:t>
      </w:r>
      <w:r w:rsidR="008871DD" w:rsidRPr="00C7560C">
        <w:rPr>
          <w:rFonts w:ascii="Franklin Gothic Book" w:hAnsi="Franklin Gothic Book"/>
        </w:rPr>
        <w:t>ηγήθηκε</w:t>
      </w:r>
      <w:r w:rsidR="00976999" w:rsidRPr="00C7560C">
        <w:rPr>
          <w:rFonts w:ascii="Franklin Gothic Book" w:hAnsi="Franklin Gothic Book"/>
        </w:rPr>
        <w:t xml:space="preserve"> του </w:t>
      </w:r>
      <w:r w:rsidR="00976999" w:rsidRPr="00C7560C">
        <w:rPr>
          <w:rFonts w:ascii="Franklin Gothic Book" w:hAnsi="Franklin Gothic Book"/>
          <w:lang w:val="en-US"/>
        </w:rPr>
        <w:t>Business</w:t>
      </w:r>
      <w:r w:rsidR="00976999" w:rsidRPr="00C7560C">
        <w:rPr>
          <w:rFonts w:ascii="Franklin Gothic Book" w:hAnsi="Franklin Gothic Book"/>
        </w:rPr>
        <w:t xml:space="preserve"> </w:t>
      </w:r>
      <w:r w:rsidR="00976999" w:rsidRPr="00C7560C">
        <w:rPr>
          <w:rFonts w:ascii="Franklin Gothic Book" w:hAnsi="Franklin Gothic Book"/>
          <w:lang w:val="en-US"/>
        </w:rPr>
        <w:t>Development</w:t>
      </w:r>
      <w:r w:rsidR="008871DD" w:rsidRPr="00C7560C">
        <w:rPr>
          <w:rFonts w:ascii="Franklin Gothic Book" w:hAnsi="Franklin Gothic Book"/>
        </w:rPr>
        <w:t xml:space="preserve"> του ομίλου στη Δυτική Ευρώπη, </w:t>
      </w:r>
      <w:r w:rsidR="00D362BE" w:rsidRPr="00C7560C">
        <w:rPr>
          <w:rFonts w:ascii="Franklin Gothic Book" w:hAnsi="Franklin Gothic Book"/>
        </w:rPr>
        <w:t>αν</w:t>
      </w:r>
      <w:r w:rsidR="00690E6D" w:rsidRPr="00C7560C">
        <w:rPr>
          <w:rFonts w:ascii="Franklin Gothic Book" w:hAnsi="Franklin Gothic Book"/>
        </w:rPr>
        <w:t xml:space="preserve">αλαμβάνοντας </w:t>
      </w:r>
      <w:r w:rsidR="009F632B" w:rsidRPr="00C7560C">
        <w:rPr>
          <w:rFonts w:ascii="Franklin Gothic Book" w:hAnsi="Franklin Gothic Book"/>
        </w:rPr>
        <w:t>τη</w:t>
      </w:r>
      <w:r w:rsidR="00690E6D" w:rsidRPr="00C7560C">
        <w:rPr>
          <w:rFonts w:ascii="Franklin Gothic Book" w:hAnsi="Franklin Gothic Book"/>
        </w:rPr>
        <w:t xml:space="preserve"> διαχείριση και </w:t>
      </w:r>
      <w:r w:rsidR="003D1CE7" w:rsidRPr="00C7560C">
        <w:rPr>
          <w:rFonts w:ascii="Franklin Gothic Book" w:hAnsi="Franklin Gothic Book"/>
        </w:rPr>
        <w:t xml:space="preserve">εφαρμογή </w:t>
      </w:r>
      <w:r w:rsidR="008871DD" w:rsidRPr="00C7560C">
        <w:rPr>
          <w:rFonts w:ascii="Franklin Gothic Book" w:hAnsi="Franklin Gothic Book"/>
        </w:rPr>
        <w:t xml:space="preserve">των στρατηγικών πλάνων και </w:t>
      </w:r>
      <w:r w:rsidR="00A061F9" w:rsidRPr="00C7560C">
        <w:rPr>
          <w:rFonts w:ascii="Franklin Gothic Book" w:hAnsi="Franklin Gothic Book"/>
        </w:rPr>
        <w:t>πρωτοβουλιών</w:t>
      </w:r>
      <w:r w:rsidR="008871DD" w:rsidRPr="00C7560C">
        <w:rPr>
          <w:rFonts w:ascii="Franklin Gothic Book" w:hAnsi="Franklin Gothic Book"/>
        </w:rPr>
        <w:t xml:space="preserve"> της εταιρείας</w:t>
      </w:r>
      <w:r w:rsidR="00794125" w:rsidRPr="00C7560C">
        <w:rPr>
          <w:rFonts w:ascii="Franklin Gothic Book" w:hAnsi="Franklin Gothic Book"/>
        </w:rPr>
        <w:t>.</w:t>
      </w:r>
    </w:p>
    <w:sectPr w:rsidR="00926A1E" w:rsidRPr="00C7560C" w:rsidSect="009B317F">
      <w:headerReference w:type="default" r:id="rId7"/>
      <w:pgSz w:w="11906" w:h="16838"/>
      <w:pgMar w:top="16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A2" w:rsidRDefault="001119A2" w:rsidP="00CA6D24">
      <w:pPr>
        <w:spacing w:after="0" w:line="240" w:lineRule="auto"/>
      </w:pPr>
      <w:r>
        <w:separator/>
      </w:r>
    </w:p>
  </w:endnote>
  <w:endnote w:type="continuationSeparator" w:id="0">
    <w:p w:rsidR="001119A2" w:rsidRDefault="001119A2" w:rsidP="00CA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A2" w:rsidRDefault="001119A2" w:rsidP="00CA6D24">
      <w:pPr>
        <w:spacing w:after="0" w:line="240" w:lineRule="auto"/>
      </w:pPr>
      <w:r>
        <w:separator/>
      </w:r>
    </w:p>
  </w:footnote>
  <w:footnote w:type="continuationSeparator" w:id="0">
    <w:p w:rsidR="001119A2" w:rsidRDefault="001119A2" w:rsidP="00CA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66" w:rsidRPr="00CA6D24" w:rsidRDefault="00DB3D66" w:rsidP="00CA6D2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-182880</wp:posOffset>
          </wp:positionV>
          <wp:extent cx="1285875" cy="657225"/>
          <wp:effectExtent l="19050" t="0" r="9525" b="0"/>
          <wp:wrapNone/>
          <wp:docPr id="2" name="Picture 2" descr="https://upload.wikimedia.org/wikipedia/commons/thumb/1/1c/Adidas-group-logo-fr.svg/2000px-Adidas-group-logo-fr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1/1c/Adidas-group-logo-fr.svg/2000px-Adidas-group-logo-fr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C28">
      <w:rPr>
        <w:lang w:val="en-US"/>
      </w:rPr>
      <w:t xml:space="preserve"> </w:t>
    </w:r>
    <w:r w:rsidRPr="00CA6D24">
      <w:rPr>
        <w:rFonts w:ascii="Franklin Gothic Book" w:hAnsi="Franklin Gothic Book"/>
        <w:b/>
        <w:sz w:val="36"/>
      </w:rPr>
      <w:t>ΔΕΛΤΙΟ ΤΥΠΟΥ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6D24"/>
    <w:rsid w:val="000B3CCF"/>
    <w:rsid w:val="000C3277"/>
    <w:rsid w:val="001119A2"/>
    <w:rsid w:val="00113EA2"/>
    <w:rsid w:val="00140859"/>
    <w:rsid w:val="001619B7"/>
    <w:rsid w:val="001A3CCA"/>
    <w:rsid w:val="001B347D"/>
    <w:rsid w:val="001B5FBA"/>
    <w:rsid w:val="001C1574"/>
    <w:rsid w:val="001F0F46"/>
    <w:rsid w:val="00271BF8"/>
    <w:rsid w:val="00283DC1"/>
    <w:rsid w:val="002A2F32"/>
    <w:rsid w:val="002D0EA2"/>
    <w:rsid w:val="002F4618"/>
    <w:rsid w:val="002F613A"/>
    <w:rsid w:val="00316698"/>
    <w:rsid w:val="00335B7F"/>
    <w:rsid w:val="0038033F"/>
    <w:rsid w:val="00380D48"/>
    <w:rsid w:val="00381E82"/>
    <w:rsid w:val="003A59F9"/>
    <w:rsid w:val="003C26CD"/>
    <w:rsid w:val="003D1CE7"/>
    <w:rsid w:val="00413911"/>
    <w:rsid w:val="00472886"/>
    <w:rsid w:val="004A4C28"/>
    <w:rsid w:val="004C0A82"/>
    <w:rsid w:val="00512E21"/>
    <w:rsid w:val="00555512"/>
    <w:rsid w:val="00561E37"/>
    <w:rsid w:val="005C03BA"/>
    <w:rsid w:val="006565E9"/>
    <w:rsid w:val="0065750D"/>
    <w:rsid w:val="00690E6D"/>
    <w:rsid w:val="006E4A73"/>
    <w:rsid w:val="006F1D89"/>
    <w:rsid w:val="00703CFE"/>
    <w:rsid w:val="00743627"/>
    <w:rsid w:val="00762895"/>
    <w:rsid w:val="00765C06"/>
    <w:rsid w:val="00794125"/>
    <w:rsid w:val="00796267"/>
    <w:rsid w:val="00797C4D"/>
    <w:rsid w:val="007C09CA"/>
    <w:rsid w:val="007C7BD8"/>
    <w:rsid w:val="0080135E"/>
    <w:rsid w:val="00831578"/>
    <w:rsid w:val="0086658B"/>
    <w:rsid w:val="008871DD"/>
    <w:rsid w:val="008F001B"/>
    <w:rsid w:val="00901C30"/>
    <w:rsid w:val="009256A3"/>
    <w:rsid w:val="00926A1E"/>
    <w:rsid w:val="00976999"/>
    <w:rsid w:val="009B317F"/>
    <w:rsid w:val="009B33B6"/>
    <w:rsid w:val="009B4817"/>
    <w:rsid w:val="009F632B"/>
    <w:rsid w:val="00A00639"/>
    <w:rsid w:val="00A061F9"/>
    <w:rsid w:val="00A2735E"/>
    <w:rsid w:val="00A5429E"/>
    <w:rsid w:val="00AB4208"/>
    <w:rsid w:val="00AF0B27"/>
    <w:rsid w:val="00B167C7"/>
    <w:rsid w:val="00B44AE6"/>
    <w:rsid w:val="00B61840"/>
    <w:rsid w:val="00B7302D"/>
    <w:rsid w:val="00C07419"/>
    <w:rsid w:val="00C423E3"/>
    <w:rsid w:val="00C477C3"/>
    <w:rsid w:val="00C64947"/>
    <w:rsid w:val="00C67331"/>
    <w:rsid w:val="00C7560C"/>
    <w:rsid w:val="00C931D9"/>
    <w:rsid w:val="00CA6D24"/>
    <w:rsid w:val="00CB2E66"/>
    <w:rsid w:val="00D232E1"/>
    <w:rsid w:val="00D362BE"/>
    <w:rsid w:val="00D74817"/>
    <w:rsid w:val="00D90BD1"/>
    <w:rsid w:val="00DB3D66"/>
    <w:rsid w:val="00E22C28"/>
    <w:rsid w:val="00E40D43"/>
    <w:rsid w:val="00EB4900"/>
    <w:rsid w:val="00EE2879"/>
    <w:rsid w:val="00F11E30"/>
    <w:rsid w:val="00F1789D"/>
    <w:rsid w:val="00F35DFF"/>
    <w:rsid w:val="00F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D24"/>
  </w:style>
  <w:style w:type="paragraph" w:styleId="Footer">
    <w:name w:val="footer"/>
    <w:basedOn w:val="Normal"/>
    <w:link w:val="FooterChar"/>
    <w:uiPriority w:val="99"/>
    <w:semiHidden/>
    <w:unhideWhenUsed/>
    <w:rsid w:val="00CA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D24"/>
  </w:style>
  <w:style w:type="paragraph" w:styleId="BalloonText">
    <w:name w:val="Balloon Text"/>
    <w:basedOn w:val="Normal"/>
    <w:link w:val="BalloonTextChar"/>
    <w:uiPriority w:val="99"/>
    <w:semiHidden/>
    <w:unhideWhenUsed/>
    <w:rsid w:val="00C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35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D24"/>
  </w:style>
  <w:style w:type="paragraph" w:styleId="Footer">
    <w:name w:val="footer"/>
    <w:basedOn w:val="Normal"/>
    <w:link w:val="FooterChar"/>
    <w:uiPriority w:val="99"/>
    <w:semiHidden/>
    <w:unhideWhenUsed/>
    <w:rsid w:val="00CA6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D24"/>
  </w:style>
  <w:style w:type="paragraph" w:styleId="BalloonText">
    <w:name w:val="Balloon Text"/>
    <w:basedOn w:val="Normal"/>
    <w:link w:val="BalloonTextChar"/>
    <w:uiPriority w:val="99"/>
    <w:semiHidden/>
    <w:unhideWhenUsed/>
    <w:rsid w:val="00C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35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3418-BD82-4B22-97F3-EB83146E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mylonas</cp:lastModifiedBy>
  <cp:revision>5</cp:revision>
  <dcterms:created xsi:type="dcterms:W3CDTF">2016-09-06T07:45:00Z</dcterms:created>
  <dcterms:modified xsi:type="dcterms:W3CDTF">2016-09-06T16:17:00Z</dcterms:modified>
</cp:coreProperties>
</file>