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691EF" w14:textId="1E3E9EEE" w:rsidR="00E93FA1" w:rsidRDefault="00676505" w:rsidP="00B454F5">
      <w:pPr>
        <w:autoSpaceDE w:val="0"/>
        <w:autoSpaceDN w:val="0"/>
        <w:adjustRightInd w:val="0"/>
        <w:spacing w:line="360" w:lineRule="auto"/>
        <w:jc w:val="center"/>
        <w:rPr>
          <w:rFonts w:asciiTheme="majorHAnsi" w:eastAsia="Times New Roman" w:hAnsiTheme="majorHAnsi" w:cs="AdihausDIN"/>
          <w:b/>
          <w:sz w:val="22"/>
          <w:szCs w:val="22"/>
          <w:lang w:val="en-GB"/>
        </w:rPr>
      </w:pPr>
      <w:r>
        <w:rPr>
          <w:rFonts w:asciiTheme="majorHAnsi" w:eastAsia="Times New Roman" w:hAnsiTheme="majorHAnsi" w:cs="AdihausDIN"/>
          <w:b/>
          <w:sz w:val="22"/>
          <w:szCs w:val="22"/>
          <w:lang w:val="en-GB"/>
        </w:rPr>
        <w:t>Built fo</w:t>
      </w:r>
      <w:r w:rsidR="00A6602A">
        <w:rPr>
          <w:rFonts w:asciiTheme="majorHAnsi" w:eastAsia="Times New Roman" w:hAnsiTheme="majorHAnsi" w:cs="AdihausDIN"/>
          <w:b/>
          <w:sz w:val="22"/>
          <w:szCs w:val="22"/>
          <w:lang w:val="en-GB"/>
        </w:rPr>
        <w:t xml:space="preserve">r Focus - </w:t>
      </w:r>
      <w:r w:rsidR="00E93FA1">
        <w:rPr>
          <w:rFonts w:asciiTheme="majorHAnsi" w:eastAsia="Times New Roman" w:hAnsiTheme="majorHAnsi" w:cs="AdihausDIN"/>
          <w:b/>
          <w:sz w:val="22"/>
          <w:szCs w:val="22"/>
          <w:lang w:val="en-GB"/>
        </w:rPr>
        <w:t xml:space="preserve">adidas Launches New </w:t>
      </w:r>
      <w:r w:rsidR="00B454F5" w:rsidRPr="00B454F5">
        <w:rPr>
          <w:rFonts w:asciiTheme="majorHAnsi" w:eastAsia="Times New Roman" w:hAnsiTheme="majorHAnsi" w:cs="AdihausDIN"/>
          <w:b/>
          <w:sz w:val="22"/>
          <w:szCs w:val="22"/>
          <w:lang w:val="en-GB"/>
        </w:rPr>
        <w:t>Category</w:t>
      </w:r>
      <w:r w:rsidR="00A6602A">
        <w:rPr>
          <w:rFonts w:asciiTheme="majorHAnsi" w:eastAsia="Times New Roman" w:hAnsiTheme="majorHAnsi" w:cs="AdihausDIN"/>
          <w:b/>
          <w:sz w:val="22"/>
          <w:szCs w:val="22"/>
          <w:lang w:val="en-GB"/>
        </w:rPr>
        <w:t>:</w:t>
      </w:r>
    </w:p>
    <w:p w14:paraId="3448448A" w14:textId="058368E3" w:rsidR="00B454F5" w:rsidRDefault="00E93FA1" w:rsidP="00B454F5">
      <w:pPr>
        <w:autoSpaceDE w:val="0"/>
        <w:autoSpaceDN w:val="0"/>
        <w:adjustRightInd w:val="0"/>
        <w:spacing w:line="360" w:lineRule="auto"/>
        <w:jc w:val="center"/>
        <w:rPr>
          <w:rFonts w:asciiTheme="majorHAnsi" w:eastAsia="Times New Roman" w:hAnsiTheme="majorHAnsi" w:cs="AdihausDIN"/>
          <w:b/>
          <w:sz w:val="22"/>
          <w:szCs w:val="22"/>
          <w:lang w:val="en-GB"/>
        </w:rPr>
      </w:pPr>
      <w:r>
        <w:rPr>
          <w:rFonts w:asciiTheme="majorHAnsi" w:eastAsia="Times New Roman" w:hAnsiTheme="majorHAnsi" w:cs="AdihausDIN"/>
          <w:b/>
          <w:sz w:val="22"/>
          <w:szCs w:val="22"/>
          <w:lang w:val="en-GB"/>
        </w:rPr>
        <w:t>ATHLETICS</w:t>
      </w:r>
    </w:p>
    <w:p w14:paraId="632774C2" w14:textId="064C5928" w:rsidR="009C6B9E" w:rsidRPr="009C6B9E" w:rsidRDefault="009C6B9E" w:rsidP="00B454F5">
      <w:pPr>
        <w:autoSpaceDE w:val="0"/>
        <w:autoSpaceDN w:val="0"/>
        <w:adjustRightInd w:val="0"/>
        <w:spacing w:line="360" w:lineRule="auto"/>
        <w:jc w:val="center"/>
        <w:rPr>
          <w:rFonts w:asciiTheme="majorHAnsi" w:eastAsia="Times New Roman" w:hAnsiTheme="majorHAnsi" w:cs="AdihausDIN"/>
          <w:sz w:val="22"/>
          <w:szCs w:val="22"/>
          <w:lang w:val="en-GB"/>
        </w:rPr>
      </w:pPr>
      <w:r w:rsidRPr="009C6B9E">
        <w:rPr>
          <w:rFonts w:asciiTheme="majorHAnsi" w:eastAsia="Times New Roman" w:hAnsiTheme="majorHAnsi" w:cs="AdihausDIN"/>
          <w:sz w:val="22"/>
          <w:szCs w:val="22"/>
          <w:lang w:val="en-GB"/>
        </w:rPr>
        <w:t>Redefining the future of “gym-to-</w:t>
      </w:r>
      <w:proofErr w:type="spellStart"/>
      <w:r w:rsidRPr="009C6B9E">
        <w:rPr>
          <w:rFonts w:asciiTheme="majorHAnsi" w:eastAsia="Times New Roman" w:hAnsiTheme="majorHAnsi" w:cs="AdihausDIN"/>
          <w:sz w:val="22"/>
          <w:szCs w:val="22"/>
          <w:lang w:val="en-GB"/>
        </w:rPr>
        <w:t>street”style</w:t>
      </w:r>
      <w:proofErr w:type="spellEnd"/>
    </w:p>
    <w:p w14:paraId="2B6B7BB7" w14:textId="77777777" w:rsidR="00B454F5" w:rsidRPr="00B454F5" w:rsidRDefault="00B454F5" w:rsidP="00B454F5">
      <w:pPr>
        <w:autoSpaceDE w:val="0"/>
        <w:autoSpaceDN w:val="0"/>
        <w:adjustRightInd w:val="0"/>
        <w:spacing w:line="360" w:lineRule="auto"/>
        <w:rPr>
          <w:rFonts w:asciiTheme="majorHAnsi" w:eastAsia="Times New Roman" w:hAnsiTheme="majorHAnsi" w:cs="AdihausDIN"/>
          <w:b/>
          <w:sz w:val="22"/>
          <w:szCs w:val="22"/>
          <w:lang w:val="en-GB"/>
        </w:rPr>
      </w:pPr>
    </w:p>
    <w:p w14:paraId="5575F0F9" w14:textId="14DAE5CD" w:rsidR="00B454F5" w:rsidRPr="00B454F5" w:rsidRDefault="00C360AB" w:rsidP="00B454F5">
      <w:pPr>
        <w:autoSpaceDE w:val="0"/>
        <w:autoSpaceDN w:val="0"/>
        <w:adjustRightInd w:val="0"/>
        <w:spacing w:line="360" w:lineRule="auto"/>
        <w:jc w:val="center"/>
        <w:rPr>
          <w:rFonts w:asciiTheme="majorHAnsi" w:eastAsiaTheme="minorHAnsi" w:hAnsiTheme="majorHAnsi" w:cs="AdihausDIN"/>
          <w:b/>
          <w:sz w:val="22"/>
          <w:szCs w:val="22"/>
          <w:lang w:val="en-GB"/>
        </w:rPr>
      </w:pPr>
      <w:r>
        <w:rPr>
          <w:noProof/>
          <w:lang w:val="en-ZA" w:eastAsia="en-ZA"/>
        </w:rPr>
        <w:drawing>
          <wp:inline distT="0" distB="0" distL="0" distR="0" wp14:anchorId="6F884AB1" wp14:editId="38A1ED9A">
            <wp:extent cx="2790907" cy="3085106"/>
            <wp:effectExtent l="0" t="0" r="0" b="1270"/>
            <wp:docPr id="3" name="Picture 3" descr="cid:image002.jpg@01D1FC5C.C8FCD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DF8A1B-D00C-4AF5-B08D-BE80986D7059" descr="cid:image002.jpg@01D1FC5C.C8FCDA6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t="6406" r="6317" b="24554"/>
                    <a:stretch/>
                  </pic:blipFill>
                  <pic:spPr bwMode="auto">
                    <a:xfrm>
                      <a:off x="0" y="0"/>
                      <a:ext cx="2794151" cy="3088692"/>
                    </a:xfrm>
                    <a:prstGeom prst="rect">
                      <a:avLst/>
                    </a:prstGeom>
                    <a:noFill/>
                    <a:ln>
                      <a:noFill/>
                    </a:ln>
                    <a:extLst>
                      <a:ext uri="{53640926-AAD7-44D8-BBD7-CCE9431645EC}">
                        <a14:shadowObscured xmlns:a14="http://schemas.microsoft.com/office/drawing/2010/main"/>
                      </a:ext>
                    </a:extLst>
                  </pic:spPr>
                </pic:pic>
              </a:graphicData>
            </a:graphic>
          </wp:inline>
        </w:drawing>
      </w:r>
    </w:p>
    <w:p w14:paraId="28AA63F7" w14:textId="77777777" w:rsidR="00B454F5" w:rsidRPr="00B454F5" w:rsidRDefault="00B454F5" w:rsidP="00B454F5">
      <w:pPr>
        <w:spacing w:line="360" w:lineRule="auto"/>
        <w:jc w:val="both"/>
        <w:rPr>
          <w:rFonts w:asciiTheme="majorHAnsi" w:eastAsiaTheme="minorHAnsi" w:hAnsiTheme="majorHAnsi" w:cs="AdihausDIN"/>
          <w:b/>
          <w:sz w:val="22"/>
          <w:szCs w:val="22"/>
          <w:lang w:val="en-GB"/>
        </w:rPr>
      </w:pPr>
    </w:p>
    <w:p w14:paraId="31BBAC71" w14:textId="7EF01D40" w:rsidR="00DB6E4F" w:rsidRDefault="00976C27" w:rsidP="00B454F5">
      <w:pPr>
        <w:spacing w:line="360" w:lineRule="auto"/>
        <w:jc w:val="both"/>
        <w:rPr>
          <w:rFonts w:asciiTheme="majorHAnsi" w:eastAsiaTheme="minorHAnsi" w:hAnsiTheme="majorHAnsi" w:cs="AdihausDIN"/>
          <w:sz w:val="22"/>
          <w:szCs w:val="22"/>
          <w:lang w:val="en-GB"/>
        </w:rPr>
      </w:pPr>
      <w:r>
        <w:rPr>
          <w:rFonts w:asciiTheme="majorHAnsi" w:eastAsiaTheme="minorHAnsi" w:hAnsiTheme="majorHAnsi" w:cs="AdihausDIN"/>
          <w:b/>
          <w:sz w:val="22"/>
          <w:szCs w:val="22"/>
          <w:lang w:val="en-GB"/>
        </w:rPr>
        <w:t>South Africa, 29</w:t>
      </w:r>
      <w:r w:rsidR="00B454F5">
        <w:rPr>
          <w:rFonts w:asciiTheme="majorHAnsi" w:eastAsiaTheme="minorHAnsi" w:hAnsiTheme="majorHAnsi" w:cs="AdihausDIN"/>
          <w:b/>
          <w:sz w:val="22"/>
          <w:szCs w:val="22"/>
          <w:lang w:val="en-GB"/>
        </w:rPr>
        <w:t xml:space="preserve"> August 2016</w:t>
      </w:r>
      <w:r w:rsidR="00B454F5" w:rsidRPr="00B454F5">
        <w:rPr>
          <w:rFonts w:asciiTheme="majorHAnsi" w:eastAsiaTheme="minorHAnsi" w:hAnsiTheme="majorHAnsi" w:cs="AdihausDIN"/>
          <w:b/>
          <w:sz w:val="22"/>
          <w:szCs w:val="22"/>
          <w:lang w:val="en-GB"/>
        </w:rPr>
        <w:t xml:space="preserve"> </w:t>
      </w:r>
      <w:r w:rsidR="0049249B">
        <w:rPr>
          <w:rFonts w:asciiTheme="majorHAnsi" w:eastAsiaTheme="minorHAnsi" w:hAnsiTheme="majorHAnsi" w:cs="AdihausDIN"/>
          <w:sz w:val="22"/>
          <w:szCs w:val="22"/>
          <w:lang w:val="en-GB"/>
        </w:rPr>
        <w:t xml:space="preserve">– today, </w:t>
      </w:r>
      <w:r w:rsidR="00B454F5" w:rsidRPr="00B454F5">
        <w:rPr>
          <w:rFonts w:asciiTheme="majorHAnsi" w:eastAsiaTheme="minorHAnsi" w:hAnsiTheme="majorHAnsi" w:cs="AdihausDIN"/>
          <w:sz w:val="22"/>
          <w:szCs w:val="22"/>
          <w:lang w:val="en-GB"/>
        </w:rPr>
        <w:t>the world</w:t>
      </w:r>
      <w:r w:rsidR="0049249B">
        <w:rPr>
          <w:rFonts w:asciiTheme="majorHAnsi" w:eastAsiaTheme="minorHAnsi" w:hAnsiTheme="majorHAnsi" w:cs="AdihausDIN"/>
          <w:sz w:val="22"/>
          <w:szCs w:val="22"/>
          <w:lang w:val="en-GB"/>
        </w:rPr>
        <w:t xml:space="preserve">’s leading sportswear innovator </w:t>
      </w:r>
      <w:r w:rsidR="00DB6E4F">
        <w:rPr>
          <w:rFonts w:asciiTheme="majorHAnsi" w:eastAsiaTheme="minorHAnsi" w:hAnsiTheme="majorHAnsi" w:cs="AdihausDIN"/>
          <w:sz w:val="22"/>
          <w:szCs w:val="22"/>
          <w:lang w:val="en-GB"/>
        </w:rPr>
        <w:t xml:space="preserve">announced </w:t>
      </w:r>
      <w:r w:rsidR="00B454F5" w:rsidRPr="00B454F5">
        <w:rPr>
          <w:rFonts w:asciiTheme="majorHAnsi" w:eastAsiaTheme="minorHAnsi" w:hAnsiTheme="majorHAnsi" w:cs="AdihausDIN"/>
          <w:sz w:val="22"/>
          <w:szCs w:val="22"/>
          <w:lang w:val="en-GB"/>
        </w:rPr>
        <w:t xml:space="preserve">the launch of a brand </w:t>
      </w:r>
      <w:r w:rsidR="00B454F5" w:rsidRPr="003E312A">
        <w:rPr>
          <w:rFonts w:asciiTheme="majorHAnsi" w:eastAsiaTheme="minorHAnsi" w:hAnsiTheme="majorHAnsi" w:cs="AdihausDIN"/>
          <w:b/>
          <w:sz w:val="22"/>
          <w:szCs w:val="22"/>
          <w:lang w:val="en-GB"/>
        </w:rPr>
        <w:t>new category</w:t>
      </w:r>
      <w:r w:rsidR="00B454F5" w:rsidRPr="00B454F5">
        <w:rPr>
          <w:rFonts w:asciiTheme="majorHAnsi" w:eastAsiaTheme="minorHAnsi" w:hAnsiTheme="majorHAnsi" w:cs="AdihausDIN"/>
          <w:sz w:val="22"/>
          <w:szCs w:val="22"/>
          <w:lang w:val="en-GB"/>
        </w:rPr>
        <w:t xml:space="preserve"> </w:t>
      </w:r>
      <w:r w:rsidR="00DB6E4F">
        <w:rPr>
          <w:rFonts w:asciiTheme="majorHAnsi" w:eastAsiaTheme="minorHAnsi" w:hAnsiTheme="majorHAnsi" w:cs="AdihausDIN"/>
          <w:sz w:val="22"/>
          <w:szCs w:val="22"/>
          <w:lang w:val="en-GB"/>
        </w:rPr>
        <w:t xml:space="preserve">devoted to the athlete’s mental game </w:t>
      </w:r>
      <w:r w:rsidR="00B454F5" w:rsidRPr="00B454F5">
        <w:rPr>
          <w:rFonts w:asciiTheme="majorHAnsi" w:eastAsiaTheme="minorHAnsi" w:hAnsiTheme="majorHAnsi" w:cs="AdihausDIN"/>
          <w:sz w:val="22"/>
          <w:szCs w:val="22"/>
          <w:lang w:val="en-GB"/>
        </w:rPr>
        <w:t xml:space="preserve">– </w:t>
      </w:r>
      <w:r w:rsidR="003E312A">
        <w:rPr>
          <w:rFonts w:asciiTheme="majorHAnsi" w:eastAsiaTheme="minorHAnsi" w:hAnsiTheme="majorHAnsi" w:cs="AdihausDIN"/>
          <w:b/>
          <w:sz w:val="22"/>
          <w:szCs w:val="22"/>
          <w:lang w:val="en-GB"/>
        </w:rPr>
        <w:t>adidas ATHLETICS</w:t>
      </w:r>
      <w:r w:rsidR="00B454F5" w:rsidRPr="00B454F5">
        <w:rPr>
          <w:rFonts w:asciiTheme="majorHAnsi" w:eastAsiaTheme="minorHAnsi" w:hAnsiTheme="majorHAnsi" w:cs="AdihausDIN"/>
          <w:sz w:val="22"/>
          <w:szCs w:val="22"/>
          <w:lang w:val="en-GB"/>
        </w:rPr>
        <w:t xml:space="preserve">. </w:t>
      </w:r>
      <w:proofErr w:type="gramStart"/>
      <w:r w:rsidR="00DB6E4F">
        <w:rPr>
          <w:rFonts w:asciiTheme="majorHAnsi" w:eastAsiaTheme="minorHAnsi" w:hAnsiTheme="majorHAnsi" w:cs="AdihausDIN"/>
          <w:sz w:val="22"/>
          <w:szCs w:val="22"/>
          <w:lang w:val="en-GB"/>
        </w:rPr>
        <w:t>adidas</w:t>
      </w:r>
      <w:proofErr w:type="gramEnd"/>
      <w:r w:rsidR="00DB6E4F">
        <w:rPr>
          <w:rFonts w:asciiTheme="majorHAnsi" w:eastAsiaTheme="minorHAnsi" w:hAnsiTheme="majorHAnsi" w:cs="AdihausDIN"/>
          <w:sz w:val="22"/>
          <w:szCs w:val="22"/>
          <w:lang w:val="en-GB"/>
        </w:rPr>
        <w:t xml:space="preserve"> believes that training isn’t confined to the gym or limited to the physical, it’s about getting your mind right, preparing mentally, finding vision and above all Focus. </w:t>
      </w:r>
    </w:p>
    <w:p w14:paraId="24891DB4" w14:textId="5F4DF814" w:rsidR="00C3617E" w:rsidRDefault="000127E3" w:rsidP="00B454F5">
      <w:pPr>
        <w:spacing w:line="360" w:lineRule="auto"/>
        <w:jc w:val="both"/>
        <w:rPr>
          <w:rFonts w:asciiTheme="majorHAnsi" w:eastAsiaTheme="minorHAnsi" w:hAnsiTheme="majorHAnsi" w:cs="AdihausDIN"/>
          <w:sz w:val="22"/>
          <w:szCs w:val="22"/>
          <w:lang w:val="en-GB"/>
        </w:rPr>
      </w:pPr>
      <w:r w:rsidRPr="0060294E">
        <w:rPr>
          <w:rFonts w:asciiTheme="majorHAnsi" w:eastAsiaTheme="minorHAnsi" w:hAnsiTheme="majorHAnsi" w:cs="AdihausDIN"/>
          <w:sz w:val="22"/>
          <w:szCs w:val="22"/>
          <w:lang w:val="en-GB"/>
        </w:rPr>
        <w:t xml:space="preserve">The </w:t>
      </w:r>
      <w:r>
        <w:rPr>
          <w:rFonts w:asciiTheme="majorHAnsi" w:eastAsiaTheme="minorHAnsi" w:hAnsiTheme="majorHAnsi" w:cs="AdihausDIN"/>
          <w:sz w:val="22"/>
          <w:szCs w:val="22"/>
          <w:lang w:val="en-GB"/>
        </w:rPr>
        <w:t>category will</w:t>
      </w:r>
      <w:r w:rsidRPr="0060294E">
        <w:rPr>
          <w:rFonts w:asciiTheme="majorHAnsi" w:eastAsiaTheme="minorHAnsi" w:hAnsiTheme="majorHAnsi" w:cs="AdihausDIN"/>
          <w:sz w:val="22"/>
          <w:szCs w:val="22"/>
          <w:lang w:val="en-GB"/>
        </w:rPr>
        <w:t xml:space="preserve"> officially launch on pitch on Saturday 10</w:t>
      </w:r>
      <w:r w:rsidRPr="0060294E">
        <w:rPr>
          <w:rFonts w:asciiTheme="majorHAnsi" w:eastAsiaTheme="minorHAnsi" w:hAnsiTheme="majorHAnsi" w:cs="AdihausDIN"/>
          <w:sz w:val="22"/>
          <w:szCs w:val="22"/>
          <w:vertAlign w:val="superscript"/>
          <w:lang w:val="en-GB"/>
        </w:rPr>
        <w:t>th</w:t>
      </w:r>
      <w:r w:rsidRPr="0060294E">
        <w:rPr>
          <w:rFonts w:asciiTheme="majorHAnsi" w:eastAsiaTheme="minorHAnsi" w:hAnsiTheme="majorHAnsi" w:cs="AdihausDIN"/>
          <w:sz w:val="22"/>
          <w:szCs w:val="22"/>
          <w:lang w:val="en-GB"/>
        </w:rPr>
        <w:t xml:space="preserve"> September with the adidas Z.N.E. Hoodie - the first product in the revolutionary new range.</w:t>
      </w:r>
    </w:p>
    <w:p w14:paraId="4C3C7FDA" w14:textId="77777777" w:rsidR="0060294E" w:rsidRDefault="0060294E" w:rsidP="00B454F5">
      <w:pPr>
        <w:spacing w:line="360" w:lineRule="auto"/>
        <w:jc w:val="both"/>
        <w:rPr>
          <w:rFonts w:asciiTheme="majorHAnsi" w:eastAsiaTheme="minorHAnsi" w:hAnsiTheme="majorHAnsi" w:cs="AdihausDIN"/>
          <w:sz w:val="22"/>
          <w:szCs w:val="22"/>
          <w:lang w:val="en-GB"/>
        </w:rPr>
      </w:pPr>
    </w:p>
    <w:p w14:paraId="010B84CB" w14:textId="7E1633E4" w:rsidR="0060294E" w:rsidRPr="0060294E" w:rsidRDefault="0060294E" w:rsidP="0060294E">
      <w:pPr>
        <w:spacing w:line="360" w:lineRule="auto"/>
        <w:jc w:val="both"/>
        <w:rPr>
          <w:rFonts w:asciiTheme="majorHAnsi" w:eastAsiaTheme="minorHAnsi" w:hAnsiTheme="majorHAnsi" w:cs="AdihausDIN"/>
          <w:sz w:val="22"/>
          <w:szCs w:val="22"/>
          <w:lang w:val="en-GB"/>
        </w:rPr>
      </w:pPr>
      <w:r w:rsidRPr="0060294E">
        <w:rPr>
          <w:rFonts w:asciiTheme="majorHAnsi" w:eastAsiaTheme="minorHAnsi" w:hAnsiTheme="majorHAnsi" w:cs="AdihausDIN"/>
          <w:sz w:val="22"/>
          <w:szCs w:val="22"/>
          <w:lang w:val="en-GB"/>
        </w:rPr>
        <w:t>For any athlete, maintaining concentration immediately before they take to the field or when they’re in the zone is vital to their performance. The adidas Z.N.E. Hoodie was designed with this need in mind, helping athletes stay mentally strong thanks to three key elements; reduced noise distraction, minimal visionary interference and protection from discomfort. It combines cutting-edge craftsmanship with luxe fabric and a striking aesthetic to make it a sportswear essential, whether for performance or leisure.</w:t>
      </w:r>
    </w:p>
    <w:p w14:paraId="6A288A45" w14:textId="77777777" w:rsidR="0049249B" w:rsidRDefault="0049249B" w:rsidP="00976C27">
      <w:pPr>
        <w:autoSpaceDE w:val="0"/>
        <w:autoSpaceDN w:val="0"/>
        <w:adjustRightInd w:val="0"/>
        <w:spacing w:line="360" w:lineRule="auto"/>
        <w:jc w:val="both"/>
        <w:rPr>
          <w:rFonts w:asciiTheme="majorHAnsi" w:eastAsiaTheme="minorHAnsi" w:hAnsiTheme="majorHAnsi" w:cs="AdihausDIN"/>
          <w:color w:val="FF0000"/>
          <w:sz w:val="22"/>
          <w:szCs w:val="22"/>
          <w:lang w:val="en-GB"/>
        </w:rPr>
      </w:pPr>
    </w:p>
    <w:p w14:paraId="4449216C" w14:textId="77777777" w:rsidR="00B454F5" w:rsidRPr="00B454F5" w:rsidRDefault="00B454F5" w:rsidP="00B454F5">
      <w:pPr>
        <w:spacing w:line="360" w:lineRule="auto"/>
        <w:jc w:val="both"/>
        <w:rPr>
          <w:rFonts w:asciiTheme="majorHAnsi" w:eastAsiaTheme="minorHAnsi" w:hAnsiTheme="majorHAnsi" w:cs="AdihausDIN"/>
          <w:sz w:val="22"/>
          <w:szCs w:val="22"/>
          <w:lang w:val="en-GB"/>
        </w:rPr>
      </w:pPr>
    </w:p>
    <w:p w14:paraId="4493F42A" w14:textId="77777777" w:rsidR="00B454F5" w:rsidRDefault="00B454F5" w:rsidP="00B454F5">
      <w:pPr>
        <w:spacing w:line="360" w:lineRule="auto"/>
        <w:jc w:val="both"/>
        <w:rPr>
          <w:rFonts w:asciiTheme="majorHAnsi" w:eastAsiaTheme="minorHAnsi" w:hAnsiTheme="majorHAnsi" w:cs="AdihausDIN"/>
          <w:sz w:val="22"/>
          <w:szCs w:val="22"/>
        </w:rPr>
      </w:pPr>
      <w:r w:rsidRPr="00B454F5">
        <w:rPr>
          <w:rFonts w:asciiTheme="majorHAnsi" w:eastAsiaTheme="minorHAnsi" w:hAnsiTheme="majorHAnsi" w:cs="AdihausDIN"/>
          <w:sz w:val="22"/>
          <w:szCs w:val="22"/>
          <w:lang w:val="en-GB"/>
        </w:rPr>
        <w:t xml:space="preserve">The over-sized hood combines double-layered side and front panels to eliminate outside distractions, keeping the athlete warm and focused. It </w:t>
      </w:r>
      <w:r w:rsidRPr="00B454F5">
        <w:rPr>
          <w:rFonts w:asciiTheme="majorHAnsi" w:eastAsiaTheme="minorHAnsi" w:hAnsiTheme="majorHAnsi"/>
          <w:kern w:val="24"/>
          <w:sz w:val="22"/>
          <w:szCs w:val="22"/>
        </w:rPr>
        <w:t>is large enough to accommodate over-ear headphones, enabling the pre-game music rituals synonymous with elite athletes.</w:t>
      </w:r>
      <w:r w:rsidRPr="00B454F5">
        <w:rPr>
          <w:rFonts w:asciiTheme="majorHAnsi" w:eastAsiaTheme="minorHAnsi" w:hAnsiTheme="majorHAnsi" w:cs="AdihausDIN"/>
          <w:sz w:val="22"/>
          <w:szCs w:val="22"/>
        </w:rPr>
        <w:t xml:space="preserve"> The hoodie’s premium, heavyweight cotton/polyester/elastane blend is designed for comfort: a “Made 2 Move” seam construction and dropped shoulder ensures the athlete can move freely and gives it a bold, modern look. Hidden zipper pockets are perfect for storing personal items when on-the-go.</w:t>
      </w:r>
      <w:r w:rsidRPr="00B454F5">
        <w:rPr>
          <w:rFonts w:asciiTheme="majorHAnsi" w:hAnsiTheme="majorHAnsi"/>
          <w:sz w:val="22"/>
          <w:szCs w:val="22"/>
        </w:rPr>
        <w:t xml:space="preserve"> </w:t>
      </w:r>
      <w:r w:rsidRPr="00B454F5">
        <w:rPr>
          <w:rFonts w:asciiTheme="majorHAnsi" w:eastAsiaTheme="minorHAnsi" w:hAnsiTheme="majorHAnsi" w:cs="AdihausDIN"/>
          <w:sz w:val="22"/>
          <w:szCs w:val="22"/>
        </w:rPr>
        <w:t>A discreet inner label carries a motivational message celebrating the mental strength and focus of athletes.</w:t>
      </w:r>
    </w:p>
    <w:p w14:paraId="0CC86C38" w14:textId="77777777" w:rsidR="00C31E1B" w:rsidRDefault="00C31E1B" w:rsidP="00B454F5">
      <w:pPr>
        <w:spacing w:line="360" w:lineRule="auto"/>
        <w:jc w:val="both"/>
        <w:rPr>
          <w:rFonts w:asciiTheme="majorHAnsi" w:eastAsiaTheme="minorHAnsi" w:hAnsiTheme="majorHAnsi" w:cs="AdihausDIN"/>
          <w:sz w:val="22"/>
          <w:szCs w:val="22"/>
        </w:rPr>
      </w:pPr>
    </w:p>
    <w:p w14:paraId="233A51A9" w14:textId="719F668C" w:rsidR="00B454F5" w:rsidRPr="003356F6" w:rsidRDefault="00C31E1B" w:rsidP="000127E3">
      <w:pPr>
        <w:autoSpaceDE w:val="0"/>
        <w:autoSpaceDN w:val="0"/>
        <w:adjustRightInd w:val="0"/>
        <w:spacing w:line="360" w:lineRule="auto"/>
        <w:jc w:val="both"/>
        <w:rPr>
          <w:rFonts w:asciiTheme="majorHAnsi" w:eastAsiaTheme="minorHAnsi" w:hAnsiTheme="majorHAnsi" w:cs="AdihausDIN"/>
          <w:sz w:val="22"/>
          <w:szCs w:val="22"/>
          <w:lang w:val="en-GB"/>
        </w:rPr>
      </w:pPr>
      <w:r w:rsidRPr="003356F6">
        <w:rPr>
          <w:rFonts w:asciiTheme="majorHAnsi" w:eastAsiaTheme="minorHAnsi" w:hAnsiTheme="majorHAnsi" w:cs="AdihausDIN"/>
          <w:sz w:val="22"/>
          <w:szCs w:val="22"/>
          <w:lang w:val="en-GB"/>
        </w:rPr>
        <w:t xml:space="preserve">Brett Burgess, Business Unit Manager – Training Division at adidas South Africa commented, “The introduction of the new ATHLETICS category has been greatly welcomed by local athletes that adidas SA has worked with on this new campaign such as, </w:t>
      </w:r>
      <w:r w:rsidRPr="003356F6">
        <w:rPr>
          <w:rFonts w:asciiTheme="majorHAnsi" w:hAnsiTheme="majorHAnsi" w:cs="Arial"/>
          <w:sz w:val="22"/>
          <w:szCs w:val="22"/>
          <w:shd w:val="clear" w:color="auto" w:fill="FFFFFF"/>
        </w:rPr>
        <w:t xml:space="preserve">current world record holder and world Olympic champion </w:t>
      </w:r>
      <w:proofErr w:type="spellStart"/>
      <w:r w:rsidRPr="003356F6">
        <w:rPr>
          <w:rFonts w:asciiTheme="majorHAnsi" w:eastAsiaTheme="minorHAnsi" w:hAnsiTheme="majorHAnsi" w:cs="AdihausDIN"/>
          <w:sz w:val="22"/>
          <w:szCs w:val="22"/>
          <w:lang w:val="en-GB"/>
        </w:rPr>
        <w:t>Wayde</w:t>
      </w:r>
      <w:proofErr w:type="spellEnd"/>
      <w:r w:rsidRPr="003356F6">
        <w:rPr>
          <w:rFonts w:asciiTheme="majorHAnsi" w:eastAsiaTheme="minorHAnsi" w:hAnsiTheme="majorHAnsi" w:cs="AdihausDIN"/>
          <w:sz w:val="22"/>
          <w:szCs w:val="22"/>
          <w:lang w:val="en-GB"/>
        </w:rPr>
        <w:t xml:space="preserve"> van Niekerk; sprinter, </w:t>
      </w:r>
      <w:proofErr w:type="spellStart"/>
      <w:r w:rsidRPr="003356F6">
        <w:rPr>
          <w:rFonts w:asciiTheme="majorHAnsi" w:eastAsiaTheme="minorHAnsi" w:hAnsiTheme="majorHAnsi" w:cs="AdihausDIN"/>
          <w:sz w:val="22"/>
          <w:szCs w:val="22"/>
          <w:lang w:val="en-GB"/>
        </w:rPr>
        <w:t>Akani</w:t>
      </w:r>
      <w:proofErr w:type="spellEnd"/>
      <w:r w:rsidRPr="003356F6">
        <w:rPr>
          <w:rFonts w:asciiTheme="majorHAnsi" w:eastAsiaTheme="minorHAnsi" w:hAnsiTheme="majorHAnsi" w:cs="AdihausDIN"/>
          <w:sz w:val="22"/>
          <w:szCs w:val="22"/>
          <w:lang w:val="en-GB"/>
        </w:rPr>
        <w:t xml:space="preserve"> </w:t>
      </w:r>
      <w:proofErr w:type="spellStart"/>
      <w:r w:rsidRPr="003356F6">
        <w:rPr>
          <w:rFonts w:asciiTheme="majorHAnsi" w:eastAsiaTheme="minorHAnsi" w:hAnsiTheme="majorHAnsi" w:cs="AdihausDIN"/>
          <w:sz w:val="22"/>
          <w:szCs w:val="22"/>
          <w:lang w:val="en-GB"/>
        </w:rPr>
        <w:t>Simbine</w:t>
      </w:r>
      <w:proofErr w:type="spellEnd"/>
      <w:r w:rsidRPr="003356F6">
        <w:rPr>
          <w:rFonts w:asciiTheme="majorHAnsi" w:eastAsiaTheme="minorHAnsi" w:hAnsiTheme="majorHAnsi" w:cs="AdihausDIN"/>
          <w:sz w:val="22"/>
          <w:szCs w:val="22"/>
          <w:lang w:val="en-GB"/>
        </w:rPr>
        <w:t xml:space="preserve">, </w:t>
      </w:r>
      <w:proofErr w:type="spellStart"/>
      <w:r w:rsidRPr="003356F6">
        <w:rPr>
          <w:rFonts w:asciiTheme="majorHAnsi" w:eastAsiaTheme="minorHAnsi" w:hAnsiTheme="majorHAnsi" w:cs="AdihausDIN"/>
          <w:sz w:val="22"/>
          <w:szCs w:val="22"/>
          <w:lang w:val="en-GB"/>
        </w:rPr>
        <w:t>Stormers</w:t>
      </w:r>
      <w:proofErr w:type="spellEnd"/>
      <w:r w:rsidRPr="003356F6">
        <w:rPr>
          <w:rFonts w:asciiTheme="majorHAnsi" w:eastAsiaTheme="minorHAnsi" w:hAnsiTheme="majorHAnsi" w:cs="AdihausDIN"/>
          <w:sz w:val="22"/>
          <w:szCs w:val="22"/>
          <w:lang w:val="en-GB"/>
        </w:rPr>
        <w:t xml:space="preserve">’ flanker, </w:t>
      </w:r>
      <w:proofErr w:type="spellStart"/>
      <w:r w:rsidRPr="003356F6">
        <w:rPr>
          <w:rFonts w:asciiTheme="majorHAnsi" w:eastAsiaTheme="minorHAnsi" w:hAnsiTheme="majorHAnsi" w:cs="AdihausDIN"/>
          <w:sz w:val="22"/>
          <w:szCs w:val="22"/>
          <w:lang w:val="en-GB"/>
        </w:rPr>
        <w:t>Sikhumbuzo</w:t>
      </w:r>
      <w:proofErr w:type="spellEnd"/>
      <w:r w:rsidRPr="003356F6">
        <w:rPr>
          <w:rFonts w:asciiTheme="majorHAnsi" w:eastAsiaTheme="minorHAnsi" w:hAnsiTheme="majorHAnsi" w:cs="AdihausDIN"/>
          <w:sz w:val="22"/>
          <w:szCs w:val="22"/>
          <w:lang w:val="en-GB"/>
        </w:rPr>
        <w:t xml:space="preserve"> </w:t>
      </w:r>
      <w:proofErr w:type="spellStart"/>
      <w:r w:rsidRPr="003356F6">
        <w:rPr>
          <w:rFonts w:asciiTheme="majorHAnsi" w:eastAsiaTheme="minorHAnsi" w:hAnsiTheme="majorHAnsi" w:cs="AdihausDIN"/>
          <w:sz w:val="22"/>
          <w:szCs w:val="22"/>
          <w:lang w:val="en-GB"/>
        </w:rPr>
        <w:t>Notshe</w:t>
      </w:r>
      <w:proofErr w:type="spellEnd"/>
      <w:r w:rsidRPr="003356F6">
        <w:rPr>
          <w:rFonts w:asciiTheme="majorHAnsi" w:eastAsiaTheme="minorHAnsi" w:hAnsiTheme="majorHAnsi" w:cs="AdihausDIN"/>
          <w:sz w:val="22"/>
          <w:szCs w:val="22"/>
          <w:lang w:val="en-GB"/>
        </w:rPr>
        <w:t xml:space="preserve"> and SA </w:t>
      </w:r>
      <w:proofErr w:type="gramStart"/>
      <w:r w:rsidRPr="003356F6">
        <w:rPr>
          <w:rFonts w:asciiTheme="majorHAnsi" w:eastAsiaTheme="minorHAnsi" w:hAnsiTheme="majorHAnsi" w:cs="AdihausDIN"/>
          <w:sz w:val="22"/>
          <w:szCs w:val="22"/>
          <w:lang w:val="en-GB"/>
        </w:rPr>
        <w:t>international  cricketer</w:t>
      </w:r>
      <w:proofErr w:type="gramEnd"/>
      <w:r w:rsidRPr="003356F6">
        <w:rPr>
          <w:rFonts w:asciiTheme="majorHAnsi" w:eastAsiaTheme="minorHAnsi" w:hAnsiTheme="majorHAnsi" w:cs="AdihausDIN"/>
          <w:sz w:val="22"/>
          <w:szCs w:val="22"/>
          <w:lang w:val="en-GB"/>
        </w:rPr>
        <w:t xml:space="preserve">, </w:t>
      </w:r>
      <w:proofErr w:type="spellStart"/>
      <w:r w:rsidRPr="003356F6">
        <w:rPr>
          <w:rFonts w:asciiTheme="majorHAnsi" w:eastAsiaTheme="minorHAnsi" w:hAnsiTheme="majorHAnsi" w:cs="AdihausDIN"/>
          <w:sz w:val="22"/>
          <w:szCs w:val="22"/>
          <w:lang w:val="en-GB"/>
        </w:rPr>
        <w:t>Kagiso</w:t>
      </w:r>
      <w:proofErr w:type="spellEnd"/>
      <w:r w:rsidRPr="003356F6">
        <w:rPr>
          <w:rFonts w:asciiTheme="majorHAnsi" w:eastAsiaTheme="minorHAnsi" w:hAnsiTheme="majorHAnsi" w:cs="AdihausDIN"/>
          <w:sz w:val="22"/>
          <w:szCs w:val="22"/>
          <w:lang w:val="en-GB"/>
        </w:rPr>
        <w:t xml:space="preserve"> </w:t>
      </w:r>
      <w:proofErr w:type="spellStart"/>
      <w:r w:rsidRPr="003356F6">
        <w:rPr>
          <w:rFonts w:asciiTheme="majorHAnsi" w:eastAsiaTheme="minorHAnsi" w:hAnsiTheme="majorHAnsi" w:cs="AdihausDIN"/>
          <w:sz w:val="22"/>
          <w:szCs w:val="22"/>
          <w:lang w:val="en-GB"/>
        </w:rPr>
        <w:t>Rabada</w:t>
      </w:r>
      <w:proofErr w:type="spellEnd"/>
      <w:r w:rsidRPr="003356F6">
        <w:rPr>
          <w:rFonts w:asciiTheme="majorHAnsi" w:eastAsiaTheme="minorHAnsi" w:hAnsiTheme="majorHAnsi" w:cs="AdihausDIN"/>
          <w:sz w:val="22"/>
          <w:szCs w:val="22"/>
          <w:lang w:val="en-GB"/>
        </w:rPr>
        <w:t xml:space="preserve">. They are along with the likes of Gareth Bale, Tori Bowie, James Harden and Ana </w:t>
      </w:r>
      <w:proofErr w:type="spellStart"/>
      <w:r w:rsidRPr="003356F6">
        <w:rPr>
          <w:rFonts w:asciiTheme="majorHAnsi" w:eastAsiaTheme="minorHAnsi" w:hAnsiTheme="majorHAnsi" w:cs="AdihausDIN"/>
          <w:sz w:val="22"/>
          <w:szCs w:val="22"/>
          <w:lang w:val="en-GB"/>
        </w:rPr>
        <w:t>Ivanovic</w:t>
      </w:r>
      <w:proofErr w:type="spellEnd"/>
      <w:r w:rsidRPr="003356F6">
        <w:rPr>
          <w:rFonts w:asciiTheme="majorHAnsi" w:eastAsiaTheme="minorHAnsi" w:hAnsiTheme="majorHAnsi" w:cs="AdihausDIN"/>
          <w:sz w:val="22"/>
          <w:szCs w:val="22"/>
          <w:lang w:val="en-GB"/>
        </w:rPr>
        <w:t xml:space="preserve"> donning the hoodie, embracing the way adidas is redefining and elevating “gym-to-street” style.”</w:t>
      </w:r>
    </w:p>
    <w:p w14:paraId="6F64B4D7" w14:textId="77777777" w:rsidR="0052145F" w:rsidRPr="00B454F5" w:rsidRDefault="0052145F" w:rsidP="00B454F5">
      <w:pPr>
        <w:spacing w:line="360" w:lineRule="auto"/>
        <w:jc w:val="both"/>
        <w:rPr>
          <w:rFonts w:asciiTheme="majorHAnsi" w:eastAsiaTheme="minorHAnsi" w:hAnsiTheme="majorHAnsi" w:cs="AdihausDIN"/>
          <w:sz w:val="22"/>
          <w:szCs w:val="22"/>
        </w:rPr>
      </w:pPr>
    </w:p>
    <w:p w14:paraId="6432073E" w14:textId="0E20FA6B" w:rsidR="009A1847" w:rsidRDefault="00B454F5" w:rsidP="00B454F5">
      <w:pPr>
        <w:spacing w:line="360" w:lineRule="auto"/>
        <w:jc w:val="both"/>
        <w:rPr>
          <w:rFonts w:asciiTheme="majorHAnsi" w:eastAsiaTheme="minorHAnsi" w:hAnsiTheme="majorHAnsi" w:cs="AdihausDIN"/>
          <w:sz w:val="22"/>
          <w:szCs w:val="22"/>
        </w:rPr>
      </w:pPr>
      <w:r w:rsidRPr="00B454F5">
        <w:rPr>
          <w:rFonts w:asciiTheme="majorHAnsi" w:eastAsiaTheme="minorHAnsi" w:hAnsiTheme="majorHAnsi" w:cs="AdihausDIN"/>
          <w:sz w:val="22"/>
          <w:szCs w:val="22"/>
        </w:rPr>
        <w:t xml:space="preserve">The adidas Z.N.E. Hoodie </w:t>
      </w:r>
      <w:r w:rsidR="00976C27">
        <w:rPr>
          <w:rFonts w:asciiTheme="majorHAnsi" w:eastAsiaTheme="minorHAnsi" w:hAnsiTheme="majorHAnsi" w:cs="AdihausDIN"/>
          <w:sz w:val="22"/>
          <w:szCs w:val="22"/>
        </w:rPr>
        <w:t xml:space="preserve">will be available at adidas </w:t>
      </w:r>
      <w:hyperlink r:id="rId10" w:history="1">
        <w:proofErr w:type="spellStart"/>
        <w:r w:rsidR="00976C27" w:rsidRPr="00976C27">
          <w:rPr>
            <w:rStyle w:val="Hyperlink"/>
            <w:rFonts w:asciiTheme="majorHAnsi" w:eastAsiaTheme="minorHAnsi" w:hAnsiTheme="majorHAnsi" w:cs="AdihausDIN"/>
            <w:sz w:val="22"/>
            <w:szCs w:val="22"/>
          </w:rPr>
          <w:t>ecomm</w:t>
        </w:r>
        <w:proofErr w:type="spellEnd"/>
      </w:hyperlink>
      <w:r w:rsidR="009A1847">
        <w:rPr>
          <w:rFonts w:asciiTheme="majorHAnsi" w:eastAsiaTheme="minorHAnsi" w:hAnsiTheme="majorHAnsi" w:cs="AdihausDIN"/>
          <w:sz w:val="22"/>
          <w:szCs w:val="22"/>
        </w:rPr>
        <w:t xml:space="preserve"> and in </w:t>
      </w:r>
      <w:r w:rsidR="00976C27">
        <w:rPr>
          <w:rFonts w:asciiTheme="majorHAnsi" w:eastAsiaTheme="minorHAnsi" w:hAnsiTheme="majorHAnsi" w:cs="AdihausDIN"/>
          <w:sz w:val="22"/>
          <w:szCs w:val="22"/>
        </w:rPr>
        <w:t xml:space="preserve">major retail </w:t>
      </w:r>
      <w:r w:rsidR="00731082">
        <w:rPr>
          <w:rFonts w:asciiTheme="majorHAnsi" w:eastAsiaTheme="minorHAnsi" w:hAnsiTheme="majorHAnsi" w:cs="AdihausDIN"/>
          <w:sz w:val="22"/>
          <w:szCs w:val="22"/>
        </w:rPr>
        <w:t>stores from 07</w:t>
      </w:r>
      <w:r w:rsidR="00434801" w:rsidRPr="00434801">
        <w:rPr>
          <w:rFonts w:asciiTheme="majorHAnsi" w:eastAsiaTheme="minorHAnsi" w:hAnsiTheme="majorHAnsi" w:cs="AdihausDIN"/>
          <w:sz w:val="22"/>
          <w:szCs w:val="22"/>
          <w:vertAlign w:val="superscript"/>
        </w:rPr>
        <w:t>th</w:t>
      </w:r>
      <w:r w:rsidR="00434801">
        <w:rPr>
          <w:rFonts w:asciiTheme="majorHAnsi" w:eastAsiaTheme="minorHAnsi" w:hAnsiTheme="majorHAnsi" w:cs="AdihausDIN"/>
          <w:sz w:val="22"/>
          <w:szCs w:val="22"/>
        </w:rPr>
        <w:t xml:space="preserve"> </w:t>
      </w:r>
      <w:r w:rsidR="009A1847">
        <w:rPr>
          <w:rFonts w:asciiTheme="majorHAnsi" w:eastAsiaTheme="minorHAnsi" w:hAnsiTheme="majorHAnsi" w:cs="AdihausDIN"/>
          <w:sz w:val="22"/>
          <w:szCs w:val="22"/>
        </w:rPr>
        <w:t>September, RRP (R1699)</w:t>
      </w:r>
      <w:r w:rsidRPr="00B454F5">
        <w:rPr>
          <w:rFonts w:asciiTheme="majorHAnsi" w:eastAsiaTheme="minorHAnsi" w:hAnsiTheme="majorHAnsi" w:cs="AdihausDIN"/>
          <w:sz w:val="22"/>
          <w:szCs w:val="22"/>
        </w:rPr>
        <w:t xml:space="preserve">. </w:t>
      </w:r>
      <w:bookmarkStart w:id="0" w:name="_GoBack"/>
      <w:bookmarkEnd w:id="0"/>
    </w:p>
    <w:p w14:paraId="0F5AAFAD" w14:textId="77777777" w:rsidR="009A1847" w:rsidRDefault="009A1847" w:rsidP="00B454F5">
      <w:pPr>
        <w:spacing w:line="360" w:lineRule="auto"/>
        <w:jc w:val="both"/>
        <w:rPr>
          <w:rFonts w:asciiTheme="majorHAnsi" w:eastAsiaTheme="minorHAnsi" w:hAnsiTheme="majorHAnsi" w:cs="AdihausDIN"/>
          <w:sz w:val="22"/>
          <w:szCs w:val="22"/>
        </w:rPr>
      </w:pPr>
    </w:p>
    <w:p w14:paraId="0F5B97C4" w14:textId="286BFC27" w:rsidR="00B454F5" w:rsidRPr="00B454F5" w:rsidRDefault="00B454F5" w:rsidP="00B454F5">
      <w:pPr>
        <w:spacing w:line="360" w:lineRule="auto"/>
        <w:jc w:val="both"/>
        <w:rPr>
          <w:rFonts w:asciiTheme="majorHAnsi" w:eastAsiaTheme="minorHAnsi" w:hAnsiTheme="majorHAnsi" w:cs="AdihausDIN"/>
          <w:sz w:val="22"/>
          <w:szCs w:val="22"/>
        </w:rPr>
      </w:pPr>
      <w:r w:rsidRPr="00B454F5">
        <w:rPr>
          <w:rFonts w:asciiTheme="majorHAnsi" w:eastAsiaTheme="minorHAnsi" w:hAnsiTheme="majorHAnsi" w:cs="AdihausDIN"/>
          <w:sz w:val="22"/>
          <w:szCs w:val="22"/>
        </w:rPr>
        <w:t xml:space="preserve">To learn more, visit </w:t>
      </w:r>
      <w:hyperlink r:id="rId11" w:history="1">
        <w:r w:rsidRPr="00900BA6">
          <w:rPr>
            <w:rStyle w:val="Hyperlink"/>
            <w:rFonts w:asciiTheme="majorHAnsi" w:eastAsiaTheme="minorHAnsi" w:hAnsiTheme="majorHAnsi" w:cs="AdihausDIN"/>
            <w:sz w:val="22"/>
            <w:szCs w:val="22"/>
          </w:rPr>
          <w:t>adidas.com/</w:t>
        </w:r>
        <w:proofErr w:type="spellStart"/>
        <w:r w:rsidRPr="00900BA6">
          <w:rPr>
            <w:rStyle w:val="Hyperlink"/>
            <w:rFonts w:asciiTheme="majorHAnsi" w:eastAsiaTheme="minorHAnsi" w:hAnsiTheme="majorHAnsi" w:cs="AdihausDIN"/>
            <w:sz w:val="22"/>
            <w:szCs w:val="22"/>
          </w:rPr>
          <w:t>athletics_zne</w:t>
        </w:r>
        <w:proofErr w:type="spellEnd"/>
      </w:hyperlink>
      <w:r w:rsidRPr="00B454F5">
        <w:rPr>
          <w:rFonts w:asciiTheme="majorHAnsi" w:eastAsiaTheme="minorHAnsi" w:hAnsiTheme="majorHAnsi" w:cs="AdihausDIN"/>
          <w:sz w:val="22"/>
          <w:szCs w:val="22"/>
        </w:rPr>
        <w:t xml:space="preserve">. Follow </w:t>
      </w:r>
      <w:hyperlink r:id="rId12" w:history="1">
        <w:r w:rsidR="009A1847" w:rsidRPr="00E7351D">
          <w:rPr>
            <w:rFonts w:eastAsia="Times New Roman"/>
            <w:color w:val="0000FF"/>
            <w:sz w:val="22"/>
            <w:szCs w:val="22"/>
            <w:u w:val="single"/>
            <w:lang w:val="en-ZA"/>
          </w:rPr>
          <w:t>@</w:t>
        </w:r>
        <w:proofErr w:type="spellStart"/>
        <w:r w:rsidR="009A1847" w:rsidRPr="00E7351D">
          <w:rPr>
            <w:rFonts w:eastAsia="Times New Roman"/>
            <w:color w:val="0000FF"/>
            <w:sz w:val="22"/>
            <w:szCs w:val="22"/>
            <w:u w:val="single"/>
            <w:lang w:val="en-ZA"/>
          </w:rPr>
          <w:t>adidasZA</w:t>
        </w:r>
        <w:proofErr w:type="spellEnd"/>
      </w:hyperlink>
      <w:r w:rsidR="009A1847">
        <w:rPr>
          <w:rFonts w:eastAsia="Times New Roman"/>
          <w:color w:val="0000FF"/>
          <w:sz w:val="22"/>
          <w:szCs w:val="22"/>
          <w:u w:val="single"/>
          <w:lang w:val="en-ZA"/>
        </w:rPr>
        <w:t xml:space="preserve"> </w:t>
      </w:r>
      <w:r w:rsidRPr="00B454F5">
        <w:rPr>
          <w:rFonts w:asciiTheme="majorHAnsi" w:eastAsiaTheme="minorHAnsi" w:hAnsiTheme="majorHAnsi" w:cs="AdihausDIN"/>
          <w:sz w:val="22"/>
          <w:szCs w:val="22"/>
        </w:rPr>
        <w:t xml:space="preserve">on </w:t>
      </w:r>
      <w:hyperlink r:id="rId13" w:history="1">
        <w:r w:rsidR="009A1847" w:rsidRPr="002228F8">
          <w:rPr>
            <w:rStyle w:val="Hyperlink"/>
            <w:rFonts w:asciiTheme="majorHAnsi" w:eastAsia="SimSun" w:hAnsiTheme="majorHAnsi" w:cs="AdihausDIN Cn"/>
            <w:bCs/>
            <w:snapToGrid w:val="0"/>
            <w:sz w:val="22"/>
            <w:szCs w:val="22"/>
            <w:lang w:val="en-GB" w:eastAsia="zh-CN"/>
          </w:rPr>
          <w:t>Twitter</w:t>
        </w:r>
      </w:hyperlink>
      <w:r w:rsidR="009A1847" w:rsidRPr="002228F8">
        <w:rPr>
          <w:rFonts w:asciiTheme="majorHAnsi" w:eastAsia="SimSun" w:hAnsiTheme="majorHAnsi" w:cs="AdihausDIN Cn"/>
          <w:bCs/>
          <w:snapToGrid w:val="0"/>
          <w:sz w:val="22"/>
          <w:szCs w:val="22"/>
          <w:lang w:val="en-GB" w:eastAsia="zh-CN"/>
        </w:rPr>
        <w:t xml:space="preserve"> and </w:t>
      </w:r>
      <w:hyperlink r:id="rId14" w:history="1">
        <w:r w:rsidR="009A1847" w:rsidRPr="002228F8">
          <w:rPr>
            <w:rStyle w:val="Hyperlink"/>
            <w:rFonts w:asciiTheme="majorHAnsi" w:eastAsia="SimSun" w:hAnsiTheme="majorHAnsi" w:cs="AdihausDIN Cn"/>
            <w:bCs/>
            <w:snapToGrid w:val="0"/>
            <w:sz w:val="22"/>
            <w:szCs w:val="22"/>
            <w:lang w:val="en-GB" w:eastAsia="zh-CN"/>
          </w:rPr>
          <w:t>Instagram</w:t>
        </w:r>
      </w:hyperlink>
      <w:r w:rsidR="00900BA6">
        <w:rPr>
          <w:rStyle w:val="Hyperlink"/>
          <w:rFonts w:asciiTheme="majorHAnsi" w:eastAsia="SimSun" w:hAnsiTheme="majorHAnsi" w:cs="AdihausDIN Cn"/>
          <w:bCs/>
          <w:snapToGrid w:val="0"/>
          <w:sz w:val="22"/>
          <w:szCs w:val="22"/>
          <w:lang w:val="en-GB" w:eastAsia="zh-CN"/>
        </w:rPr>
        <w:t xml:space="preserve"> </w:t>
      </w:r>
      <w:r w:rsidRPr="00B454F5">
        <w:rPr>
          <w:rFonts w:asciiTheme="majorHAnsi" w:eastAsiaTheme="minorHAnsi" w:hAnsiTheme="majorHAnsi" w:cs="AdihausDIN"/>
          <w:sz w:val="22"/>
          <w:szCs w:val="22"/>
        </w:rPr>
        <w:t>and use the hashtag #</w:t>
      </w:r>
      <w:proofErr w:type="spellStart"/>
      <w:r w:rsidRPr="00B454F5">
        <w:rPr>
          <w:rFonts w:asciiTheme="majorHAnsi" w:eastAsiaTheme="minorHAnsi" w:hAnsiTheme="majorHAnsi" w:cs="AdihausDIN"/>
          <w:sz w:val="22"/>
          <w:szCs w:val="22"/>
        </w:rPr>
        <w:t>findfocus</w:t>
      </w:r>
      <w:proofErr w:type="spellEnd"/>
      <w:r w:rsidRPr="00B454F5">
        <w:rPr>
          <w:rFonts w:asciiTheme="majorHAnsi" w:eastAsiaTheme="minorHAnsi" w:hAnsiTheme="majorHAnsi" w:cs="AdihausDIN"/>
          <w:sz w:val="22"/>
          <w:szCs w:val="22"/>
        </w:rPr>
        <w:t xml:space="preserve"> to join the conversation.</w:t>
      </w:r>
    </w:p>
    <w:p w14:paraId="47D9E5BC" w14:textId="77777777" w:rsidR="00B454F5" w:rsidRPr="00B454F5" w:rsidRDefault="00B454F5" w:rsidP="00B454F5">
      <w:pPr>
        <w:spacing w:line="360" w:lineRule="auto"/>
        <w:jc w:val="center"/>
        <w:rPr>
          <w:rFonts w:asciiTheme="majorHAnsi" w:eastAsia="Times New Roman" w:hAnsiTheme="majorHAnsi" w:cs="AdihausDIN"/>
          <w:b/>
          <w:sz w:val="22"/>
          <w:szCs w:val="22"/>
          <w:lang w:val="en-GB"/>
        </w:rPr>
      </w:pPr>
      <w:r w:rsidRPr="00B454F5">
        <w:rPr>
          <w:rFonts w:asciiTheme="majorHAnsi" w:eastAsia="Times New Roman" w:hAnsiTheme="majorHAnsi" w:cs="AdihausDIN"/>
          <w:b/>
          <w:sz w:val="22"/>
          <w:szCs w:val="22"/>
          <w:lang w:val="en-GB"/>
        </w:rPr>
        <w:t>- ENDS -</w:t>
      </w:r>
    </w:p>
    <w:p w14:paraId="2B44E40E" w14:textId="77777777" w:rsidR="0049249B" w:rsidRDefault="0049249B" w:rsidP="00CB7AEC">
      <w:pPr>
        <w:spacing w:line="360" w:lineRule="auto"/>
        <w:jc w:val="both"/>
        <w:rPr>
          <w:rFonts w:asciiTheme="majorHAnsi" w:eastAsia="SimSun" w:hAnsiTheme="majorHAnsi" w:cs="AdihausDIN Cn"/>
          <w:b/>
          <w:bCs/>
          <w:snapToGrid w:val="0"/>
          <w:sz w:val="18"/>
          <w:szCs w:val="18"/>
          <w:u w:val="single"/>
          <w:lang w:val="en-GB" w:eastAsia="zh-CN"/>
        </w:rPr>
      </w:pPr>
    </w:p>
    <w:p w14:paraId="0CEDBBC4" w14:textId="77777777" w:rsidR="0049249B" w:rsidRDefault="0049249B" w:rsidP="00CB7AEC">
      <w:pPr>
        <w:spacing w:line="360" w:lineRule="auto"/>
        <w:jc w:val="both"/>
        <w:rPr>
          <w:rFonts w:asciiTheme="majorHAnsi" w:eastAsia="SimSun" w:hAnsiTheme="majorHAnsi" w:cs="AdihausDIN Cn"/>
          <w:b/>
          <w:bCs/>
          <w:snapToGrid w:val="0"/>
          <w:sz w:val="18"/>
          <w:szCs w:val="18"/>
          <w:u w:val="single"/>
          <w:lang w:val="en-GB" w:eastAsia="zh-CN"/>
        </w:rPr>
      </w:pPr>
    </w:p>
    <w:p w14:paraId="42C79450" w14:textId="1D95362E" w:rsidR="007C4A95" w:rsidRPr="00B31699" w:rsidRDefault="007C4A95" w:rsidP="00CB7AEC">
      <w:pPr>
        <w:spacing w:line="360" w:lineRule="auto"/>
        <w:jc w:val="both"/>
        <w:rPr>
          <w:rFonts w:asciiTheme="majorHAnsi" w:eastAsia="SimSun" w:hAnsiTheme="majorHAnsi" w:cs="AdihausDIN Cn"/>
          <w:b/>
          <w:bCs/>
          <w:snapToGrid w:val="0"/>
          <w:sz w:val="22"/>
          <w:szCs w:val="22"/>
          <w:u w:val="single"/>
          <w:lang w:val="en-GB" w:eastAsia="zh-CN"/>
        </w:rPr>
      </w:pPr>
      <w:r w:rsidRPr="00B31699">
        <w:rPr>
          <w:rFonts w:asciiTheme="majorHAnsi" w:eastAsia="SimSun" w:hAnsiTheme="majorHAnsi" w:cs="AdihausDIN Cn"/>
          <w:b/>
          <w:bCs/>
          <w:snapToGrid w:val="0"/>
          <w:sz w:val="22"/>
          <w:szCs w:val="22"/>
          <w:u w:val="single"/>
          <w:lang w:val="en-GB" w:eastAsia="zh-CN"/>
        </w:rPr>
        <w:t>NOTES TO EDITOR</w:t>
      </w:r>
    </w:p>
    <w:p w14:paraId="46423D6D" w14:textId="77777777" w:rsidR="00242D25" w:rsidRPr="00B31699" w:rsidRDefault="00242D25" w:rsidP="000E7ED8">
      <w:pPr>
        <w:spacing w:line="360" w:lineRule="auto"/>
        <w:ind w:right="-180"/>
        <w:jc w:val="both"/>
        <w:rPr>
          <w:rStyle w:val="Hyperlink"/>
          <w:rFonts w:asciiTheme="majorHAnsi" w:hAnsiTheme="majorHAnsi"/>
          <w:color w:val="auto"/>
          <w:sz w:val="22"/>
          <w:szCs w:val="22"/>
        </w:rPr>
      </w:pPr>
    </w:p>
    <w:p w14:paraId="53DA60ED" w14:textId="77777777" w:rsidR="00B454F5" w:rsidRPr="00B31699" w:rsidRDefault="00B454F5" w:rsidP="00B454F5">
      <w:pPr>
        <w:spacing w:line="360" w:lineRule="auto"/>
        <w:rPr>
          <w:rFonts w:asciiTheme="majorHAnsi" w:hAnsiTheme="majorHAnsi" w:cs="AdihausDIN"/>
          <w:b/>
          <w:sz w:val="22"/>
          <w:szCs w:val="22"/>
          <w:u w:val="single"/>
        </w:rPr>
      </w:pPr>
      <w:r w:rsidRPr="00B31699">
        <w:rPr>
          <w:rFonts w:asciiTheme="majorHAnsi" w:hAnsiTheme="majorHAnsi" w:cs="AdihausDIN"/>
          <w:b/>
          <w:sz w:val="22"/>
          <w:szCs w:val="22"/>
          <w:u w:val="single"/>
        </w:rPr>
        <w:t>About adidas athletics</w:t>
      </w:r>
    </w:p>
    <w:p w14:paraId="6CCF66CD" w14:textId="7BC5589C" w:rsidR="004B1FA4" w:rsidRPr="00B31699" w:rsidRDefault="00B454F5" w:rsidP="00B454F5">
      <w:pPr>
        <w:spacing w:line="360" w:lineRule="auto"/>
        <w:outlineLvl w:val="0"/>
        <w:rPr>
          <w:rFonts w:asciiTheme="majorHAnsi" w:hAnsiTheme="majorHAnsi" w:cs="AdihausDIN"/>
          <w:sz w:val="22"/>
          <w:szCs w:val="22"/>
        </w:rPr>
      </w:pPr>
      <w:proofErr w:type="gramStart"/>
      <w:r w:rsidRPr="00B31699">
        <w:rPr>
          <w:rFonts w:asciiTheme="majorHAnsi" w:hAnsiTheme="majorHAnsi" w:cs="AdihausDIN"/>
          <w:sz w:val="22"/>
          <w:szCs w:val="22"/>
        </w:rPr>
        <w:t>adidas</w:t>
      </w:r>
      <w:proofErr w:type="gramEnd"/>
      <w:r w:rsidRPr="00B31699">
        <w:rPr>
          <w:rFonts w:asciiTheme="majorHAnsi" w:hAnsiTheme="majorHAnsi" w:cs="AdihausDIN"/>
          <w:sz w:val="22"/>
          <w:szCs w:val="22"/>
        </w:rPr>
        <w:t xml:space="preserve"> athletics mission is to reinvigorate and </w:t>
      </w:r>
      <w:proofErr w:type="spellStart"/>
      <w:r w:rsidRPr="00B31699">
        <w:rPr>
          <w:rFonts w:asciiTheme="majorHAnsi" w:hAnsiTheme="majorHAnsi" w:cs="AdihausDIN"/>
          <w:sz w:val="22"/>
          <w:szCs w:val="22"/>
        </w:rPr>
        <w:t>revolutionise</w:t>
      </w:r>
      <w:proofErr w:type="spellEnd"/>
      <w:r w:rsidRPr="00B31699">
        <w:rPr>
          <w:rFonts w:asciiTheme="majorHAnsi" w:hAnsiTheme="majorHAnsi" w:cs="AdihausDIN"/>
          <w:sz w:val="22"/>
          <w:szCs w:val="22"/>
        </w:rPr>
        <w:t xml:space="preserve"> the badge of sport as an object of desire. It </w:t>
      </w:r>
      <w:proofErr w:type="spellStart"/>
      <w:r w:rsidRPr="00B31699">
        <w:rPr>
          <w:rFonts w:asciiTheme="majorHAnsi" w:hAnsiTheme="majorHAnsi" w:cs="AdihausDIN"/>
          <w:sz w:val="22"/>
          <w:szCs w:val="22"/>
        </w:rPr>
        <w:t>recognises</w:t>
      </w:r>
      <w:proofErr w:type="spellEnd"/>
      <w:r w:rsidRPr="00B31699">
        <w:rPr>
          <w:rFonts w:asciiTheme="majorHAnsi" w:hAnsiTheme="majorHAnsi" w:cs="AdihausDIN"/>
          <w:sz w:val="22"/>
          <w:szCs w:val="22"/>
        </w:rPr>
        <w:t xml:space="preserve"> the need for athletic expression off the field of play, whatever the field of play. Bridging the gap between athletes’ style and their life of sport, it champions a unique and fresh point of view, celebrating and highlighting the untold stories of innovation that get under the skin of sport.</w:t>
      </w:r>
    </w:p>
    <w:p w14:paraId="42994F87" w14:textId="77777777" w:rsidR="009A1847" w:rsidRPr="00B31699" w:rsidRDefault="009A1847" w:rsidP="00B454F5">
      <w:pPr>
        <w:spacing w:line="360" w:lineRule="auto"/>
        <w:outlineLvl w:val="0"/>
        <w:rPr>
          <w:rFonts w:asciiTheme="majorHAnsi" w:eastAsia="SimSun" w:hAnsiTheme="majorHAnsi" w:cs="AdihausDIN Cn"/>
          <w:b/>
          <w:snapToGrid w:val="0"/>
          <w:sz w:val="22"/>
          <w:szCs w:val="22"/>
          <w:u w:val="single"/>
          <w:lang w:val="en-GB" w:eastAsia="zh-CN"/>
        </w:rPr>
      </w:pPr>
    </w:p>
    <w:p w14:paraId="2BC1E693" w14:textId="77777777" w:rsidR="00AF0CD3" w:rsidRPr="00B31699" w:rsidRDefault="00AF0CD3" w:rsidP="00CB7AEC">
      <w:pPr>
        <w:spacing w:line="360" w:lineRule="auto"/>
        <w:jc w:val="both"/>
        <w:outlineLvl w:val="0"/>
        <w:rPr>
          <w:rFonts w:asciiTheme="majorHAnsi" w:eastAsia="SimSun" w:hAnsiTheme="majorHAnsi" w:cs="AdihausDIN Cn"/>
          <w:b/>
          <w:snapToGrid w:val="0"/>
          <w:sz w:val="22"/>
          <w:szCs w:val="22"/>
          <w:u w:val="single"/>
          <w:lang w:val="en-GB" w:eastAsia="zh-CN"/>
        </w:rPr>
      </w:pPr>
      <w:r w:rsidRPr="00B31699">
        <w:rPr>
          <w:rFonts w:asciiTheme="majorHAnsi" w:eastAsia="SimSun" w:hAnsiTheme="majorHAnsi" w:cs="AdihausDIN Cn"/>
          <w:b/>
          <w:snapToGrid w:val="0"/>
          <w:sz w:val="22"/>
          <w:szCs w:val="22"/>
          <w:u w:val="single"/>
          <w:lang w:val="en-GB" w:eastAsia="zh-CN"/>
        </w:rPr>
        <w:lastRenderedPageBreak/>
        <w:t>About adidas</w:t>
      </w:r>
    </w:p>
    <w:p w14:paraId="48B762F4" w14:textId="351EC56F" w:rsidR="00AF0CD3" w:rsidRPr="00B31699" w:rsidRDefault="00AF0CD3" w:rsidP="00CB7AEC">
      <w:pPr>
        <w:spacing w:line="360" w:lineRule="auto"/>
        <w:jc w:val="both"/>
        <w:rPr>
          <w:rFonts w:asciiTheme="majorHAnsi" w:eastAsia="Times New Roman" w:hAnsiTheme="majorHAnsi" w:cs="AdihausDIN Cn"/>
          <w:snapToGrid w:val="0"/>
          <w:sz w:val="22"/>
          <w:szCs w:val="22"/>
          <w:lang w:val="en-GB"/>
        </w:rPr>
      </w:pPr>
      <w:proofErr w:type="gramStart"/>
      <w:r w:rsidRPr="00B31699">
        <w:rPr>
          <w:rFonts w:asciiTheme="majorHAnsi" w:eastAsia="Times New Roman" w:hAnsiTheme="majorHAnsi" w:cs="AdihausDIN Cn"/>
          <w:snapToGrid w:val="0"/>
          <w:sz w:val="22"/>
          <w:szCs w:val="22"/>
          <w:lang w:val="en-GB"/>
        </w:rPr>
        <w:t>adidas</w:t>
      </w:r>
      <w:proofErr w:type="gramEnd"/>
      <w:r w:rsidRPr="00B31699">
        <w:rPr>
          <w:rFonts w:asciiTheme="majorHAnsi" w:eastAsia="Times New Roman" w:hAnsiTheme="majorHAnsi" w:cs="AdihausDIN Cn"/>
          <w:snapToGrid w:val="0"/>
          <w:sz w:val="22"/>
          <w:szCs w:val="22"/>
          <w:lang w:val="en-GB"/>
        </w:rPr>
        <w:t xml:space="preserve"> is a global designer, developer and marketer of athletic footwear, apparel and accessories with the mission to be the leading sports brand in the world.  Brand adidas is part of the adidas Group, a corporation that includes brands such as Reebok</w:t>
      </w:r>
      <w:r w:rsidR="00F37A16" w:rsidRPr="00B31699">
        <w:rPr>
          <w:rFonts w:asciiTheme="majorHAnsi" w:eastAsia="Times New Roman" w:hAnsiTheme="majorHAnsi" w:cs="AdihausDIN Cn"/>
          <w:snapToGrid w:val="0"/>
          <w:sz w:val="22"/>
          <w:szCs w:val="22"/>
          <w:lang w:val="en-GB"/>
        </w:rPr>
        <w:t xml:space="preserve"> and </w:t>
      </w:r>
      <w:proofErr w:type="spellStart"/>
      <w:r w:rsidR="00F37A16" w:rsidRPr="00B31699">
        <w:rPr>
          <w:rFonts w:asciiTheme="majorHAnsi" w:eastAsia="Times New Roman" w:hAnsiTheme="majorHAnsi" w:cs="AdihausDIN Cn"/>
          <w:snapToGrid w:val="0"/>
          <w:sz w:val="22"/>
          <w:szCs w:val="22"/>
          <w:lang w:val="en-GB"/>
        </w:rPr>
        <w:t>TaylorMade</w:t>
      </w:r>
      <w:proofErr w:type="spellEnd"/>
      <w:r w:rsidRPr="00B31699">
        <w:rPr>
          <w:rFonts w:asciiTheme="majorHAnsi" w:eastAsia="Times New Roman" w:hAnsiTheme="majorHAnsi" w:cs="AdihausDIN Cn"/>
          <w:snapToGrid w:val="0"/>
          <w:sz w:val="22"/>
          <w:szCs w:val="22"/>
          <w:lang w:val="en-GB"/>
        </w:rPr>
        <w:t>.</w:t>
      </w:r>
    </w:p>
    <w:p w14:paraId="3E5C0468" w14:textId="77777777" w:rsidR="00AF0CD3" w:rsidRPr="00B31699" w:rsidRDefault="00AF0CD3" w:rsidP="00CB7AEC">
      <w:pPr>
        <w:spacing w:line="360" w:lineRule="auto"/>
        <w:jc w:val="both"/>
        <w:rPr>
          <w:rFonts w:asciiTheme="majorHAnsi" w:eastAsia="SimSun" w:hAnsiTheme="majorHAnsi" w:cs="AdihausDIN Cn"/>
          <w:b/>
          <w:snapToGrid w:val="0"/>
          <w:sz w:val="22"/>
          <w:szCs w:val="22"/>
          <w:lang w:val="en-GB" w:eastAsia="zh-CN"/>
        </w:rPr>
      </w:pPr>
    </w:p>
    <w:p w14:paraId="5D2B272E" w14:textId="36B0B229" w:rsidR="007C4A95" w:rsidRPr="00B31699" w:rsidRDefault="00AF0CD3" w:rsidP="007C4A95">
      <w:pPr>
        <w:spacing w:line="360" w:lineRule="auto"/>
        <w:jc w:val="both"/>
        <w:rPr>
          <w:rFonts w:asciiTheme="majorHAnsi" w:eastAsia="SimSun" w:hAnsiTheme="majorHAnsi" w:cs="AdihausDIN Cn"/>
          <w:b/>
          <w:snapToGrid w:val="0"/>
          <w:sz w:val="22"/>
          <w:szCs w:val="22"/>
          <w:lang w:val="en-GB" w:eastAsia="zh-CN"/>
        </w:rPr>
      </w:pPr>
      <w:r w:rsidRPr="00B31699">
        <w:rPr>
          <w:rFonts w:asciiTheme="majorHAnsi" w:eastAsia="SimSun" w:hAnsiTheme="majorHAnsi" w:cs="AdihausDIN Cn"/>
          <w:b/>
          <w:snapToGrid w:val="0"/>
          <w:sz w:val="22"/>
          <w:szCs w:val="22"/>
          <w:lang w:val="en-GB" w:eastAsia="zh-CN"/>
        </w:rPr>
        <w:t xml:space="preserve">For questions or more information please contact: </w:t>
      </w:r>
    </w:p>
    <w:p w14:paraId="33AF91BB" w14:textId="77777777" w:rsidR="007C4A95" w:rsidRPr="00B31699" w:rsidRDefault="007C4A95" w:rsidP="007C4A95">
      <w:pPr>
        <w:spacing w:line="360" w:lineRule="auto"/>
        <w:jc w:val="both"/>
        <w:rPr>
          <w:rFonts w:asciiTheme="majorHAnsi" w:eastAsia="SimSun" w:hAnsiTheme="majorHAnsi" w:cs="AdihausDIN Cn"/>
          <w:b/>
          <w:snapToGrid w:val="0"/>
          <w:sz w:val="22"/>
          <w:szCs w:val="22"/>
          <w:lang w:val="en-GB" w:eastAsia="zh-CN"/>
        </w:rPr>
      </w:pPr>
    </w:p>
    <w:p w14:paraId="5B8AFFBA" w14:textId="692E77A4" w:rsidR="007C4A95" w:rsidRPr="00B31699" w:rsidRDefault="007C4A95" w:rsidP="007C4A95">
      <w:pPr>
        <w:rPr>
          <w:rFonts w:asciiTheme="majorHAnsi" w:hAnsiTheme="majorHAnsi"/>
          <w:b/>
          <w:color w:val="333333"/>
          <w:sz w:val="22"/>
          <w:szCs w:val="22"/>
        </w:rPr>
      </w:pPr>
      <w:r w:rsidRPr="00B31699">
        <w:rPr>
          <w:rFonts w:asciiTheme="majorHAnsi" w:hAnsiTheme="majorHAnsi"/>
          <w:b/>
          <w:color w:val="333333"/>
          <w:sz w:val="22"/>
          <w:szCs w:val="22"/>
        </w:rPr>
        <w:t>Saadiyah Hendricks</w:t>
      </w:r>
    </w:p>
    <w:p w14:paraId="7E81719C" w14:textId="77777777" w:rsidR="007C4A95" w:rsidRPr="00B31699" w:rsidRDefault="007C4A95" w:rsidP="007C4A95">
      <w:pPr>
        <w:rPr>
          <w:rFonts w:asciiTheme="majorHAnsi" w:hAnsiTheme="majorHAnsi"/>
          <w:color w:val="333333"/>
          <w:sz w:val="22"/>
          <w:szCs w:val="22"/>
        </w:rPr>
      </w:pPr>
      <w:r w:rsidRPr="00B31699">
        <w:rPr>
          <w:rFonts w:asciiTheme="majorHAnsi" w:hAnsiTheme="majorHAnsi"/>
          <w:color w:val="333333"/>
          <w:sz w:val="22"/>
          <w:szCs w:val="22"/>
        </w:rPr>
        <w:t>Magna Carta Reputation Management Consultants</w:t>
      </w:r>
    </w:p>
    <w:p w14:paraId="46F07538" w14:textId="77777777" w:rsidR="007C4A95" w:rsidRPr="00B31699" w:rsidRDefault="007C4A95" w:rsidP="007C4A95">
      <w:pPr>
        <w:rPr>
          <w:rFonts w:asciiTheme="majorHAnsi" w:hAnsiTheme="majorHAnsi"/>
          <w:color w:val="333333"/>
          <w:sz w:val="22"/>
          <w:szCs w:val="22"/>
        </w:rPr>
      </w:pPr>
      <w:r w:rsidRPr="00B31699">
        <w:rPr>
          <w:rFonts w:asciiTheme="majorHAnsi" w:hAnsiTheme="majorHAnsi"/>
          <w:color w:val="333333"/>
          <w:sz w:val="22"/>
          <w:szCs w:val="22"/>
        </w:rPr>
        <w:t>Account Director</w:t>
      </w:r>
    </w:p>
    <w:p w14:paraId="11CDAF73" w14:textId="77777777" w:rsidR="007C4A95" w:rsidRPr="00B31699" w:rsidRDefault="007C4A95" w:rsidP="007C4A95">
      <w:pPr>
        <w:rPr>
          <w:rFonts w:asciiTheme="majorHAnsi" w:hAnsiTheme="majorHAnsi"/>
          <w:color w:val="333333"/>
          <w:sz w:val="22"/>
          <w:szCs w:val="22"/>
        </w:rPr>
      </w:pPr>
      <w:r w:rsidRPr="00B31699">
        <w:rPr>
          <w:rFonts w:asciiTheme="majorHAnsi" w:hAnsiTheme="majorHAnsi"/>
          <w:color w:val="333333"/>
          <w:sz w:val="22"/>
          <w:szCs w:val="22"/>
        </w:rPr>
        <w:t xml:space="preserve">Email: </w:t>
      </w:r>
      <w:hyperlink r:id="rId15" w:history="1">
        <w:r w:rsidRPr="00B31699">
          <w:rPr>
            <w:rStyle w:val="Hyperlink"/>
            <w:rFonts w:asciiTheme="majorHAnsi" w:hAnsiTheme="majorHAnsi"/>
            <w:sz w:val="22"/>
            <w:szCs w:val="22"/>
          </w:rPr>
          <w:t>saadiyah@magna-carta.co.za</w:t>
        </w:r>
      </w:hyperlink>
    </w:p>
    <w:p w14:paraId="1AD09AE8" w14:textId="77777777" w:rsidR="007C4A95" w:rsidRPr="00B31699" w:rsidRDefault="007C4A95" w:rsidP="007C4A95">
      <w:pPr>
        <w:rPr>
          <w:rFonts w:asciiTheme="majorHAnsi" w:hAnsiTheme="majorHAnsi"/>
          <w:color w:val="333333"/>
          <w:sz w:val="22"/>
          <w:szCs w:val="22"/>
        </w:rPr>
      </w:pPr>
      <w:r w:rsidRPr="00B31699">
        <w:rPr>
          <w:rFonts w:asciiTheme="majorHAnsi" w:hAnsiTheme="majorHAnsi"/>
          <w:color w:val="333333"/>
          <w:sz w:val="22"/>
          <w:szCs w:val="22"/>
        </w:rPr>
        <w:t>Tel: +27 (87) 997 0111</w:t>
      </w:r>
    </w:p>
    <w:p w14:paraId="4FD37EBC" w14:textId="77777777" w:rsidR="007C4A95" w:rsidRPr="00B31699" w:rsidRDefault="007C4A95" w:rsidP="007C4A95">
      <w:pPr>
        <w:rPr>
          <w:rFonts w:asciiTheme="majorHAnsi" w:hAnsiTheme="majorHAnsi"/>
          <w:b/>
          <w:color w:val="333333"/>
          <w:sz w:val="22"/>
          <w:szCs w:val="22"/>
        </w:rPr>
      </w:pPr>
    </w:p>
    <w:p w14:paraId="7FB1E4EF" w14:textId="4BD6E403" w:rsidR="007C4A95" w:rsidRPr="00B31699" w:rsidRDefault="009A1847" w:rsidP="007C4A95">
      <w:pPr>
        <w:rPr>
          <w:rFonts w:asciiTheme="majorHAnsi" w:hAnsiTheme="majorHAnsi"/>
          <w:b/>
          <w:color w:val="333333"/>
          <w:sz w:val="22"/>
          <w:szCs w:val="22"/>
        </w:rPr>
      </w:pPr>
      <w:r w:rsidRPr="00B31699">
        <w:rPr>
          <w:rFonts w:asciiTheme="majorHAnsi" w:hAnsiTheme="majorHAnsi"/>
          <w:b/>
          <w:color w:val="333333"/>
          <w:sz w:val="22"/>
          <w:szCs w:val="22"/>
        </w:rPr>
        <w:t>Portia Gxasheka</w:t>
      </w:r>
    </w:p>
    <w:p w14:paraId="66A8A194" w14:textId="77777777" w:rsidR="007C4A95" w:rsidRPr="00B31699" w:rsidRDefault="007C4A95" w:rsidP="007C4A95">
      <w:pPr>
        <w:rPr>
          <w:rFonts w:asciiTheme="majorHAnsi" w:hAnsiTheme="majorHAnsi"/>
          <w:color w:val="333333"/>
          <w:sz w:val="22"/>
          <w:szCs w:val="22"/>
        </w:rPr>
      </w:pPr>
      <w:proofErr w:type="gramStart"/>
      <w:r w:rsidRPr="00B31699">
        <w:rPr>
          <w:rFonts w:asciiTheme="majorHAnsi" w:hAnsiTheme="majorHAnsi"/>
          <w:color w:val="333333"/>
          <w:sz w:val="22"/>
          <w:szCs w:val="22"/>
        </w:rPr>
        <w:t>adidas</w:t>
      </w:r>
      <w:proofErr w:type="gramEnd"/>
      <w:r w:rsidRPr="00B31699">
        <w:rPr>
          <w:rFonts w:asciiTheme="majorHAnsi" w:hAnsiTheme="majorHAnsi"/>
          <w:color w:val="333333"/>
          <w:sz w:val="22"/>
          <w:szCs w:val="22"/>
        </w:rPr>
        <w:t xml:space="preserve"> South Africa </w:t>
      </w:r>
    </w:p>
    <w:p w14:paraId="6E4B953C" w14:textId="36D2D6B4" w:rsidR="007C4A95" w:rsidRPr="00B31699" w:rsidRDefault="009A1847" w:rsidP="007C4A95">
      <w:pPr>
        <w:rPr>
          <w:rFonts w:asciiTheme="majorHAnsi" w:hAnsiTheme="majorHAnsi"/>
          <w:color w:val="333333"/>
          <w:sz w:val="22"/>
          <w:szCs w:val="22"/>
        </w:rPr>
      </w:pPr>
      <w:r w:rsidRPr="00B31699">
        <w:rPr>
          <w:rFonts w:asciiTheme="majorHAnsi" w:hAnsiTheme="majorHAnsi"/>
          <w:color w:val="333333"/>
          <w:sz w:val="22"/>
          <w:szCs w:val="22"/>
        </w:rPr>
        <w:t>PR Specialist</w:t>
      </w:r>
    </w:p>
    <w:p w14:paraId="64A92345" w14:textId="7D5FFADF" w:rsidR="007C4A95" w:rsidRPr="00B31699" w:rsidRDefault="007C4A95" w:rsidP="007C4A95">
      <w:pPr>
        <w:rPr>
          <w:rFonts w:asciiTheme="majorHAnsi" w:hAnsiTheme="majorHAnsi"/>
          <w:color w:val="333333"/>
          <w:sz w:val="22"/>
          <w:szCs w:val="22"/>
        </w:rPr>
      </w:pPr>
      <w:r w:rsidRPr="00B31699">
        <w:rPr>
          <w:rFonts w:asciiTheme="majorHAnsi" w:hAnsiTheme="majorHAnsi"/>
          <w:color w:val="333333"/>
          <w:sz w:val="22"/>
          <w:szCs w:val="22"/>
        </w:rPr>
        <w:t xml:space="preserve">Email: </w:t>
      </w:r>
      <w:hyperlink r:id="rId16" w:history="1">
        <w:r w:rsidR="009A1847" w:rsidRPr="00B31699">
          <w:rPr>
            <w:rStyle w:val="Hyperlink"/>
            <w:rFonts w:asciiTheme="majorHAnsi" w:hAnsiTheme="majorHAnsi"/>
            <w:sz w:val="22"/>
            <w:szCs w:val="22"/>
          </w:rPr>
          <w:t>Portia.Gxasheka@externals.adidas.com</w:t>
        </w:r>
      </w:hyperlink>
      <w:r w:rsidR="009A1847" w:rsidRPr="00B31699">
        <w:rPr>
          <w:rFonts w:asciiTheme="majorHAnsi" w:hAnsiTheme="majorHAnsi"/>
          <w:sz w:val="22"/>
          <w:szCs w:val="22"/>
        </w:rPr>
        <w:t xml:space="preserve"> </w:t>
      </w:r>
    </w:p>
    <w:p w14:paraId="47BAED4D" w14:textId="77777777" w:rsidR="007C4A95" w:rsidRPr="00B31699" w:rsidRDefault="007C4A95" w:rsidP="007C4A95">
      <w:pPr>
        <w:rPr>
          <w:rFonts w:asciiTheme="majorHAnsi" w:hAnsiTheme="majorHAnsi"/>
          <w:color w:val="333333"/>
          <w:sz w:val="22"/>
          <w:szCs w:val="22"/>
          <w:lang w:val="en-GB"/>
        </w:rPr>
      </w:pPr>
      <w:r w:rsidRPr="00B31699">
        <w:rPr>
          <w:rFonts w:asciiTheme="majorHAnsi" w:hAnsiTheme="majorHAnsi"/>
          <w:color w:val="333333"/>
          <w:sz w:val="22"/>
          <w:szCs w:val="22"/>
        </w:rPr>
        <w:t>Tel: +27 (21) 442 6200</w:t>
      </w:r>
    </w:p>
    <w:p w14:paraId="7735E8AC" w14:textId="137D0E2B" w:rsidR="00AF0CD3" w:rsidRPr="008E409C" w:rsidRDefault="00AF0CD3" w:rsidP="00F90B6B">
      <w:pPr>
        <w:autoSpaceDE w:val="0"/>
        <w:autoSpaceDN w:val="0"/>
        <w:jc w:val="both"/>
        <w:rPr>
          <w:rFonts w:asciiTheme="majorHAnsi" w:eastAsia="SimSun" w:hAnsiTheme="majorHAnsi" w:cs="AdihausDIN Cn"/>
          <w:snapToGrid w:val="0"/>
          <w:sz w:val="18"/>
          <w:szCs w:val="18"/>
          <w:lang w:val="de-DE" w:eastAsia="zh-CN"/>
        </w:rPr>
      </w:pPr>
    </w:p>
    <w:sectPr w:rsidR="00AF0CD3" w:rsidRPr="008E409C" w:rsidSect="00E86982">
      <w:headerReference w:type="even" r:id="rId17"/>
      <w:footerReference w:type="default" r:id="rId18"/>
      <w:headerReference w:type="first" r:id="rId19"/>
      <w:pgSz w:w="11900" w:h="16840"/>
      <w:pgMar w:top="1440" w:right="1800" w:bottom="1440" w:left="1800"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16D0A" w14:textId="77777777" w:rsidR="009C3A49" w:rsidRDefault="009C3A49" w:rsidP="006517D8">
      <w:r>
        <w:separator/>
      </w:r>
    </w:p>
  </w:endnote>
  <w:endnote w:type="continuationSeparator" w:id="0">
    <w:p w14:paraId="680FC398" w14:textId="77777777" w:rsidR="009C3A49" w:rsidRDefault="009C3A49" w:rsidP="0065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ihausDIN Cn">
    <w:panose1 w:val="020B0506020101010102"/>
    <w:charset w:val="00"/>
    <w:family w:val="swiss"/>
    <w:pitch w:val="variable"/>
    <w:sig w:usb0="A00002BF" w:usb1="4000207B" w:usb2="00000008" w:usb3="00000000" w:csb0="0000009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dihausDIN">
    <w:altName w:val="Segoe Script"/>
    <w:panose1 w:val="020B0504020101020102"/>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AF" w:usb1="5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53184" w14:textId="72E3DDA6" w:rsidR="003E4EC4" w:rsidRPr="006517D8" w:rsidRDefault="003E4EC4" w:rsidP="006517D8">
    <w:pPr>
      <w:pStyle w:val="Footer"/>
      <w:ind w:left="-1800" w:right="-17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D0733" w14:textId="77777777" w:rsidR="009C3A49" w:rsidRDefault="009C3A49" w:rsidP="006517D8">
      <w:r>
        <w:separator/>
      </w:r>
    </w:p>
  </w:footnote>
  <w:footnote w:type="continuationSeparator" w:id="0">
    <w:p w14:paraId="2E055F93" w14:textId="77777777" w:rsidR="009C3A49" w:rsidRDefault="009C3A49" w:rsidP="00651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36EB" w14:textId="77777777" w:rsidR="003E4EC4" w:rsidRDefault="009C3A49">
    <w:pPr>
      <w:pStyle w:val="Header"/>
    </w:pPr>
    <w:r>
      <w:rPr>
        <w:noProof/>
      </w:rPr>
      <w:pict w14:anchorId="238E9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20pt;height:355pt;z-index:-251658240;mso-wrap-edited:f;mso-position-horizontal:center;mso-position-horizontal-relative:margin;mso-position-vertical:center;mso-position-vertical-relative:margin" wrapcoords="-26 0 -26 21508 21600 21508 21600 0 -26 0">
          <v:imagedata r:id="rId1" o:title="ENERGYTAKESOV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B5462" w14:textId="6B53030B" w:rsidR="003E4EC4" w:rsidRDefault="003E4EC4" w:rsidP="00753DD0">
    <w:pPr>
      <w:pStyle w:val="Header"/>
      <w:tabs>
        <w:tab w:val="left" w:pos="776"/>
        <w:tab w:val="center" w:pos="4150"/>
      </w:tabs>
      <w:rPr>
        <w:rFonts w:ascii="AdiHaus" w:hAnsi="AdiHaus"/>
        <w:b/>
        <w:color w:val="FF0000"/>
        <w:sz w:val="32"/>
      </w:rPr>
    </w:pPr>
    <w:r>
      <w:rPr>
        <w:rFonts w:ascii="AdiHaus" w:hAnsi="AdiHaus"/>
        <w:b/>
        <w:color w:val="FF0000"/>
        <w:sz w:val="32"/>
      </w:rPr>
      <w:tab/>
    </w:r>
  </w:p>
  <w:tbl>
    <w:tblPr>
      <w:tblW w:w="10490" w:type="dxa"/>
      <w:tblInd w:w="-1701" w:type="dxa"/>
      <w:tblLayout w:type="fixed"/>
      <w:tblCellMar>
        <w:left w:w="0" w:type="dxa"/>
        <w:right w:w="0" w:type="dxa"/>
      </w:tblCellMar>
      <w:tblLook w:val="01E0" w:firstRow="1" w:lastRow="1" w:firstColumn="1" w:lastColumn="1" w:noHBand="0" w:noVBand="0"/>
    </w:tblPr>
    <w:tblGrid>
      <w:gridCol w:w="10490"/>
    </w:tblGrid>
    <w:tr w:rsidR="003E4EC4" w14:paraId="6726068F" w14:textId="77777777" w:rsidTr="003E4EC4">
      <w:tc>
        <w:tcPr>
          <w:tcW w:w="6083" w:type="dxa"/>
        </w:tcPr>
        <w:p w14:paraId="5963DD1A" w14:textId="135B601B" w:rsidR="003E4EC4" w:rsidRDefault="003E4EC4" w:rsidP="003E4EC4">
          <w:pPr>
            <w:pStyle w:val="Header"/>
            <w:rPr>
              <w:b/>
              <w:noProof/>
            </w:rPr>
          </w:pPr>
          <w:r>
            <w:rPr>
              <w:b/>
              <w:noProof/>
              <w:lang w:val="en-ZA" w:eastAsia="en-ZA"/>
            </w:rPr>
            <w:drawing>
              <wp:anchor distT="0" distB="0" distL="114300" distR="114300" simplePos="0" relativeHeight="251657216" behindDoc="0" locked="0" layoutInCell="1" allowOverlap="1" wp14:anchorId="37150274" wp14:editId="637281AC">
                <wp:simplePos x="0" y="0"/>
                <wp:positionH relativeFrom="margin">
                  <wp:posOffset>3336290</wp:posOffset>
                </wp:positionH>
                <wp:positionV relativeFrom="margin">
                  <wp:posOffset>0</wp:posOffset>
                </wp:positionV>
                <wp:extent cx="933450"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performance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933450" cy="628650"/>
                        </a:xfrm>
                        <a:prstGeom prst="rect">
                          <a:avLst/>
                        </a:prstGeom>
                      </pic:spPr>
                    </pic:pic>
                  </a:graphicData>
                </a:graphic>
              </wp:anchor>
            </w:drawing>
          </w:r>
        </w:p>
      </w:tc>
    </w:tr>
  </w:tbl>
  <w:p w14:paraId="1054E3D3" w14:textId="77777777" w:rsidR="003E4EC4" w:rsidRDefault="003E4EC4" w:rsidP="00753DD0">
    <w:pPr>
      <w:pStyle w:val="Header"/>
      <w:tabs>
        <w:tab w:val="left" w:pos="776"/>
        <w:tab w:val="center" w:pos="4150"/>
      </w:tabs>
      <w:rPr>
        <w:rFonts w:ascii="AdiHaus" w:hAnsi="AdiHaus"/>
        <w:b/>
        <w:color w:val="FF0000"/>
        <w:sz w:val="32"/>
      </w:rPr>
    </w:pPr>
    <w:r>
      <w:rPr>
        <w:rFonts w:ascii="AdiHaus" w:hAnsi="AdiHaus"/>
        <w:b/>
        <w:color w:val="FF0000"/>
        <w:sz w:val="32"/>
      </w:rPr>
      <w:tab/>
    </w:r>
  </w:p>
  <w:p w14:paraId="6D2E09FA" w14:textId="11107E8D" w:rsidR="003E4EC4" w:rsidRPr="00975E36" w:rsidRDefault="003E4EC4" w:rsidP="00E1210A">
    <w:pPr>
      <w:pStyle w:val="Header"/>
      <w:tabs>
        <w:tab w:val="left" w:pos="776"/>
        <w:tab w:val="center" w:pos="4150"/>
      </w:tabs>
      <w:jc w:val="center"/>
      <w:rPr>
        <w:rFonts w:ascii="AdiHaus" w:hAnsi="AdiHau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55647"/>
    <w:multiLevelType w:val="hybridMultilevel"/>
    <w:tmpl w:val="42CE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58765D"/>
    <w:multiLevelType w:val="hybridMultilevel"/>
    <w:tmpl w:val="BBE497A2"/>
    <w:lvl w:ilvl="0" w:tplc="BB60EEE0">
      <w:start w:val="2"/>
      <w:numFmt w:val="bullet"/>
      <w:lvlText w:val="-"/>
      <w:lvlJc w:val="left"/>
      <w:pPr>
        <w:ind w:left="720" w:hanging="360"/>
      </w:pPr>
      <w:rPr>
        <w:rFonts w:ascii="Calibri" w:eastAsia="SimSun" w:hAnsi="Calibri" w:cs="AdihausDIN Cn"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Wright">
    <w15:presenceInfo w15:providerId="AD" w15:userId="S-1-5-21-2952589526-2571376435-4008877919-164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D8"/>
    <w:rsid w:val="0000350C"/>
    <w:rsid w:val="000127E3"/>
    <w:rsid w:val="0002370F"/>
    <w:rsid w:val="00032986"/>
    <w:rsid w:val="00044E07"/>
    <w:rsid w:val="00046FD3"/>
    <w:rsid w:val="00050687"/>
    <w:rsid w:val="0006055F"/>
    <w:rsid w:val="00062374"/>
    <w:rsid w:val="000A7B6E"/>
    <w:rsid w:val="000B06BB"/>
    <w:rsid w:val="000B22B1"/>
    <w:rsid w:val="000B6B3A"/>
    <w:rsid w:val="000B6F02"/>
    <w:rsid w:val="000B7836"/>
    <w:rsid w:val="000E590A"/>
    <w:rsid w:val="000E7ED8"/>
    <w:rsid w:val="000F20CE"/>
    <w:rsid w:val="000F47EB"/>
    <w:rsid w:val="000F47F2"/>
    <w:rsid w:val="000F76A0"/>
    <w:rsid w:val="00123F30"/>
    <w:rsid w:val="0013297F"/>
    <w:rsid w:val="00133F65"/>
    <w:rsid w:val="0014389F"/>
    <w:rsid w:val="00145201"/>
    <w:rsid w:val="00160E95"/>
    <w:rsid w:val="001656AB"/>
    <w:rsid w:val="00181415"/>
    <w:rsid w:val="001B0067"/>
    <w:rsid w:val="001B28A9"/>
    <w:rsid w:val="001C05DC"/>
    <w:rsid w:val="001C3297"/>
    <w:rsid w:val="001E3B2C"/>
    <w:rsid w:val="001F0692"/>
    <w:rsid w:val="001F122E"/>
    <w:rsid w:val="001F19D6"/>
    <w:rsid w:val="00207D0B"/>
    <w:rsid w:val="0021659F"/>
    <w:rsid w:val="002228F8"/>
    <w:rsid w:val="0022670E"/>
    <w:rsid w:val="00241E9E"/>
    <w:rsid w:val="00242D25"/>
    <w:rsid w:val="00244D40"/>
    <w:rsid w:val="00244F88"/>
    <w:rsid w:val="00247033"/>
    <w:rsid w:val="0024734C"/>
    <w:rsid w:val="00255EBD"/>
    <w:rsid w:val="00266B64"/>
    <w:rsid w:val="002704F5"/>
    <w:rsid w:val="00277B78"/>
    <w:rsid w:val="00281EF3"/>
    <w:rsid w:val="002902B0"/>
    <w:rsid w:val="0029226C"/>
    <w:rsid w:val="00294EAD"/>
    <w:rsid w:val="002A0294"/>
    <w:rsid w:val="002A265A"/>
    <w:rsid w:val="002B0CA5"/>
    <w:rsid w:val="002D2B1D"/>
    <w:rsid w:val="002D46DB"/>
    <w:rsid w:val="002D5873"/>
    <w:rsid w:val="002F1B3D"/>
    <w:rsid w:val="002F5882"/>
    <w:rsid w:val="00322DF0"/>
    <w:rsid w:val="003240C7"/>
    <w:rsid w:val="003266F0"/>
    <w:rsid w:val="003356F6"/>
    <w:rsid w:val="00336964"/>
    <w:rsid w:val="003619B4"/>
    <w:rsid w:val="00366C1E"/>
    <w:rsid w:val="00387F83"/>
    <w:rsid w:val="003961B6"/>
    <w:rsid w:val="003A0FCD"/>
    <w:rsid w:val="003A7EFA"/>
    <w:rsid w:val="003B1D35"/>
    <w:rsid w:val="003B2160"/>
    <w:rsid w:val="003E1FCA"/>
    <w:rsid w:val="003E312A"/>
    <w:rsid w:val="003E4EC4"/>
    <w:rsid w:val="00400947"/>
    <w:rsid w:val="0040458F"/>
    <w:rsid w:val="004062DB"/>
    <w:rsid w:val="0040720D"/>
    <w:rsid w:val="0041160B"/>
    <w:rsid w:val="00412618"/>
    <w:rsid w:val="00420A2F"/>
    <w:rsid w:val="00427693"/>
    <w:rsid w:val="00432DA5"/>
    <w:rsid w:val="00434801"/>
    <w:rsid w:val="00436FD5"/>
    <w:rsid w:val="004509AC"/>
    <w:rsid w:val="00452D2C"/>
    <w:rsid w:val="00457FF4"/>
    <w:rsid w:val="004671CF"/>
    <w:rsid w:val="00477A99"/>
    <w:rsid w:val="004814D1"/>
    <w:rsid w:val="00483CA6"/>
    <w:rsid w:val="00483EA7"/>
    <w:rsid w:val="0048576D"/>
    <w:rsid w:val="0049249B"/>
    <w:rsid w:val="004959DE"/>
    <w:rsid w:val="004A78F3"/>
    <w:rsid w:val="004B0107"/>
    <w:rsid w:val="004B1FA4"/>
    <w:rsid w:val="004C139F"/>
    <w:rsid w:val="004C4115"/>
    <w:rsid w:val="004C64E0"/>
    <w:rsid w:val="004C738F"/>
    <w:rsid w:val="004D2FE1"/>
    <w:rsid w:val="0052145F"/>
    <w:rsid w:val="00534919"/>
    <w:rsid w:val="005447CB"/>
    <w:rsid w:val="0055005B"/>
    <w:rsid w:val="005559FD"/>
    <w:rsid w:val="00562D21"/>
    <w:rsid w:val="00574F87"/>
    <w:rsid w:val="00584578"/>
    <w:rsid w:val="005907A4"/>
    <w:rsid w:val="005917BF"/>
    <w:rsid w:val="00592A38"/>
    <w:rsid w:val="005C1857"/>
    <w:rsid w:val="005D33A3"/>
    <w:rsid w:val="005F12A2"/>
    <w:rsid w:val="005F13C2"/>
    <w:rsid w:val="005F7217"/>
    <w:rsid w:val="0060294E"/>
    <w:rsid w:val="00615C48"/>
    <w:rsid w:val="006207AD"/>
    <w:rsid w:val="00620BB5"/>
    <w:rsid w:val="00630410"/>
    <w:rsid w:val="00630AEB"/>
    <w:rsid w:val="00631151"/>
    <w:rsid w:val="006412CB"/>
    <w:rsid w:val="006429D8"/>
    <w:rsid w:val="00644C8B"/>
    <w:rsid w:val="006517D8"/>
    <w:rsid w:val="00656E11"/>
    <w:rsid w:val="006570E3"/>
    <w:rsid w:val="00664B98"/>
    <w:rsid w:val="00666DE6"/>
    <w:rsid w:val="00676505"/>
    <w:rsid w:val="00676691"/>
    <w:rsid w:val="00696BAB"/>
    <w:rsid w:val="006B2B18"/>
    <w:rsid w:val="006D75A2"/>
    <w:rsid w:val="006F43FB"/>
    <w:rsid w:val="00721258"/>
    <w:rsid w:val="00731082"/>
    <w:rsid w:val="00740595"/>
    <w:rsid w:val="00742E1E"/>
    <w:rsid w:val="007432FC"/>
    <w:rsid w:val="007451DF"/>
    <w:rsid w:val="00753DD0"/>
    <w:rsid w:val="00760019"/>
    <w:rsid w:val="00762298"/>
    <w:rsid w:val="007677E7"/>
    <w:rsid w:val="007820AE"/>
    <w:rsid w:val="00782FA9"/>
    <w:rsid w:val="00785C37"/>
    <w:rsid w:val="00786126"/>
    <w:rsid w:val="007900A7"/>
    <w:rsid w:val="007908A0"/>
    <w:rsid w:val="007926C6"/>
    <w:rsid w:val="007A138E"/>
    <w:rsid w:val="007A4856"/>
    <w:rsid w:val="007B05B9"/>
    <w:rsid w:val="007C1306"/>
    <w:rsid w:val="007C27A7"/>
    <w:rsid w:val="007C294E"/>
    <w:rsid w:val="007C39C7"/>
    <w:rsid w:val="007C3AED"/>
    <w:rsid w:val="007C4A95"/>
    <w:rsid w:val="007D4C07"/>
    <w:rsid w:val="007E1FDC"/>
    <w:rsid w:val="007F4541"/>
    <w:rsid w:val="007F6212"/>
    <w:rsid w:val="008075AD"/>
    <w:rsid w:val="0083589A"/>
    <w:rsid w:val="00881856"/>
    <w:rsid w:val="008842B7"/>
    <w:rsid w:val="0089066F"/>
    <w:rsid w:val="008A2D33"/>
    <w:rsid w:val="008A6AE2"/>
    <w:rsid w:val="008E3FC8"/>
    <w:rsid w:val="008E409C"/>
    <w:rsid w:val="008F5F5E"/>
    <w:rsid w:val="00900BA6"/>
    <w:rsid w:val="009045F0"/>
    <w:rsid w:val="0092684F"/>
    <w:rsid w:val="00942610"/>
    <w:rsid w:val="00953AC1"/>
    <w:rsid w:val="00975E36"/>
    <w:rsid w:val="00976C27"/>
    <w:rsid w:val="00980AE4"/>
    <w:rsid w:val="00980D60"/>
    <w:rsid w:val="0099208A"/>
    <w:rsid w:val="00992839"/>
    <w:rsid w:val="00993FA3"/>
    <w:rsid w:val="00996913"/>
    <w:rsid w:val="009A1847"/>
    <w:rsid w:val="009A384B"/>
    <w:rsid w:val="009B4467"/>
    <w:rsid w:val="009B6368"/>
    <w:rsid w:val="009C1E42"/>
    <w:rsid w:val="009C3A49"/>
    <w:rsid w:val="009C6B9E"/>
    <w:rsid w:val="009D6DB5"/>
    <w:rsid w:val="009D71C1"/>
    <w:rsid w:val="009F3986"/>
    <w:rsid w:val="00A0604B"/>
    <w:rsid w:val="00A1661D"/>
    <w:rsid w:val="00A50313"/>
    <w:rsid w:val="00A61C2A"/>
    <w:rsid w:val="00A62A2C"/>
    <w:rsid w:val="00A63888"/>
    <w:rsid w:val="00A6602A"/>
    <w:rsid w:val="00A6738B"/>
    <w:rsid w:val="00A70858"/>
    <w:rsid w:val="00A81ED9"/>
    <w:rsid w:val="00A82A8D"/>
    <w:rsid w:val="00A83415"/>
    <w:rsid w:val="00AA6F42"/>
    <w:rsid w:val="00AB70C7"/>
    <w:rsid w:val="00AB73CE"/>
    <w:rsid w:val="00AC492B"/>
    <w:rsid w:val="00AC4961"/>
    <w:rsid w:val="00AC7B2C"/>
    <w:rsid w:val="00AE5E08"/>
    <w:rsid w:val="00AF0CD3"/>
    <w:rsid w:val="00B009C2"/>
    <w:rsid w:val="00B01F4A"/>
    <w:rsid w:val="00B026EC"/>
    <w:rsid w:val="00B17A30"/>
    <w:rsid w:val="00B31699"/>
    <w:rsid w:val="00B41FA7"/>
    <w:rsid w:val="00B42025"/>
    <w:rsid w:val="00B454F5"/>
    <w:rsid w:val="00B52F33"/>
    <w:rsid w:val="00B61884"/>
    <w:rsid w:val="00B67804"/>
    <w:rsid w:val="00B86465"/>
    <w:rsid w:val="00BB4B65"/>
    <w:rsid w:val="00BC3E45"/>
    <w:rsid w:val="00BD32EF"/>
    <w:rsid w:val="00BE1DF3"/>
    <w:rsid w:val="00BE5995"/>
    <w:rsid w:val="00BF2205"/>
    <w:rsid w:val="00C008C4"/>
    <w:rsid w:val="00C01A0C"/>
    <w:rsid w:val="00C1673A"/>
    <w:rsid w:val="00C31E1B"/>
    <w:rsid w:val="00C343C8"/>
    <w:rsid w:val="00C34A77"/>
    <w:rsid w:val="00C360AB"/>
    <w:rsid w:val="00C3617E"/>
    <w:rsid w:val="00C47244"/>
    <w:rsid w:val="00C47A67"/>
    <w:rsid w:val="00C666DD"/>
    <w:rsid w:val="00C72D8B"/>
    <w:rsid w:val="00C7335A"/>
    <w:rsid w:val="00C9495B"/>
    <w:rsid w:val="00CA203C"/>
    <w:rsid w:val="00CA2D5E"/>
    <w:rsid w:val="00CB7AEC"/>
    <w:rsid w:val="00CC1B6E"/>
    <w:rsid w:val="00CC3AB3"/>
    <w:rsid w:val="00CD7BE3"/>
    <w:rsid w:val="00CE7C0A"/>
    <w:rsid w:val="00CF1364"/>
    <w:rsid w:val="00CF2670"/>
    <w:rsid w:val="00D04184"/>
    <w:rsid w:val="00D04A35"/>
    <w:rsid w:val="00D15285"/>
    <w:rsid w:val="00D305B2"/>
    <w:rsid w:val="00D3080F"/>
    <w:rsid w:val="00D32EA4"/>
    <w:rsid w:val="00D51365"/>
    <w:rsid w:val="00DA2629"/>
    <w:rsid w:val="00DA55CF"/>
    <w:rsid w:val="00DA795C"/>
    <w:rsid w:val="00DB6E4F"/>
    <w:rsid w:val="00DC4DF4"/>
    <w:rsid w:val="00DE325E"/>
    <w:rsid w:val="00DF19DB"/>
    <w:rsid w:val="00E10006"/>
    <w:rsid w:val="00E1210A"/>
    <w:rsid w:val="00E17B19"/>
    <w:rsid w:val="00E334A1"/>
    <w:rsid w:val="00E50E57"/>
    <w:rsid w:val="00E6393A"/>
    <w:rsid w:val="00E640F1"/>
    <w:rsid w:val="00E64870"/>
    <w:rsid w:val="00E77CBA"/>
    <w:rsid w:val="00E82CFE"/>
    <w:rsid w:val="00E86982"/>
    <w:rsid w:val="00E93FA1"/>
    <w:rsid w:val="00EA0756"/>
    <w:rsid w:val="00EA1464"/>
    <w:rsid w:val="00EA1F94"/>
    <w:rsid w:val="00EA3C10"/>
    <w:rsid w:val="00EA42CD"/>
    <w:rsid w:val="00EB3ACC"/>
    <w:rsid w:val="00EB3DB8"/>
    <w:rsid w:val="00EB549C"/>
    <w:rsid w:val="00EB72BF"/>
    <w:rsid w:val="00EC1640"/>
    <w:rsid w:val="00EC1A42"/>
    <w:rsid w:val="00ED5788"/>
    <w:rsid w:val="00ED6DAD"/>
    <w:rsid w:val="00EF5C2D"/>
    <w:rsid w:val="00EF67EB"/>
    <w:rsid w:val="00F01914"/>
    <w:rsid w:val="00F04A84"/>
    <w:rsid w:val="00F14947"/>
    <w:rsid w:val="00F30436"/>
    <w:rsid w:val="00F37A16"/>
    <w:rsid w:val="00F44841"/>
    <w:rsid w:val="00F52B79"/>
    <w:rsid w:val="00F645BE"/>
    <w:rsid w:val="00F6757A"/>
    <w:rsid w:val="00F9053E"/>
    <w:rsid w:val="00F90B6B"/>
    <w:rsid w:val="00F96C7A"/>
    <w:rsid w:val="00FD02DE"/>
    <w:rsid w:val="00FD0D28"/>
    <w:rsid w:val="00FD3CC0"/>
    <w:rsid w:val="00FF7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1B3C4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C2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7D8"/>
    <w:pPr>
      <w:tabs>
        <w:tab w:val="center" w:pos="4320"/>
        <w:tab w:val="right" w:pos="8640"/>
      </w:tabs>
    </w:pPr>
  </w:style>
  <w:style w:type="character" w:customStyle="1" w:styleId="HeaderChar">
    <w:name w:val="Header Char"/>
    <w:basedOn w:val="DefaultParagraphFont"/>
    <w:link w:val="Header"/>
    <w:uiPriority w:val="99"/>
    <w:rsid w:val="006517D8"/>
  </w:style>
  <w:style w:type="paragraph" w:styleId="Footer">
    <w:name w:val="footer"/>
    <w:basedOn w:val="Normal"/>
    <w:link w:val="FooterChar"/>
    <w:uiPriority w:val="99"/>
    <w:unhideWhenUsed/>
    <w:rsid w:val="006517D8"/>
    <w:pPr>
      <w:tabs>
        <w:tab w:val="center" w:pos="4320"/>
        <w:tab w:val="right" w:pos="8640"/>
      </w:tabs>
    </w:pPr>
  </w:style>
  <w:style w:type="character" w:customStyle="1" w:styleId="FooterChar">
    <w:name w:val="Footer Char"/>
    <w:basedOn w:val="DefaultParagraphFont"/>
    <w:link w:val="Footer"/>
    <w:uiPriority w:val="99"/>
    <w:rsid w:val="006517D8"/>
  </w:style>
  <w:style w:type="paragraph" w:styleId="BalloonText">
    <w:name w:val="Balloon Text"/>
    <w:basedOn w:val="Normal"/>
    <w:link w:val="BalloonTextChar"/>
    <w:uiPriority w:val="99"/>
    <w:semiHidden/>
    <w:unhideWhenUsed/>
    <w:rsid w:val="00651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7D8"/>
    <w:rPr>
      <w:rFonts w:ascii="Lucida Grande" w:hAnsi="Lucida Grande" w:cs="Lucida Grande"/>
      <w:sz w:val="18"/>
      <w:szCs w:val="18"/>
    </w:rPr>
  </w:style>
  <w:style w:type="character" w:styleId="CommentReference">
    <w:name w:val="annotation reference"/>
    <w:basedOn w:val="DefaultParagraphFont"/>
    <w:semiHidden/>
    <w:unhideWhenUsed/>
    <w:rsid w:val="0055005B"/>
    <w:rPr>
      <w:sz w:val="16"/>
      <w:szCs w:val="16"/>
    </w:rPr>
  </w:style>
  <w:style w:type="paragraph" w:styleId="CommentText">
    <w:name w:val="annotation text"/>
    <w:basedOn w:val="Normal"/>
    <w:link w:val="CommentTextChar"/>
    <w:semiHidden/>
    <w:unhideWhenUsed/>
    <w:rsid w:val="0055005B"/>
    <w:rPr>
      <w:sz w:val="20"/>
      <w:szCs w:val="20"/>
    </w:rPr>
  </w:style>
  <w:style w:type="character" w:customStyle="1" w:styleId="CommentTextChar">
    <w:name w:val="Comment Text Char"/>
    <w:basedOn w:val="DefaultParagraphFont"/>
    <w:link w:val="CommentText"/>
    <w:semiHidden/>
    <w:rsid w:val="0055005B"/>
    <w:rPr>
      <w:sz w:val="20"/>
      <w:szCs w:val="20"/>
    </w:rPr>
  </w:style>
  <w:style w:type="paragraph" w:styleId="CommentSubject">
    <w:name w:val="annotation subject"/>
    <w:basedOn w:val="CommentText"/>
    <w:next w:val="CommentText"/>
    <w:link w:val="CommentSubjectChar"/>
    <w:uiPriority w:val="99"/>
    <w:semiHidden/>
    <w:unhideWhenUsed/>
    <w:rsid w:val="0055005B"/>
    <w:rPr>
      <w:b/>
      <w:bCs/>
    </w:rPr>
  </w:style>
  <w:style w:type="character" w:customStyle="1" w:styleId="CommentSubjectChar">
    <w:name w:val="Comment Subject Char"/>
    <w:basedOn w:val="CommentTextChar"/>
    <w:link w:val="CommentSubject"/>
    <w:uiPriority w:val="99"/>
    <w:semiHidden/>
    <w:rsid w:val="0055005B"/>
    <w:rPr>
      <w:b/>
      <w:bCs/>
      <w:sz w:val="20"/>
      <w:szCs w:val="20"/>
    </w:rPr>
  </w:style>
  <w:style w:type="paragraph" w:styleId="Revision">
    <w:name w:val="Revision"/>
    <w:hidden/>
    <w:uiPriority w:val="99"/>
    <w:semiHidden/>
    <w:rsid w:val="00AB73CE"/>
  </w:style>
  <w:style w:type="character" w:styleId="Hyperlink">
    <w:name w:val="Hyperlink"/>
    <w:basedOn w:val="DefaultParagraphFont"/>
    <w:uiPriority w:val="99"/>
    <w:unhideWhenUsed/>
    <w:rsid w:val="005F7217"/>
    <w:rPr>
      <w:color w:val="0000FF" w:themeColor="hyperlink"/>
      <w:u w:val="single"/>
    </w:rPr>
  </w:style>
  <w:style w:type="character" w:customStyle="1" w:styleId="Heading1Char">
    <w:name w:val="Heading 1 Char"/>
    <w:basedOn w:val="DefaultParagraphFont"/>
    <w:link w:val="Heading1"/>
    <w:uiPriority w:val="9"/>
    <w:rsid w:val="00EF5C2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814D1"/>
    <w:pPr>
      <w:spacing w:after="200" w:line="276"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4814D1"/>
    <w:rPr>
      <w:color w:val="800080" w:themeColor="followedHyperlink"/>
      <w:u w:val="single"/>
    </w:rPr>
  </w:style>
  <w:style w:type="paragraph" w:styleId="PlainText">
    <w:name w:val="Plain Text"/>
    <w:basedOn w:val="Normal"/>
    <w:link w:val="PlainTextChar"/>
    <w:uiPriority w:val="99"/>
    <w:unhideWhenUsed/>
    <w:rsid w:val="007C4A95"/>
    <w:rPr>
      <w:rFonts w:ascii="Calibri" w:eastAsiaTheme="minorHAnsi" w:hAnsi="Calibri" w:cs="Consolas"/>
      <w:sz w:val="22"/>
      <w:szCs w:val="21"/>
      <w:lang w:val="en-ZA"/>
    </w:rPr>
  </w:style>
  <w:style w:type="character" w:customStyle="1" w:styleId="PlainTextChar">
    <w:name w:val="Plain Text Char"/>
    <w:basedOn w:val="DefaultParagraphFont"/>
    <w:link w:val="PlainText"/>
    <w:uiPriority w:val="99"/>
    <w:rsid w:val="007C4A95"/>
    <w:rPr>
      <w:rFonts w:ascii="Calibri" w:eastAsiaTheme="minorHAnsi" w:hAnsi="Calibri" w:cs="Consolas"/>
      <w:sz w:val="22"/>
      <w:szCs w:val="21"/>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C2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7D8"/>
    <w:pPr>
      <w:tabs>
        <w:tab w:val="center" w:pos="4320"/>
        <w:tab w:val="right" w:pos="8640"/>
      </w:tabs>
    </w:pPr>
  </w:style>
  <w:style w:type="character" w:customStyle="1" w:styleId="HeaderChar">
    <w:name w:val="Header Char"/>
    <w:basedOn w:val="DefaultParagraphFont"/>
    <w:link w:val="Header"/>
    <w:uiPriority w:val="99"/>
    <w:rsid w:val="006517D8"/>
  </w:style>
  <w:style w:type="paragraph" w:styleId="Footer">
    <w:name w:val="footer"/>
    <w:basedOn w:val="Normal"/>
    <w:link w:val="FooterChar"/>
    <w:uiPriority w:val="99"/>
    <w:unhideWhenUsed/>
    <w:rsid w:val="006517D8"/>
    <w:pPr>
      <w:tabs>
        <w:tab w:val="center" w:pos="4320"/>
        <w:tab w:val="right" w:pos="8640"/>
      </w:tabs>
    </w:pPr>
  </w:style>
  <w:style w:type="character" w:customStyle="1" w:styleId="FooterChar">
    <w:name w:val="Footer Char"/>
    <w:basedOn w:val="DefaultParagraphFont"/>
    <w:link w:val="Footer"/>
    <w:uiPriority w:val="99"/>
    <w:rsid w:val="006517D8"/>
  </w:style>
  <w:style w:type="paragraph" w:styleId="BalloonText">
    <w:name w:val="Balloon Text"/>
    <w:basedOn w:val="Normal"/>
    <w:link w:val="BalloonTextChar"/>
    <w:uiPriority w:val="99"/>
    <w:semiHidden/>
    <w:unhideWhenUsed/>
    <w:rsid w:val="00651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7D8"/>
    <w:rPr>
      <w:rFonts w:ascii="Lucida Grande" w:hAnsi="Lucida Grande" w:cs="Lucida Grande"/>
      <w:sz w:val="18"/>
      <w:szCs w:val="18"/>
    </w:rPr>
  </w:style>
  <w:style w:type="character" w:styleId="CommentReference">
    <w:name w:val="annotation reference"/>
    <w:basedOn w:val="DefaultParagraphFont"/>
    <w:semiHidden/>
    <w:unhideWhenUsed/>
    <w:rsid w:val="0055005B"/>
    <w:rPr>
      <w:sz w:val="16"/>
      <w:szCs w:val="16"/>
    </w:rPr>
  </w:style>
  <w:style w:type="paragraph" w:styleId="CommentText">
    <w:name w:val="annotation text"/>
    <w:basedOn w:val="Normal"/>
    <w:link w:val="CommentTextChar"/>
    <w:semiHidden/>
    <w:unhideWhenUsed/>
    <w:rsid w:val="0055005B"/>
    <w:rPr>
      <w:sz w:val="20"/>
      <w:szCs w:val="20"/>
    </w:rPr>
  </w:style>
  <w:style w:type="character" w:customStyle="1" w:styleId="CommentTextChar">
    <w:name w:val="Comment Text Char"/>
    <w:basedOn w:val="DefaultParagraphFont"/>
    <w:link w:val="CommentText"/>
    <w:semiHidden/>
    <w:rsid w:val="0055005B"/>
    <w:rPr>
      <w:sz w:val="20"/>
      <w:szCs w:val="20"/>
    </w:rPr>
  </w:style>
  <w:style w:type="paragraph" w:styleId="CommentSubject">
    <w:name w:val="annotation subject"/>
    <w:basedOn w:val="CommentText"/>
    <w:next w:val="CommentText"/>
    <w:link w:val="CommentSubjectChar"/>
    <w:uiPriority w:val="99"/>
    <w:semiHidden/>
    <w:unhideWhenUsed/>
    <w:rsid w:val="0055005B"/>
    <w:rPr>
      <w:b/>
      <w:bCs/>
    </w:rPr>
  </w:style>
  <w:style w:type="character" w:customStyle="1" w:styleId="CommentSubjectChar">
    <w:name w:val="Comment Subject Char"/>
    <w:basedOn w:val="CommentTextChar"/>
    <w:link w:val="CommentSubject"/>
    <w:uiPriority w:val="99"/>
    <w:semiHidden/>
    <w:rsid w:val="0055005B"/>
    <w:rPr>
      <w:b/>
      <w:bCs/>
      <w:sz w:val="20"/>
      <w:szCs w:val="20"/>
    </w:rPr>
  </w:style>
  <w:style w:type="paragraph" w:styleId="Revision">
    <w:name w:val="Revision"/>
    <w:hidden/>
    <w:uiPriority w:val="99"/>
    <w:semiHidden/>
    <w:rsid w:val="00AB73CE"/>
  </w:style>
  <w:style w:type="character" w:styleId="Hyperlink">
    <w:name w:val="Hyperlink"/>
    <w:basedOn w:val="DefaultParagraphFont"/>
    <w:uiPriority w:val="99"/>
    <w:unhideWhenUsed/>
    <w:rsid w:val="005F7217"/>
    <w:rPr>
      <w:color w:val="0000FF" w:themeColor="hyperlink"/>
      <w:u w:val="single"/>
    </w:rPr>
  </w:style>
  <w:style w:type="character" w:customStyle="1" w:styleId="Heading1Char">
    <w:name w:val="Heading 1 Char"/>
    <w:basedOn w:val="DefaultParagraphFont"/>
    <w:link w:val="Heading1"/>
    <w:uiPriority w:val="9"/>
    <w:rsid w:val="00EF5C2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814D1"/>
    <w:pPr>
      <w:spacing w:after="200" w:line="276"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4814D1"/>
    <w:rPr>
      <w:color w:val="800080" w:themeColor="followedHyperlink"/>
      <w:u w:val="single"/>
    </w:rPr>
  </w:style>
  <w:style w:type="paragraph" w:styleId="PlainText">
    <w:name w:val="Plain Text"/>
    <w:basedOn w:val="Normal"/>
    <w:link w:val="PlainTextChar"/>
    <w:uiPriority w:val="99"/>
    <w:unhideWhenUsed/>
    <w:rsid w:val="007C4A95"/>
    <w:rPr>
      <w:rFonts w:ascii="Calibri" w:eastAsiaTheme="minorHAnsi" w:hAnsi="Calibri" w:cs="Consolas"/>
      <w:sz w:val="22"/>
      <w:szCs w:val="21"/>
      <w:lang w:val="en-ZA"/>
    </w:rPr>
  </w:style>
  <w:style w:type="character" w:customStyle="1" w:styleId="PlainTextChar">
    <w:name w:val="Plain Text Char"/>
    <w:basedOn w:val="DefaultParagraphFont"/>
    <w:link w:val="PlainText"/>
    <w:uiPriority w:val="99"/>
    <w:rsid w:val="007C4A95"/>
    <w:rPr>
      <w:rFonts w:ascii="Calibri" w:eastAsiaTheme="minorHAnsi" w:hAnsi="Calibri" w:cs="Consolas"/>
      <w:sz w:val="22"/>
      <w:szCs w:val="21"/>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29683">
      <w:bodyDiv w:val="1"/>
      <w:marLeft w:val="0"/>
      <w:marRight w:val="0"/>
      <w:marTop w:val="0"/>
      <w:marBottom w:val="0"/>
      <w:divBdr>
        <w:top w:val="none" w:sz="0" w:space="0" w:color="auto"/>
        <w:left w:val="none" w:sz="0" w:space="0" w:color="auto"/>
        <w:bottom w:val="none" w:sz="0" w:space="0" w:color="auto"/>
        <w:right w:val="none" w:sz="0" w:space="0" w:color="auto"/>
      </w:divBdr>
    </w:div>
    <w:div w:id="1602059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adidasrunnin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adidasZ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ortia.Gxasheka@externals.adida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idas.com/athletics_zne" TargetMode="External"/><Relationship Id="rId5" Type="http://schemas.openxmlformats.org/officeDocument/2006/relationships/webSettings" Target="webSettings.xml"/><Relationship Id="rId15" Type="http://schemas.openxmlformats.org/officeDocument/2006/relationships/hyperlink" Target="mailto:saadiyah@magna-carta.co.za" TargetMode="External"/><Relationship Id="rId10" Type="http://schemas.openxmlformats.org/officeDocument/2006/relationships/hyperlink" Target="http://www.adidas.co.za/on/demandware.store/Sites-adidas-EA-Site/en_ZA/Default-Star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2.jpg@01D1FC5C.C8FCDA60" TargetMode="External"/><Relationship Id="rId14" Type="http://schemas.openxmlformats.org/officeDocument/2006/relationships/hyperlink" Target="http://instagram.com/adidasrunning" TargetMode="Externa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Bisqit</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Holmes</dc:creator>
  <cp:lastModifiedBy>Gxasheka, Portia [External]</cp:lastModifiedBy>
  <cp:revision>12</cp:revision>
  <cp:lastPrinted>2015-12-02T08:44:00Z</cp:lastPrinted>
  <dcterms:created xsi:type="dcterms:W3CDTF">2016-08-24T13:05:00Z</dcterms:created>
  <dcterms:modified xsi:type="dcterms:W3CDTF">2016-08-25T13:44:00Z</dcterms:modified>
</cp:coreProperties>
</file>