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36" w:rsidRPr="00260C1B" w:rsidRDefault="00975E36" w:rsidP="00CB7AEC">
      <w:pPr>
        <w:jc w:val="both"/>
        <w:rPr>
          <w:rFonts w:ascii="Franklin Gothic Book" w:eastAsia="SimSun" w:hAnsi="Franklin Gothic Book" w:cs="AdiHaus"/>
          <w:b/>
          <w:bCs/>
          <w:sz w:val="22"/>
          <w:szCs w:val="22"/>
          <w:lang w:val="en-GB" w:eastAsia="zh-CN"/>
        </w:rPr>
      </w:pPr>
    </w:p>
    <w:p w:rsidR="00A561CB" w:rsidRPr="00350324" w:rsidRDefault="00E441E8" w:rsidP="00CB7AEC">
      <w:pPr>
        <w:jc w:val="center"/>
        <w:rPr>
          <w:rFonts w:ascii="Franklin Gothic Book" w:eastAsia="SimSun" w:hAnsi="Franklin Gothic Book" w:cs="AdihausDIN"/>
          <w:b/>
          <w:bCs/>
          <w:caps/>
          <w:sz w:val="36"/>
          <w:szCs w:val="22"/>
          <w:lang w:val="el-GR" w:eastAsia="zh-CN"/>
        </w:rPr>
      </w:pPr>
      <w:r w:rsidRPr="00350324">
        <w:rPr>
          <w:rFonts w:ascii="Franklin Gothic Book" w:eastAsia="SimSun" w:hAnsi="Franklin Gothic Book" w:cs="AdihausDIN"/>
          <w:b/>
          <w:bCs/>
          <w:caps/>
          <w:sz w:val="36"/>
          <w:szCs w:val="22"/>
          <w:lang w:val="en-GB" w:eastAsia="zh-CN"/>
        </w:rPr>
        <w:t>adidas</w:t>
      </w:r>
      <w:r w:rsidRPr="00350324">
        <w:rPr>
          <w:rFonts w:ascii="Franklin Gothic Book" w:eastAsia="SimSun" w:hAnsi="Franklin Gothic Book" w:cs="AdihausDIN"/>
          <w:b/>
          <w:bCs/>
          <w:caps/>
          <w:sz w:val="36"/>
          <w:szCs w:val="22"/>
          <w:lang w:val="el-GR" w:eastAsia="zh-CN"/>
        </w:rPr>
        <w:t xml:space="preserve"> </w:t>
      </w:r>
      <w:r w:rsidRPr="00350324">
        <w:rPr>
          <w:rFonts w:ascii="Franklin Gothic Book" w:eastAsia="SimSun" w:hAnsi="Franklin Gothic Book" w:cs="AdihausDIN"/>
          <w:b/>
          <w:bCs/>
          <w:caps/>
          <w:sz w:val="36"/>
          <w:szCs w:val="22"/>
          <w:lang w:val="en-GB" w:eastAsia="zh-CN"/>
        </w:rPr>
        <w:t>pureboost</w:t>
      </w:r>
      <w:r w:rsidRPr="00350324">
        <w:rPr>
          <w:rFonts w:ascii="Franklin Gothic Book" w:eastAsia="SimSun" w:hAnsi="Franklin Gothic Book" w:cs="AdihausDIN"/>
          <w:b/>
          <w:bCs/>
          <w:caps/>
          <w:sz w:val="36"/>
          <w:szCs w:val="22"/>
          <w:lang w:val="el-GR" w:eastAsia="zh-CN"/>
        </w:rPr>
        <w:t xml:space="preserve"> </w:t>
      </w:r>
      <w:r w:rsidRPr="00350324">
        <w:rPr>
          <w:rFonts w:ascii="Franklin Gothic Book" w:eastAsia="SimSun" w:hAnsi="Franklin Gothic Book" w:cs="AdihausDIN"/>
          <w:b/>
          <w:bCs/>
          <w:caps/>
          <w:sz w:val="36"/>
          <w:szCs w:val="22"/>
          <w:lang w:val="en-GB" w:eastAsia="zh-CN"/>
        </w:rPr>
        <w:t>x</w:t>
      </w:r>
      <w:r w:rsidRPr="00350324">
        <w:rPr>
          <w:rFonts w:ascii="Franklin Gothic Book" w:eastAsia="SimSun" w:hAnsi="Franklin Gothic Book" w:cs="AdihausDIN"/>
          <w:b/>
          <w:bCs/>
          <w:caps/>
          <w:sz w:val="36"/>
          <w:szCs w:val="22"/>
          <w:lang w:val="el-GR" w:eastAsia="zh-CN"/>
        </w:rPr>
        <w:t xml:space="preserve">: </w:t>
      </w:r>
    </w:p>
    <w:p w:rsidR="00E441E8" w:rsidRPr="00E35BA3" w:rsidRDefault="00251D81" w:rsidP="00CB7AEC">
      <w:pPr>
        <w:jc w:val="center"/>
        <w:rPr>
          <w:rFonts w:ascii="Franklin Gothic Book" w:eastAsia="SimSun" w:hAnsi="Franklin Gothic Book" w:cs="AdihausDIN"/>
          <w:b/>
          <w:bCs/>
          <w:caps/>
          <w:sz w:val="36"/>
          <w:szCs w:val="22"/>
          <w:lang w:val="el-GR" w:eastAsia="zh-CN"/>
        </w:rPr>
      </w:pPr>
      <w:r w:rsidRPr="00350324">
        <w:rPr>
          <w:rFonts w:ascii="Franklin Gothic Book" w:eastAsia="SimSun" w:hAnsi="Franklin Gothic Book" w:cs="AdihausDIN"/>
          <w:b/>
          <w:bCs/>
          <w:caps/>
          <w:sz w:val="36"/>
          <w:szCs w:val="22"/>
          <w:lang w:val="el-GR" w:eastAsia="zh-CN"/>
        </w:rPr>
        <w:t xml:space="preserve">το μελλον στο γυναικειο τρεξιμο </w:t>
      </w:r>
      <w:r w:rsidR="001C581D">
        <w:rPr>
          <w:rFonts w:ascii="Franklin Gothic Book" w:eastAsia="SimSun" w:hAnsi="Franklin Gothic Book" w:cs="AdihausDIN"/>
          <w:b/>
          <w:bCs/>
          <w:caps/>
          <w:sz w:val="36"/>
          <w:szCs w:val="22"/>
          <w:lang w:val="el-GR" w:eastAsia="zh-CN"/>
        </w:rPr>
        <w:t>είναι εδω</w:t>
      </w:r>
    </w:p>
    <w:p w:rsidR="00E35BA3" w:rsidRDefault="00E35BA3" w:rsidP="00CB7AEC">
      <w:pPr>
        <w:jc w:val="center"/>
        <w:rPr>
          <w:rFonts w:ascii="Franklin Gothic Book" w:eastAsia="SimSun" w:hAnsi="Franklin Gothic Book" w:cs="AdihausDIN"/>
          <w:bCs/>
          <w:i/>
          <w:sz w:val="28"/>
          <w:szCs w:val="22"/>
          <w:lang w:val="el-GR" w:eastAsia="zh-CN"/>
        </w:rPr>
      </w:pPr>
    </w:p>
    <w:p w:rsidR="00CE714F" w:rsidRDefault="00CE714F" w:rsidP="00CB7AEC">
      <w:pPr>
        <w:jc w:val="center"/>
        <w:rPr>
          <w:rFonts w:ascii="Franklin Gothic Book" w:eastAsia="SimSun" w:hAnsi="Franklin Gothic Book" w:cs="AdihausDIN"/>
          <w:bCs/>
          <w:i/>
          <w:sz w:val="28"/>
          <w:szCs w:val="22"/>
          <w:lang w:val="el-GR" w:eastAsia="zh-CN"/>
        </w:rPr>
      </w:pPr>
      <w:r w:rsidRPr="00CE714F">
        <w:rPr>
          <w:rFonts w:ascii="Franklin Gothic Book" w:eastAsia="SimSun" w:hAnsi="Franklin Gothic Book" w:cs="AdihausDIN"/>
          <w:bCs/>
          <w:i/>
          <w:sz w:val="28"/>
          <w:szCs w:val="22"/>
          <w:lang w:val="el-GR" w:eastAsia="zh-CN"/>
        </w:rPr>
        <w:t xml:space="preserve">Η </w:t>
      </w:r>
      <w:r w:rsidR="00E35BA3" w:rsidRPr="00210A81">
        <w:rPr>
          <w:rFonts w:ascii="Franklin Gothic Book" w:eastAsia="SimSun" w:hAnsi="Franklin Gothic Book" w:cs="AdihausDIN"/>
          <w:b/>
          <w:bCs/>
          <w:i/>
          <w:sz w:val="28"/>
          <w:szCs w:val="22"/>
          <w:lang w:val="el-GR" w:eastAsia="zh-CN"/>
        </w:rPr>
        <w:t xml:space="preserve">Μαίρη </w:t>
      </w:r>
      <w:proofErr w:type="spellStart"/>
      <w:r w:rsidR="00E35BA3" w:rsidRPr="00210A81">
        <w:rPr>
          <w:rFonts w:ascii="Franklin Gothic Book" w:eastAsia="SimSun" w:hAnsi="Franklin Gothic Book" w:cs="AdihausDIN"/>
          <w:b/>
          <w:bCs/>
          <w:i/>
          <w:sz w:val="28"/>
          <w:szCs w:val="22"/>
          <w:lang w:val="el-GR" w:eastAsia="zh-CN"/>
        </w:rPr>
        <w:t>Συνατσάκη</w:t>
      </w:r>
      <w:proofErr w:type="spellEnd"/>
      <w:r w:rsidR="00E35BA3" w:rsidRPr="00E35BA3">
        <w:rPr>
          <w:rFonts w:ascii="Franklin Gothic Book" w:eastAsia="SimSun" w:hAnsi="Franklin Gothic Book" w:cs="AdihausDIN"/>
          <w:bCs/>
          <w:i/>
          <w:sz w:val="28"/>
          <w:szCs w:val="22"/>
          <w:lang w:val="el-GR" w:eastAsia="zh-CN"/>
        </w:rPr>
        <w:t xml:space="preserve"> και</w:t>
      </w:r>
      <w:r>
        <w:rPr>
          <w:rFonts w:ascii="Franklin Gothic Book" w:eastAsia="SimSun" w:hAnsi="Franklin Gothic Book" w:cs="AdihausDIN"/>
          <w:bCs/>
          <w:i/>
          <w:sz w:val="28"/>
          <w:szCs w:val="22"/>
          <w:lang w:val="el-GR" w:eastAsia="zh-CN"/>
        </w:rPr>
        <w:t xml:space="preserve"> η</w:t>
      </w:r>
      <w:r w:rsidR="00E35BA3" w:rsidRPr="00E35BA3">
        <w:rPr>
          <w:rFonts w:ascii="Franklin Gothic Book" w:eastAsia="SimSun" w:hAnsi="Franklin Gothic Book" w:cs="AdihausDIN"/>
          <w:bCs/>
          <w:i/>
          <w:sz w:val="28"/>
          <w:szCs w:val="22"/>
          <w:lang w:val="el-GR" w:eastAsia="zh-CN"/>
        </w:rPr>
        <w:t xml:space="preserve"> </w:t>
      </w:r>
      <w:r w:rsidR="00E35BA3" w:rsidRPr="00210A81">
        <w:rPr>
          <w:rFonts w:ascii="Franklin Gothic Book" w:eastAsia="SimSun" w:hAnsi="Franklin Gothic Book" w:cs="AdihausDIN"/>
          <w:b/>
          <w:bCs/>
          <w:i/>
          <w:sz w:val="28"/>
          <w:szCs w:val="22"/>
          <w:lang w:val="el-GR" w:eastAsia="zh-CN"/>
        </w:rPr>
        <w:t xml:space="preserve">Αθηνά </w:t>
      </w:r>
      <w:proofErr w:type="spellStart"/>
      <w:r w:rsidR="00E35BA3" w:rsidRPr="00210A81">
        <w:rPr>
          <w:rFonts w:ascii="Franklin Gothic Book" w:eastAsia="SimSun" w:hAnsi="Franklin Gothic Book" w:cs="AdihausDIN"/>
          <w:b/>
          <w:bCs/>
          <w:i/>
          <w:sz w:val="28"/>
          <w:szCs w:val="22"/>
          <w:lang w:val="el-GR" w:eastAsia="zh-CN"/>
        </w:rPr>
        <w:t>Οικονομάκου</w:t>
      </w:r>
      <w:proofErr w:type="spellEnd"/>
      <w:r w:rsidR="00E35BA3" w:rsidRPr="00E35BA3">
        <w:rPr>
          <w:rFonts w:ascii="Franklin Gothic Book" w:eastAsia="SimSun" w:hAnsi="Franklin Gothic Book" w:cs="AdihausDIN"/>
          <w:bCs/>
          <w:i/>
          <w:sz w:val="28"/>
          <w:szCs w:val="22"/>
          <w:lang w:val="el-GR" w:eastAsia="zh-CN"/>
        </w:rPr>
        <w:t xml:space="preserve"> </w:t>
      </w:r>
      <w:r>
        <w:rPr>
          <w:rFonts w:ascii="Franklin Gothic Book" w:eastAsia="SimSun" w:hAnsi="Franklin Gothic Book" w:cs="AdihausDIN"/>
          <w:bCs/>
          <w:i/>
          <w:sz w:val="28"/>
          <w:szCs w:val="22"/>
          <w:lang w:val="el-GR" w:eastAsia="zh-CN"/>
        </w:rPr>
        <w:t xml:space="preserve">είναι </w:t>
      </w:r>
      <w:r w:rsidR="00E35BA3" w:rsidRPr="00E35BA3">
        <w:rPr>
          <w:rFonts w:ascii="Franklin Gothic Book" w:eastAsia="SimSun" w:hAnsi="Franklin Gothic Book" w:cs="AdihausDIN"/>
          <w:bCs/>
          <w:i/>
          <w:sz w:val="28"/>
          <w:szCs w:val="22"/>
          <w:lang w:val="el-GR" w:eastAsia="zh-CN"/>
        </w:rPr>
        <w:t xml:space="preserve">τα </w:t>
      </w:r>
    </w:p>
    <w:p w:rsidR="005F12A2" w:rsidRPr="00E35BA3" w:rsidRDefault="00CE714F" w:rsidP="00CB7AEC">
      <w:pPr>
        <w:jc w:val="center"/>
        <w:rPr>
          <w:rFonts w:ascii="Franklin Gothic Book" w:eastAsia="SimSun" w:hAnsi="Franklin Gothic Book" w:cs="AdihausDIN"/>
          <w:bCs/>
          <w:i/>
          <w:sz w:val="28"/>
          <w:szCs w:val="22"/>
          <w:lang w:val="el-GR" w:eastAsia="zh-CN"/>
        </w:rPr>
      </w:pPr>
      <w:r w:rsidRPr="00CE714F">
        <w:rPr>
          <w:rFonts w:ascii="Franklin Gothic Book" w:eastAsia="SimSun" w:hAnsi="Franklin Gothic Book" w:cs="AdihausDIN"/>
          <w:bCs/>
          <w:i/>
          <w:sz w:val="28"/>
          <w:szCs w:val="22"/>
          <w:lang w:val="el-GR" w:eastAsia="zh-CN"/>
        </w:rPr>
        <w:t>“</w:t>
      </w:r>
      <w:r w:rsidR="00E35BA3" w:rsidRPr="00E35BA3">
        <w:rPr>
          <w:rFonts w:ascii="Franklin Gothic Book" w:eastAsia="SimSun" w:hAnsi="Franklin Gothic Book" w:cs="AdihausDIN"/>
          <w:bCs/>
          <w:i/>
          <w:sz w:val="28"/>
          <w:szCs w:val="22"/>
          <w:lang w:eastAsia="zh-CN"/>
        </w:rPr>
        <w:t>positive</w:t>
      </w:r>
      <w:r w:rsidR="00E35BA3" w:rsidRPr="00E35BA3">
        <w:rPr>
          <w:rFonts w:ascii="Franklin Gothic Book" w:eastAsia="SimSun" w:hAnsi="Franklin Gothic Book" w:cs="AdihausDIN"/>
          <w:bCs/>
          <w:i/>
          <w:sz w:val="28"/>
          <w:szCs w:val="22"/>
          <w:lang w:val="el-GR" w:eastAsia="zh-CN"/>
        </w:rPr>
        <w:t xml:space="preserve"> </w:t>
      </w:r>
      <w:r w:rsidR="00E35BA3" w:rsidRPr="00E35BA3">
        <w:rPr>
          <w:rFonts w:ascii="Franklin Gothic Book" w:eastAsia="SimSun" w:hAnsi="Franklin Gothic Book" w:cs="AdihausDIN"/>
          <w:bCs/>
          <w:i/>
          <w:sz w:val="28"/>
          <w:szCs w:val="22"/>
          <w:lang w:eastAsia="zh-CN"/>
        </w:rPr>
        <w:t>energy</w:t>
      </w:r>
      <w:r w:rsidRPr="00CE714F">
        <w:rPr>
          <w:rFonts w:ascii="Franklin Gothic Book" w:eastAsia="SimSun" w:hAnsi="Franklin Gothic Book" w:cs="AdihausDIN"/>
          <w:bCs/>
          <w:i/>
          <w:sz w:val="28"/>
          <w:szCs w:val="22"/>
          <w:lang w:val="el-GR" w:eastAsia="zh-CN"/>
        </w:rPr>
        <w:t>”</w:t>
      </w:r>
      <w:r w:rsidR="00E35BA3" w:rsidRPr="00E35BA3">
        <w:rPr>
          <w:rFonts w:ascii="Franklin Gothic Book" w:eastAsia="SimSun" w:hAnsi="Franklin Gothic Book" w:cs="AdihausDIN"/>
          <w:bCs/>
          <w:i/>
          <w:sz w:val="28"/>
          <w:szCs w:val="22"/>
          <w:lang w:val="el-GR" w:eastAsia="zh-CN"/>
        </w:rPr>
        <w:t xml:space="preserve"> πρόσωπα της καμπάνιας στην Ελλάδα</w:t>
      </w:r>
    </w:p>
    <w:p w:rsidR="00251D81" w:rsidRPr="00260C1B" w:rsidRDefault="00251D81" w:rsidP="00CB7AEC">
      <w:pPr>
        <w:jc w:val="center"/>
        <w:rPr>
          <w:rFonts w:ascii="Franklin Gothic Book" w:eastAsia="SimSun" w:hAnsi="Franklin Gothic Book" w:cs="AdihausDIN"/>
          <w:b/>
          <w:bCs/>
          <w:sz w:val="22"/>
          <w:szCs w:val="22"/>
          <w:lang w:val="el-GR" w:eastAsia="zh-CN"/>
        </w:rPr>
      </w:pPr>
    </w:p>
    <w:p w:rsidR="00CE714F" w:rsidRPr="005446DA" w:rsidRDefault="00CE714F" w:rsidP="00CB7AEC">
      <w:pPr>
        <w:tabs>
          <w:tab w:val="left" w:pos="4824"/>
        </w:tabs>
        <w:spacing w:line="360" w:lineRule="auto"/>
        <w:jc w:val="both"/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</w:pPr>
    </w:p>
    <w:p w:rsidR="006F43FB" w:rsidRPr="00260C1B" w:rsidRDefault="00E441E8" w:rsidP="00CB7AEC">
      <w:pPr>
        <w:tabs>
          <w:tab w:val="left" w:pos="4824"/>
        </w:tabs>
        <w:spacing w:line="360" w:lineRule="auto"/>
        <w:jc w:val="both"/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</w:pP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eastAsia="zh-CN"/>
        </w:rPr>
        <w:t>H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eastAsia="zh-CN"/>
        </w:rPr>
        <w:t>adidas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260C1B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συνεργάστηκε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με </w:t>
      </w:r>
      <w:r w:rsidR="0028761A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αθλήτριες από όλο τον κόσμο για να δημιουργήσει 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το </w:t>
      </w:r>
      <w:proofErr w:type="spellStart"/>
      <w:r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eastAsia="zh-CN"/>
        </w:rPr>
        <w:t>PureBOOST</w:t>
      </w:r>
      <w:proofErr w:type="spellEnd"/>
      <w:r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 </w:t>
      </w:r>
      <w:r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eastAsia="zh-CN"/>
        </w:rPr>
        <w:t>X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, </w:t>
      </w:r>
      <w:r w:rsidR="001C581D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ένα </w:t>
      </w:r>
      <w:r w:rsidR="0028761A">
        <w:rPr>
          <w:rFonts w:ascii="Franklin Gothic Book" w:eastAsia="SimSun" w:hAnsi="Franklin Gothic Book" w:cs="AdihausDIN Cn"/>
          <w:bCs/>
          <w:snapToGrid w:val="0"/>
          <w:sz w:val="22"/>
          <w:szCs w:val="22"/>
          <w:lang w:eastAsia="zh-CN"/>
        </w:rPr>
        <w:t>running</w:t>
      </w:r>
      <w:r w:rsidR="0028761A" w:rsidRPr="0028761A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παπούτσι</w:t>
      </w:r>
      <w:r w:rsidR="001C581D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αποκλειστικά </w:t>
      </w:r>
      <w:r w:rsidR="0028761A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για γυναίκες, που σχεδιάστηκε από γυναίκες.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</w:p>
    <w:p w:rsidR="00C81E22" w:rsidRPr="00260C1B" w:rsidRDefault="00C81E22" w:rsidP="006F43FB">
      <w:pPr>
        <w:tabs>
          <w:tab w:val="left" w:pos="4824"/>
        </w:tabs>
        <w:spacing w:line="360" w:lineRule="auto"/>
        <w:jc w:val="both"/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</w:pPr>
    </w:p>
    <w:p w:rsidR="007E1FDC" w:rsidRPr="00260C1B" w:rsidRDefault="00DE72BD" w:rsidP="006F43FB">
      <w:pPr>
        <w:tabs>
          <w:tab w:val="left" w:pos="4824"/>
        </w:tabs>
        <w:spacing w:line="360" w:lineRule="auto"/>
        <w:jc w:val="both"/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</w:pP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Έπειτα από χρόνια δοκιμών και </w:t>
      </w:r>
      <w:r w:rsidR="0028761A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ερευνών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, η </w:t>
      </w:r>
      <w:r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>adidas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δημιούργησε ένα κομψό, άνετο </w:t>
      </w:r>
      <w:r w:rsidR="0028761A">
        <w:rPr>
          <w:rFonts w:ascii="Franklin Gothic Book" w:eastAsia="SimSun" w:hAnsi="Franklin Gothic Book" w:cs="AdihausDIN Cn"/>
          <w:bCs/>
          <w:snapToGrid w:val="0"/>
          <w:sz w:val="22"/>
          <w:szCs w:val="22"/>
          <w:lang w:eastAsia="zh-CN"/>
        </w:rPr>
        <w:t>running</w:t>
      </w:r>
      <w:r w:rsidR="0028761A" w:rsidRPr="0028761A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παπούτσι</w:t>
      </w:r>
      <w:r w:rsidR="0028761A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,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452E1E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με στόχο να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28761A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ικανοποιήσει 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την ανεξάντλητη ενέργεια του δραστήριου </w:t>
      </w:r>
      <w:r w:rsidR="0028761A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τρόπου ζωής της σύγχρονης γυναίκας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. Ενώ τα περισσότερα παπούτσια για τρέξιμο είναι </w:t>
      </w:r>
      <w:r w:rsidR="00452E1E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προσαρμογές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A561CB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των ανδρικών μοντέλων, το </w:t>
      </w:r>
      <w:proofErr w:type="spellStart"/>
      <w:r w:rsidR="00A561CB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eastAsia="zh-CN"/>
        </w:rPr>
        <w:t>PureBOOST</w:t>
      </w:r>
      <w:proofErr w:type="spellEnd"/>
      <w:r w:rsidR="00A561CB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 </w:t>
      </w:r>
      <w:r w:rsidR="00A561CB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eastAsia="zh-CN"/>
        </w:rPr>
        <w:t>X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σχεδιάστηκε </w:t>
      </w:r>
      <w:r w:rsidR="0028761A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αποκλειστικά για</w:t>
      </w:r>
      <w:r w:rsidR="00A561CB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τη γυναίκα αθλήτρια</w:t>
      </w:r>
      <w:r w:rsidR="0028761A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,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με αποτέλεσμα</w:t>
      </w:r>
      <w:r w:rsidR="00A561CB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28761A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τη δημιουργία </w:t>
      </w:r>
      <w:r w:rsidR="00A561CB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ένα</w:t>
      </w:r>
      <w:r w:rsidR="0028761A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ς</w:t>
      </w:r>
      <w:r w:rsidR="00A561CB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γυναικείο</w:t>
      </w:r>
      <w:r w:rsidR="0028761A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υ </w:t>
      </w:r>
      <w:r w:rsidR="0028761A">
        <w:rPr>
          <w:rFonts w:ascii="Franklin Gothic Book" w:eastAsia="SimSun" w:hAnsi="Franklin Gothic Book" w:cs="AdihausDIN Cn"/>
          <w:bCs/>
          <w:snapToGrid w:val="0"/>
          <w:sz w:val="22"/>
          <w:szCs w:val="22"/>
          <w:lang w:eastAsia="zh-CN"/>
        </w:rPr>
        <w:t>running</w:t>
      </w:r>
      <w:r w:rsidR="0028761A" w:rsidRPr="0028761A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28761A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παπουτσιού,</w:t>
      </w:r>
      <w:r w:rsidR="0028761A" w:rsidRPr="0028761A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A561CB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που συνδυάζει </w:t>
      </w:r>
      <w:r w:rsidR="0028761A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την</w:t>
      </w:r>
      <w:r w:rsidR="001C581D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1C581D" w:rsidRPr="00E35BA3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υψηλή </w:t>
      </w:r>
      <w:r w:rsidR="00A561CB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απόδοση </w:t>
      </w:r>
      <w:r w:rsidR="0028761A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με το κορυφαίο </w:t>
      </w:r>
      <w:r w:rsidR="00A561CB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στυλ.</w:t>
      </w:r>
    </w:p>
    <w:p w:rsidR="007E1FDC" w:rsidRPr="00260C1B" w:rsidRDefault="007E1FDC" w:rsidP="006F43FB">
      <w:pPr>
        <w:tabs>
          <w:tab w:val="left" w:pos="4824"/>
        </w:tabs>
        <w:spacing w:line="360" w:lineRule="auto"/>
        <w:jc w:val="both"/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</w:pPr>
    </w:p>
    <w:p w:rsidR="00A561CB" w:rsidRPr="00260C1B" w:rsidRDefault="00A561CB" w:rsidP="006F43FB">
      <w:pPr>
        <w:tabs>
          <w:tab w:val="left" w:pos="4824"/>
        </w:tabs>
        <w:spacing w:line="360" w:lineRule="auto"/>
        <w:jc w:val="both"/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</w:pP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Η </w:t>
      </w:r>
      <w:r w:rsidR="001C581D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λεπτή</w:t>
      </w:r>
      <w:r w:rsidR="0028761A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030AAC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μορφή 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του </w:t>
      </w:r>
      <w:proofErr w:type="spellStart"/>
      <w:r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n-GB" w:eastAsia="zh-CN"/>
        </w:rPr>
        <w:t>PureBOOST</w:t>
      </w:r>
      <w:proofErr w:type="spellEnd"/>
      <w:r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 </w:t>
      </w:r>
      <w:r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n-GB" w:eastAsia="zh-CN"/>
        </w:rPr>
        <w:t>X</w:t>
      </w:r>
      <w:r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 </w:t>
      </w:r>
      <w:r w:rsidR="00030AAC" w:rsidRPr="00030AAC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προσαρμόζεται και </w:t>
      </w:r>
      <w:r w:rsidRPr="00030AAC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αγκαλιάζει κομψά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το </w:t>
      </w:r>
      <w:r w:rsidR="00030AAC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γυναικείο 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πόδι</w:t>
      </w:r>
      <w:r w:rsidR="00030AAC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,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030AAC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το οποίο πατάει πάνω στις </w:t>
      </w:r>
      <w:r w:rsidR="00532153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χιλιάδες </w:t>
      </w:r>
      <w:proofErr w:type="spellStart"/>
      <w:r w:rsidR="00532153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μικροκάψουλες</w:t>
      </w:r>
      <w:proofErr w:type="spellEnd"/>
      <w:r w:rsidR="00532153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τεχνολογίας </w:t>
      </w:r>
      <w:r w:rsidR="00532153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n-GB" w:eastAsia="zh-CN"/>
        </w:rPr>
        <w:t>BOOST</w:t>
      </w:r>
      <w:r w:rsidR="00532153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>™</w:t>
      </w:r>
      <w:r w:rsidR="00030AAC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που βρίσκονται στη σόλα του παπουτσιού.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Η ενδιάμεση σόλα </w:t>
      </w:r>
      <w:r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>BOOST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π</w:t>
      </w:r>
      <w:r w:rsidR="00532153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ροσφέρει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ενέργεια σε κάθε βήμα</w:t>
      </w:r>
      <w:r w:rsidR="00030AAC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,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030AAC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μετατρέποντας το τρέξιμο στον πιο ευχάριστο τρόπο </w:t>
      </w:r>
      <w:r w:rsidR="00532153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για να</w:t>
      </w:r>
      <w:r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διατηρείστε σε φόρμα.</w:t>
      </w:r>
    </w:p>
    <w:p w:rsidR="001C581D" w:rsidRPr="001C581D" w:rsidRDefault="001C581D" w:rsidP="001C581D">
      <w:pPr>
        <w:tabs>
          <w:tab w:val="left" w:pos="4824"/>
        </w:tabs>
        <w:spacing w:line="360" w:lineRule="auto"/>
        <w:jc w:val="both"/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</w:pPr>
      <w:r w:rsidRPr="001C581D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Το </w:t>
      </w:r>
      <w:proofErr w:type="spellStart"/>
      <w:r w:rsidRPr="001C581D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eastAsia="zh-CN"/>
        </w:rPr>
        <w:t>PureBOOST</w:t>
      </w:r>
      <w:proofErr w:type="spellEnd"/>
      <w:r w:rsidRPr="001C581D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 </w:t>
      </w:r>
      <w:r w:rsidRPr="001C581D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eastAsia="zh-CN"/>
        </w:rPr>
        <w:t>X</w:t>
      </w:r>
      <w:r w:rsidRPr="001C581D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διαθέτει μια νέα προσαρμοζόμενη καμάρα που εφαρμόζει απόλυτα στο πέλμα, με αποτέλεσμα το πόδι να δείχνει μικρότερο, ενώ ταυτόχρονα παρέχει μία αίσθηση υποστήριξης σε κάθε βήμα.</w:t>
      </w:r>
    </w:p>
    <w:p w:rsidR="005C758F" w:rsidRPr="00260C1B" w:rsidRDefault="005C758F" w:rsidP="007451DF">
      <w:pPr>
        <w:tabs>
          <w:tab w:val="left" w:pos="4824"/>
        </w:tabs>
        <w:spacing w:line="360" w:lineRule="auto"/>
        <w:jc w:val="both"/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</w:pPr>
    </w:p>
    <w:p w:rsidR="007451DF" w:rsidRPr="00260C1B" w:rsidRDefault="001C581D" w:rsidP="006F43FB">
      <w:pPr>
        <w:tabs>
          <w:tab w:val="left" w:pos="4824"/>
        </w:tabs>
        <w:spacing w:line="360" w:lineRule="auto"/>
        <w:jc w:val="both"/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</w:pPr>
      <w:r w:rsidRPr="001C581D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Το ελαστικό πάνω μέρος του παπουτσιού, η προσαρμοζόμενη καμάρα και ο σχεδιασμός των κορδονιών που «κλειδώνουν» το πόδι, προσφέρουν μια εξατομικευμένη εφαρμογή που αγκαλιάζει το πόδι από τη φτέρνα μέχρι τα δάχτυλα.</w:t>
      </w:r>
      <w:r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A4666D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Η</w:t>
      </w:r>
      <w:r w:rsidR="00F05157" w:rsidRPr="00F05157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F05157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εξωτερική σόλα</w:t>
      </w:r>
      <w:r w:rsidR="00A4666D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A4666D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n-GB" w:eastAsia="zh-CN"/>
        </w:rPr>
        <w:t>Stretch</w:t>
      </w:r>
      <w:r w:rsidR="00A4666D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 </w:t>
      </w:r>
      <w:r w:rsidR="00A4666D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n-GB" w:eastAsia="zh-CN"/>
        </w:rPr>
        <w:t>Web</w:t>
      </w:r>
      <w:r w:rsidR="00A4666D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έχει σχεδιαστεί </w:t>
      </w:r>
      <w:r w:rsidR="00F05157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έτσι ώστε να μπορεί να λυγίσει </w:t>
      </w:r>
      <w:r w:rsidR="00A4666D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σε οποιοδήποτε σημείο</w:t>
      </w:r>
      <w:r w:rsidR="00AF04EA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, επιτρέποντας </w:t>
      </w:r>
      <w:r w:rsidR="00A4666D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στο πόδι να διατηρ</w:t>
      </w:r>
      <w:r w:rsidR="00F05157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εί</w:t>
      </w:r>
      <w:r w:rsidR="00A4666D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τη φυσική του κίνηση.</w:t>
      </w:r>
    </w:p>
    <w:p w:rsidR="001C581D" w:rsidRDefault="001C581D" w:rsidP="00CB7AEC">
      <w:pPr>
        <w:tabs>
          <w:tab w:val="left" w:pos="4824"/>
        </w:tabs>
        <w:spacing w:line="360" w:lineRule="auto"/>
        <w:jc w:val="both"/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</w:pPr>
    </w:p>
    <w:p w:rsidR="00A27085" w:rsidRDefault="00F05157" w:rsidP="00CB7AEC">
      <w:pPr>
        <w:tabs>
          <w:tab w:val="left" w:pos="4824"/>
        </w:tabs>
        <w:spacing w:line="360" w:lineRule="auto"/>
        <w:jc w:val="both"/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</w:pPr>
      <w:r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Στη</w:t>
      </w:r>
      <w:r w:rsidR="00A27085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A27085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συλλογή </w:t>
      </w:r>
      <w:r w:rsidR="00A27085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eastAsia="zh-CN"/>
        </w:rPr>
        <w:t>Pure</w:t>
      </w:r>
      <w:r w:rsidR="00A27085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>BOOST Χ</w:t>
      </w:r>
      <w:r w:rsidR="00A27085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προστίθενται και δύο εκδόσεις</w:t>
      </w:r>
      <w:r w:rsidR="00A27085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A27085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adidas by </w:t>
      </w:r>
      <w:proofErr w:type="spellStart"/>
      <w:r w:rsidR="00A27085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>Stella</w:t>
      </w:r>
      <w:proofErr w:type="spellEnd"/>
      <w:r w:rsidR="00A27085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 </w:t>
      </w:r>
      <w:proofErr w:type="spellStart"/>
      <w:r w:rsidR="00A27085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>McCartney</w:t>
      </w:r>
      <w:proofErr w:type="spellEnd"/>
      <w:r w:rsidR="00A27085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με </w:t>
      </w:r>
      <w:r w:rsidR="00A27085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eastAsia="zh-CN"/>
        </w:rPr>
        <w:t>fashion</w:t>
      </w:r>
      <w:r w:rsidR="00A27085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στοιχεία από την παγκοσμίου φήμης σχεδιάστρια. Το </w:t>
      </w:r>
      <w:r w:rsidR="00A27085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n-GB" w:eastAsia="zh-CN"/>
        </w:rPr>
        <w:t>adidas</w:t>
      </w:r>
      <w:r w:rsidR="00A27085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 </w:t>
      </w:r>
      <w:r w:rsidR="00A27085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n-GB" w:eastAsia="zh-CN"/>
        </w:rPr>
        <w:t>by</w:t>
      </w:r>
      <w:r w:rsidR="00A27085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 </w:t>
      </w:r>
      <w:r w:rsidR="00A27085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n-GB" w:eastAsia="zh-CN"/>
        </w:rPr>
        <w:t>Stella</w:t>
      </w:r>
      <w:r w:rsidR="00A27085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 </w:t>
      </w:r>
      <w:r w:rsidR="00A27085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n-GB" w:eastAsia="zh-CN"/>
        </w:rPr>
        <w:t>McCartney</w:t>
      </w:r>
      <w:r w:rsidR="00A27085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 </w:t>
      </w:r>
      <w:proofErr w:type="spellStart"/>
      <w:r w:rsidR="00A27085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n-GB" w:eastAsia="zh-CN"/>
        </w:rPr>
        <w:t>PureBOOST</w:t>
      </w:r>
      <w:proofErr w:type="spellEnd"/>
      <w:r w:rsidR="00A27085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 </w:t>
      </w:r>
      <w:r w:rsidR="00A27085"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n-GB" w:eastAsia="zh-CN"/>
        </w:rPr>
        <w:t>X</w:t>
      </w:r>
      <w:r w:rsidR="00A27085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συνδυάζει τις τάσεις τη</w:t>
      </w:r>
      <w:r w:rsidR="00350324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ς μόδας με τις υψηλές επιδόσεις.</w:t>
      </w:r>
      <w:r w:rsidR="00BC3ABE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350324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Το ιδιαίτερο ταλέντο</w:t>
      </w:r>
      <w:r w:rsidR="00EB4D62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350324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της </w:t>
      </w:r>
      <w:r w:rsidR="00350324">
        <w:rPr>
          <w:rFonts w:ascii="Franklin Gothic Book" w:eastAsia="SimSun" w:hAnsi="Franklin Gothic Book" w:cs="AdihausDIN Cn"/>
          <w:bCs/>
          <w:snapToGrid w:val="0"/>
          <w:sz w:val="22"/>
          <w:szCs w:val="22"/>
          <w:lang w:eastAsia="zh-CN"/>
        </w:rPr>
        <w:t>Stella</w:t>
      </w:r>
      <w:r w:rsidR="00350324" w:rsidRPr="00350324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350324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στην πλέξη είναι εμφανές στο </w:t>
      </w:r>
      <w:r w:rsidR="00174B51" w:rsidRPr="00BC3ABE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eastAsia="zh-CN"/>
        </w:rPr>
        <w:t>adidas</w:t>
      </w:r>
      <w:r w:rsidR="00A27085" w:rsidRPr="00BC3ABE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 </w:t>
      </w:r>
      <w:proofErr w:type="spellStart"/>
      <w:r w:rsidR="00A27085" w:rsidRPr="00BC3ABE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>primeknit</w:t>
      </w:r>
      <w:proofErr w:type="spellEnd"/>
      <w:r w:rsidR="00A27085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350324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ε</w:t>
      </w:r>
      <w:r w:rsidR="00174B51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πάνω μέρος</w:t>
      </w:r>
      <w:r w:rsidR="00C81E22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350324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του παπουτσιού, </w:t>
      </w:r>
      <w:r w:rsidR="00350324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lastRenderedPageBreak/>
        <w:t>ενώ οι έξτρα λεπτομέρειες στα κορδόνια,</w:t>
      </w:r>
      <w:r w:rsidR="00174B51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προσφέρο</w:t>
      </w:r>
      <w:r w:rsidR="00350324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υν</w:t>
      </w:r>
      <w:r w:rsidR="00A27085" w:rsidRPr="00260C1B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επιπλέον στήριξη χωρίς συμβιβασμούς στο στυλ.</w:t>
      </w:r>
    </w:p>
    <w:p w:rsidR="00E35BA3" w:rsidRPr="005446DA" w:rsidRDefault="00E35BA3" w:rsidP="00CB7AEC">
      <w:pPr>
        <w:tabs>
          <w:tab w:val="left" w:pos="4824"/>
        </w:tabs>
        <w:spacing w:line="360" w:lineRule="auto"/>
        <w:jc w:val="both"/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</w:pPr>
    </w:p>
    <w:p w:rsidR="00CE714F" w:rsidRPr="005446DA" w:rsidRDefault="00CE714F" w:rsidP="00CB7AEC">
      <w:pPr>
        <w:tabs>
          <w:tab w:val="left" w:pos="4824"/>
        </w:tabs>
        <w:spacing w:line="360" w:lineRule="auto"/>
        <w:jc w:val="both"/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</w:pPr>
    </w:p>
    <w:p w:rsidR="00E35BA3" w:rsidRPr="00CE714F" w:rsidRDefault="00CE714F" w:rsidP="00CE714F">
      <w:pPr>
        <w:tabs>
          <w:tab w:val="left" w:pos="4824"/>
        </w:tabs>
        <w:spacing w:line="360" w:lineRule="auto"/>
        <w:jc w:val="center"/>
        <w:rPr>
          <w:rFonts w:ascii="Franklin Gothic Book" w:eastAsia="SimSun" w:hAnsi="Franklin Gothic Book" w:cs="AdihausDIN Cn"/>
          <w:b/>
          <w:bCs/>
          <w:snapToGrid w:val="0"/>
          <w:szCs w:val="22"/>
          <w:lang w:val="el-GR" w:eastAsia="zh-CN"/>
        </w:rPr>
      </w:pPr>
      <w:r w:rsidRPr="00CE714F">
        <w:rPr>
          <w:rFonts w:ascii="Franklin Gothic Book" w:eastAsia="SimSun" w:hAnsi="Franklin Gothic Book" w:cs="AdihausDIN Cn"/>
          <w:b/>
          <w:bCs/>
          <w:snapToGrid w:val="0"/>
          <w:szCs w:val="22"/>
          <w:lang w:val="el-GR" w:eastAsia="zh-CN"/>
        </w:rPr>
        <w:t>“</w:t>
      </w:r>
      <w:r w:rsidR="00E35BA3" w:rsidRPr="00CE714F">
        <w:rPr>
          <w:rFonts w:ascii="Franklin Gothic Book" w:eastAsia="SimSun" w:hAnsi="Franklin Gothic Book" w:cs="AdihausDIN Cn"/>
          <w:b/>
          <w:bCs/>
          <w:snapToGrid w:val="0"/>
          <w:szCs w:val="22"/>
          <w:lang w:eastAsia="zh-CN"/>
        </w:rPr>
        <w:t>I</w:t>
      </w:r>
      <w:r w:rsidR="00E35BA3" w:rsidRPr="00CE714F">
        <w:rPr>
          <w:rFonts w:ascii="Franklin Gothic Book" w:eastAsia="SimSun" w:hAnsi="Franklin Gothic Book" w:cs="AdihausDIN Cn"/>
          <w:b/>
          <w:bCs/>
          <w:snapToGrid w:val="0"/>
          <w:szCs w:val="22"/>
          <w:lang w:val="el-GR" w:eastAsia="zh-CN"/>
        </w:rPr>
        <w:t xml:space="preserve"> </w:t>
      </w:r>
      <w:r w:rsidR="00E35BA3" w:rsidRPr="00CE714F">
        <w:rPr>
          <w:rFonts w:ascii="Franklin Gothic Book" w:eastAsia="SimSun" w:hAnsi="Franklin Gothic Book" w:cs="AdihausDIN Cn"/>
          <w:b/>
          <w:bCs/>
          <w:snapToGrid w:val="0"/>
          <w:szCs w:val="22"/>
          <w:lang w:eastAsia="zh-CN"/>
        </w:rPr>
        <w:t>am</w:t>
      </w:r>
      <w:r w:rsidR="00E35BA3" w:rsidRPr="00CE714F">
        <w:rPr>
          <w:rFonts w:ascii="Franklin Gothic Book" w:eastAsia="SimSun" w:hAnsi="Franklin Gothic Book" w:cs="AdihausDIN Cn"/>
          <w:b/>
          <w:bCs/>
          <w:snapToGrid w:val="0"/>
          <w:szCs w:val="22"/>
          <w:lang w:val="el-GR" w:eastAsia="zh-CN"/>
        </w:rPr>
        <w:t xml:space="preserve"> </w:t>
      </w:r>
      <w:r w:rsidR="00E35BA3" w:rsidRPr="00CE714F">
        <w:rPr>
          <w:rFonts w:ascii="Franklin Gothic Book" w:eastAsia="SimSun" w:hAnsi="Franklin Gothic Book" w:cs="AdihausDIN Cn"/>
          <w:b/>
          <w:bCs/>
          <w:snapToGrid w:val="0"/>
          <w:szCs w:val="22"/>
          <w:lang w:eastAsia="zh-CN"/>
        </w:rPr>
        <w:t>Positive</w:t>
      </w:r>
      <w:r w:rsidR="00E35BA3" w:rsidRPr="00CE714F">
        <w:rPr>
          <w:rFonts w:ascii="Franklin Gothic Book" w:eastAsia="SimSun" w:hAnsi="Franklin Gothic Book" w:cs="AdihausDIN Cn"/>
          <w:b/>
          <w:bCs/>
          <w:snapToGrid w:val="0"/>
          <w:szCs w:val="22"/>
          <w:lang w:val="el-GR" w:eastAsia="zh-CN"/>
        </w:rPr>
        <w:t xml:space="preserve"> </w:t>
      </w:r>
      <w:r w:rsidR="00E35BA3" w:rsidRPr="00CE714F">
        <w:rPr>
          <w:rFonts w:ascii="Franklin Gothic Book" w:eastAsia="SimSun" w:hAnsi="Franklin Gothic Book" w:cs="AdihausDIN Cn"/>
          <w:b/>
          <w:bCs/>
          <w:snapToGrid w:val="0"/>
          <w:szCs w:val="22"/>
          <w:lang w:eastAsia="zh-CN"/>
        </w:rPr>
        <w:t>Energy</w:t>
      </w:r>
      <w:r w:rsidRPr="00CE714F">
        <w:rPr>
          <w:rFonts w:ascii="Franklin Gothic Book" w:eastAsia="SimSun" w:hAnsi="Franklin Gothic Book" w:cs="AdihausDIN Cn"/>
          <w:b/>
          <w:bCs/>
          <w:snapToGrid w:val="0"/>
          <w:szCs w:val="22"/>
          <w:lang w:val="el-GR" w:eastAsia="zh-CN"/>
        </w:rPr>
        <w:t>”</w:t>
      </w:r>
      <w:r w:rsidR="00E35BA3" w:rsidRPr="00CE714F">
        <w:rPr>
          <w:rFonts w:ascii="Franklin Gothic Book" w:eastAsia="SimSun" w:hAnsi="Franklin Gothic Book" w:cs="AdihausDIN Cn"/>
          <w:b/>
          <w:bCs/>
          <w:snapToGrid w:val="0"/>
          <w:szCs w:val="22"/>
          <w:lang w:val="el-GR" w:eastAsia="zh-CN"/>
        </w:rPr>
        <w:t xml:space="preserve"> με τη Μαίρη </w:t>
      </w:r>
      <w:proofErr w:type="spellStart"/>
      <w:r w:rsidR="00E35BA3" w:rsidRPr="00CE714F">
        <w:rPr>
          <w:rFonts w:ascii="Franklin Gothic Book" w:eastAsia="SimSun" w:hAnsi="Franklin Gothic Book" w:cs="AdihausDIN Cn"/>
          <w:b/>
          <w:bCs/>
          <w:snapToGrid w:val="0"/>
          <w:szCs w:val="22"/>
          <w:lang w:val="el-GR" w:eastAsia="zh-CN"/>
        </w:rPr>
        <w:t>Συνατσάκη</w:t>
      </w:r>
      <w:proofErr w:type="spellEnd"/>
      <w:r w:rsidR="00E35BA3" w:rsidRPr="00CE714F">
        <w:rPr>
          <w:rFonts w:ascii="Franklin Gothic Book" w:eastAsia="SimSun" w:hAnsi="Franklin Gothic Book" w:cs="AdihausDIN Cn"/>
          <w:b/>
          <w:bCs/>
          <w:snapToGrid w:val="0"/>
          <w:szCs w:val="22"/>
          <w:lang w:val="el-GR" w:eastAsia="zh-CN"/>
        </w:rPr>
        <w:t xml:space="preserve"> και την Αθηνά </w:t>
      </w:r>
      <w:proofErr w:type="spellStart"/>
      <w:r w:rsidR="00E35BA3" w:rsidRPr="00CE714F">
        <w:rPr>
          <w:rFonts w:ascii="Franklin Gothic Book" w:eastAsia="SimSun" w:hAnsi="Franklin Gothic Book" w:cs="AdihausDIN Cn"/>
          <w:b/>
          <w:bCs/>
          <w:snapToGrid w:val="0"/>
          <w:szCs w:val="22"/>
          <w:lang w:val="el-GR" w:eastAsia="zh-CN"/>
        </w:rPr>
        <w:t>Οικονομάκου</w:t>
      </w:r>
      <w:proofErr w:type="spellEnd"/>
    </w:p>
    <w:p w:rsidR="00CE714F" w:rsidRPr="005446DA" w:rsidRDefault="00CE714F" w:rsidP="00CB7AEC">
      <w:pPr>
        <w:tabs>
          <w:tab w:val="left" w:pos="4824"/>
        </w:tabs>
        <w:spacing w:line="360" w:lineRule="auto"/>
        <w:jc w:val="both"/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</w:pPr>
    </w:p>
    <w:p w:rsidR="00317503" w:rsidRPr="00210A81" w:rsidRDefault="00210A81" w:rsidP="00CB7AEC">
      <w:pPr>
        <w:tabs>
          <w:tab w:val="left" w:pos="4824"/>
        </w:tabs>
        <w:spacing w:line="360" w:lineRule="auto"/>
        <w:jc w:val="both"/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</w:pPr>
      <w:r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Η </w:t>
      </w:r>
      <w:r w:rsidRPr="00210A81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Μαίρη </w:t>
      </w:r>
      <w:proofErr w:type="spellStart"/>
      <w:r w:rsidRPr="00210A81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>Συνατσάκη</w:t>
      </w:r>
      <w:proofErr w:type="spellEnd"/>
      <w:r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και η </w:t>
      </w:r>
      <w:r w:rsidRPr="00210A81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Αθηνά </w:t>
      </w:r>
      <w:proofErr w:type="spellStart"/>
      <w:r w:rsidRPr="00210A81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>Οικονομάκου</w:t>
      </w:r>
      <w:proofErr w:type="spellEnd"/>
      <w:r w:rsidRPr="00210A81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 </w:t>
      </w:r>
      <w:r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ζουν έντονα την κάθε στιγμή και «τρέχουν» για όλα όσα τους δίνουν χαρά. Αγαπούν το τρέξιμο</w:t>
      </w:r>
      <w:r w:rsidR="00CE714F" w:rsidRPr="00CE714F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,</w:t>
      </w:r>
      <w:r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αλλά δε θυσι</w:t>
      </w:r>
      <w:r w:rsidR="00CE714F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άζουν το στυλ τους και </w:t>
      </w:r>
      <w:r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η θετική τους ενέργεια τις κάνει να ξεχωρίζουν. </w:t>
      </w:r>
    </w:p>
    <w:p w:rsidR="00317503" w:rsidRPr="00AE53ED" w:rsidRDefault="00317503" w:rsidP="00CB7AEC">
      <w:pPr>
        <w:tabs>
          <w:tab w:val="left" w:pos="4824"/>
        </w:tabs>
        <w:spacing w:line="360" w:lineRule="auto"/>
        <w:jc w:val="both"/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</w:pPr>
      <w:r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Η</w:t>
      </w:r>
      <w:r w:rsidRPr="00317503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Pr="00210A81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eastAsia="zh-CN"/>
        </w:rPr>
        <w:t>adidas</w:t>
      </w:r>
      <w:r w:rsidRPr="00317503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, </w:t>
      </w:r>
      <w:r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το</w:t>
      </w:r>
      <w:r w:rsidRPr="00317503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κορυφαίο</w:t>
      </w:r>
      <w:r w:rsidRPr="00317503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210A81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αθλητικό </w:t>
      </w:r>
      <w:r>
        <w:rPr>
          <w:rFonts w:ascii="Franklin Gothic Book" w:eastAsia="SimSun" w:hAnsi="Franklin Gothic Book" w:cs="AdihausDIN Cn"/>
          <w:bCs/>
          <w:snapToGrid w:val="0"/>
          <w:sz w:val="22"/>
          <w:szCs w:val="22"/>
          <w:lang w:eastAsia="zh-CN"/>
        </w:rPr>
        <w:t>brand</w:t>
      </w:r>
      <w:r w:rsidRPr="00317503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που </w:t>
      </w:r>
      <w:r w:rsidR="00210A81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διαμορφώνει </w:t>
      </w:r>
      <w:r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και </w:t>
      </w:r>
      <w:r w:rsidR="00210A81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αλλάζει </w:t>
      </w:r>
      <w:r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συνεχώς το </w:t>
      </w:r>
      <w:r w:rsidR="00CE714F" w:rsidRPr="00CE714F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eastAsia="zh-CN"/>
        </w:rPr>
        <w:t>running</w:t>
      </w:r>
      <w:r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παγκοσμίως, συνεργάζεται </w:t>
      </w:r>
      <w:r w:rsidR="00210A81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με </w:t>
      </w:r>
      <w:r w:rsidR="00AE53ED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τη</w:t>
      </w:r>
      <w:r w:rsidR="00210A81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Μαίρη και Αθηνά</w:t>
      </w:r>
      <w:r w:rsidR="00CE714F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,</w:t>
      </w:r>
      <w:r w:rsidR="00210A81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AE53ED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με στόχο να εμπνεύσει όλες τις γυναίκες</w:t>
      </w:r>
      <w:r w:rsidR="00CE714F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,</w:t>
      </w:r>
      <w:r w:rsidR="00AE53ED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να νιώσουν την απόλυτη θετική διάθεση μέσα από το τρέξιμο. Το τρέξιμο δημιουργεί νέες εμπειρίες και οι καινοτομίες της </w:t>
      </w:r>
      <w:r w:rsidR="00AE53ED" w:rsidRPr="00CE714F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eastAsia="zh-CN"/>
        </w:rPr>
        <w:t>adidas</w:t>
      </w:r>
      <w:r w:rsidR="00AE53ED" w:rsidRPr="00AE53ED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</w:t>
      </w:r>
      <w:r w:rsidR="00AE53ED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>υπόσχονται σε όλες τις γυναίκες υψηλές αποδόσεις και ξεχωριστό στυλ</w:t>
      </w:r>
      <w:r w:rsidR="00CE714F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, για τα πιο </w:t>
      </w:r>
      <w:r w:rsidR="00CE714F" w:rsidRPr="00CE714F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>“</w:t>
      </w:r>
      <w:r w:rsidR="00AE53ED" w:rsidRPr="00CE714F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eastAsia="zh-CN"/>
        </w:rPr>
        <w:t>positive</w:t>
      </w:r>
      <w:r w:rsidR="00AE53ED" w:rsidRPr="00CE714F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 </w:t>
      </w:r>
      <w:r w:rsidR="00AE53ED" w:rsidRPr="00CE714F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eastAsia="zh-CN"/>
        </w:rPr>
        <w:t>energy</w:t>
      </w:r>
      <w:r w:rsidR="00CE714F" w:rsidRPr="00CE714F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>”</w:t>
      </w:r>
      <w:r w:rsidR="00AE53ED">
        <w:rPr>
          <w:rFonts w:ascii="Franklin Gothic Book" w:eastAsia="SimSun" w:hAnsi="Franklin Gothic Book" w:cs="AdihausDIN Cn"/>
          <w:bCs/>
          <w:snapToGrid w:val="0"/>
          <w:sz w:val="22"/>
          <w:szCs w:val="22"/>
          <w:lang w:val="el-GR" w:eastAsia="zh-CN"/>
        </w:rPr>
        <w:t xml:space="preserve"> χιλιόμετρα. </w:t>
      </w:r>
    </w:p>
    <w:p w:rsidR="001C581D" w:rsidRPr="00E35BA3" w:rsidRDefault="001C581D" w:rsidP="00BC48A4">
      <w:pPr>
        <w:tabs>
          <w:tab w:val="left" w:pos="4824"/>
        </w:tabs>
        <w:spacing w:line="360" w:lineRule="auto"/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</w:pPr>
    </w:p>
    <w:p w:rsidR="001C581D" w:rsidRPr="00E35BA3" w:rsidRDefault="001C581D" w:rsidP="00532153">
      <w:pPr>
        <w:tabs>
          <w:tab w:val="left" w:pos="4824"/>
        </w:tabs>
        <w:spacing w:line="360" w:lineRule="auto"/>
        <w:jc w:val="center"/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</w:pPr>
    </w:p>
    <w:p w:rsidR="00D22B60" w:rsidRDefault="00532153" w:rsidP="00532153">
      <w:pPr>
        <w:tabs>
          <w:tab w:val="left" w:pos="4824"/>
        </w:tabs>
        <w:spacing w:line="360" w:lineRule="auto"/>
        <w:jc w:val="center"/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</w:pPr>
      <w:r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Το </w:t>
      </w:r>
      <w:r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eastAsia="zh-CN"/>
        </w:rPr>
        <w:t>adidas</w:t>
      </w:r>
      <w:r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 </w:t>
      </w:r>
      <w:proofErr w:type="spellStart"/>
      <w:r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eastAsia="zh-CN"/>
        </w:rPr>
        <w:t>PureBOOST</w:t>
      </w:r>
      <w:proofErr w:type="spellEnd"/>
      <w:r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 </w:t>
      </w:r>
      <w:r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eastAsia="zh-CN"/>
        </w:rPr>
        <w:t>X</w:t>
      </w:r>
      <w:r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 θα είναι διαθέσιμο στα </w:t>
      </w:r>
      <w:r w:rsidR="001C581D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καταστήματα </w:t>
      </w:r>
      <w:r w:rsidR="001C581D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eastAsia="zh-CN"/>
        </w:rPr>
        <w:t>adidas</w:t>
      </w:r>
      <w:r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 xml:space="preserve"> </w:t>
      </w:r>
      <w:r w:rsidR="00D22B60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>από τις</w:t>
      </w:r>
    </w:p>
    <w:p w:rsidR="00532153" w:rsidRPr="00260C1B" w:rsidRDefault="00350324" w:rsidP="00532153">
      <w:pPr>
        <w:tabs>
          <w:tab w:val="left" w:pos="4824"/>
        </w:tabs>
        <w:spacing w:line="360" w:lineRule="auto"/>
        <w:jc w:val="center"/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</w:pPr>
      <w:r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  <w:t>3 Φεβρουαρίου 2016.</w:t>
      </w:r>
    </w:p>
    <w:p w:rsidR="001C581D" w:rsidRDefault="001C581D" w:rsidP="00350324">
      <w:pPr>
        <w:tabs>
          <w:tab w:val="left" w:pos="4824"/>
        </w:tabs>
        <w:spacing w:line="360" w:lineRule="auto"/>
        <w:jc w:val="center"/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</w:pPr>
    </w:p>
    <w:p w:rsidR="00AF0CD3" w:rsidRDefault="00881856" w:rsidP="00350324">
      <w:pPr>
        <w:tabs>
          <w:tab w:val="left" w:pos="4824"/>
        </w:tabs>
        <w:spacing w:line="360" w:lineRule="auto"/>
        <w:jc w:val="center"/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</w:pPr>
      <w:r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n-GB" w:eastAsia="zh-CN"/>
        </w:rPr>
        <w:t>#</w:t>
      </w:r>
      <w:proofErr w:type="spellStart"/>
      <w:r w:rsidRPr="00260C1B"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n-GB" w:eastAsia="zh-CN"/>
        </w:rPr>
        <w:t>PureBOOSTX</w:t>
      </w:r>
      <w:proofErr w:type="spellEnd"/>
    </w:p>
    <w:p w:rsidR="001C581D" w:rsidRPr="001C581D" w:rsidRDefault="00794C2E" w:rsidP="00350324">
      <w:pPr>
        <w:tabs>
          <w:tab w:val="left" w:pos="4824"/>
        </w:tabs>
        <w:spacing w:line="360" w:lineRule="auto"/>
        <w:jc w:val="center"/>
        <w:rPr>
          <w:rFonts w:ascii="Franklin Gothic Book" w:eastAsia="SimSun" w:hAnsi="Franklin Gothic Book" w:cs="AdihausDIN Cn"/>
          <w:b/>
          <w:bCs/>
          <w:snapToGrid w:val="0"/>
          <w:sz w:val="22"/>
          <w:szCs w:val="22"/>
          <w:lang w:val="el-GR" w:eastAsia="zh-CN"/>
        </w:rPr>
      </w:pPr>
      <w:r w:rsidRPr="00794C2E">
        <w:rPr>
          <w:rFonts w:ascii="Franklin Gothic Book" w:eastAsia="SimSun" w:hAnsi="Franklin Gothic Book" w:cs="AdihausDIN Cn"/>
          <w:b/>
          <w:noProof/>
          <w:sz w:val="22"/>
          <w:szCs w:val="22"/>
          <w:lang w:val="el-GR" w:eastAsia="zh-CN"/>
        </w:rPr>
        <w:pict>
          <v:group id="Group 6" o:spid="_x0000_s1026" style="position:absolute;left:0;text-align:left;margin-left:-86.25pt;margin-top:25pt;width:588.85pt;height:72.7pt;z-index:251662336" coordorigin="30,5604" coordsize="11777,1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">
            <v:rect id="AutoShape 26" o:spid="_x0000_s1027" style="position:absolute;left:30;top:5604;width:5064;height:1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317503" w:rsidRPr="00907018" w:rsidRDefault="00317503" w:rsidP="00532153">
                    <w:pPr>
                      <w:pStyle w:val="PlainText"/>
                      <w:jc w:val="both"/>
                      <w:rPr>
                        <w:rFonts w:ascii="Franklin Gothic Book" w:hAnsi="Franklin Gothic Book" w:cs="Segoe UI"/>
                        <w:b/>
                        <w:iCs/>
                        <w:sz w:val="16"/>
                        <w:szCs w:val="16"/>
                        <w:u w:val="single"/>
                      </w:rPr>
                    </w:pPr>
                    <w:r w:rsidRPr="00907018">
                      <w:rPr>
                        <w:rFonts w:ascii="Franklin Gothic Book" w:hAnsi="Franklin Gothic Book" w:cs="Segoe UI"/>
                        <w:b/>
                        <w:iCs/>
                        <w:sz w:val="16"/>
                        <w:szCs w:val="16"/>
                        <w:u w:val="single"/>
                      </w:rPr>
                      <w:t xml:space="preserve">Βρες τα </w:t>
                    </w:r>
                    <w:r w:rsidRPr="00907018">
                      <w:rPr>
                        <w:rFonts w:ascii="Franklin Gothic Book" w:hAnsi="Franklin Gothic Book" w:cs="Segoe UI"/>
                        <w:b/>
                        <w:iCs/>
                        <w:sz w:val="16"/>
                        <w:szCs w:val="16"/>
                        <w:u w:val="single"/>
                        <w:lang w:val="en-US"/>
                      </w:rPr>
                      <w:t>running</w:t>
                    </w:r>
                    <w:r w:rsidRPr="00907018">
                      <w:rPr>
                        <w:rFonts w:ascii="Franklin Gothic Book" w:hAnsi="Franklin Gothic Book" w:cs="Segoe UI"/>
                        <w:b/>
                        <w:iCs/>
                        <w:sz w:val="16"/>
                        <w:szCs w:val="16"/>
                        <w:u w:val="single"/>
                      </w:rPr>
                      <w:t xml:space="preserve"> νέα της </w:t>
                    </w:r>
                    <w:r w:rsidRPr="00907018">
                      <w:rPr>
                        <w:rFonts w:ascii="Franklin Gothic Book" w:hAnsi="Franklin Gothic Book" w:cs="Segoe UI"/>
                        <w:b/>
                        <w:iCs/>
                        <w:sz w:val="16"/>
                        <w:szCs w:val="16"/>
                        <w:u w:val="single"/>
                        <w:lang w:val="en-US"/>
                      </w:rPr>
                      <w:t>adidas</w:t>
                    </w:r>
                    <w:r w:rsidRPr="00907018">
                      <w:rPr>
                        <w:rFonts w:ascii="Franklin Gothic Book" w:hAnsi="Franklin Gothic Book" w:cs="Segoe UI"/>
                        <w:b/>
                        <w:iCs/>
                        <w:sz w:val="16"/>
                        <w:szCs w:val="16"/>
                        <w:u w:val="single"/>
                      </w:rPr>
                      <w:t xml:space="preserve"> στο:</w:t>
                    </w:r>
                  </w:p>
                  <w:p w:rsidR="00317503" w:rsidRPr="00907018" w:rsidRDefault="00317503" w:rsidP="00532153">
                    <w:pPr>
                      <w:pStyle w:val="PlainText"/>
                      <w:jc w:val="both"/>
                      <w:rPr>
                        <w:rFonts w:ascii="Franklin Gothic Book" w:hAnsi="Franklin Gothic Book" w:cs="Segoe UI"/>
                        <w:b/>
                        <w:iCs/>
                        <w:sz w:val="16"/>
                        <w:szCs w:val="16"/>
                      </w:rPr>
                    </w:pPr>
                  </w:p>
                  <w:p w:rsidR="00317503" w:rsidRPr="00E47DDC" w:rsidRDefault="00317503" w:rsidP="00532153">
                    <w:pPr>
                      <w:rPr>
                        <w:rFonts w:ascii="Franklin Gothic Book" w:hAnsi="Franklin Gothic Book"/>
                        <w:sz w:val="16"/>
                        <w:szCs w:val="16"/>
                        <w:lang w:val="el-GR"/>
                      </w:rPr>
                    </w:pPr>
                    <w:r w:rsidRPr="00907018">
                      <w:rPr>
                        <w:rFonts w:ascii="Franklin Gothic Book" w:hAnsi="Franklin Gothic Book"/>
                        <w:noProof/>
                        <w:sz w:val="16"/>
                        <w:szCs w:val="16"/>
                        <w:lang w:val="el-GR" w:eastAsia="el-GR"/>
                      </w:rPr>
                      <w:drawing>
                        <wp:inline distT="0" distB="0" distL="0" distR="0">
                          <wp:extent cx="215900" cy="215900"/>
                          <wp:effectExtent l="19050" t="0" r="0" b="0"/>
                          <wp:docPr id="4" name="Picture 2" descr="C:\Users\orfanafr\Desktop\social buttons\facebook_color.png">
                            <a:hlinkClick xmlns:a="http://schemas.openxmlformats.org/drawingml/2006/main" r:id="rId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orfanafr\Desktop\social buttons\facebook_colo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90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47DDC">
                      <w:rPr>
                        <w:rFonts w:ascii="Franklin Gothic Book" w:hAnsi="Franklin Gothic Book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="00794C2E">
                      <w:fldChar w:fldCharType="begin"/>
                    </w:r>
                    <w:r w:rsidR="00794C2E">
                      <w:instrText>HYPERLINK</w:instrText>
                    </w:r>
                    <w:r w:rsidR="00794C2E" w:rsidRPr="005446DA">
                      <w:rPr>
                        <w:lang w:val="el-GR"/>
                      </w:rPr>
                      <w:instrText xml:space="preserve"> "</w:instrText>
                    </w:r>
                    <w:r w:rsidR="00794C2E">
                      <w:instrText>http</w:instrText>
                    </w:r>
                    <w:r w:rsidR="00794C2E" w:rsidRPr="005446DA">
                      <w:rPr>
                        <w:lang w:val="el-GR"/>
                      </w:rPr>
                      <w:instrText>://</w:instrText>
                    </w:r>
                    <w:r w:rsidR="00794C2E">
                      <w:instrText>www</w:instrText>
                    </w:r>
                    <w:r w:rsidR="00794C2E" w:rsidRPr="005446DA">
                      <w:rPr>
                        <w:lang w:val="el-GR"/>
                      </w:rPr>
                      <w:instrText>.</w:instrText>
                    </w:r>
                    <w:r w:rsidR="00794C2E">
                      <w:instrText>facebook</w:instrText>
                    </w:r>
                    <w:r w:rsidR="00794C2E" w:rsidRPr="005446DA">
                      <w:rPr>
                        <w:lang w:val="el-GR"/>
                      </w:rPr>
                      <w:instrText>.</w:instrText>
                    </w:r>
                    <w:r w:rsidR="00794C2E">
                      <w:instrText>com</w:instrText>
                    </w:r>
                    <w:r w:rsidR="00794C2E" w:rsidRPr="005446DA">
                      <w:rPr>
                        <w:lang w:val="el-GR"/>
                      </w:rPr>
                      <w:instrText>/</w:instrText>
                    </w:r>
                    <w:r w:rsidR="00794C2E">
                      <w:instrText>adidasRunning</w:instrText>
                    </w:r>
                    <w:r w:rsidR="00794C2E" w:rsidRPr="005446DA">
                      <w:rPr>
                        <w:lang w:val="el-GR"/>
                      </w:rPr>
                      <w:instrText>"</w:instrText>
                    </w:r>
                    <w:r w:rsidR="00794C2E">
                      <w:fldChar w:fldCharType="separate"/>
                    </w:r>
                    <w:proofErr w:type="spellStart"/>
                    <w:proofErr w:type="gramStart"/>
                    <w:r w:rsidRPr="00907018">
                      <w:rPr>
                        <w:rStyle w:val="Hyperlink"/>
                        <w:rFonts w:ascii="Franklin Gothic Book" w:hAnsi="Franklin Gothic Book" w:cs="Segoe UI"/>
                        <w:b/>
                        <w:bCs/>
                        <w:sz w:val="16"/>
                        <w:szCs w:val="16"/>
                      </w:rPr>
                      <w:t>adidasRunning</w:t>
                    </w:r>
                    <w:proofErr w:type="spellEnd"/>
                    <w:proofErr w:type="gramEnd"/>
                    <w:r w:rsidRPr="00E47DDC">
                      <w:rPr>
                        <w:rStyle w:val="Hyperlink"/>
                        <w:rFonts w:ascii="Franklin Gothic Book" w:hAnsi="Franklin Gothic Book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="00794C2E">
                      <w:fldChar w:fldCharType="end"/>
                    </w:r>
                    <w:r w:rsidRPr="00E47DDC">
                      <w:rPr>
                        <w:rFonts w:ascii="Franklin Gothic Book" w:hAnsi="Franklin Gothic Book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907018">
                      <w:rPr>
                        <w:rFonts w:ascii="Franklin Gothic Book" w:hAnsi="Franklin Gothic Book"/>
                        <w:noProof/>
                        <w:sz w:val="16"/>
                        <w:szCs w:val="16"/>
                        <w:lang w:val="el-GR" w:eastAsia="el-GR"/>
                      </w:rPr>
                      <w:drawing>
                        <wp:inline distT="0" distB="0" distL="0" distR="0">
                          <wp:extent cx="215900" cy="215900"/>
                          <wp:effectExtent l="19050" t="0" r="0" b="0"/>
                          <wp:docPr id="1" name="Picture 3" descr="twitter_color">
                            <a:hlinkClick xmlns:a="http://schemas.openxmlformats.org/drawingml/2006/main" r:id="rId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twitter_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90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47DDC">
                      <w:rPr>
                        <w:rFonts w:ascii="Franklin Gothic Book" w:hAnsi="Franklin Gothic Book"/>
                        <w:sz w:val="16"/>
                        <w:szCs w:val="16"/>
                        <w:lang w:val="el-GR"/>
                      </w:rPr>
                      <w:t xml:space="preserve"> </w:t>
                    </w:r>
                    <w:hyperlink r:id="rId11" w:history="1">
                      <w:r w:rsidRPr="00E47DDC">
                        <w:rPr>
                          <w:rStyle w:val="Hyperlink"/>
                          <w:rFonts w:ascii="Franklin Gothic Book" w:hAnsi="Franklin Gothic Book" w:cs="Segoe UI"/>
                          <w:b/>
                          <w:sz w:val="16"/>
                          <w:szCs w:val="16"/>
                          <w:lang w:val="el-GR"/>
                        </w:rPr>
                        <w:t>@</w:t>
                      </w:r>
                      <w:r w:rsidRPr="00907018">
                        <w:rPr>
                          <w:rStyle w:val="Hyperlink"/>
                          <w:rFonts w:ascii="Franklin Gothic Book" w:hAnsi="Franklin Gothic Book" w:cs="Segoe UI"/>
                          <w:b/>
                          <w:sz w:val="16"/>
                          <w:szCs w:val="16"/>
                        </w:rPr>
                        <w:t>adidasgr</w:t>
                      </w:r>
                    </w:hyperlink>
                    <w:r w:rsidRPr="00E47DDC">
                      <w:rPr>
                        <w:rFonts w:ascii="Franklin Gothic Book" w:hAnsi="Franklin Gothic Book"/>
                        <w:sz w:val="16"/>
                        <w:szCs w:val="16"/>
                        <w:lang w:val="el-GR"/>
                      </w:rPr>
                      <w:t xml:space="preserve">  </w:t>
                    </w:r>
                    <w:r w:rsidRPr="00907018">
                      <w:rPr>
                        <w:rFonts w:ascii="Franklin Gothic Book" w:hAnsi="Franklin Gothic Book" w:cs="Segoe UI"/>
                        <w:b/>
                        <w:noProof/>
                        <w:color w:val="0000FF"/>
                        <w:sz w:val="16"/>
                        <w:szCs w:val="16"/>
                        <w:lang w:val="el-GR" w:eastAsia="el-GR"/>
                      </w:rPr>
                      <w:drawing>
                        <wp:inline distT="0" distB="0" distL="0" distR="0">
                          <wp:extent cx="215900" cy="215900"/>
                          <wp:effectExtent l="19050" t="0" r="0" b="0"/>
                          <wp:docPr id="3" name="Picture 4" descr="instagram_color">
                            <a:hlinkClick xmlns:a="http://schemas.openxmlformats.org/drawingml/2006/main" r:id="rId1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instagram_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90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47DDC">
                      <w:rPr>
                        <w:rFonts w:ascii="Franklin Gothic Book" w:hAnsi="Franklin Gothic Book"/>
                        <w:sz w:val="16"/>
                        <w:szCs w:val="16"/>
                        <w:lang w:val="el-GR"/>
                      </w:rPr>
                      <w:t xml:space="preserve"> </w:t>
                    </w:r>
                    <w:hyperlink r:id="rId14" w:history="1">
                      <w:r w:rsidRPr="00E47DDC">
                        <w:rPr>
                          <w:rStyle w:val="Hyperlink"/>
                          <w:rFonts w:ascii="Franklin Gothic Book" w:hAnsi="Franklin Gothic Book" w:cs="Segoe UI"/>
                          <w:b/>
                          <w:sz w:val="16"/>
                          <w:szCs w:val="16"/>
                          <w:lang w:val="el-GR"/>
                        </w:rPr>
                        <w:t>@</w:t>
                      </w:r>
                      <w:r w:rsidRPr="00907018">
                        <w:rPr>
                          <w:rStyle w:val="Hyperlink"/>
                          <w:rFonts w:ascii="Franklin Gothic Book" w:hAnsi="Franklin Gothic Book" w:cs="Segoe UI"/>
                          <w:b/>
                          <w:sz w:val="16"/>
                          <w:szCs w:val="16"/>
                        </w:rPr>
                        <w:t>adidasgr</w:t>
                      </w:r>
                    </w:hyperlink>
                  </w:p>
                  <w:p w:rsidR="00317503" w:rsidRPr="00E47DDC" w:rsidRDefault="00317503" w:rsidP="00532153">
                    <w:pPr>
                      <w:rPr>
                        <w:rFonts w:ascii="Franklin Gothic Book" w:hAnsi="Franklin Gothic Book" w:cs="Segoe UI"/>
                        <w:bCs/>
                        <w:kern w:val="36"/>
                        <w:sz w:val="16"/>
                        <w:szCs w:val="16"/>
                        <w:lang w:val="el-GR"/>
                      </w:rPr>
                    </w:pPr>
                    <w:r w:rsidRPr="00E47DDC">
                      <w:rPr>
                        <w:rFonts w:ascii="Franklin Gothic Book" w:hAnsi="Franklin Gothic Book" w:cs="Segoe UI"/>
                        <w:iCs/>
                        <w:sz w:val="16"/>
                        <w:szCs w:val="16"/>
                        <w:lang w:val="el-GR" w:eastAsia="de-DE"/>
                      </w:rPr>
                      <w:t xml:space="preserve">Περισσότερες πληροφορίες σχετικά με την </w:t>
                    </w:r>
                    <w:r w:rsidRPr="00907018">
                      <w:rPr>
                        <w:rFonts w:ascii="Franklin Gothic Book" w:hAnsi="Franklin Gothic Book" w:cs="Segoe UI"/>
                        <w:iCs/>
                        <w:sz w:val="16"/>
                        <w:szCs w:val="16"/>
                        <w:lang w:eastAsia="de-DE"/>
                      </w:rPr>
                      <w:t>adidas</w:t>
                    </w:r>
                    <w:r w:rsidRPr="00E47DDC">
                      <w:rPr>
                        <w:rFonts w:ascii="Franklin Gothic Book" w:hAnsi="Franklin Gothic Book" w:cs="Segoe UI"/>
                        <w:iCs/>
                        <w:sz w:val="16"/>
                        <w:szCs w:val="16"/>
                        <w:lang w:val="el-GR" w:eastAsia="de-DE"/>
                      </w:rPr>
                      <w:t xml:space="preserve"> μπορείτε να βρείτε </w:t>
                    </w:r>
                    <w:hyperlink r:id="rId15" w:history="1">
                      <w:r w:rsidRPr="00E47DDC">
                        <w:rPr>
                          <w:rFonts w:ascii="Franklin Gothic Book" w:hAnsi="Franklin Gothic Book"/>
                          <w:sz w:val="16"/>
                          <w:szCs w:val="16"/>
                          <w:lang w:val="el-GR"/>
                        </w:rPr>
                        <w:t>@</w:t>
                      </w:r>
                      <w:r w:rsidRPr="00350324">
                        <w:rPr>
                          <w:rStyle w:val="Hyperlink"/>
                          <w:rFonts w:ascii="Franklin Gothic Book" w:hAnsi="Franklin Gothic Book" w:cs="Segoe UI"/>
                          <w:b/>
                          <w:bCs/>
                          <w:kern w:val="36"/>
                          <w:sz w:val="16"/>
                          <w:szCs w:val="16"/>
                        </w:rPr>
                        <w:t>http</w:t>
                      </w:r>
                      <w:r w:rsidRPr="00350324">
                        <w:rPr>
                          <w:rStyle w:val="Hyperlink"/>
                          <w:rFonts w:ascii="Franklin Gothic Book" w:hAnsi="Franklin Gothic Book" w:cs="Segoe UI"/>
                          <w:b/>
                          <w:bCs/>
                          <w:kern w:val="36"/>
                          <w:sz w:val="16"/>
                          <w:szCs w:val="16"/>
                          <w:lang w:val="el-GR"/>
                        </w:rPr>
                        <w:t>://</w:t>
                      </w:r>
                      <w:r w:rsidRPr="00350324">
                        <w:rPr>
                          <w:rStyle w:val="Hyperlink"/>
                          <w:rFonts w:ascii="Franklin Gothic Book" w:hAnsi="Franklin Gothic Book" w:cs="Segoe UI"/>
                          <w:b/>
                          <w:bCs/>
                          <w:kern w:val="36"/>
                          <w:sz w:val="16"/>
                          <w:szCs w:val="16"/>
                        </w:rPr>
                        <w:t>news</w:t>
                      </w:r>
                      <w:r w:rsidRPr="00350324">
                        <w:rPr>
                          <w:rStyle w:val="Hyperlink"/>
                          <w:rFonts w:ascii="Franklin Gothic Book" w:hAnsi="Franklin Gothic Book" w:cs="Segoe UI"/>
                          <w:b/>
                          <w:bCs/>
                          <w:kern w:val="36"/>
                          <w:sz w:val="16"/>
                          <w:szCs w:val="16"/>
                          <w:lang w:val="el-GR"/>
                        </w:rPr>
                        <w:t>.</w:t>
                      </w:r>
                      <w:r w:rsidRPr="00350324">
                        <w:rPr>
                          <w:rStyle w:val="Hyperlink"/>
                          <w:rFonts w:ascii="Franklin Gothic Book" w:hAnsi="Franklin Gothic Book" w:cs="Segoe UI"/>
                          <w:b/>
                          <w:bCs/>
                          <w:kern w:val="36"/>
                          <w:sz w:val="16"/>
                          <w:szCs w:val="16"/>
                        </w:rPr>
                        <w:t>adidas</w:t>
                      </w:r>
                      <w:r w:rsidRPr="00350324">
                        <w:rPr>
                          <w:rStyle w:val="Hyperlink"/>
                          <w:rFonts w:ascii="Franklin Gothic Book" w:hAnsi="Franklin Gothic Book" w:cs="Segoe UI"/>
                          <w:b/>
                          <w:bCs/>
                          <w:kern w:val="36"/>
                          <w:sz w:val="16"/>
                          <w:szCs w:val="16"/>
                          <w:lang w:val="el-GR"/>
                        </w:rPr>
                        <w:t>.</w:t>
                      </w:r>
                      <w:r w:rsidRPr="00350324">
                        <w:rPr>
                          <w:rStyle w:val="Hyperlink"/>
                          <w:rFonts w:ascii="Franklin Gothic Book" w:hAnsi="Franklin Gothic Book" w:cs="Segoe UI"/>
                          <w:b/>
                          <w:bCs/>
                          <w:kern w:val="36"/>
                          <w:sz w:val="16"/>
                          <w:szCs w:val="16"/>
                        </w:rPr>
                        <w:t>com</w:t>
                      </w:r>
                      <w:r w:rsidRPr="00350324">
                        <w:rPr>
                          <w:rStyle w:val="Hyperlink"/>
                          <w:rFonts w:ascii="Franklin Gothic Book" w:hAnsi="Franklin Gothic Book" w:cs="Segoe UI"/>
                          <w:b/>
                          <w:bCs/>
                          <w:kern w:val="36"/>
                          <w:sz w:val="16"/>
                          <w:szCs w:val="16"/>
                          <w:lang w:val="el-GR"/>
                        </w:rPr>
                        <w:t>/</w:t>
                      </w:r>
                      <w:r w:rsidRPr="00350324">
                        <w:rPr>
                          <w:rStyle w:val="Hyperlink"/>
                          <w:rFonts w:ascii="Franklin Gothic Book" w:hAnsi="Franklin Gothic Book" w:cs="Segoe UI"/>
                          <w:b/>
                          <w:bCs/>
                          <w:kern w:val="36"/>
                          <w:sz w:val="16"/>
                          <w:szCs w:val="16"/>
                        </w:rPr>
                        <w:t>GR</w:t>
                      </w:r>
                    </w:hyperlink>
                  </w:p>
                  <w:p w:rsidR="00317503" w:rsidRPr="00E47DDC" w:rsidRDefault="00317503" w:rsidP="00532153">
                    <w:pPr>
                      <w:rPr>
                        <w:sz w:val="18"/>
                        <w:szCs w:val="18"/>
                        <w:lang w:val="el-GR"/>
                      </w:rPr>
                    </w:pPr>
                  </w:p>
                </w:txbxContent>
              </v:textbox>
            </v:rect>
            <v:rect id="Rectangle 3" o:spid="_x0000_s1028" style="position:absolute;left:5694;top:5604;width:6113;height:1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317503" w:rsidRPr="00914C71" w:rsidRDefault="00317503" w:rsidP="00532153">
                    <w:pPr>
                      <w:jc w:val="right"/>
                      <w:rPr>
                        <w:rFonts w:ascii="Franklin Gothic Book" w:hAnsi="Franklin Gothic Book" w:cs="Segoe UI"/>
                        <w:b/>
                        <w:sz w:val="18"/>
                        <w:szCs w:val="18"/>
                        <w:u w:val="single"/>
                        <w:lang w:val="el-GR"/>
                      </w:rPr>
                    </w:pPr>
                    <w:r w:rsidRPr="00914C71">
                      <w:rPr>
                        <w:rFonts w:ascii="Franklin Gothic Book" w:hAnsi="Franklin Gothic Book" w:cs="Segoe UI"/>
                        <w:b/>
                        <w:sz w:val="18"/>
                        <w:szCs w:val="18"/>
                        <w:u w:val="single"/>
                        <w:lang w:val="el-GR"/>
                      </w:rPr>
                      <w:t>Για περισσότερες πληροφορίες μπορείτε να επικοινωνείτε:</w:t>
                    </w:r>
                  </w:p>
                  <w:p w:rsidR="00317503" w:rsidRPr="00903800" w:rsidRDefault="00317503" w:rsidP="00532153">
                    <w:pPr>
                      <w:jc w:val="right"/>
                      <w:rPr>
                        <w:rFonts w:ascii="Franklin Gothic Book" w:hAnsi="Franklin Gothic Book" w:cs="Segoe UI"/>
                        <w:b/>
                        <w:sz w:val="18"/>
                        <w:szCs w:val="18"/>
                        <w:lang w:val="el-GR"/>
                      </w:rPr>
                    </w:pPr>
                  </w:p>
                  <w:p w:rsidR="00317503" w:rsidRPr="00914C71" w:rsidRDefault="00317503" w:rsidP="00532153">
                    <w:pPr>
                      <w:jc w:val="right"/>
                      <w:rPr>
                        <w:rFonts w:ascii="Franklin Gothic Book" w:hAnsi="Franklin Gothic Book" w:cs="Segoe UI"/>
                        <w:sz w:val="18"/>
                        <w:szCs w:val="18"/>
                      </w:rPr>
                    </w:pPr>
                    <w:r w:rsidRPr="00914C71">
                      <w:rPr>
                        <w:rFonts w:ascii="Franklin Gothic Book" w:hAnsi="Franklin Gothic Book" w:cs="Segoe UI"/>
                        <w:b/>
                        <w:sz w:val="18"/>
                        <w:szCs w:val="18"/>
                      </w:rPr>
                      <w:t>CIVITAS</w:t>
                    </w:r>
                    <w:r w:rsidRPr="00914C71">
                      <w:rPr>
                        <w:rFonts w:ascii="Franklin Gothic Book" w:hAnsi="Franklin Gothic Book" w:cs="Segoe UI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Franklin Gothic Book" w:hAnsi="Franklin Gothic Book" w:cs="Segoe UI"/>
                        <w:sz w:val="18"/>
                        <w:szCs w:val="18"/>
                        <w:lang w:val="el-GR"/>
                      </w:rPr>
                      <w:t>Λίλιαν</w:t>
                    </w:r>
                    <w:r w:rsidRPr="0074765C">
                      <w:rPr>
                        <w:rFonts w:ascii="Franklin Gothic Book" w:hAnsi="Franklin Gothic Book" w:cs="Segoe UI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Franklin Gothic Book" w:hAnsi="Franklin Gothic Book" w:cs="Segoe UI"/>
                        <w:sz w:val="18"/>
                        <w:szCs w:val="18"/>
                        <w:lang w:val="el-GR"/>
                      </w:rPr>
                      <w:t>Δανού</w:t>
                    </w:r>
                    <w:r w:rsidRPr="00914C71">
                      <w:rPr>
                        <w:rFonts w:ascii="Franklin Gothic Book" w:hAnsi="Franklin Gothic Book" w:cs="Segoe UI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Franklin Gothic Book" w:hAnsi="Franklin Gothic Book" w:cs="Segoe UI"/>
                        <w:sz w:val="18"/>
                        <w:szCs w:val="18"/>
                      </w:rPr>
                      <w:t>Senior Communications Manager</w:t>
                    </w:r>
                    <w:r w:rsidRPr="00914C71">
                      <w:rPr>
                        <w:rFonts w:ascii="Franklin Gothic Book" w:hAnsi="Franklin Gothic Book" w:cs="Segoe UI"/>
                        <w:sz w:val="18"/>
                        <w:szCs w:val="18"/>
                      </w:rPr>
                      <w:t>,</w:t>
                    </w:r>
                  </w:p>
                  <w:p w:rsidR="00317503" w:rsidRPr="005E4EBA" w:rsidRDefault="00317503" w:rsidP="00532153">
                    <w:pPr>
                      <w:jc w:val="right"/>
                      <w:rPr>
                        <w:rFonts w:ascii="Franklin Gothic Book" w:hAnsi="Franklin Gothic Book"/>
                        <w:sz w:val="18"/>
                        <w:szCs w:val="18"/>
                        <w:lang w:val="it-IT"/>
                      </w:rPr>
                    </w:pPr>
                    <w:r w:rsidRPr="00914C71">
                      <w:rPr>
                        <w:rFonts w:ascii="Franklin Gothic Book" w:hAnsi="Franklin Gothic Book" w:cs="Segoe UI"/>
                        <w:sz w:val="18"/>
                        <w:szCs w:val="18"/>
                        <w:lang w:val="it-IT"/>
                      </w:rPr>
                      <w:t>T: 219 9991</w:t>
                    </w:r>
                    <w:r>
                      <w:rPr>
                        <w:rFonts w:ascii="Franklin Gothic Book" w:hAnsi="Franklin Gothic Book" w:cs="Segoe UI"/>
                        <w:sz w:val="18"/>
                        <w:szCs w:val="18"/>
                        <w:lang w:val="it-IT"/>
                      </w:rPr>
                      <w:t>999</w:t>
                    </w:r>
                    <w:r w:rsidRPr="00914C71">
                      <w:rPr>
                        <w:rFonts w:ascii="Franklin Gothic Book" w:hAnsi="Franklin Gothic Book" w:cs="Segoe UI"/>
                        <w:sz w:val="18"/>
                        <w:szCs w:val="18"/>
                        <w:lang w:val="it-IT"/>
                      </w:rPr>
                      <w:t>, e-mail</w:t>
                    </w:r>
                    <w:r w:rsidRPr="00B50D33">
                      <w:rPr>
                        <w:rFonts w:ascii="Franklin Gothic Book" w:hAnsi="Franklin Gothic Book" w:cs="Segoe UI"/>
                        <w:b/>
                        <w:sz w:val="18"/>
                        <w:szCs w:val="18"/>
                        <w:lang w:val="it-IT"/>
                      </w:rPr>
                      <w:t xml:space="preserve">: </w:t>
                    </w:r>
                    <w:hyperlink r:id="rId16" w:history="1">
                      <w:r w:rsidRPr="00B50D33">
                        <w:rPr>
                          <w:rStyle w:val="Hyperlink"/>
                          <w:rFonts w:ascii="Franklin Gothic Book" w:hAnsi="Franklin Gothic Book" w:cs="Segoe UI"/>
                          <w:b/>
                          <w:sz w:val="18"/>
                          <w:szCs w:val="18"/>
                          <w:lang w:val="it-IT"/>
                        </w:rPr>
                        <w:t>l.danou@civitas.gr</w:t>
                      </w:r>
                    </w:hyperlink>
                  </w:p>
                </w:txbxContent>
              </v:textbox>
            </v:rect>
          </v:group>
        </w:pict>
      </w:r>
    </w:p>
    <w:sectPr w:rsidR="001C581D" w:rsidRPr="001C581D" w:rsidSect="00E86982">
      <w:headerReference w:type="even" r:id="rId17"/>
      <w:footerReference w:type="default" r:id="rId18"/>
      <w:headerReference w:type="first" r:id="rId19"/>
      <w:pgSz w:w="11900" w:h="16840"/>
      <w:pgMar w:top="1440" w:right="1800" w:bottom="1440" w:left="1800" w:header="70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888" w:rsidRDefault="00717888" w:rsidP="006517D8">
      <w:r>
        <w:separator/>
      </w:r>
    </w:p>
  </w:endnote>
  <w:endnote w:type="continuationSeparator" w:id="0">
    <w:p w:rsidR="00717888" w:rsidRDefault="00717888" w:rsidP="00651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Lucida Grande">
    <w:altName w:val="Arial"/>
    <w:panose1 w:val="020B0604020202020204"/>
    <w:charset w:val="00"/>
    <w:family w:val="auto"/>
    <w:pitch w:val="variable"/>
    <w:sig w:usb0="00000000" w:usb1="5000A1FF" w:usb2="00000000" w:usb3="00000000" w:csb0="000001BF" w:csb1="00000000"/>
  </w:font>
  <w:font w:name="AdiHaus">
    <w:altName w:val="Times New Roman"/>
    <w:panose1 w:val="020B0604020202020204"/>
    <w:charset w:val="00"/>
    <w:family w:val="auto"/>
    <w:pitch w:val="variable"/>
    <w:sig w:usb0="8000002F" w:usb1="10000048" w:usb2="00000000" w:usb3="00000000" w:csb0="00000093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dihausDIN">
    <w:panose1 w:val="020B0604020202020204"/>
    <w:charset w:val="00"/>
    <w:family w:val="swiss"/>
    <w:pitch w:val="variable"/>
    <w:sig w:usb0="A00002BF" w:usb1="4000207B" w:usb2="00000008" w:usb3="00000000" w:csb0="00000097" w:csb1="00000000"/>
  </w:font>
  <w:font w:name="AdihausDIN Cn">
    <w:panose1 w:val="020B0604020202020204"/>
    <w:charset w:val="00"/>
    <w:family w:val="swiss"/>
    <w:pitch w:val="variable"/>
    <w:sig w:usb0="A00002BF" w:usb1="4000207B" w:usb2="00000008" w:usb3="00000000" w:csb0="00000097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03" w:rsidRPr="006517D8" w:rsidRDefault="00317503" w:rsidP="006517D8">
    <w:pPr>
      <w:pStyle w:val="Footer"/>
      <w:ind w:left="-1800" w:right="-176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888" w:rsidRDefault="00717888" w:rsidP="006517D8">
      <w:r>
        <w:separator/>
      </w:r>
    </w:p>
  </w:footnote>
  <w:footnote w:type="continuationSeparator" w:id="0">
    <w:p w:rsidR="00717888" w:rsidRDefault="00717888" w:rsidP="00651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03" w:rsidRDefault="00794C2E">
    <w:pPr>
      <w:pStyle w:val="Header"/>
    </w:pPr>
    <w:r w:rsidRPr="00794C2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20pt;height:355pt;z-index:-251658240;mso-wrap-edited:f;mso-position-horizontal:center;mso-position-horizontal-relative:margin;mso-position-vertical:center;mso-position-vertical-relative:margin" wrapcoords="-26 0 -26 21508 21600 21508 21600 0 -26 0">
          <v:imagedata r:id="rId1" o:title="ENERGYTAKESOVER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03" w:rsidRPr="00C81E22" w:rsidRDefault="00317503" w:rsidP="00753DD0">
    <w:pPr>
      <w:pStyle w:val="Header"/>
      <w:tabs>
        <w:tab w:val="left" w:pos="776"/>
        <w:tab w:val="center" w:pos="4150"/>
      </w:tabs>
      <w:rPr>
        <w:b/>
        <w:color w:val="FF0000"/>
        <w:sz w:val="32"/>
        <w:lang w:val="el-GR"/>
      </w:rPr>
    </w:pPr>
    <w:r>
      <w:rPr>
        <w:rFonts w:ascii="AdiHaus" w:hAnsi="AdiHaus"/>
        <w:b/>
        <w:noProof/>
        <w:color w:val="FF0000"/>
        <w:sz w:val="32"/>
        <w:lang w:val="el-GR" w:eastAsia="el-G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100965</wp:posOffset>
          </wp:positionH>
          <wp:positionV relativeFrom="margin">
            <wp:posOffset>-684530</wp:posOffset>
          </wp:positionV>
          <wp:extent cx="920750" cy="62928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performance_logo_bwp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diHaus" w:hAnsi="AdiHaus"/>
        <w:b/>
        <w:color w:val="FF0000"/>
        <w:sz w:val="32"/>
      </w:rPr>
      <w:tab/>
    </w:r>
  </w:p>
  <w:p w:rsidR="00317503" w:rsidRPr="00350324" w:rsidRDefault="00317503" w:rsidP="00D22B60">
    <w:pPr>
      <w:pStyle w:val="Header"/>
      <w:tabs>
        <w:tab w:val="left" w:pos="776"/>
        <w:tab w:val="center" w:pos="4150"/>
      </w:tabs>
      <w:rPr>
        <w:rFonts w:ascii="Franklin Gothic Book" w:hAnsi="Franklin Gothic Book"/>
        <w:b/>
        <w:sz w:val="32"/>
      </w:rPr>
    </w:pPr>
    <w:r>
      <w:rPr>
        <w:rFonts w:ascii="Franklin Gothic Book" w:hAnsi="Franklin Gothic Book"/>
        <w:b/>
        <w:sz w:val="32"/>
      </w:rPr>
      <w:t xml:space="preserve">                                                                  </w:t>
    </w:r>
    <w:r>
      <w:rPr>
        <w:rFonts w:ascii="Franklin Gothic Book" w:hAnsi="Franklin Gothic Book"/>
        <w:b/>
        <w:sz w:val="32"/>
        <w:lang w:val="el-GR"/>
      </w:rPr>
      <w:t xml:space="preserve">             </w:t>
    </w:r>
    <w:r w:rsidRPr="00D22B60">
      <w:rPr>
        <w:rFonts w:ascii="Franklin Gothic Book" w:hAnsi="Franklin Gothic Book"/>
        <w:b/>
        <w:sz w:val="32"/>
        <w:lang w:val="el-GR"/>
      </w:rPr>
      <w:t>ΔΕΛΤΙΟ ΤΥΠΟΥ</w:t>
    </w:r>
    <w:r w:rsidRPr="00350324">
      <w:rPr>
        <w:rFonts w:ascii="Franklin Gothic Book" w:hAnsi="Franklin Gothic Book"/>
        <w:b/>
        <w:sz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5647"/>
    <w:multiLevelType w:val="hybridMultilevel"/>
    <w:tmpl w:val="42CE3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Wright">
    <w15:presenceInfo w15:providerId="AD" w15:userId="S-1-5-21-2952589526-2571376435-4008877919-1648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17D8"/>
    <w:rsid w:val="0000350C"/>
    <w:rsid w:val="0002370F"/>
    <w:rsid w:val="00030AAC"/>
    <w:rsid w:val="00032986"/>
    <w:rsid w:val="00046FD3"/>
    <w:rsid w:val="00050687"/>
    <w:rsid w:val="0006055F"/>
    <w:rsid w:val="00062374"/>
    <w:rsid w:val="000A7B6E"/>
    <w:rsid w:val="000B06BB"/>
    <w:rsid w:val="000B22B1"/>
    <w:rsid w:val="000B6B3A"/>
    <w:rsid w:val="000B7836"/>
    <w:rsid w:val="000E590A"/>
    <w:rsid w:val="000F47EB"/>
    <w:rsid w:val="000F47F2"/>
    <w:rsid w:val="000F76A0"/>
    <w:rsid w:val="001228EF"/>
    <w:rsid w:val="00123F30"/>
    <w:rsid w:val="0013297F"/>
    <w:rsid w:val="0014389F"/>
    <w:rsid w:val="00145201"/>
    <w:rsid w:val="00160E95"/>
    <w:rsid w:val="001656AB"/>
    <w:rsid w:val="00174B51"/>
    <w:rsid w:val="001B0067"/>
    <w:rsid w:val="001B28A9"/>
    <w:rsid w:val="001C05DC"/>
    <w:rsid w:val="001C3297"/>
    <w:rsid w:val="001C581D"/>
    <w:rsid w:val="001F0692"/>
    <w:rsid w:val="001F122E"/>
    <w:rsid w:val="001F19D6"/>
    <w:rsid w:val="001F5C65"/>
    <w:rsid w:val="00207D0B"/>
    <w:rsid w:val="00210A81"/>
    <w:rsid w:val="0021659F"/>
    <w:rsid w:val="002228F8"/>
    <w:rsid w:val="0022670E"/>
    <w:rsid w:val="00241E9E"/>
    <w:rsid w:val="002424D3"/>
    <w:rsid w:val="00244D40"/>
    <w:rsid w:val="00244F88"/>
    <w:rsid w:val="00251D81"/>
    <w:rsid w:val="00255EBD"/>
    <w:rsid w:val="00260C1B"/>
    <w:rsid w:val="00266B64"/>
    <w:rsid w:val="002704F5"/>
    <w:rsid w:val="00277B78"/>
    <w:rsid w:val="00281EF3"/>
    <w:rsid w:val="0028761A"/>
    <w:rsid w:val="0029226C"/>
    <w:rsid w:val="00294EAD"/>
    <w:rsid w:val="002A0294"/>
    <w:rsid w:val="002A265A"/>
    <w:rsid w:val="002D2B1D"/>
    <w:rsid w:val="002D5873"/>
    <w:rsid w:val="002D61FF"/>
    <w:rsid w:val="002F1B3D"/>
    <w:rsid w:val="002F5882"/>
    <w:rsid w:val="00317503"/>
    <w:rsid w:val="003240C7"/>
    <w:rsid w:val="003266F0"/>
    <w:rsid w:val="00341225"/>
    <w:rsid w:val="00350324"/>
    <w:rsid w:val="003619B4"/>
    <w:rsid w:val="00366C1E"/>
    <w:rsid w:val="00387F83"/>
    <w:rsid w:val="003961B6"/>
    <w:rsid w:val="003A0FCD"/>
    <w:rsid w:val="003E1FCA"/>
    <w:rsid w:val="00400947"/>
    <w:rsid w:val="0040458F"/>
    <w:rsid w:val="004062DB"/>
    <w:rsid w:val="0040720D"/>
    <w:rsid w:val="00412618"/>
    <w:rsid w:val="00420A2F"/>
    <w:rsid w:val="00427693"/>
    <w:rsid w:val="00432DA5"/>
    <w:rsid w:val="00436FD5"/>
    <w:rsid w:val="004509AC"/>
    <w:rsid w:val="00452E1E"/>
    <w:rsid w:val="00457FF4"/>
    <w:rsid w:val="00460EAA"/>
    <w:rsid w:val="0046271E"/>
    <w:rsid w:val="004671CF"/>
    <w:rsid w:val="00477A99"/>
    <w:rsid w:val="004814D1"/>
    <w:rsid w:val="00483CA6"/>
    <w:rsid w:val="00483EA7"/>
    <w:rsid w:val="0048576D"/>
    <w:rsid w:val="004959DE"/>
    <w:rsid w:val="004A0288"/>
    <w:rsid w:val="004A78F3"/>
    <w:rsid w:val="004B0107"/>
    <w:rsid w:val="004C139F"/>
    <w:rsid w:val="004C4115"/>
    <w:rsid w:val="004C64E0"/>
    <w:rsid w:val="004C738F"/>
    <w:rsid w:val="004D2FE1"/>
    <w:rsid w:val="005066DC"/>
    <w:rsid w:val="00532153"/>
    <w:rsid w:val="00534919"/>
    <w:rsid w:val="005446DA"/>
    <w:rsid w:val="005447CB"/>
    <w:rsid w:val="0055005B"/>
    <w:rsid w:val="005559FD"/>
    <w:rsid w:val="00562D21"/>
    <w:rsid w:val="00574F87"/>
    <w:rsid w:val="00584578"/>
    <w:rsid w:val="005907A4"/>
    <w:rsid w:val="005917BF"/>
    <w:rsid w:val="00592A38"/>
    <w:rsid w:val="005C1857"/>
    <w:rsid w:val="005C758F"/>
    <w:rsid w:val="005F12A2"/>
    <w:rsid w:val="005F13C2"/>
    <w:rsid w:val="005F7217"/>
    <w:rsid w:val="00615C48"/>
    <w:rsid w:val="006207AD"/>
    <w:rsid w:val="00630410"/>
    <w:rsid w:val="00630AEB"/>
    <w:rsid w:val="00631151"/>
    <w:rsid w:val="00644C8B"/>
    <w:rsid w:val="006517D8"/>
    <w:rsid w:val="00656E11"/>
    <w:rsid w:val="006570E3"/>
    <w:rsid w:val="00664B98"/>
    <w:rsid w:val="0067624A"/>
    <w:rsid w:val="00676691"/>
    <w:rsid w:val="006A040F"/>
    <w:rsid w:val="006D75A2"/>
    <w:rsid w:val="006F43FB"/>
    <w:rsid w:val="00717888"/>
    <w:rsid w:val="00721258"/>
    <w:rsid w:val="00732269"/>
    <w:rsid w:val="00740595"/>
    <w:rsid w:val="00742E1E"/>
    <w:rsid w:val="007432FC"/>
    <w:rsid w:val="007451DF"/>
    <w:rsid w:val="00753DD0"/>
    <w:rsid w:val="00760019"/>
    <w:rsid w:val="00762298"/>
    <w:rsid w:val="007677E7"/>
    <w:rsid w:val="007820AE"/>
    <w:rsid w:val="00782FA9"/>
    <w:rsid w:val="00785C37"/>
    <w:rsid w:val="00786126"/>
    <w:rsid w:val="007900A7"/>
    <w:rsid w:val="007908A0"/>
    <w:rsid w:val="007926C6"/>
    <w:rsid w:val="00794C2E"/>
    <w:rsid w:val="007A138E"/>
    <w:rsid w:val="007A4856"/>
    <w:rsid w:val="007C1306"/>
    <w:rsid w:val="007C294E"/>
    <w:rsid w:val="007C3AED"/>
    <w:rsid w:val="007D4C07"/>
    <w:rsid w:val="007E1FDC"/>
    <w:rsid w:val="007F4541"/>
    <w:rsid w:val="007F6212"/>
    <w:rsid w:val="008075AD"/>
    <w:rsid w:val="0083589A"/>
    <w:rsid w:val="008505A7"/>
    <w:rsid w:val="00881856"/>
    <w:rsid w:val="008842B7"/>
    <w:rsid w:val="008A2D33"/>
    <w:rsid w:val="008A4EEC"/>
    <w:rsid w:val="008A6AE2"/>
    <w:rsid w:val="008E3FC8"/>
    <w:rsid w:val="008F5F5E"/>
    <w:rsid w:val="009045F0"/>
    <w:rsid w:val="0092684F"/>
    <w:rsid w:val="00942610"/>
    <w:rsid w:val="00953AC1"/>
    <w:rsid w:val="00975E36"/>
    <w:rsid w:val="00980AE4"/>
    <w:rsid w:val="00980D60"/>
    <w:rsid w:val="00992839"/>
    <w:rsid w:val="00993FA3"/>
    <w:rsid w:val="00996913"/>
    <w:rsid w:val="00996A5F"/>
    <w:rsid w:val="009A384B"/>
    <w:rsid w:val="009B4467"/>
    <w:rsid w:val="009B6368"/>
    <w:rsid w:val="009C1E42"/>
    <w:rsid w:val="009D6DB5"/>
    <w:rsid w:val="009D71C1"/>
    <w:rsid w:val="009F3986"/>
    <w:rsid w:val="009F7038"/>
    <w:rsid w:val="009F7AB1"/>
    <w:rsid w:val="00A0604B"/>
    <w:rsid w:val="00A1661D"/>
    <w:rsid w:val="00A27085"/>
    <w:rsid w:val="00A4666D"/>
    <w:rsid w:val="00A561CB"/>
    <w:rsid w:val="00A63888"/>
    <w:rsid w:val="00A6738B"/>
    <w:rsid w:val="00A70858"/>
    <w:rsid w:val="00A81ED9"/>
    <w:rsid w:val="00A82A8D"/>
    <w:rsid w:val="00A83415"/>
    <w:rsid w:val="00AB70C7"/>
    <w:rsid w:val="00AB73CE"/>
    <w:rsid w:val="00AC492B"/>
    <w:rsid w:val="00AC4961"/>
    <w:rsid w:val="00AC7B2C"/>
    <w:rsid w:val="00AE53ED"/>
    <w:rsid w:val="00AE5E08"/>
    <w:rsid w:val="00AF04EA"/>
    <w:rsid w:val="00AF0CD3"/>
    <w:rsid w:val="00B009C2"/>
    <w:rsid w:val="00B01F4A"/>
    <w:rsid w:val="00B026EC"/>
    <w:rsid w:val="00B17A30"/>
    <w:rsid w:val="00B41FA7"/>
    <w:rsid w:val="00B52F33"/>
    <w:rsid w:val="00B61884"/>
    <w:rsid w:val="00B67804"/>
    <w:rsid w:val="00B86465"/>
    <w:rsid w:val="00BA000B"/>
    <w:rsid w:val="00BB4B65"/>
    <w:rsid w:val="00BC3ABE"/>
    <w:rsid w:val="00BC3E45"/>
    <w:rsid w:val="00BC48A4"/>
    <w:rsid w:val="00BD32EF"/>
    <w:rsid w:val="00BE1DF3"/>
    <w:rsid w:val="00BE5995"/>
    <w:rsid w:val="00C008C4"/>
    <w:rsid w:val="00C07E54"/>
    <w:rsid w:val="00C1673A"/>
    <w:rsid w:val="00C220D3"/>
    <w:rsid w:val="00C47244"/>
    <w:rsid w:val="00C47A67"/>
    <w:rsid w:val="00C666DD"/>
    <w:rsid w:val="00C7335A"/>
    <w:rsid w:val="00C76422"/>
    <w:rsid w:val="00C81E22"/>
    <w:rsid w:val="00C825C8"/>
    <w:rsid w:val="00C9495B"/>
    <w:rsid w:val="00CA1245"/>
    <w:rsid w:val="00CA2D5E"/>
    <w:rsid w:val="00CB7AEC"/>
    <w:rsid w:val="00CC1B6E"/>
    <w:rsid w:val="00CC3AB3"/>
    <w:rsid w:val="00CD7BE3"/>
    <w:rsid w:val="00CE714F"/>
    <w:rsid w:val="00CE7C0A"/>
    <w:rsid w:val="00CF1364"/>
    <w:rsid w:val="00CF2670"/>
    <w:rsid w:val="00D04184"/>
    <w:rsid w:val="00D04A35"/>
    <w:rsid w:val="00D22B60"/>
    <w:rsid w:val="00D275BC"/>
    <w:rsid w:val="00D305B2"/>
    <w:rsid w:val="00D4344F"/>
    <w:rsid w:val="00D51365"/>
    <w:rsid w:val="00DA2629"/>
    <w:rsid w:val="00DA55CF"/>
    <w:rsid w:val="00DC4DF4"/>
    <w:rsid w:val="00DE1DB9"/>
    <w:rsid w:val="00DE2ABB"/>
    <w:rsid w:val="00DE325E"/>
    <w:rsid w:val="00DE72BD"/>
    <w:rsid w:val="00E10006"/>
    <w:rsid w:val="00E1210A"/>
    <w:rsid w:val="00E17B19"/>
    <w:rsid w:val="00E229C8"/>
    <w:rsid w:val="00E334A1"/>
    <w:rsid w:val="00E35BA3"/>
    <w:rsid w:val="00E441E8"/>
    <w:rsid w:val="00E50E57"/>
    <w:rsid w:val="00E6393A"/>
    <w:rsid w:val="00E640F1"/>
    <w:rsid w:val="00E64870"/>
    <w:rsid w:val="00E77CBA"/>
    <w:rsid w:val="00E82CFE"/>
    <w:rsid w:val="00E86982"/>
    <w:rsid w:val="00EA0756"/>
    <w:rsid w:val="00EA1464"/>
    <w:rsid w:val="00EA3C10"/>
    <w:rsid w:val="00EA42CD"/>
    <w:rsid w:val="00EB3ACC"/>
    <w:rsid w:val="00EB4D62"/>
    <w:rsid w:val="00EB549C"/>
    <w:rsid w:val="00EB72BF"/>
    <w:rsid w:val="00EC1640"/>
    <w:rsid w:val="00EC1A42"/>
    <w:rsid w:val="00ED5788"/>
    <w:rsid w:val="00ED6DAD"/>
    <w:rsid w:val="00EF5C2D"/>
    <w:rsid w:val="00EF67EB"/>
    <w:rsid w:val="00F01914"/>
    <w:rsid w:val="00F04A84"/>
    <w:rsid w:val="00F05157"/>
    <w:rsid w:val="00F30436"/>
    <w:rsid w:val="00F37A16"/>
    <w:rsid w:val="00F52B79"/>
    <w:rsid w:val="00F645BE"/>
    <w:rsid w:val="00F9053E"/>
    <w:rsid w:val="00F90B6B"/>
    <w:rsid w:val="00F96C7A"/>
    <w:rsid w:val="00FD02DE"/>
    <w:rsid w:val="00FD0D28"/>
    <w:rsid w:val="00FD2E26"/>
    <w:rsid w:val="00FD3CC0"/>
    <w:rsid w:val="00FF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5BC"/>
  </w:style>
  <w:style w:type="paragraph" w:styleId="Heading1">
    <w:name w:val="heading 1"/>
    <w:basedOn w:val="Normal"/>
    <w:next w:val="Normal"/>
    <w:link w:val="Heading1Char"/>
    <w:uiPriority w:val="9"/>
    <w:qFormat/>
    <w:rsid w:val="00EF5C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7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7D8"/>
  </w:style>
  <w:style w:type="paragraph" w:styleId="Footer">
    <w:name w:val="footer"/>
    <w:basedOn w:val="Normal"/>
    <w:link w:val="FooterChar"/>
    <w:uiPriority w:val="99"/>
    <w:unhideWhenUsed/>
    <w:rsid w:val="006517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7D8"/>
  </w:style>
  <w:style w:type="paragraph" w:styleId="BalloonText">
    <w:name w:val="Balloon Text"/>
    <w:basedOn w:val="Normal"/>
    <w:link w:val="BalloonTextChar"/>
    <w:uiPriority w:val="99"/>
    <w:semiHidden/>
    <w:unhideWhenUsed/>
    <w:rsid w:val="006517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D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0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0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0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0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73CE"/>
  </w:style>
  <w:style w:type="character" w:styleId="Hyperlink">
    <w:name w:val="Hyperlink"/>
    <w:basedOn w:val="DefaultParagraphFont"/>
    <w:unhideWhenUsed/>
    <w:rsid w:val="005F721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5C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814D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814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rsid w:val="00532153"/>
    <w:rPr>
      <w:rFonts w:ascii="AdiHaus" w:eastAsia="Times New Roman" w:hAnsi="AdiHaus" w:cs="Times New Roman"/>
      <w:sz w:val="20"/>
      <w:szCs w:val="20"/>
      <w:lang w:val="de-DE" w:eastAsia="de-DE"/>
    </w:rPr>
  </w:style>
  <w:style w:type="character" w:customStyle="1" w:styleId="PlainTextChar">
    <w:name w:val="Plain Text Char"/>
    <w:basedOn w:val="DefaultParagraphFont"/>
    <w:link w:val="PlainText"/>
    <w:uiPriority w:val="99"/>
    <w:rsid w:val="00532153"/>
    <w:rPr>
      <w:rFonts w:ascii="AdiHaus" w:eastAsia="Times New Roman" w:hAnsi="AdiHaus" w:cs="Times New Roman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C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7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7D8"/>
  </w:style>
  <w:style w:type="paragraph" w:styleId="Footer">
    <w:name w:val="footer"/>
    <w:basedOn w:val="Normal"/>
    <w:link w:val="FooterChar"/>
    <w:uiPriority w:val="99"/>
    <w:unhideWhenUsed/>
    <w:rsid w:val="006517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7D8"/>
  </w:style>
  <w:style w:type="paragraph" w:styleId="BalloonText">
    <w:name w:val="Balloon Text"/>
    <w:basedOn w:val="Normal"/>
    <w:link w:val="BalloonTextChar"/>
    <w:uiPriority w:val="99"/>
    <w:semiHidden/>
    <w:unhideWhenUsed/>
    <w:rsid w:val="006517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D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0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0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0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0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73CE"/>
  </w:style>
  <w:style w:type="character" w:styleId="Hyperlink">
    <w:name w:val="Hyperlink"/>
    <w:basedOn w:val="DefaultParagraphFont"/>
    <w:unhideWhenUsed/>
    <w:rsid w:val="005F721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5C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814D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814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rsid w:val="00532153"/>
    <w:rPr>
      <w:rFonts w:ascii="AdiHaus" w:eastAsia="Times New Roman" w:hAnsi="AdiHaus" w:cs="Times New Roman"/>
      <w:sz w:val="20"/>
      <w:szCs w:val="20"/>
      <w:lang w:val="de-DE" w:eastAsia="de-DE"/>
    </w:rPr>
  </w:style>
  <w:style w:type="character" w:customStyle="1" w:styleId="PlainTextChar">
    <w:name w:val="Plain Text Char"/>
    <w:basedOn w:val="DefaultParagraphFont"/>
    <w:link w:val="PlainText"/>
    <w:uiPriority w:val="99"/>
    <w:rsid w:val="00532153"/>
    <w:rPr>
      <w:rFonts w:ascii="AdiHaus" w:eastAsia="Times New Roman" w:hAnsi="AdiHaus" w:cs="Times New Roman"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acebook.com/adidasOriginals" TargetMode="External"/><Relationship Id="rId12" Type="http://schemas.openxmlformats.org/officeDocument/2006/relationships/hyperlink" Target="http://www.instagram.com/adidasg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l.danou@civitas.g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witter.com/adidasg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adidas.com/GR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adidasgr" TargetMode="External"/><Relationship Id="rId14" Type="http://schemas.openxmlformats.org/officeDocument/2006/relationships/hyperlink" Target="http://www.instagram.com/adidasgr" TargetMode="Externa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Bisqit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Holmes</dc:creator>
  <cp:lastModifiedBy>kokkali</cp:lastModifiedBy>
  <cp:revision>10</cp:revision>
  <cp:lastPrinted>2015-12-02T08:44:00Z</cp:lastPrinted>
  <dcterms:created xsi:type="dcterms:W3CDTF">2016-01-27T16:20:00Z</dcterms:created>
  <dcterms:modified xsi:type="dcterms:W3CDTF">2016-01-28T11:58:00Z</dcterms:modified>
</cp:coreProperties>
</file>