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9" w:rsidRPr="004C7D1C" w:rsidRDefault="008B4C10" w:rsidP="00E52669">
      <w:pPr>
        <w:spacing w:line="288" w:lineRule="auto"/>
        <w:rPr>
          <w:b/>
          <w:bCs/>
        </w:rPr>
      </w:pPr>
      <w:r>
        <w:rPr>
          <w:b/>
          <w:bCs/>
        </w:rPr>
        <w:t xml:space="preserve">The Wait is </w:t>
      </w:r>
      <w:proofErr w:type="gramStart"/>
      <w:r>
        <w:rPr>
          <w:b/>
          <w:bCs/>
        </w:rPr>
        <w:t>Over</w:t>
      </w:r>
      <w:proofErr w:type="gramEnd"/>
      <w:r>
        <w:rPr>
          <w:b/>
          <w:bCs/>
        </w:rPr>
        <w:t>: adidas Laces Up James Harden</w:t>
      </w:r>
    </w:p>
    <w:p w:rsidR="00E52669" w:rsidRPr="004C7D1C" w:rsidRDefault="00E52669" w:rsidP="00E52669">
      <w:pPr>
        <w:spacing w:line="288" w:lineRule="auto"/>
        <w:rPr>
          <w:b/>
          <w:bCs/>
        </w:rPr>
      </w:pPr>
    </w:p>
    <w:p w:rsidR="00E52669" w:rsidRDefault="00E52669" w:rsidP="00E52669">
      <w:pPr>
        <w:spacing w:line="288" w:lineRule="auto"/>
      </w:pPr>
      <w:r w:rsidRPr="004C7D1C">
        <w:t xml:space="preserve">Today marks the beginning of a game-changing partnership for adidas and Houston Rockets superstar James Harden. Providing an exclusive look at a special delivery of Harden’s first adidas </w:t>
      </w:r>
      <w:r>
        <w:t xml:space="preserve">kicks and </w:t>
      </w:r>
      <w:r w:rsidRPr="004C7D1C">
        <w:t xml:space="preserve">gear, the wait is finally over.   </w:t>
      </w:r>
      <w:bookmarkStart w:id="0" w:name="_GoBack"/>
      <w:bookmarkEnd w:id="0"/>
    </w:p>
    <w:p w:rsidR="00E52669" w:rsidRDefault="00E52669" w:rsidP="00E52669">
      <w:pPr>
        <w:spacing w:line="288" w:lineRule="auto"/>
      </w:pPr>
    </w:p>
    <w:p w:rsidR="00E52669" w:rsidRDefault="00E52669" w:rsidP="00E52669">
      <w:r w:rsidRPr="004C7D1C">
        <w:t xml:space="preserve">The launch of adidas’ new partnership with Harden moves the game forward and bears a message that change is certainly coming – the future starts now.    </w:t>
      </w:r>
    </w:p>
    <w:p w:rsidR="00E52669" w:rsidRDefault="00E52669" w:rsidP="00E52669">
      <w:pPr>
        <w:spacing w:line="288" w:lineRule="auto"/>
      </w:pPr>
    </w:p>
    <w:p w:rsidR="00E52669" w:rsidRDefault="009A4AA9" w:rsidP="00E52669">
      <w:r>
        <w:t xml:space="preserve">Check out the video </w:t>
      </w:r>
      <w:hyperlink r:id="rId9" w:history="1">
        <w:r w:rsidRPr="00226424">
          <w:rPr>
            <w:rStyle w:val="Hyperlink"/>
            <w:rFonts w:cs="Arial"/>
          </w:rPr>
          <w:t>here</w:t>
        </w:r>
      </w:hyperlink>
      <w:r>
        <w:t xml:space="preserve"> </w:t>
      </w:r>
      <w:r w:rsidR="00E52669">
        <w:t>and images are</w:t>
      </w:r>
      <w:r>
        <w:t xml:space="preserve"> available for download </w:t>
      </w:r>
      <w:hyperlink r:id="rId10" w:history="1">
        <w:r w:rsidRPr="007B7CE6">
          <w:rPr>
            <w:rStyle w:val="Hyperlink"/>
            <w:rFonts w:cs="Arial"/>
          </w:rPr>
          <w:t>here</w:t>
        </w:r>
      </w:hyperlink>
      <w:r>
        <w:t xml:space="preserve">. </w:t>
      </w:r>
    </w:p>
    <w:p w:rsidR="00E52669" w:rsidRPr="004C7D1C" w:rsidRDefault="00E52669" w:rsidP="00E52669">
      <w:pPr>
        <w:spacing w:line="288" w:lineRule="auto"/>
      </w:pPr>
    </w:p>
    <w:p w:rsidR="00E52669" w:rsidRPr="004C7D1C" w:rsidRDefault="008B4C10" w:rsidP="00E52669">
      <w:pPr>
        <w:spacing w:line="288" w:lineRule="auto"/>
      </w:pPr>
      <w:r>
        <w:t xml:space="preserve">Here’s </w:t>
      </w:r>
      <w:r w:rsidR="00E52669" w:rsidRPr="004C7D1C">
        <w:t xml:space="preserve">what the three-time NBA All-Star had to say about the industry’s most dynamic partnership:    </w:t>
      </w:r>
    </w:p>
    <w:p w:rsidR="00E52669" w:rsidRPr="004C7D1C" w:rsidRDefault="00E52669" w:rsidP="00E52669">
      <w:pPr>
        <w:spacing w:line="288" w:lineRule="auto"/>
      </w:pPr>
    </w:p>
    <w:p w:rsidR="00E52669" w:rsidRPr="004C7D1C" w:rsidRDefault="00E52669" w:rsidP="00E52669">
      <w:pPr>
        <w:spacing w:line="288" w:lineRule="auto"/>
      </w:pPr>
      <w:r w:rsidRPr="00F1124C">
        <w:t xml:space="preserve">“Doing what’s expected isn’t enough for me. I’ve taken chances to put myself in a position to be successful </w:t>
      </w:r>
      <w:r>
        <w:t xml:space="preserve">and I’m hungry for more. </w:t>
      </w:r>
      <w:r w:rsidRPr="00F1124C">
        <w:t xml:space="preserve"> I want to be true to who I am, even if that means taking risks or doing things different from the status quo or what other people expect,”</w:t>
      </w:r>
      <w:r w:rsidR="00F87EB4">
        <w:t xml:space="preserve"> </w:t>
      </w:r>
      <w:r w:rsidRPr="00F1124C">
        <w:t>Harden</w:t>
      </w:r>
      <w:r>
        <w:t xml:space="preserve"> said. </w:t>
      </w:r>
      <w:r w:rsidRPr="004C7D1C">
        <w:t>“Wanting to be the best – that comes with hard work, focus and making sure I’m always growing my game. It’s a credit to my time in Houston and I’m just trying to enjoy the moment, but I still have to remember how I got here and all the hard work it took.”</w:t>
      </w:r>
    </w:p>
    <w:p w:rsidR="00E52669" w:rsidRPr="004C7D1C" w:rsidRDefault="00E52669" w:rsidP="00E52669">
      <w:pPr>
        <w:spacing w:line="288" w:lineRule="auto"/>
      </w:pPr>
    </w:p>
    <w:p w:rsidR="00E52669" w:rsidRDefault="00E52669" w:rsidP="00E52669">
      <w:pPr>
        <w:spacing w:line="288" w:lineRule="auto"/>
      </w:pPr>
      <w:r w:rsidRPr="004C7D1C">
        <w:t>“After meeting with adidas I knew we could create something people won’t see coming. They want to celebrate me for who I am and what I stand for. They want to help me be closer</w:t>
      </w:r>
      <w:r>
        <w:t xml:space="preserve"> to my fans, tell my story and make incredible product together. </w:t>
      </w:r>
      <w:r w:rsidRPr="004C7D1C">
        <w:t xml:space="preserve">This is my chance to do something that can’t be done anywhere else. I think of myself as a creator on the court and I’ve built a game different than any other player in the league. I see an opportunity to become one of the best players in the world – adidas is the partner who will help me get there. I can’t wait to get started.” </w:t>
      </w:r>
    </w:p>
    <w:p w:rsidR="008B4C10" w:rsidRDefault="008B4C10" w:rsidP="00E52669">
      <w:pPr>
        <w:spacing w:line="288" w:lineRule="auto"/>
      </w:pPr>
    </w:p>
    <w:p w:rsidR="008B4C10" w:rsidRDefault="008B4C10" w:rsidP="008B4C10">
      <w:r>
        <w:t xml:space="preserve">When he’s on the court, James will lace up the </w:t>
      </w:r>
      <w:proofErr w:type="spellStart"/>
      <w:r>
        <w:t>Crazylight</w:t>
      </w:r>
      <w:proofErr w:type="spellEnd"/>
      <w:r>
        <w:t xml:space="preserve"> Boost 2015 in a variety of Houston Rockets colors.</w:t>
      </w:r>
    </w:p>
    <w:p w:rsidR="00E52669" w:rsidRPr="004C7D1C" w:rsidRDefault="00E52669" w:rsidP="00E52669">
      <w:pPr>
        <w:spacing w:line="288" w:lineRule="auto"/>
      </w:pPr>
    </w:p>
    <w:p w:rsidR="00E52669" w:rsidRPr="00E52669" w:rsidRDefault="00E52669" w:rsidP="00E52669">
      <w:pPr>
        <w:spacing w:line="276" w:lineRule="auto"/>
        <w:rPr>
          <w:rFonts w:cs="Calibri"/>
        </w:rPr>
      </w:pPr>
      <w:r w:rsidRPr="004C7D1C">
        <w:rPr>
          <w:rFonts w:cs="Calibri"/>
        </w:rPr>
        <w:t xml:space="preserve">Follow the conversation @adidashoops on </w:t>
      </w:r>
      <w:hyperlink r:id="rId11" w:history="1">
        <w:r w:rsidRPr="004C7D1C">
          <w:rPr>
            <w:rStyle w:val="Hyperlink"/>
            <w:rFonts w:cs="Calibri"/>
          </w:rPr>
          <w:t>Twitter</w:t>
        </w:r>
      </w:hyperlink>
      <w:r w:rsidRPr="004C7D1C">
        <w:rPr>
          <w:rFonts w:cs="Calibri"/>
        </w:rPr>
        <w:t xml:space="preserve"> and </w:t>
      </w:r>
      <w:hyperlink r:id="rId12" w:history="1">
        <w:r w:rsidRPr="004C7D1C">
          <w:rPr>
            <w:rStyle w:val="Hyperlink"/>
            <w:rFonts w:cs="Calibri"/>
          </w:rPr>
          <w:t>Instagram</w:t>
        </w:r>
      </w:hyperlink>
      <w:r w:rsidRPr="004C7D1C">
        <w:rPr>
          <w:rFonts w:cs="Calibri"/>
        </w:rPr>
        <w:t xml:space="preserve"> with </w:t>
      </w:r>
      <w:hyperlink r:id="rId13" w:history="1">
        <w:r w:rsidRPr="004C7D1C">
          <w:rPr>
            <w:rStyle w:val="Hyperlink"/>
            <w:rFonts w:cs="Calibri"/>
          </w:rPr>
          <w:t>#</w:t>
        </w:r>
        <w:proofErr w:type="spellStart"/>
        <w:r w:rsidRPr="004C7D1C">
          <w:rPr>
            <w:rStyle w:val="Hyperlink"/>
            <w:rFonts w:cs="Calibri"/>
          </w:rPr>
          <w:t>teamadidas</w:t>
        </w:r>
        <w:proofErr w:type="spellEnd"/>
      </w:hyperlink>
      <w:r w:rsidRPr="004C7D1C">
        <w:rPr>
          <w:rFonts w:cs="Calibri"/>
        </w:rPr>
        <w:t xml:space="preserve">.  </w:t>
      </w:r>
    </w:p>
    <w:p w:rsidR="00E52669" w:rsidRPr="004C7D1C" w:rsidRDefault="00E52669" w:rsidP="00E52669">
      <w:pPr>
        <w:jc w:val="center"/>
        <w:outlineLvl w:val="0"/>
        <w:rPr>
          <w:b/>
          <w:bCs/>
          <w:caps/>
          <w:kern w:val="36"/>
        </w:rPr>
      </w:pPr>
    </w:p>
    <w:p w:rsidR="00E52669" w:rsidRPr="004C7D1C" w:rsidRDefault="00E52669" w:rsidP="009436E3">
      <w:pPr>
        <w:spacing w:line="276" w:lineRule="auto"/>
        <w:rPr>
          <w:rFonts w:cs="Calibri"/>
        </w:rPr>
      </w:pPr>
    </w:p>
    <w:p w:rsidR="002F785D" w:rsidRPr="004C7D1C" w:rsidRDefault="002F785D" w:rsidP="0081615A">
      <w:pPr>
        <w:jc w:val="center"/>
        <w:outlineLvl w:val="0"/>
        <w:rPr>
          <w:b/>
          <w:bCs/>
          <w:caps/>
          <w:kern w:val="36"/>
        </w:rPr>
      </w:pPr>
    </w:p>
    <w:sectPr w:rsidR="002F785D" w:rsidRPr="004C7D1C" w:rsidSect="000B2F13">
      <w:headerReference w:type="default" r:id="rId14"/>
      <w:pgSz w:w="12240" w:h="15840"/>
      <w:pgMar w:top="2160" w:right="1008" w:bottom="126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40" w:rsidRDefault="001C6B40">
      <w:r>
        <w:separator/>
      </w:r>
    </w:p>
  </w:endnote>
  <w:endnote w:type="continuationSeparator" w:id="0">
    <w:p w:rsidR="001C6B40" w:rsidRDefault="001C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40" w:rsidRDefault="001C6B40">
      <w:r>
        <w:separator/>
      </w:r>
    </w:p>
  </w:footnote>
  <w:footnote w:type="continuationSeparator" w:id="0">
    <w:p w:rsidR="001C6B40" w:rsidRDefault="001C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BB" w:rsidRDefault="001132BB" w:rsidP="00206405">
    <w:pPr>
      <w:pStyle w:val="Header"/>
      <w:jc w:val="right"/>
      <w:rPr>
        <w:rFonts w:ascii="Calibri" w:hAnsi="Calibri"/>
        <w:sz w:val="28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3878B7A" wp14:editId="31FEC7A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4107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2BB" w:rsidRPr="00E14630" w:rsidRDefault="001132BB" w:rsidP="00206405">
    <w:pPr>
      <w:pStyle w:val="Header"/>
      <w:jc w:val="right"/>
      <w:rPr>
        <w:rFonts w:ascii="Calibri" w:hAnsi="Calibri"/>
        <w:sz w:val="28"/>
      </w:rPr>
    </w:pPr>
    <w:proofErr w:type="gramStart"/>
    <w:r w:rsidRPr="00E14630">
      <w:rPr>
        <w:rFonts w:ascii="Calibri" w:hAnsi="Calibri"/>
        <w:sz w:val="28"/>
      </w:rPr>
      <w:t>information</w:t>
    </w:r>
    <w:proofErr w:type="gramEnd"/>
  </w:p>
  <w:p w:rsidR="001132BB" w:rsidRDefault="001132BB" w:rsidP="00CD0008">
    <w:pPr>
      <w:pStyle w:val="Header"/>
      <w:tabs>
        <w:tab w:val="clear" w:pos="4680"/>
        <w:tab w:val="clear" w:pos="9360"/>
        <w:tab w:val="left" w:pos="2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D05"/>
    <w:multiLevelType w:val="hybridMultilevel"/>
    <w:tmpl w:val="19F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52FF"/>
    <w:multiLevelType w:val="hybridMultilevel"/>
    <w:tmpl w:val="62A0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0F29"/>
    <w:multiLevelType w:val="hybridMultilevel"/>
    <w:tmpl w:val="D11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1"/>
    <w:rsid w:val="000003CB"/>
    <w:rsid w:val="00004218"/>
    <w:rsid w:val="00005DF0"/>
    <w:rsid w:val="0001060C"/>
    <w:rsid w:val="00022D4E"/>
    <w:rsid w:val="000236A7"/>
    <w:rsid w:val="00025CA2"/>
    <w:rsid w:val="00030EB0"/>
    <w:rsid w:val="000330D8"/>
    <w:rsid w:val="00037EC0"/>
    <w:rsid w:val="0004386C"/>
    <w:rsid w:val="00044EF1"/>
    <w:rsid w:val="0005259E"/>
    <w:rsid w:val="0005691A"/>
    <w:rsid w:val="00060AA7"/>
    <w:rsid w:val="0006754A"/>
    <w:rsid w:val="00086373"/>
    <w:rsid w:val="00086681"/>
    <w:rsid w:val="000866C5"/>
    <w:rsid w:val="000876B2"/>
    <w:rsid w:val="00097E58"/>
    <w:rsid w:val="000A33C6"/>
    <w:rsid w:val="000B2F13"/>
    <w:rsid w:val="000B32DF"/>
    <w:rsid w:val="000B7C83"/>
    <w:rsid w:val="000C0B8B"/>
    <w:rsid w:val="000D0A07"/>
    <w:rsid w:val="000E27C1"/>
    <w:rsid w:val="000F2CCA"/>
    <w:rsid w:val="001055DA"/>
    <w:rsid w:val="001056B6"/>
    <w:rsid w:val="001113AF"/>
    <w:rsid w:val="001132BB"/>
    <w:rsid w:val="00121ECF"/>
    <w:rsid w:val="001239F7"/>
    <w:rsid w:val="00130519"/>
    <w:rsid w:val="00130EBD"/>
    <w:rsid w:val="00134E75"/>
    <w:rsid w:val="00165B88"/>
    <w:rsid w:val="00190E24"/>
    <w:rsid w:val="001A2141"/>
    <w:rsid w:val="001A2D71"/>
    <w:rsid w:val="001A4C53"/>
    <w:rsid w:val="001A6B1E"/>
    <w:rsid w:val="001B1057"/>
    <w:rsid w:val="001C46B7"/>
    <w:rsid w:val="001C6B40"/>
    <w:rsid w:val="001E4D53"/>
    <w:rsid w:val="001E6D68"/>
    <w:rsid w:val="00201407"/>
    <w:rsid w:val="00202012"/>
    <w:rsid w:val="00206405"/>
    <w:rsid w:val="0021043E"/>
    <w:rsid w:val="002105A3"/>
    <w:rsid w:val="0022188B"/>
    <w:rsid w:val="00226424"/>
    <w:rsid w:val="002326E2"/>
    <w:rsid w:val="00246835"/>
    <w:rsid w:val="002550BF"/>
    <w:rsid w:val="00257AEB"/>
    <w:rsid w:val="0026696D"/>
    <w:rsid w:val="00272EBD"/>
    <w:rsid w:val="00290EC8"/>
    <w:rsid w:val="002964ED"/>
    <w:rsid w:val="002A1C1B"/>
    <w:rsid w:val="002A2562"/>
    <w:rsid w:val="002A51C8"/>
    <w:rsid w:val="002A6512"/>
    <w:rsid w:val="002B5EF4"/>
    <w:rsid w:val="002C2276"/>
    <w:rsid w:val="002D20BD"/>
    <w:rsid w:val="002E2A4A"/>
    <w:rsid w:val="002E6421"/>
    <w:rsid w:val="002F785D"/>
    <w:rsid w:val="0030041F"/>
    <w:rsid w:val="00302EF2"/>
    <w:rsid w:val="003074C3"/>
    <w:rsid w:val="00310684"/>
    <w:rsid w:val="00310EC0"/>
    <w:rsid w:val="003344CD"/>
    <w:rsid w:val="00335D63"/>
    <w:rsid w:val="00337E4A"/>
    <w:rsid w:val="00340F13"/>
    <w:rsid w:val="003410F0"/>
    <w:rsid w:val="00357980"/>
    <w:rsid w:val="003757F0"/>
    <w:rsid w:val="0037793F"/>
    <w:rsid w:val="00382E30"/>
    <w:rsid w:val="003832A2"/>
    <w:rsid w:val="00386196"/>
    <w:rsid w:val="00392EA8"/>
    <w:rsid w:val="00396978"/>
    <w:rsid w:val="003A36D6"/>
    <w:rsid w:val="003A4361"/>
    <w:rsid w:val="003B0044"/>
    <w:rsid w:val="003B6312"/>
    <w:rsid w:val="003B669F"/>
    <w:rsid w:val="003C2D6A"/>
    <w:rsid w:val="003D3522"/>
    <w:rsid w:val="003E04A2"/>
    <w:rsid w:val="003E4661"/>
    <w:rsid w:val="003F1FA4"/>
    <w:rsid w:val="00403392"/>
    <w:rsid w:val="00406479"/>
    <w:rsid w:val="004103DA"/>
    <w:rsid w:val="00422ECD"/>
    <w:rsid w:val="004361C2"/>
    <w:rsid w:val="00441155"/>
    <w:rsid w:val="00452563"/>
    <w:rsid w:val="00467497"/>
    <w:rsid w:val="00491050"/>
    <w:rsid w:val="00495490"/>
    <w:rsid w:val="004A677C"/>
    <w:rsid w:val="004B434B"/>
    <w:rsid w:val="004B7023"/>
    <w:rsid w:val="004C1D6C"/>
    <w:rsid w:val="004C3BFE"/>
    <w:rsid w:val="004C7D1C"/>
    <w:rsid w:val="004D5D4A"/>
    <w:rsid w:val="004E3229"/>
    <w:rsid w:val="004E3F73"/>
    <w:rsid w:val="004F7C25"/>
    <w:rsid w:val="00501466"/>
    <w:rsid w:val="00513A12"/>
    <w:rsid w:val="00517921"/>
    <w:rsid w:val="00520B69"/>
    <w:rsid w:val="0052167A"/>
    <w:rsid w:val="00526255"/>
    <w:rsid w:val="005403C8"/>
    <w:rsid w:val="005435E8"/>
    <w:rsid w:val="00543EFD"/>
    <w:rsid w:val="00567EE5"/>
    <w:rsid w:val="00570CBF"/>
    <w:rsid w:val="005740AD"/>
    <w:rsid w:val="00576309"/>
    <w:rsid w:val="0058015C"/>
    <w:rsid w:val="00581A84"/>
    <w:rsid w:val="00586E32"/>
    <w:rsid w:val="005940C9"/>
    <w:rsid w:val="005A0EE2"/>
    <w:rsid w:val="005A2337"/>
    <w:rsid w:val="005A30B1"/>
    <w:rsid w:val="005A3A97"/>
    <w:rsid w:val="005A69A4"/>
    <w:rsid w:val="005A7597"/>
    <w:rsid w:val="005C5274"/>
    <w:rsid w:val="005C769B"/>
    <w:rsid w:val="005D7C83"/>
    <w:rsid w:val="005E3E46"/>
    <w:rsid w:val="005E45DD"/>
    <w:rsid w:val="005F5346"/>
    <w:rsid w:val="005F5D9A"/>
    <w:rsid w:val="005F7809"/>
    <w:rsid w:val="006033CD"/>
    <w:rsid w:val="00610D2B"/>
    <w:rsid w:val="0061415D"/>
    <w:rsid w:val="00620ECC"/>
    <w:rsid w:val="0062197E"/>
    <w:rsid w:val="00622BD1"/>
    <w:rsid w:val="006353B4"/>
    <w:rsid w:val="00647B3E"/>
    <w:rsid w:val="0065068B"/>
    <w:rsid w:val="006514B4"/>
    <w:rsid w:val="0065634A"/>
    <w:rsid w:val="006574F0"/>
    <w:rsid w:val="00664DAD"/>
    <w:rsid w:val="006664DB"/>
    <w:rsid w:val="00667BEB"/>
    <w:rsid w:val="00670836"/>
    <w:rsid w:val="006821D0"/>
    <w:rsid w:val="00684A17"/>
    <w:rsid w:val="00687183"/>
    <w:rsid w:val="00695B69"/>
    <w:rsid w:val="006A1E2E"/>
    <w:rsid w:val="006A224F"/>
    <w:rsid w:val="006A5C10"/>
    <w:rsid w:val="006A765E"/>
    <w:rsid w:val="006B6290"/>
    <w:rsid w:val="006C6E2C"/>
    <w:rsid w:val="006C6E5F"/>
    <w:rsid w:val="006D3623"/>
    <w:rsid w:val="006E1388"/>
    <w:rsid w:val="006E44FF"/>
    <w:rsid w:val="006F0AD8"/>
    <w:rsid w:val="006F3F8D"/>
    <w:rsid w:val="006F4152"/>
    <w:rsid w:val="006F5025"/>
    <w:rsid w:val="007011A0"/>
    <w:rsid w:val="007114AE"/>
    <w:rsid w:val="00723273"/>
    <w:rsid w:val="00726E41"/>
    <w:rsid w:val="00741C74"/>
    <w:rsid w:val="0076421A"/>
    <w:rsid w:val="00765C6A"/>
    <w:rsid w:val="00776431"/>
    <w:rsid w:val="00794091"/>
    <w:rsid w:val="007A36F9"/>
    <w:rsid w:val="007A58F5"/>
    <w:rsid w:val="007A69FC"/>
    <w:rsid w:val="007B1314"/>
    <w:rsid w:val="007B2A51"/>
    <w:rsid w:val="007B7CE6"/>
    <w:rsid w:val="007C50AE"/>
    <w:rsid w:val="007D3CCC"/>
    <w:rsid w:val="007D6A17"/>
    <w:rsid w:val="007D7039"/>
    <w:rsid w:val="007E00ED"/>
    <w:rsid w:val="007F1066"/>
    <w:rsid w:val="007F281D"/>
    <w:rsid w:val="007F50CF"/>
    <w:rsid w:val="008018A2"/>
    <w:rsid w:val="00811008"/>
    <w:rsid w:val="0081615A"/>
    <w:rsid w:val="008205A6"/>
    <w:rsid w:val="0083243B"/>
    <w:rsid w:val="00832805"/>
    <w:rsid w:val="0083504A"/>
    <w:rsid w:val="00836851"/>
    <w:rsid w:val="008368D8"/>
    <w:rsid w:val="00846281"/>
    <w:rsid w:val="00854286"/>
    <w:rsid w:val="00863855"/>
    <w:rsid w:val="00882DA0"/>
    <w:rsid w:val="00885DBC"/>
    <w:rsid w:val="008917FB"/>
    <w:rsid w:val="00897D91"/>
    <w:rsid w:val="008A28F0"/>
    <w:rsid w:val="008A6626"/>
    <w:rsid w:val="008A7684"/>
    <w:rsid w:val="008B4C10"/>
    <w:rsid w:val="008C18E0"/>
    <w:rsid w:val="008C3305"/>
    <w:rsid w:val="008C3882"/>
    <w:rsid w:val="008C5C7A"/>
    <w:rsid w:val="008D6460"/>
    <w:rsid w:val="008D6D5E"/>
    <w:rsid w:val="008E0576"/>
    <w:rsid w:val="008E0D4B"/>
    <w:rsid w:val="008E2A99"/>
    <w:rsid w:val="008E5B1A"/>
    <w:rsid w:val="00915A6C"/>
    <w:rsid w:val="00931471"/>
    <w:rsid w:val="00932A31"/>
    <w:rsid w:val="00937031"/>
    <w:rsid w:val="009436E3"/>
    <w:rsid w:val="00943B61"/>
    <w:rsid w:val="00943D9C"/>
    <w:rsid w:val="009452DD"/>
    <w:rsid w:val="00950A12"/>
    <w:rsid w:val="00957152"/>
    <w:rsid w:val="00961370"/>
    <w:rsid w:val="009623A1"/>
    <w:rsid w:val="009712E6"/>
    <w:rsid w:val="00974460"/>
    <w:rsid w:val="00984356"/>
    <w:rsid w:val="00984B56"/>
    <w:rsid w:val="009A4AA9"/>
    <w:rsid w:val="009B7BE9"/>
    <w:rsid w:val="009C3B43"/>
    <w:rsid w:val="009E5D45"/>
    <w:rsid w:val="009E67AA"/>
    <w:rsid w:val="009E67E8"/>
    <w:rsid w:val="009F6CCC"/>
    <w:rsid w:val="00A06A9D"/>
    <w:rsid w:val="00A07B75"/>
    <w:rsid w:val="00A1200D"/>
    <w:rsid w:val="00A1252B"/>
    <w:rsid w:val="00A151A5"/>
    <w:rsid w:val="00A204C3"/>
    <w:rsid w:val="00A22A90"/>
    <w:rsid w:val="00A22B48"/>
    <w:rsid w:val="00A44120"/>
    <w:rsid w:val="00A442F7"/>
    <w:rsid w:val="00A45CF2"/>
    <w:rsid w:val="00A57CA4"/>
    <w:rsid w:val="00A645B0"/>
    <w:rsid w:val="00A7168D"/>
    <w:rsid w:val="00A7341C"/>
    <w:rsid w:val="00A74D70"/>
    <w:rsid w:val="00A76FB2"/>
    <w:rsid w:val="00A87CF1"/>
    <w:rsid w:val="00A913B9"/>
    <w:rsid w:val="00AA6078"/>
    <w:rsid w:val="00AB45A4"/>
    <w:rsid w:val="00AB6D51"/>
    <w:rsid w:val="00AC4CEF"/>
    <w:rsid w:val="00AD15F8"/>
    <w:rsid w:val="00AD2794"/>
    <w:rsid w:val="00AD3EDE"/>
    <w:rsid w:val="00AE3E63"/>
    <w:rsid w:val="00AF34D3"/>
    <w:rsid w:val="00AF731D"/>
    <w:rsid w:val="00B1181E"/>
    <w:rsid w:val="00B11B20"/>
    <w:rsid w:val="00B1461F"/>
    <w:rsid w:val="00B1471F"/>
    <w:rsid w:val="00B1486E"/>
    <w:rsid w:val="00B175C7"/>
    <w:rsid w:val="00B22863"/>
    <w:rsid w:val="00B2544B"/>
    <w:rsid w:val="00B3075F"/>
    <w:rsid w:val="00B37D08"/>
    <w:rsid w:val="00B50885"/>
    <w:rsid w:val="00B52F71"/>
    <w:rsid w:val="00B56239"/>
    <w:rsid w:val="00B6110B"/>
    <w:rsid w:val="00B620D8"/>
    <w:rsid w:val="00B6225D"/>
    <w:rsid w:val="00B66F39"/>
    <w:rsid w:val="00B71195"/>
    <w:rsid w:val="00B83C23"/>
    <w:rsid w:val="00B854CB"/>
    <w:rsid w:val="00B87095"/>
    <w:rsid w:val="00B95F85"/>
    <w:rsid w:val="00BA22DC"/>
    <w:rsid w:val="00BB1BEC"/>
    <w:rsid w:val="00BB4104"/>
    <w:rsid w:val="00BB6B39"/>
    <w:rsid w:val="00BC7F3A"/>
    <w:rsid w:val="00BD622D"/>
    <w:rsid w:val="00BE242E"/>
    <w:rsid w:val="00BE77FA"/>
    <w:rsid w:val="00BE7C3B"/>
    <w:rsid w:val="00BF0746"/>
    <w:rsid w:val="00BF42AD"/>
    <w:rsid w:val="00C0041E"/>
    <w:rsid w:val="00C00D3D"/>
    <w:rsid w:val="00C04FD0"/>
    <w:rsid w:val="00C07E35"/>
    <w:rsid w:val="00C13157"/>
    <w:rsid w:val="00C236CE"/>
    <w:rsid w:val="00C32004"/>
    <w:rsid w:val="00C44870"/>
    <w:rsid w:val="00C52D89"/>
    <w:rsid w:val="00C63160"/>
    <w:rsid w:val="00C760CF"/>
    <w:rsid w:val="00C80E9F"/>
    <w:rsid w:val="00CC190E"/>
    <w:rsid w:val="00CC5962"/>
    <w:rsid w:val="00CD0008"/>
    <w:rsid w:val="00CD2F92"/>
    <w:rsid w:val="00CD313D"/>
    <w:rsid w:val="00CD7D94"/>
    <w:rsid w:val="00CE367E"/>
    <w:rsid w:val="00CE4C78"/>
    <w:rsid w:val="00CF1824"/>
    <w:rsid w:val="00D16398"/>
    <w:rsid w:val="00D176E8"/>
    <w:rsid w:val="00D20233"/>
    <w:rsid w:val="00D22FCC"/>
    <w:rsid w:val="00D26E74"/>
    <w:rsid w:val="00D43AEC"/>
    <w:rsid w:val="00D43E13"/>
    <w:rsid w:val="00D531D3"/>
    <w:rsid w:val="00D620EA"/>
    <w:rsid w:val="00D634A1"/>
    <w:rsid w:val="00D67D7A"/>
    <w:rsid w:val="00D7042A"/>
    <w:rsid w:val="00D70F5C"/>
    <w:rsid w:val="00D751C4"/>
    <w:rsid w:val="00D77439"/>
    <w:rsid w:val="00D805F3"/>
    <w:rsid w:val="00D841EF"/>
    <w:rsid w:val="00D9017C"/>
    <w:rsid w:val="00D90AC0"/>
    <w:rsid w:val="00DA0540"/>
    <w:rsid w:val="00DB6D40"/>
    <w:rsid w:val="00DB7462"/>
    <w:rsid w:val="00DC24B6"/>
    <w:rsid w:val="00DD3AF2"/>
    <w:rsid w:val="00DD51BF"/>
    <w:rsid w:val="00DE21D4"/>
    <w:rsid w:val="00DE4A69"/>
    <w:rsid w:val="00DE5FD9"/>
    <w:rsid w:val="00DE7FFB"/>
    <w:rsid w:val="00E30E97"/>
    <w:rsid w:val="00E33181"/>
    <w:rsid w:val="00E37A04"/>
    <w:rsid w:val="00E44FDA"/>
    <w:rsid w:val="00E52669"/>
    <w:rsid w:val="00E629CC"/>
    <w:rsid w:val="00E66B08"/>
    <w:rsid w:val="00E67C89"/>
    <w:rsid w:val="00EA6917"/>
    <w:rsid w:val="00EB409C"/>
    <w:rsid w:val="00ED530E"/>
    <w:rsid w:val="00ED60F2"/>
    <w:rsid w:val="00EF0725"/>
    <w:rsid w:val="00F1124C"/>
    <w:rsid w:val="00F12415"/>
    <w:rsid w:val="00F175E9"/>
    <w:rsid w:val="00F23D7C"/>
    <w:rsid w:val="00F253E4"/>
    <w:rsid w:val="00F25B8C"/>
    <w:rsid w:val="00F30F35"/>
    <w:rsid w:val="00F36F9B"/>
    <w:rsid w:val="00F4758E"/>
    <w:rsid w:val="00F47FE2"/>
    <w:rsid w:val="00F51BB6"/>
    <w:rsid w:val="00F52BFF"/>
    <w:rsid w:val="00F62428"/>
    <w:rsid w:val="00F7594A"/>
    <w:rsid w:val="00F800FB"/>
    <w:rsid w:val="00F87EB4"/>
    <w:rsid w:val="00FA3E2E"/>
    <w:rsid w:val="00FA6160"/>
    <w:rsid w:val="00FA63AB"/>
    <w:rsid w:val="00FA73FD"/>
    <w:rsid w:val="00FB3277"/>
    <w:rsid w:val="00FB5C2E"/>
    <w:rsid w:val="00FC496F"/>
    <w:rsid w:val="00FC7A79"/>
    <w:rsid w:val="00FD1527"/>
    <w:rsid w:val="00FD3293"/>
    <w:rsid w:val="00FD32A3"/>
    <w:rsid w:val="00FE2596"/>
    <w:rsid w:val="00FE60BD"/>
    <w:rsid w:val="00FE7B6B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1"/>
    <w:pPr>
      <w:spacing w:after="0" w:line="240" w:lineRule="auto"/>
    </w:pPr>
    <w:rPr>
      <w:rFonts w:ascii="AdiHaus" w:eastAsia="Times New Roman" w:hAnsi="AdiHau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31"/>
    <w:rPr>
      <w:rFonts w:ascii="AdiHaus" w:eastAsia="Times New Roman" w:hAnsi="AdiHaus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31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08"/>
    <w:rPr>
      <w:rFonts w:ascii="AdiHaus" w:eastAsia="Times New Roman" w:hAnsi="AdiHaus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4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5F"/>
    <w:rPr>
      <w:rFonts w:ascii="AdiHaus" w:eastAsia="Times New Roman" w:hAnsi="AdiHaus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5F"/>
    <w:rPr>
      <w:rFonts w:ascii="AdiHaus" w:eastAsia="Times New Roman" w:hAnsi="AdiHaus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2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1"/>
    <w:pPr>
      <w:spacing w:after="0" w:line="240" w:lineRule="auto"/>
    </w:pPr>
    <w:rPr>
      <w:rFonts w:ascii="AdiHaus" w:eastAsia="Times New Roman" w:hAnsi="AdiHau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31"/>
    <w:rPr>
      <w:rFonts w:ascii="AdiHaus" w:eastAsia="Times New Roman" w:hAnsi="AdiHaus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31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08"/>
    <w:rPr>
      <w:rFonts w:ascii="AdiHaus" w:eastAsia="Times New Roman" w:hAnsi="AdiHaus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64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5F"/>
    <w:rPr>
      <w:rFonts w:ascii="AdiHaus" w:eastAsia="Times New Roman" w:hAnsi="AdiHaus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5F"/>
    <w:rPr>
      <w:rFonts w:ascii="AdiHaus" w:eastAsia="Times New Roman" w:hAnsi="AdiHaus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2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rch?q=teamadidas&amp;src=typd&amp;lang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stagram.com/adidashoops/?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hoo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.tl/XlBpfQUS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ffdAbNFyC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A27C-D811-4455-B62B-2F6FF88A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Attila, Jeffrey</dc:creator>
  <cp:lastModifiedBy>Jackiewicz, Paul</cp:lastModifiedBy>
  <cp:revision>5</cp:revision>
  <cp:lastPrinted>2015-08-05T22:36:00Z</cp:lastPrinted>
  <dcterms:created xsi:type="dcterms:W3CDTF">2015-10-01T17:55:00Z</dcterms:created>
  <dcterms:modified xsi:type="dcterms:W3CDTF">2015-10-01T18:53:00Z</dcterms:modified>
</cp:coreProperties>
</file>