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FE" w:rsidRDefault="00BD59FE" w:rsidP="00BD59FE">
      <w:pPr>
        <w:pStyle w:val="NormalWeb"/>
        <w:rPr>
          <w:rStyle w:val="Strong"/>
        </w:rPr>
      </w:pPr>
      <w:proofErr w:type="spellStart"/>
      <w:proofErr w:type="gramStart"/>
      <w:r>
        <w:rPr>
          <w:rStyle w:val="Strong"/>
          <w:rFonts w:ascii="AdiHaus" w:hAnsi="AdiHaus"/>
          <w:color w:val="376092"/>
          <w:sz w:val="22"/>
          <w:szCs w:val="22"/>
        </w:rPr>
        <w:t>adidas</w:t>
      </w:r>
      <w:proofErr w:type="spellEnd"/>
      <w:proofErr w:type="gramEnd"/>
      <w:r>
        <w:rPr>
          <w:rStyle w:val="Strong"/>
          <w:rFonts w:ascii="AdiHaus" w:hAnsi="AdiHaus"/>
          <w:color w:val="376092"/>
          <w:sz w:val="22"/>
          <w:szCs w:val="22"/>
        </w:rPr>
        <w:t xml:space="preserve"> Originals by HYKE – FW15</w:t>
      </w:r>
    </w:p>
    <w:p w:rsidR="00BD59FE" w:rsidRDefault="00BD59FE" w:rsidP="00BD59FE">
      <w:pPr>
        <w:pStyle w:val="NormalWeb"/>
        <w:rPr>
          <w:rFonts w:ascii="AdiHaus" w:hAnsi="AdiHaus"/>
          <w:color w:val="376092"/>
          <w:sz w:val="22"/>
          <w:szCs w:val="22"/>
          <w:lang w:val="de-DE"/>
        </w:rPr>
      </w:pPr>
      <w:r w:rsidRPr="00BD59FE">
        <w:rPr>
          <w:rFonts w:ascii="AdiHaus" w:hAnsi="AdiHaus"/>
          <w:color w:val="376092"/>
          <w:sz w:val="22"/>
          <w:szCs w:val="22"/>
          <w:lang w:val="de-DE"/>
        </w:rPr>
        <w:t>adidas Originals Sp</w:t>
      </w:r>
      <w:r>
        <w:rPr>
          <w:rFonts w:ascii="AdiHaus" w:hAnsi="AdiHaus"/>
          <w:color w:val="376092"/>
          <w:sz w:val="22"/>
          <w:szCs w:val="22"/>
          <w:lang w:val="de-DE"/>
        </w:rPr>
        <w:t xml:space="preserve">ort- und </w:t>
      </w: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Streetwear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erscheint in einem</w:t>
      </w:r>
      <w:r w:rsidRPr="00BD59FE">
        <w:rPr>
          <w:rFonts w:ascii="AdiHaus" w:hAnsi="AdiHaus"/>
          <w:color w:val="376092"/>
          <w:sz w:val="22"/>
          <w:szCs w:val="22"/>
          <w:lang w:val="de-DE"/>
        </w:rPr>
        <w:t xml:space="preserve"> </w:t>
      </w:r>
      <w:r>
        <w:rPr>
          <w:rFonts w:ascii="AdiHaus" w:hAnsi="AdiHaus"/>
          <w:color w:val="376092"/>
          <w:sz w:val="22"/>
          <w:szCs w:val="22"/>
          <w:lang w:val="de-DE"/>
        </w:rPr>
        <w:t>unverwechselbaren Look. Das japanische</w:t>
      </w:r>
      <w:r w:rsidR="008E7147">
        <w:rPr>
          <w:rFonts w:ascii="AdiHaus" w:hAnsi="AdiHaus"/>
          <w:color w:val="376092"/>
          <w:sz w:val="22"/>
          <w:szCs w:val="22"/>
          <w:lang w:val="de-DE"/>
        </w:rPr>
        <w:t xml:space="preserve"> </w:t>
      </w:r>
      <w:proofErr w:type="spellStart"/>
      <w:r w:rsidR="008E7147">
        <w:rPr>
          <w:rFonts w:ascii="AdiHaus" w:hAnsi="AdiHaus"/>
          <w:color w:val="376092"/>
          <w:sz w:val="22"/>
          <w:szCs w:val="22"/>
          <w:lang w:val="de-DE"/>
        </w:rPr>
        <w:t>Womenswear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Label HYKE der Designer Hideaki </w:t>
      </w: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Yoshihara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und Yukiko Ode verleiht der Kollektion Fall/Winter 2015</w:t>
      </w:r>
      <w:r w:rsidR="00A8350B">
        <w:rPr>
          <w:rFonts w:ascii="AdiHaus" w:hAnsi="AdiHaus"/>
          <w:color w:val="376092"/>
          <w:sz w:val="22"/>
          <w:szCs w:val="22"/>
          <w:lang w:val="de-DE"/>
        </w:rPr>
        <w:t xml:space="preserve"> seine typisc</w:t>
      </w:r>
      <w:bookmarkStart w:id="0" w:name="_GoBack"/>
      <w:bookmarkEnd w:id="0"/>
      <w:r w:rsidR="00A8350B">
        <w:rPr>
          <w:rFonts w:ascii="AdiHaus" w:hAnsi="AdiHaus"/>
          <w:color w:val="376092"/>
          <w:sz w:val="22"/>
          <w:szCs w:val="22"/>
          <w:lang w:val="de-DE"/>
        </w:rPr>
        <w:t>he</w:t>
      </w:r>
      <w:r>
        <w:rPr>
          <w:rFonts w:ascii="AdiHaus" w:hAnsi="AdiHaus"/>
          <w:color w:val="376092"/>
          <w:sz w:val="22"/>
          <w:szCs w:val="22"/>
          <w:lang w:val="de-DE"/>
        </w:rPr>
        <w:t xml:space="preserve"> Ästhetik aus minimalistischer Optik und besonderen Schnitten.</w:t>
      </w:r>
    </w:p>
    <w:p w:rsidR="00F24E3A" w:rsidRDefault="00F24E3A" w:rsidP="00F24E3A">
      <w:pPr>
        <w:pStyle w:val="NormalWeb"/>
        <w:rPr>
          <w:rFonts w:ascii="AdiHaus" w:hAnsi="AdiHaus"/>
          <w:color w:val="376092"/>
          <w:sz w:val="22"/>
          <w:szCs w:val="22"/>
          <w:lang w:val="de-DE"/>
        </w:rPr>
      </w:pPr>
      <w:r w:rsidRPr="00F24E3A">
        <w:rPr>
          <w:rFonts w:ascii="AdiHaus" w:hAnsi="AdiHaus"/>
          <w:color w:val="376092"/>
          <w:sz w:val="22"/>
          <w:szCs w:val="22"/>
          <w:lang w:val="de-DE"/>
        </w:rPr>
        <w:t>Highlights der neuen Kollektion sind</w:t>
      </w:r>
      <w:r>
        <w:rPr>
          <w:rFonts w:ascii="AdiHaus" w:hAnsi="AdiHaus"/>
          <w:color w:val="376092"/>
          <w:sz w:val="22"/>
          <w:szCs w:val="22"/>
          <w:lang w:val="de-DE"/>
        </w:rPr>
        <w:t xml:space="preserve"> Formen und Farben, die eine </w:t>
      </w: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Pythonhaut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imitieren. Sie </w:t>
      </w:r>
      <w:r w:rsidR="008E7147">
        <w:rPr>
          <w:rFonts w:ascii="AdiHaus" w:hAnsi="AdiHaus"/>
          <w:color w:val="376092"/>
          <w:sz w:val="22"/>
          <w:szCs w:val="22"/>
          <w:lang w:val="de-DE"/>
        </w:rPr>
        <w:t>prägen</w:t>
      </w:r>
      <w:r>
        <w:rPr>
          <w:rFonts w:ascii="AdiHaus" w:hAnsi="AdiHaus"/>
          <w:color w:val="376092"/>
          <w:sz w:val="22"/>
          <w:szCs w:val="22"/>
          <w:lang w:val="de-DE"/>
        </w:rPr>
        <w:t xml:space="preserve"> </w:t>
      </w:r>
      <w:r w:rsidR="008E7147">
        <w:rPr>
          <w:rFonts w:ascii="AdiHaus" w:hAnsi="AdiHaus"/>
          <w:color w:val="376092"/>
          <w:sz w:val="22"/>
          <w:szCs w:val="22"/>
          <w:lang w:val="de-DE"/>
        </w:rPr>
        <w:t>Oberteile</w:t>
      </w:r>
      <w:r>
        <w:rPr>
          <w:rFonts w:ascii="AdiHaus" w:hAnsi="AdiHaus"/>
          <w:color w:val="376092"/>
          <w:sz w:val="22"/>
          <w:szCs w:val="22"/>
          <w:lang w:val="de-DE"/>
        </w:rPr>
        <w:t xml:space="preserve"> mit rückseitig integrierten Reißverschlüssen, Mänteln und Track Pants. </w:t>
      </w:r>
      <w:r w:rsidR="008E7147">
        <w:rPr>
          <w:rFonts w:ascii="AdiHaus" w:hAnsi="AdiHaus"/>
          <w:color w:val="376092"/>
          <w:sz w:val="22"/>
          <w:szCs w:val="22"/>
          <w:lang w:val="de-DE"/>
        </w:rPr>
        <w:t xml:space="preserve">Das für adidas Originals typische Dreiblatt findet sich auf allen Teilen wieder. </w:t>
      </w:r>
    </w:p>
    <w:p w:rsidR="008E7147" w:rsidRDefault="008E7147" w:rsidP="00F24E3A">
      <w:pPr>
        <w:pStyle w:val="NormalWeb"/>
        <w:rPr>
          <w:rFonts w:ascii="AdiHaus" w:hAnsi="AdiHaus"/>
          <w:color w:val="376092"/>
          <w:sz w:val="22"/>
          <w:szCs w:val="22"/>
          <w:lang w:val="de-DE"/>
        </w:rPr>
      </w:pP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the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</w:t>
      </w: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Haillet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, ein Vorgänger des Kult-Sneakers Stan Smith, und eine Neuauflage des SL72 </w:t>
      </w: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runner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komplettieren eine unverwechselbare Kollektion von adidas Originals </w:t>
      </w: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by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HYKE. </w:t>
      </w:r>
    </w:p>
    <w:p w:rsidR="008E7147" w:rsidRPr="00BD59FE" w:rsidRDefault="008E7147" w:rsidP="008E7147">
      <w:pPr>
        <w:pStyle w:val="NormalWeb"/>
        <w:rPr>
          <w:lang w:val="de-DE"/>
        </w:rPr>
      </w:pP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Apparel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und </w:t>
      </w:r>
      <w:proofErr w:type="spellStart"/>
      <w:r>
        <w:rPr>
          <w:rFonts w:ascii="AdiHaus" w:hAnsi="AdiHaus"/>
          <w:color w:val="376092"/>
          <w:sz w:val="22"/>
          <w:szCs w:val="22"/>
          <w:lang w:val="de-DE"/>
        </w:rPr>
        <w:t>Footwear</w:t>
      </w:r>
      <w:proofErr w:type="spellEnd"/>
      <w:r>
        <w:rPr>
          <w:rFonts w:ascii="AdiHaus" w:hAnsi="AdiHaus"/>
          <w:color w:val="376092"/>
          <w:sz w:val="22"/>
          <w:szCs w:val="22"/>
          <w:lang w:val="de-DE"/>
        </w:rPr>
        <w:t xml:space="preserve"> sind ab dem XX. September bei ausgewählten Händlern erhältlich. </w:t>
      </w:r>
    </w:p>
    <w:p w:rsidR="00EB31A1" w:rsidRPr="00BD59FE" w:rsidRDefault="00EB31A1">
      <w:pPr>
        <w:rPr>
          <w:lang w:val="de-DE"/>
        </w:rPr>
      </w:pPr>
    </w:p>
    <w:sectPr w:rsidR="00EB31A1" w:rsidRPr="00BD5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E"/>
    <w:rsid w:val="008E7147"/>
    <w:rsid w:val="00A8350B"/>
    <w:rsid w:val="00BD59FE"/>
    <w:rsid w:val="00EB31A1"/>
    <w:rsid w:val="00F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9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9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Nico</dc:creator>
  <cp:lastModifiedBy>Wagner, Nico</cp:lastModifiedBy>
  <cp:revision>2</cp:revision>
  <cp:lastPrinted>2015-09-02T13:22:00Z</cp:lastPrinted>
  <dcterms:created xsi:type="dcterms:W3CDTF">2015-09-02T12:54:00Z</dcterms:created>
  <dcterms:modified xsi:type="dcterms:W3CDTF">2015-09-02T13:25:00Z</dcterms:modified>
</cp:coreProperties>
</file>